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学校主校区地址：吉林省吉林市丰满区恒山西街（路）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学校东校区地址：吉林省吉林市丰满区宜山街（路）</w:t>
      </w:r>
      <w:r>
        <w:rPr>
          <w:rFonts w:ascii="Times New Roman" w:eastAsia="Times New Roman" w:hAnsi="Times New Roman" w:cs="Times New Roman"/>
        </w:rPr>
        <w:t>70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600415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航空物流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600401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民航运输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520804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环境工程技术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520904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安全技术与管理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590206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化学制药技术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590207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生物制药技术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530601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材料工程技术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630302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560110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焊接技术与自动化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560303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工业过程自动化技术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机械设计与制造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570208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化工装备技术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610201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610205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600601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城市轨道交通车辆技术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560301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机械制造与自动化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560309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560302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530103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电力系统自动化技术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560703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汽车电子技术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汽车制造与装配技术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560702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630801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610115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移动互联应用技术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610213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云计算技术与应用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560610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无人机应用技术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540104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建筑室内设计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650103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广告设计与制作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650104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610206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软件与信息服务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610119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物联网应用技术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610101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570201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应用化工技术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570203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石油化工技术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570205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精细化工技术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570102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化工生物技术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560203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机电设备维修与管理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560103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模具设计与制造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560106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材料成型与控制技术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590301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药品经营与管理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630701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630903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590208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中药制药技术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590209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药物制剂技术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570207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工业分析技术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540406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消防工程技术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520812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水净化与安全技术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学费标准待定，以吉林省物价部门最新审核标准收取。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学生完成培养方案要求的教学内容，成绩合格，符合毕业条件，高职毕业生由吉林工业职业技术学院颁发国家规定的专科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吉林工业职业技术学院家庭经济困难学生资助政策及有关程序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我院对于家庭经济困难学生校内资助政策主要内容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为帮助家庭经济困难学生顺利完成学业，学院从事业收入中足额提取</w:t>
      </w:r>
      <w:r>
        <w:rPr>
          <w:rFonts w:ascii="Times New Roman" w:eastAsia="Times New Roman" w:hAnsi="Times New Roman" w:cs="Times New Roman"/>
        </w:rPr>
        <w:t>5 %</w:t>
      </w:r>
      <w:r>
        <w:rPr>
          <w:rFonts w:ascii="SimSun" w:eastAsia="SimSun" w:hAnsi="SimSun" w:cs="SimSun"/>
        </w:rPr>
        <w:t>的经费用于资助家庭经济困难学生。学院设立了校内奖学金（一等</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年）和困难学生帮扶资金，建立了孤残学生帮扶与救助制度。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为实施精准帮扶，学院每年制定家庭经济困难学生走访慰问计划，为其发放慰问品。学院根据实际情况，结合学生专业及个人能力，设置大量勤工助学岗位</w:t>
      </w:r>
      <w:r>
        <w:rPr>
          <w:rFonts w:ascii="Times New Roman" w:eastAsia="Times New Roman" w:hAnsi="Times New Roman" w:cs="Times New Roman"/>
        </w:rPr>
        <w:t>,</w:t>
      </w:r>
      <w:r>
        <w:rPr>
          <w:rFonts w:ascii="SimSun" w:eastAsia="SimSun" w:hAnsi="SimSun" w:cs="SimSun"/>
        </w:rPr>
        <w:t>学生可以通过参与勤工助学获得资助，减轻生活负担。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、调档比例：投档比例，按照顺序志愿投档的批次，学校调阅考生档案的比例原则上控制在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、我院优先录取第一志愿报考我校的考生。对进档考生的专业安排实行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办法，即根据考生专业志愿，按照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的原则进行，成绩按照投档分数从高分到低分择优录取。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第一专业志愿不能满足的考生，按其第二专业志愿从高分到低分录取，仍不能满足的按其第三专业志愿录取；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当考生所填报的专业志愿均无法满足时，如果填报了</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，按投档分数从高分到低分，调剂到录取未满并符合专业培养要求的专业；如果未填报</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，则不予录取，做退档处理；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SimSun" w:eastAsia="SimSun" w:hAnsi="SimSun" w:cs="SimSun"/>
        </w:rPr>
        <w:t>同等条件下，按照各省（市、区）文科和理科高考成绩从高分到低分确定报考专业，即文科的科目顺序依次为语文、文科综合、数学、外语；理科的科目顺序依次为数学、理科综合、语文、外语；但享受加分政策的考生投档后，在</w:t>
      </w:r>
      <w:r>
        <w:rPr>
          <w:rFonts w:ascii="Times New Roman" w:eastAsia="Times New Roman" w:hAnsi="Times New Roman" w:cs="Times New Roman"/>
        </w:rPr>
        <w:t>“</w:t>
      </w:r>
      <w:r>
        <w:rPr>
          <w:rFonts w:ascii="SimSun" w:eastAsia="SimSun" w:hAnsi="SimSun" w:cs="SimSun"/>
        </w:rPr>
        <w:t>专业志愿</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高考成绩</w:t>
      </w:r>
      <w:r>
        <w:rPr>
          <w:rFonts w:ascii="Times New Roman" w:eastAsia="Times New Roman" w:hAnsi="Times New Roman" w:cs="Times New Roman"/>
        </w:rPr>
        <w:t>”</w:t>
      </w:r>
      <w:r>
        <w:rPr>
          <w:rFonts w:ascii="SimSun" w:eastAsia="SimSun" w:hAnsi="SimSun" w:cs="SimSun"/>
        </w:rPr>
        <w:t>相同的条件下，按考生原始分数优先的原则确定新生录取专业。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www.jvcit.edu.cn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通讯地址：吉林省吉林市丰满区恒山西路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0432-64649925</w:t>
      </w:r>
      <w:r>
        <w:rPr>
          <w:rFonts w:ascii="SimSun" w:eastAsia="SimSun" w:hAnsi="SimSun" w:cs="SimSun"/>
        </w:rPr>
        <w:t>　</w:t>
      </w:r>
      <w:r>
        <w:rPr>
          <w:rFonts w:ascii="Times New Roman" w:eastAsia="Times New Roman" w:hAnsi="Times New Roman" w:cs="Times New Roman"/>
        </w:rPr>
        <w:t xml:space="preserve">64644361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联系人：徐老师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本章程无特殊要求及未尽事宜，按照国家招生政策执行。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6.html" TargetMode="External" /><Relationship Id="rId13" Type="http://schemas.openxmlformats.org/officeDocument/2006/relationships/hyperlink" Target="http://www.gk114.com/a/gxzs/zszc/liaoning/2021/0510/19579.html" TargetMode="External" /><Relationship Id="rId14" Type="http://schemas.openxmlformats.org/officeDocument/2006/relationships/hyperlink" Target="http://www.gk114.com/a/gxzs/zszc/liaoning/2021/0510/19574.html" TargetMode="External" /><Relationship Id="rId15" Type="http://schemas.openxmlformats.org/officeDocument/2006/relationships/hyperlink" Target="http://www.gk114.com/a/gxzs/zszc/liaoning/2021/0328/19252.html" TargetMode="External" /><Relationship Id="rId16" Type="http://schemas.openxmlformats.org/officeDocument/2006/relationships/hyperlink" Target="http://www.gk114.com/a/gxzs/zszc/liaoning/2021/0328/19251.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14.html" TargetMode="External" /><Relationship Id="rId5" Type="http://schemas.openxmlformats.org/officeDocument/2006/relationships/hyperlink" Target="http://www.gk114.com/a/gxzs/zszc/liaoning/2019/0625/1021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8.html" TargetMode="External" /><Relationship Id="rId8" Type="http://schemas.openxmlformats.org/officeDocument/2006/relationships/hyperlink" Target="http://www.gk114.com/a/gxzs/zszc/liaoning/2022/0613/22765.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