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湖南现代物流职业技术学院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（国标代码：13940     湖南省招生代码：4756）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1.湖南省人民政府与中国物流与采购联合会共建院校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2.湖南省示范性高等职业学院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3.教育部人才培养工作水平评估优秀院校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4.国家示范性职教集团建设单位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5.国家现代学徒制试点院校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6.湖南省高校大学生创新创业孵化示范基地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7.湖南省文明校园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办学底蕴深厚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学校成立于1965年，距今已有55年办学历史。属湖南省人民政府与中国物流与采购联合会共建学校。现有全日制在校生9000多人。是一所以现代物流为主导专业的公办全日制普通高等院校，隶属于湖南省商务厅。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校园环境优美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学校坐落于国家级长沙经济技术开发区，离高铁南站12分钟车程，黄花国际机场15分钟车程，交通四通八达，有着得天独厚的区位优势。校园环境优美，教学、设施完备。学生公寓标准四人间，配有空调和热水。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专业特色鲜明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全方位对接物流产业，打造现代物流大专业群，现有“现代物流管理”“智慧物流技术”“现代物流商务”3大特色一流专业群。并围绕现代物流开设物流管理、物流工程技术、物流信息技术、物联网技术、物流金融管理等29个专业，其中物流管理、物流信息技术、电子商务、物流工程技术、物联网应用技术专业是国家级骨干专业，会计专业是省级精品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师资力量雄厚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全面打造高素质双师型教师队伍，具有教授、副教授职称和博士学位的教师112人，国家级教学团队1个、省级教学团队3个、芙蓉教学名师1名、省级青年骨干教师11名。我校有一大批教师在湖南省“创新引领、开放崛起”战略和湖南省物流行业规划与科研工作中发挥了重要作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办学成果突出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我校教师、学生在省级和国家级的教学比武和技能大赛中获得的奖项在全省高校中名列前茅，共获得各类奖项101项。特别是获得了一批国家级建设项目，如：首批物流管理国家职业教育教师教学创新团队建设单位、物流信息技术国家职业教学资源库立项单位、教育部首批1+X证书制度试点单位、全国教师思政课程教学展示一等奖、全国高等职业院校体育工作“一校一品”示范基地、教育部网络学习空间优秀单位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行业有优势、就业有保障</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现代物流业是国家基础性服务业、战略性支柱产业，是永不衰落的朝阳行业，优势明显、活力凸现，就业有保障。中铁五局、苏宁物流、三一重工、顺丰速运、京东物流等200多家企业是我校的校企合作单位和毕业生稳定的就业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一、招生对象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凡参加2020年普通高等学校统一招生考试的考生(含湖南省内职高对口招生考试考生)均可报考我院。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1．坚持“公平、公正、公开”的录取原则。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2．我院所有专业招生均安排在普通专科院校批次录取，执行考生所在地（省、自治区、直辖市）招生办公室关于志愿投档顺序的有关规定。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3．填报了我院志愿、经各省、市、自治区招办投挡的考生，严格从高分到低分进行录取。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填报我院志愿并达到我院录取分数线以上的考生，我院将按照专业计划数从高分到低分进行录取，未达到第一专业志愿分数线的考生，按其第二专业志愿录取，仍未达到第二专业志愿分数线的考生按其第三专业志愿录取，以此类推，当考生所有专业志愿均未达到专业分数线的，学院将根据专业录取情况进行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三、招生计划和录取要求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1．招生计划：以省教育厅2020年公布的招生计划为准。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2．语种要求：高考语种不限。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3．男女比例：各专业不限制男女生比例。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4．体检标准：按教育部和卫生部颁布的《普通高等学校招生体检工作指导意见》执行。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四、录取结果的公布渠道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1．各省招生部门网站。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2．湖南现代物流职业技术学院招生网（http://www.hmlc.edu.cn/）。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五、奖、勤、助、贷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1．优秀学生每年可获得国家奖学金8000元；家庭贫困且成绩优秀的学生每年可获得国家励志奖学金5000元；成绩优秀的学生还可获得学校文化奖学金和企业奖学金。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对获得过省级以上技能大赛名次的中职毕业生，分三个等级给予奖学金，一等奖给予2000元/生的奖学金，二等奖给予1800元/生的奖学金，三等奖给予1600元/生的奖学金；高考成绩超过本年度湖南省三本分数线的湖南省内文理科考生一次性给予3000元/生的奖学金；超过二本分数线的学生免一年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3.学校设立了勤工俭学岗位，通过勤工俭学可获得相应的报酬。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4.家庭贫困的学生可申请国家助学金，最高可获得4000元/年。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5.家庭贫困的学生可在生源地申请助学贷款。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六、2020年招生专业及收费标准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70"/>
        <w:gridCol w:w="4368"/>
        <w:gridCol w:w="1560"/>
        <w:gridCol w:w="1650"/>
        <w:gridCol w:w="1620"/>
        <w:gridCol w:w="1860"/>
        <w:gridCol w:w="228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物流管理(企业物流方向)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胡老师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18073177810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物流管理(国际物流方向)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朱老师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13787221886</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物流管理(电子商务物流方向)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吴老师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13017197106</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物流管理(商贸物流方向)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段老师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13875802917</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物流管理(供应链方向)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谭老师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13875901971</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5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物流管理（中外合作办学）</w:t>
            </w:r>
          </w:p>
        </w:tc>
        <w:tc>
          <w:tcPr>
            <w:tcW w:w="14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18000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蒋老师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18974825709</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杜老师</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13467510994</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李老师</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18684831922</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采购与供应管理</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谭老师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13875901971</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快递运营管理</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曾老师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15874156660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物流工程技术（物流规划设计方向）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舒老师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13357298398</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物流工程技术（智慧物流技术方向）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梁老师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13142228055</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工程物流管理</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魏老师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13873136811</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冷链物流技术与管理</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陈老师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13875970792</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5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电子信息工程技术（物流自动化方向）</w:t>
            </w:r>
          </w:p>
        </w:tc>
        <w:tc>
          <w:tcPr>
            <w:tcW w:w="14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徐老师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13874994135</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沈老师</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15774007318</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5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工业机器人技术（物流智能机器人方向）</w:t>
            </w:r>
          </w:p>
        </w:tc>
        <w:tc>
          <w:tcPr>
            <w:tcW w:w="14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徐老师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13874994135</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沈老师</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15774007318</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5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汽车运用与维修技术（商用车技术）</w:t>
            </w:r>
          </w:p>
        </w:tc>
        <w:tc>
          <w:tcPr>
            <w:tcW w:w="14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陈老师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13974826067</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孙老师</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18711135386</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5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汽车运用与维修技术（乘用车技术）</w:t>
            </w:r>
          </w:p>
        </w:tc>
        <w:tc>
          <w:tcPr>
            <w:tcW w:w="14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陈老师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13974826067</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孙老师</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18711135386</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5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汽车运用与维修技术（电动车技术）</w:t>
            </w:r>
          </w:p>
        </w:tc>
        <w:tc>
          <w:tcPr>
            <w:tcW w:w="14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陈老师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13974826067</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孙老师</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18711135386</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5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14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姚老师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15116169416</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刘老师</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13307486589</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会展策划与管理</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胡老师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15273273307</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石老师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18175196700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杨老师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13755061334</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高速铁路客运乘务</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刘老师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17673118736</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空中乘务（民航安检方向）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袁老师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17373119918</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空中乘务（航空服务方向）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袁老师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17373119918</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3850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王老师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13973144656</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物流金融管理</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吴老师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15973191821</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旷老师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13467704670</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汤老师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15802600942</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商务管理</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赖老师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13574847898</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计算机应用技术（java方向）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王老师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18670713599</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计算机应用技术（web前端开发方向）</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王老师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18670713599</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谢老师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15675125142</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物流信息技术</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刘老师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13786110339</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杨老师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18684899081</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包装策划与设计</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向老师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13975805393</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人工智能技术服务</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杨老师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13787001856</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商务数据分析与应用</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欧阳老师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15580076431</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3850</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潘老师</w:t>
            </w:r>
          </w:p>
        </w:tc>
        <w:tc>
          <w:tcPr>
            <w:tcW w:w="21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13874928266</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注：1.收费标准如有变动，以2020年湖南省发展和改革委员会、湖南省教育厅和湖南省财政厅的最新审核批文为准。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2.高速铁路客运乘务、空中乘务专业因就业单位用人需要，要求男生身高1.72米以上，女生身高1.65米以上，为了保证顺利就业，请考生在报考时慎重考虑。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物流管理专业（中外合作办学）是湖南省唯一由省教育厅批准、国家教育部备案，与德国合作办学的国际高校合作办学项目。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七、毕业、升学、就业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1.毕业时颁发国家承认的大专毕业证、国家教育部电子注册，网上可查询。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color w:val="666666"/>
          <w:sz w:val="21"/>
          <w:szCs w:val="21"/>
        </w:rPr>
        <w:t>我院是教育部首批1+X证书制度试点单位，我院学生均可在校参加专业相关、国家认可的职业技能等级证书的培训与考试，通过培训和考试获得相关的职业技能等级证书。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3.根据国家当年政策，毕业生可由学院推荐参加本科院校组织的全日制“专升本”考试，录取后可进入相应的本科院校学习，毕业后获得全日制本科毕业证和学士学位。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4.学生毕业时，学院负责推荐就业。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通信地址：湖南省长沙市远大二路泉塘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邮政编码：410131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联系部门：招生办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联系电话：0731—84083978 84083169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 号：0731—84073637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纪检监督电话:0731-84080586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址：www.hmlc.edu.cn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学院微信公众号：xdwl4756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E—mail:56edu@sina.com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年湖南水利水电职业技术学院招生章程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年湖南外国语职业学院招生章程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5.html" TargetMode="External" /><Relationship Id="rId16" Type="http://schemas.openxmlformats.org/officeDocument/2006/relationships/hyperlink" Target="http://www.gk114.com/a/gxzs/zszc/hunan/2020/0608/1667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66.html" TargetMode="External" /><Relationship Id="rId5" Type="http://schemas.openxmlformats.org/officeDocument/2006/relationships/hyperlink" Target="http://www.gk114.com/a/gxzs/zszc/hunan/2020/0608/16668.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