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贵州健康职业学院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以及贵州省教育厅、贵州省招生考试院的有关规定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特制定贵州健康职业学院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学院全称：贵州健康职业学院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</w:t>
      </w:r>
      <w:r>
        <w:rPr>
          <w:rFonts w:ascii="Times New Roman" w:eastAsia="Times New Roman" w:hAnsi="Times New Roman" w:cs="Times New Roman"/>
        </w:rPr>
        <w:t xml:space="preserve">: 4152014614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学校地址：贵州省铜仁市川硐教育园区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学院简介：贵州健康职业学院是集医、护、药、养和大健康管理为一体的公办全日制普通高等职业院校。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学校占地面积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余亩，总投资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亿余元，全力打造现代化智慧校园，为学子潜心求学、健康成长提供优越舒适的条件。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学校拥有数量充足、德艺双馨、经验丰富的优秀师资队伍，多次荣获各级教学能力大赛或技能大赛奖项，为学子学习知识、掌握技能提供扎实有力的保障。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精准对接大健康产业，坚定走校企合作、产教融合、医教协同之路，与贵州医科大学、吉首大学、苏州大学护理学院、铜仁市人民医院、铜仁市妇幼保健院、铜仁市宏昕康新中医医院、铜仁市各区县医院、江苏百佳惠瑞丰大药房、雷允上药业集团等多家高校和企事业单位建立合作，毕业生就业及深造前景广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年高考招生工作在学院招生工作领导小组的领导下，由学院招生办公室负责招生工作的组织和实施。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年高考招生工作由学院纪检监察部门实施全程监督，并主动接受社会各界监督。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招生计划详见贵州省招生考试院公布的《贵州省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年高考高校招生专业目录》。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遵循公开、公平、公正原则，德、智、体全面衡量，择优录取。按照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原则，按专业志愿顺序，从高分到低分排序，在专业招生计划内择优录取。考生所有专业志愿均不能满足时，如服从专业调剂，可调剂录取到计划未满的专业；如不服从专业调剂，将予以退档。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考生的身体健康要求，严格执行国家教育部、卫生部、中国残联修订的《普通高等学校招生体检工作指导意见》有关规定，不符合条件者不予录取。根据医学类专业的工作需要，我校不招收有色盲、色弱、聋哑、肢体残疾、传染病、癫痫病史、精神病史等的学生。护理专业女生身高</w:t>
      </w:r>
      <w:r>
        <w:rPr>
          <w:rFonts w:ascii="Times New Roman" w:eastAsia="Times New Roman" w:hAnsi="Times New Roman" w:cs="Times New Roman"/>
        </w:rPr>
        <w:t>1.50</w:t>
      </w:r>
      <w:r>
        <w:rPr>
          <w:rFonts w:ascii="SimSun" w:eastAsia="SimSun" w:hAnsi="SimSun" w:cs="SimSun"/>
        </w:rPr>
        <w:t>米及以上，男生身高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米及以上。新生入校后将进行体格检查，体检不合格者取消入学资格。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新生入学三个月内，学院按照国家招生规定对其进行资格复查。复查合格者予以注册，取得学籍。复查不合格者，由学校区别情况，予以处理，直至取消入学资格。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严格按贵州省物价主管部门批准的项目及标准执行。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除国家奖学金、国家励志奖学金政策外，学院还设立了校级奖学金政策，专门用于奖励品学兼优的学生。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学院已建立由中央、省、市、学校、社会组成的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五位一体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的全方位学生资助体系，全面实施高校学生资助政策，严格落实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精准资助，应助尽助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，着力为实现家庭经济困难学生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入学前不用愁、入学时不用愁、入学后不用愁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提供优质的资助服务，更为学生顺利完成学业提供坚实的资助保障，确保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不让一个学生因家庭经济困难而失学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学生在规定的年限内，修完教学计划规定的内容，达到毕业要求，发给国家承认学历的、经教育部学籍、学历电子注册的贵州健康职业学院专科毕业证书，并以此具印。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本章程由贵州健康职业学院负责解释。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联系人：翁老师，何老师，冉老师，宁老师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0856-5218571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5218693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0856-5218693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学院地址：贵州省铜仁市川硐教育园区，邮编：</w:t>
      </w:r>
      <w:r>
        <w:rPr>
          <w:rFonts w:ascii="Times New Roman" w:eastAsia="Times New Roman" w:hAnsi="Times New Roman" w:cs="Times New Roman"/>
        </w:rPr>
        <w:t>554300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学院官网：</w:t>
      </w:r>
      <w:r>
        <w:rPr>
          <w:rFonts w:ascii="Times New Roman" w:eastAsia="Times New Roman" w:hAnsi="Times New Roman" w:cs="Times New Roman"/>
        </w:rPr>
        <w:t xml:space="preserve">www.gzjkzy.com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学院微信公众号：贵州健康职业学院微校园。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招生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>1076584375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茅台学院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2.html" TargetMode="External" /><Relationship Id="rId11" Type="http://schemas.openxmlformats.org/officeDocument/2006/relationships/hyperlink" Target="http://www.gk114.com/a/gxzs/zszc/guizhou/2020/0628/17151.html" TargetMode="External" /><Relationship Id="rId12" Type="http://schemas.openxmlformats.org/officeDocument/2006/relationships/hyperlink" Target="http://www.gk114.com/a/gxzs/zszc/guizhou/2020/0628/17150.html" TargetMode="External" /><Relationship Id="rId13" Type="http://schemas.openxmlformats.org/officeDocument/2006/relationships/hyperlink" Target="http://www.gk114.com/a/gxzs/zszc/guizhou/2020/0628/17149.html" TargetMode="External" /><Relationship Id="rId14" Type="http://schemas.openxmlformats.org/officeDocument/2006/relationships/hyperlink" Target="http://www.gk114.com/a/gxzs/zszc/guizhou/2020/0628/17148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56.html" TargetMode="External" /><Relationship Id="rId5" Type="http://schemas.openxmlformats.org/officeDocument/2006/relationships/hyperlink" Target="http://www.gk114.com/a/gxzs/zszc/guizhou/2020/0628/17158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5.html" TargetMode="External" /><Relationship Id="rId9" Type="http://schemas.openxmlformats.org/officeDocument/2006/relationships/hyperlink" Target="http://www.gk114.com/a/gxzs/zszc/guizhou/2020/0628/1715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