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黑龙江八一农垦大学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w:t>
      </w:r>
      <w:r>
        <w:rPr>
          <w:rFonts w:ascii="Microsoft YaHei" w:eastAsia="Microsoft YaHei" w:hAnsi="Microsoft YaHei" w:cs="Microsoft YaHei"/>
          <w:color w:val="333333"/>
        </w:rPr>
        <w:t>  </w:t>
      </w:r>
      <w:r>
        <w:rPr>
          <w:rFonts w:ascii="Microsoft YaHei" w:eastAsia="Microsoft YaHei" w:hAnsi="Microsoft YaHei" w:cs="Microsoft YaHei"/>
          <w:color w:val="333333"/>
        </w:rPr>
        <w:t>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w:t>
      </w:r>
      <w:r>
        <w:rPr>
          <w:rFonts w:ascii="Microsoft YaHei" w:eastAsia="Microsoft YaHei" w:hAnsi="Microsoft YaHei" w:cs="Microsoft YaHei"/>
          <w:color w:val="333333"/>
        </w:rPr>
        <w:t>为规范招生工作程序，维护考生合法权益，保证招生工作顺利进行，根据《中华人民共和国教育法》《中华人民共和国高等教育法》和教育部及各省级招生考试主管部门的有关规定，结合学校实际，制定本章程。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本章程适用于学校在各省（自治区、直辖市）的全日制普通本科招生工作。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学校名称为黑龙江八一农垦大学，简称</w:t>
      </w:r>
      <w:r>
        <w:rPr>
          <w:rFonts w:ascii="Microsoft YaHei" w:eastAsia="Microsoft YaHei" w:hAnsi="Microsoft YaHei" w:cs="Microsoft YaHei"/>
          <w:color w:val="333333"/>
        </w:rPr>
        <w:t>“</w:t>
      </w:r>
      <w:r>
        <w:rPr>
          <w:rFonts w:ascii="Microsoft YaHei" w:eastAsia="Microsoft YaHei" w:hAnsi="Microsoft YaHei" w:cs="Microsoft YaHei"/>
          <w:color w:val="333333"/>
        </w:rPr>
        <w:t>八一农大</w:t>
      </w:r>
      <w:r>
        <w:rPr>
          <w:rFonts w:ascii="Microsoft YaHei" w:eastAsia="Microsoft YaHei" w:hAnsi="Microsoft YaHei" w:cs="Microsoft YaHei"/>
          <w:color w:val="333333"/>
        </w:rPr>
        <w:t>”</w:t>
      </w:r>
      <w:r>
        <w:rPr>
          <w:rFonts w:ascii="Microsoft YaHei" w:eastAsia="Microsoft YaHei" w:hAnsi="Microsoft YaHei" w:cs="Microsoft YaHei"/>
          <w:color w:val="333333"/>
        </w:rPr>
        <w:t>；英文名称为</w:t>
      </w:r>
      <w:r>
        <w:rPr>
          <w:rFonts w:ascii="Microsoft YaHei" w:eastAsia="Microsoft YaHei" w:hAnsi="Microsoft YaHei" w:cs="Microsoft YaHei"/>
          <w:color w:val="333333"/>
        </w:rPr>
        <w:t>Heilongjiang Bayi Agricultural University</w:t>
      </w:r>
      <w:r>
        <w:rPr>
          <w:rFonts w:ascii="Microsoft YaHei" w:eastAsia="Microsoft YaHei" w:hAnsi="Microsoft YaHei" w:cs="Microsoft YaHei"/>
          <w:color w:val="333333"/>
        </w:rPr>
        <w:t>，缩写为</w:t>
      </w:r>
      <w:r>
        <w:rPr>
          <w:rFonts w:ascii="Microsoft YaHei" w:eastAsia="Microsoft YaHei" w:hAnsi="Microsoft YaHei" w:cs="Microsoft YaHei"/>
          <w:color w:val="333333"/>
        </w:rPr>
        <w:t>HBAU</w:t>
      </w:r>
      <w:r>
        <w:rPr>
          <w:rFonts w:ascii="Microsoft YaHei" w:eastAsia="Microsoft YaHei" w:hAnsi="Microsoft YaHei" w:cs="Microsoft YaHei"/>
          <w:color w:val="333333"/>
        </w:rPr>
        <w:t>。国标代码：</w:t>
      </w:r>
      <w:r>
        <w:rPr>
          <w:rFonts w:ascii="Microsoft YaHei" w:eastAsia="Microsoft YaHei" w:hAnsi="Microsoft YaHei" w:cs="Microsoft YaHei"/>
          <w:color w:val="333333"/>
        </w:rPr>
        <w:t>10223</w:t>
      </w:r>
      <w:r>
        <w:rPr>
          <w:rFonts w:ascii="Microsoft YaHei" w:eastAsia="Microsoft YaHei" w:hAnsi="Microsoft YaHei" w:cs="Microsoft YaHei"/>
          <w:color w:val="333333"/>
        </w:rPr>
        <w:t>。学校法定住所地为黑龙江省大庆市高新区新风路</w:t>
      </w:r>
      <w:r>
        <w:rPr>
          <w:rFonts w:ascii="Microsoft YaHei" w:eastAsia="Microsoft YaHei" w:hAnsi="Microsoft YaHei" w:cs="Microsoft YaHei"/>
          <w:color w:val="333333"/>
        </w:rPr>
        <w:t>5</w:t>
      </w:r>
      <w:r>
        <w:rPr>
          <w:rFonts w:ascii="Microsoft YaHei" w:eastAsia="Microsoft YaHei" w:hAnsi="Microsoft YaHei" w:cs="Microsoft YaHei"/>
          <w:color w:val="333333"/>
        </w:rPr>
        <w:t>号</w:t>
      </w:r>
      <w:r>
        <w:rPr>
          <w:rFonts w:ascii="Microsoft YaHei" w:eastAsia="Microsoft YaHei" w:hAnsi="Microsoft YaHei" w:cs="Microsoft YaHei"/>
          <w:color w:val="333333"/>
        </w:rPr>
        <w:t>，</w:t>
      </w:r>
      <w:r>
        <w:rPr>
          <w:rFonts w:ascii="Microsoft YaHei" w:eastAsia="Microsoft YaHei" w:hAnsi="Microsoft YaHei" w:cs="Microsoft YaHei"/>
          <w:color w:val="333333"/>
        </w:rPr>
        <w:t>上级主管部门是黑龙江省教育厅。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w:t>
      </w:r>
      <w:r>
        <w:rPr>
          <w:rFonts w:ascii="Microsoft YaHei" w:eastAsia="Microsoft YaHei" w:hAnsi="Microsoft YaHei" w:cs="Microsoft YaHei"/>
          <w:color w:val="333333"/>
        </w:rPr>
        <w:t>办学类型：普通高等学校（公办）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color w:val="333333"/>
        </w:rPr>
        <w:t>办学层次：本科、研究生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color w:val="333333"/>
        </w:rPr>
        <w:t>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学校的基本教育形式为全日制本科和研究生学历教育，</w:t>
      </w:r>
      <w:r>
        <w:rPr>
          <w:rFonts w:ascii="Microsoft YaHei" w:eastAsia="Microsoft YaHei" w:hAnsi="Microsoft YaHei" w:cs="Microsoft YaHei"/>
          <w:color w:val="333333"/>
        </w:rPr>
        <w:t>以</w:t>
      </w:r>
      <w:r>
        <w:rPr>
          <w:rFonts w:ascii="Microsoft YaHei" w:eastAsia="Microsoft YaHei" w:hAnsi="Microsoft YaHei" w:cs="Microsoft YaHei"/>
          <w:color w:val="333333"/>
        </w:rPr>
        <w:t>本科教育为主；</w:t>
      </w:r>
      <w:r>
        <w:rPr>
          <w:rFonts w:ascii="Microsoft YaHei" w:eastAsia="Microsoft YaHei" w:hAnsi="Microsoft YaHei" w:cs="Microsoft YaHei"/>
          <w:color w:val="333333"/>
        </w:rPr>
        <w:t>遵循</w:t>
      </w:r>
      <w:r>
        <w:rPr>
          <w:rFonts w:ascii="Microsoft YaHei" w:eastAsia="Microsoft YaHei" w:hAnsi="Microsoft YaHei" w:cs="Microsoft YaHei"/>
          <w:color w:val="333333"/>
        </w:rPr>
        <w:t>“聚焦主业、严控规模、保证质量”的原则，适当开展非全日制学历继续教育和非学历继续教育；积极开展留学生教育。</w:t>
      </w:r>
      <w:r>
        <w:rPr>
          <w:rFonts w:ascii="Microsoft YaHei" w:eastAsia="Microsoft YaHei" w:hAnsi="Microsoft YaHei" w:cs="Microsoft YaHei"/>
          <w:color w:val="333333"/>
        </w:rPr>
        <w:t>学校依法依规颁发学业证书、学历证书，依照国家学位制度，依法对符合条件者授予学士、硕士和</w:t>
      </w:r>
      <w:r>
        <w:rPr>
          <w:rFonts w:ascii="Microsoft YaHei" w:eastAsia="Microsoft YaHei" w:hAnsi="Microsoft YaHei" w:cs="Microsoft YaHei"/>
          <w:color w:val="333333"/>
        </w:rPr>
        <w:t>博士学位。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w:t>
      </w:r>
      <w:r>
        <w:rPr>
          <w:rFonts w:ascii="Microsoft YaHei" w:eastAsia="Microsoft YaHei" w:hAnsi="Microsoft YaHei" w:cs="Microsoft YaHei"/>
          <w:color w:val="333333"/>
        </w:rPr>
        <w:t>  </w:t>
      </w:r>
      <w:r>
        <w:rPr>
          <w:rFonts w:ascii="Microsoft YaHei" w:eastAsia="Microsoft YaHei" w:hAnsi="Microsoft YaHei" w:cs="Microsoft YaHei"/>
          <w:color w:val="333333"/>
        </w:rPr>
        <w:t>组织机构及职责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w:t>
      </w:r>
      <w:r>
        <w:rPr>
          <w:rFonts w:ascii="Microsoft YaHei" w:eastAsia="Microsoft YaHei" w:hAnsi="Microsoft YaHei" w:cs="Microsoft YaHei"/>
          <w:color w:val="333333"/>
        </w:rPr>
        <w:t>为加强招生工作管理，学校</w:t>
      </w:r>
      <w:r>
        <w:rPr>
          <w:rFonts w:ascii="Microsoft YaHei" w:eastAsia="Microsoft YaHei" w:hAnsi="Microsoft YaHei" w:cs="Microsoft YaHei"/>
          <w:color w:val="333333"/>
        </w:rPr>
        <w:t>设立</w:t>
      </w:r>
      <w:r>
        <w:rPr>
          <w:rFonts w:ascii="Microsoft YaHei" w:eastAsia="Microsoft YaHei" w:hAnsi="Microsoft YaHei" w:cs="Microsoft YaHei"/>
          <w:color w:val="333333"/>
        </w:rPr>
        <w:t>招生委员会，委员会下设本科招生工作领导小组，全面负责本科招生工作，</w:t>
      </w:r>
      <w:r>
        <w:rPr>
          <w:rFonts w:ascii="Microsoft YaHei" w:eastAsia="Microsoft YaHei" w:hAnsi="Microsoft YaHei" w:cs="Microsoft YaHei"/>
          <w:color w:val="333333"/>
        </w:rPr>
        <w:t>研究</w:t>
      </w:r>
      <w:r>
        <w:rPr>
          <w:rFonts w:ascii="Microsoft YaHei" w:eastAsia="Microsoft YaHei" w:hAnsi="Microsoft YaHei" w:cs="Microsoft YaHei"/>
          <w:color w:val="333333"/>
        </w:rPr>
        <w:t>审定年度分专业招生计划和招生章程，协调解决招生录取工作中的重大事宜。招生就业处是学校组织和实施</w:t>
      </w:r>
      <w:r>
        <w:rPr>
          <w:rFonts w:ascii="Microsoft YaHei" w:eastAsia="Microsoft YaHei" w:hAnsi="Microsoft YaHei" w:cs="Microsoft YaHei"/>
          <w:color w:val="333333"/>
        </w:rPr>
        <w:t>本科</w:t>
      </w:r>
      <w:r>
        <w:rPr>
          <w:rFonts w:ascii="Microsoft YaHei" w:eastAsia="Microsoft YaHei" w:hAnsi="Microsoft YaHei" w:cs="Microsoft YaHei"/>
          <w:color w:val="333333"/>
        </w:rPr>
        <w:t>招生工作的常设机构，具体负责</w:t>
      </w:r>
      <w:r>
        <w:rPr>
          <w:rFonts w:ascii="Microsoft YaHei" w:eastAsia="Microsoft YaHei" w:hAnsi="Microsoft YaHei" w:cs="Microsoft YaHei"/>
          <w:color w:val="333333"/>
        </w:rPr>
        <w:t>本科</w:t>
      </w:r>
      <w:r>
        <w:rPr>
          <w:rFonts w:ascii="Microsoft YaHei" w:eastAsia="Microsoft YaHei" w:hAnsi="Microsoft YaHei" w:cs="Microsoft YaHei"/>
          <w:color w:val="333333"/>
        </w:rPr>
        <w:t>招生录取等日常工作。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学校招生工作主动接受纪检监察部门和社会各界监督。对于违反招生工作程序和纪律、徇私舞弊的个人，根据教育部、黑龙江省教育厅以及学校的有关规定严肃处理，情节严重者移送司法机关。</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w:t>
      </w:r>
      <w:r>
        <w:rPr>
          <w:rFonts w:ascii="Microsoft YaHei" w:eastAsia="Microsoft YaHei" w:hAnsi="Microsoft YaHei" w:cs="Microsoft YaHei"/>
          <w:color w:val="333333"/>
        </w:rPr>
        <w:t>  </w:t>
      </w:r>
      <w:r>
        <w:rPr>
          <w:rFonts w:ascii="Microsoft YaHei" w:eastAsia="Microsoft YaHei" w:hAnsi="Microsoft YaHei" w:cs="Microsoft YaHei"/>
          <w:color w:val="333333"/>
        </w:rPr>
        <w:t>专业设置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本科专业设置如下：</w:t>
      </w:r>
    </w:p>
    <w:tbl>
      <w:tblPr>
        <w:tblInd w:w="210" w:type="dxa"/>
        <w:tblCellMar>
          <w:top w:w="15" w:type="dxa"/>
          <w:left w:w="15" w:type="dxa"/>
          <w:bottom w:w="15" w:type="dxa"/>
          <w:right w:w="15" w:type="dxa"/>
        </w:tblCellMar>
      </w:tblPr>
      <w:tblGrid>
        <w:gridCol w:w="960"/>
        <w:gridCol w:w="1477"/>
        <w:gridCol w:w="5040"/>
        <w:gridCol w:w="960"/>
        <w:gridCol w:w="2160"/>
      </w:tblGrid>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序号</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代码</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专业名称</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学制</w:t>
            </w:r>
          </w:p>
        </w:tc>
        <w:tc>
          <w:tcPr>
            <w:tcW w:w="21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学费</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w:t>
            </w:r>
            <w:r>
              <w:rPr>
                <w:rFonts w:ascii="Microsoft YaHei" w:eastAsia="Microsoft YaHei" w:hAnsi="Microsoft YaHei" w:cs="Microsoft YaHei"/>
                <w:b/>
                <w:bCs/>
                <w:i w:val="0"/>
                <w:iCs w:val="0"/>
                <w:smallCaps w:val="0"/>
                <w:color w:val="000000"/>
              </w:rPr>
              <w:t>元</w:t>
            </w:r>
            <w:r>
              <w:rPr>
                <w:rFonts w:ascii="Microsoft YaHei" w:eastAsia="Microsoft YaHei" w:hAnsi="Microsoft YaHei" w:cs="Microsoft YaHei"/>
                <w:b/>
                <w:bCs/>
                <w:i w:val="0"/>
                <w:iCs w:val="0"/>
                <w:smallCaps w:val="0"/>
                <w:color w:val="000000"/>
              </w:rPr>
              <w:t>/每生每年</w:t>
            </w:r>
            <w:r>
              <w:rPr>
                <w:rFonts w:ascii="Microsoft YaHei" w:eastAsia="Microsoft YaHei" w:hAnsi="Microsoft YaHei" w:cs="Microsoft YaHei"/>
                <w:b/>
                <w:bCs/>
                <w:i w:val="0"/>
                <w:iCs w:val="0"/>
                <w:smallCaps w:val="0"/>
                <w:color w:val="000000"/>
              </w:rPr>
              <w:t>）</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081805K</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飞行技术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090101</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农学（创新人才培养班）</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3000</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082302</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农业机械化及其自动化（创新人才培养班）</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3800</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090401</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动物医学（创新人才培养班）</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120203K</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会计学（创新人才培养班）</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3500</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082701</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食品科学与工程（创新人才培养班）</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090101</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3000</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090103</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植物保护</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090201</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农业资源与环境</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3000</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090105</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种子科学与工程</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3000</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082302</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农业机械化及其自动化</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082303</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农业电气化</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4180</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080202</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机械设计制造及其自动化</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3500</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081801</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交通运输</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080205</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工业设计</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090301</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动物科学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090401</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动物医学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3000</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090701</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草业科学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3000</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19</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090402</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动物药学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4600</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120203K</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会计学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21</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120301</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农林经济管理</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22</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120202</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市场营销</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3500</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r>
              <w:rPr>
                <w:rFonts w:ascii="Microsoft YaHei" w:eastAsia="Microsoft YaHei" w:hAnsi="Microsoft YaHei" w:cs="Microsoft YaHei"/>
                <w:b w:val="0"/>
                <w:bCs w:val="0"/>
                <w:i w:val="0"/>
                <w:iCs w:val="0"/>
                <w:smallCaps w:val="0"/>
                <w:color w:val="000000"/>
              </w:rPr>
              <w:t>3</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020401</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国际经济与贸易</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财务管理</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3500</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r>
              <w:rPr>
                <w:rFonts w:ascii="Microsoft YaHei" w:eastAsia="Microsoft YaHei" w:hAnsi="Microsoft YaHei" w:cs="Microsoft YaHei"/>
                <w:b w:val="0"/>
                <w:bCs w:val="0"/>
                <w:i w:val="0"/>
                <w:iCs w:val="0"/>
                <w:smallCaps w:val="0"/>
                <w:color w:val="000000"/>
              </w:rPr>
              <w:t>5</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120206</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人力资源管理</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r>
              <w:rPr>
                <w:rFonts w:ascii="Microsoft YaHei" w:eastAsia="Microsoft YaHei" w:hAnsi="Microsoft YaHei" w:cs="Microsoft YaHei"/>
                <w:b w:val="0"/>
                <w:bCs w:val="0"/>
                <w:i w:val="0"/>
                <w:iCs w:val="0"/>
                <w:smallCaps w:val="0"/>
                <w:color w:val="000000"/>
              </w:rPr>
              <w:t>6</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120207</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审计学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r>
              <w:rPr>
                <w:rFonts w:ascii="Microsoft YaHei" w:eastAsia="Microsoft YaHei" w:hAnsi="Microsoft YaHei" w:cs="Microsoft YaHei"/>
                <w:b w:val="0"/>
                <w:bCs w:val="0"/>
                <w:i w:val="0"/>
                <w:iCs w:val="0"/>
                <w:smallCaps w:val="0"/>
                <w:color w:val="000000"/>
              </w:rPr>
              <w:t>7</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120604T</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供应链管理</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4500</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28</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082701</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食品科学与工程</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29</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081702</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包装工程</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082702</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食品质量与安全</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r>
              <w:rPr>
                <w:rFonts w:ascii="Microsoft YaHei" w:eastAsia="Microsoft YaHei" w:hAnsi="Microsoft YaHei" w:cs="Microsoft YaHei"/>
                <w:b w:val="0"/>
                <w:bCs w:val="0"/>
                <w:i w:val="0"/>
                <w:iCs w:val="0"/>
                <w:smallCaps w:val="0"/>
                <w:color w:val="000000"/>
              </w:rPr>
              <w:t>1</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082703</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粮食工程</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3900</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r>
              <w:rPr>
                <w:rFonts w:ascii="Microsoft YaHei" w:eastAsia="Microsoft YaHei" w:hAnsi="Microsoft YaHei" w:cs="Microsoft YaHei"/>
                <w:b w:val="0"/>
                <w:bCs w:val="0"/>
                <w:i w:val="0"/>
                <w:iCs w:val="0"/>
                <w:smallCaps w:val="0"/>
                <w:color w:val="000000"/>
              </w:rPr>
              <w:t>2</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082710T</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食品营养与健康</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r>
              <w:rPr>
                <w:rFonts w:ascii="Microsoft YaHei" w:eastAsia="Microsoft YaHei" w:hAnsi="Microsoft YaHei" w:cs="Microsoft YaHei"/>
                <w:b w:val="0"/>
                <w:bCs w:val="0"/>
                <w:i w:val="0"/>
                <w:iCs w:val="0"/>
                <w:smallCaps w:val="0"/>
                <w:color w:val="000000"/>
              </w:rPr>
              <w:t>3</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120401</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公共事业管理</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3300</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030302</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社会工作</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r>
              <w:rPr>
                <w:rFonts w:ascii="Microsoft YaHei" w:eastAsia="Microsoft YaHei" w:hAnsi="Microsoft YaHei" w:cs="Microsoft YaHei"/>
                <w:b w:val="0"/>
                <w:bCs w:val="0"/>
                <w:i w:val="0"/>
                <w:iCs w:val="0"/>
                <w:smallCaps w:val="0"/>
                <w:color w:val="000000"/>
              </w:rPr>
              <w:t>5</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050201</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英语</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r>
              <w:rPr>
                <w:rFonts w:ascii="Microsoft YaHei" w:eastAsia="Microsoft YaHei" w:hAnsi="Microsoft YaHei" w:cs="Microsoft YaHei"/>
                <w:b w:val="0"/>
                <w:bCs w:val="0"/>
                <w:i w:val="0"/>
                <w:iCs w:val="0"/>
                <w:smallCaps w:val="0"/>
                <w:color w:val="000000"/>
              </w:rPr>
              <w:t>6</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050101</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汉语言文学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r>
              <w:rPr>
                <w:rFonts w:ascii="Microsoft YaHei" w:eastAsia="Microsoft YaHei" w:hAnsi="Microsoft YaHei" w:cs="Microsoft YaHei"/>
                <w:b w:val="0"/>
                <w:bCs w:val="0"/>
                <w:i w:val="0"/>
                <w:iCs w:val="0"/>
                <w:smallCaps w:val="0"/>
                <w:color w:val="000000"/>
              </w:rPr>
              <w:t>7</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080901</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计算机科学与技术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4400</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r>
              <w:rPr>
                <w:rFonts w:ascii="Microsoft YaHei" w:eastAsia="Microsoft YaHei" w:hAnsi="Microsoft YaHei" w:cs="Microsoft YaHei"/>
                <w:b w:val="0"/>
                <w:bCs w:val="0"/>
                <w:i w:val="0"/>
                <w:iCs w:val="0"/>
                <w:smallCaps w:val="0"/>
                <w:color w:val="000000"/>
              </w:rPr>
              <w:t>8</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080601</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电气工程及其自动化</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39</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080701</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电子信息工程</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r>
              <w:rPr>
                <w:rFonts w:ascii="Microsoft YaHei" w:eastAsia="Microsoft YaHei" w:hAnsi="Microsoft YaHei" w:cs="Microsoft YaHei"/>
                <w:b w:val="0"/>
                <w:bCs w:val="0"/>
                <w:i w:val="0"/>
                <w:iCs w:val="0"/>
                <w:smallCaps w:val="0"/>
                <w:color w:val="000000"/>
              </w:rPr>
              <w:t>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080703</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通信工程</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r>
              <w:rPr>
                <w:rFonts w:ascii="Microsoft YaHei" w:eastAsia="Microsoft YaHei" w:hAnsi="Microsoft YaHei" w:cs="Microsoft YaHei"/>
                <w:b w:val="0"/>
                <w:bCs w:val="0"/>
                <w:i w:val="0"/>
                <w:iCs w:val="0"/>
                <w:smallCaps w:val="0"/>
                <w:color w:val="000000"/>
              </w:rPr>
              <w:t>1</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080910T</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数据科学与大数据技术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r>
              <w:rPr>
                <w:rFonts w:ascii="Microsoft YaHei" w:eastAsia="Microsoft YaHei" w:hAnsi="Microsoft YaHei" w:cs="Microsoft YaHei"/>
                <w:b w:val="0"/>
                <w:bCs w:val="0"/>
                <w:i w:val="0"/>
                <w:iCs w:val="0"/>
                <w:smallCaps w:val="0"/>
                <w:color w:val="000000"/>
              </w:rPr>
              <w:t>2</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071002</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生物技术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4950</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071001</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生物科学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4500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083001</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生物工程</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4500</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r>
              <w:rPr>
                <w:rFonts w:ascii="Microsoft YaHei" w:eastAsia="Microsoft YaHei" w:hAnsi="Microsoft YaHei" w:cs="Microsoft YaHei"/>
                <w:b w:val="0"/>
                <w:bCs w:val="0"/>
                <w:i w:val="0"/>
                <w:iCs w:val="0"/>
                <w:smallCaps w:val="0"/>
                <w:color w:val="000000"/>
              </w:rPr>
              <w:t>5</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081302</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制药工程</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r>
              <w:rPr>
                <w:rFonts w:ascii="Microsoft YaHei" w:eastAsia="Microsoft YaHei" w:hAnsi="Microsoft YaHei" w:cs="Microsoft YaHei"/>
                <w:b w:val="0"/>
                <w:bCs w:val="0"/>
                <w:i w:val="0"/>
                <w:iCs w:val="0"/>
                <w:smallCaps w:val="0"/>
                <w:color w:val="000000"/>
              </w:rPr>
              <w:t>6</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070102</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信息与计算科学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4500</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r>
              <w:rPr>
                <w:rFonts w:ascii="Microsoft YaHei" w:eastAsia="Microsoft YaHei" w:hAnsi="Microsoft YaHei" w:cs="Microsoft YaHei"/>
                <w:b w:val="0"/>
                <w:bCs w:val="0"/>
                <w:i w:val="0"/>
                <w:iCs w:val="0"/>
                <w:smallCaps w:val="0"/>
                <w:color w:val="000000"/>
              </w:rPr>
              <w:t>7</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070302</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应用化学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r>
              <w:rPr>
                <w:rFonts w:ascii="Microsoft YaHei" w:eastAsia="Microsoft YaHei" w:hAnsi="Microsoft YaHei" w:cs="Microsoft YaHei"/>
                <w:b w:val="0"/>
                <w:bCs w:val="0"/>
                <w:i w:val="0"/>
                <w:iCs w:val="0"/>
                <w:smallCaps w:val="0"/>
                <w:color w:val="000000"/>
              </w:rPr>
              <w:t>8</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090102</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园艺</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49</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090502</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园林</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3600</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r>
              <w:rPr>
                <w:rFonts w:ascii="Microsoft YaHei" w:eastAsia="Microsoft YaHei" w:hAnsi="Microsoft YaHei" w:cs="Microsoft YaHei"/>
                <w:b w:val="0"/>
                <w:bCs w:val="0"/>
                <w:i w:val="0"/>
                <w:iCs w:val="0"/>
                <w:smallCaps w:val="0"/>
                <w:color w:val="000000"/>
              </w:rPr>
              <w:t>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090106</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设施农业科学与工程</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4500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r>
              <w:rPr>
                <w:rFonts w:ascii="Microsoft YaHei" w:eastAsia="Microsoft YaHei" w:hAnsi="Microsoft YaHei" w:cs="Microsoft YaHei"/>
                <w:b w:val="0"/>
                <w:bCs w:val="0"/>
                <w:i w:val="0"/>
                <w:iCs w:val="0"/>
                <w:smallCaps w:val="0"/>
                <w:color w:val="000000"/>
              </w:rPr>
              <w:t>1</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082803</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风景园林</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r>
              <w:rPr>
                <w:rFonts w:ascii="Microsoft YaHei" w:eastAsia="Microsoft YaHei" w:hAnsi="Microsoft YaHei" w:cs="Microsoft YaHei"/>
                <w:b w:val="0"/>
                <w:bCs w:val="0"/>
                <w:i w:val="0"/>
                <w:iCs w:val="0"/>
                <w:smallCaps w:val="0"/>
                <w:color w:val="000000"/>
              </w:rPr>
              <w:t>2</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081001</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土木工程</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4400</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081002</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建筑环境与能源应用工程</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081101</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水利水电工程</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4400</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r>
              <w:rPr>
                <w:rFonts w:ascii="Microsoft YaHei" w:eastAsia="Microsoft YaHei" w:hAnsi="Microsoft YaHei" w:cs="Microsoft YaHei"/>
                <w:b w:val="0"/>
                <w:bCs w:val="0"/>
                <w:i w:val="0"/>
                <w:iCs w:val="0"/>
                <w:smallCaps w:val="0"/>
                <w:color w:val="000000"/>
              </w:rPr>
              <w:t>5</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081004</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*建筑电气与智能化</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以上级批复为准</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r>
              <w:rPr>
                <w:rFonts w:ascii="Microsoft YaHei" w:eastAsia="Microsoft YaHei" w:hAnsi="Microsoft YaHei" w:cs="Microsoft YaHei"/>
                <w:b w:val="0"/>
                <w:bCs w:val="0"/>
                <w:i w:val="0"/>
                <w:iCs w:val="0"/>
                <w:smallCaps w:val="0"/>
                <w:color w:val="000000"/>
              </w:rPr>
              <w:t>6</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120203K</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会计学（中外合作办学）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16500</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r>
              <w:rPr>
                <w:rFonts w:ascii="Microsoft YaHei" w:eastAsia="Microsoft YaHei" w:hAnsi="Microsoft YaHei" w:cs="Microsoft YaHei"/>
                <w:b w:val="0"/>
                <w:bCs w:val="0"/>
                <w:i w:val="0"/>
                <w:iCs w:val="0"/>
                <w:smallCaps w:val="0"/>
                <w:color w:val="000000"/>
              </w:rPr>
              <w:t>7</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080901</w:t>
            </w:r>
          </w:p>
        </w:tc>
        <w:tc>
          <w:tcPr>
            <w:tcW w:w="4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计算机科学与技术（中外合作办学）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16500</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注：</w:t>
      </w:r>
      <w:r>
        <w:rPr>
          <w:rFonts w:ascii="Microsoft YaHei" w:eastAsia="Microsoft YaHei" w:hAnsi="Microsoft YaHei" w:cs="Microsoft YaHei"/>
          <w:color w:val="333333"/>
        </w:rPr>
        <w:t>*</w:t>
      </w:r>
      <w:r>
        <w:rPr>
          <w:rFonts w:ascii="Microsoft YaHei" w:eastAsia="Microsoft YaHei" w:hAnsi="Microsoft YaHei" w:cs="Microsoft YaHei"/>
          <w:color w:val="333333"/>
        </w:rPr>
        <w:t>建筑电气与智能化是</w:t>
      </w:r>
      <w:r>
        <w:rPr>
          <w:rFonts w:ascii="Microsoft YaHei" w:eastAsia="Microsoft YaHei" w:hAnsi="Microsoft YaHei" w:cs="Microsoft YaHei"/>
          <w:color w:val="333333"/>
        </w:rPr>
        <w:t>2023</w:t>
      </w:r>
      <w:r>
        <w:rPr>
          <w:rFonts w:ascii="Microsoft YaHei" w:eastAsia="Microsoft YaHei" w:hAnsi="Microsoft YaHei" w:cs="Microsoft YaHei"/>
          <w:color w:val="333333"/>
        </w:rPr>
        <w:t>年新增专业，学费待定；以上为</w:t>
      </w:r>
      <w:r>
        <w:rPr>
          <w:rFonts w:ascii="Microsoft YaHei" w:eastAsia="Microsoft YaHei" w:hAnsi="Microsoft YaHei" w:cs="Microsoft YaHei"/>
          <w:color w:val="333333"/>
        </w:rPr>
        <w:t>2022</w:t>
      </w:r>
      <w:r>
        <w:rPr>
          <w:rFonts w:ascii="Microsoft YaHei" w:eastAsia="Microsoft YaHei" w:hAnsi="Microsoft YaHei" w:cs="Microsoft YaHei"/>
          <w:color w:val="333333"/>
        </w:rPr>
        <w:t>年学费标准，</w:t>
      </w:r>
      <w:r>
        <w:rPr>
          <w:rFonts w:ascii="Microsoft YaHei" w:eastAsia="Microsoft YaHei" w:hAnsi="Microsoft YaHei" w:cs="Microsoft YaHei"/>
          <w:color w:val="333333"/>
        </w:rPr>
        <w:t>2023</w:t>
      </w:r>
      <w:r>
        <w:rPr>
          <w:rFonts w:ascii="Microsoft YaHei" w:eastAsia="Microsoft YaHei" w:hAnsi="Microsoft YaHei" w:cs="Microsoft YaHei"/>
          <w:color w:val="333333"/>
        </w:rPr>
        <w:t>年若有调整以黑龙江省相关部门最新批复标准为准。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九</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动物医学专业学制五年，其他专业学制四年。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学校开设</w:t>
      </w:r>
      <w:r>
        <w:rPr>
          <w:rFonts w:ascii="Microsoft YaHei" w:eastAsia="Microsoft YaHei" w:hAnsi="Microsoft YaHei" w:cs="Microsoft YaHei"/>
          <w:color w:val="333333"/>
        </w:rPr>
        <w:t>“</w:t>
      </w:r>
      <w:r>
        <w:rPr>
          <w:rFonts w:ascii="Microsoft YaHei" w:eastAsia="Microsoft YaHei" w:hAnsi="Microsoft YaHei" w:cs="Microsoft YaHei"/>
          <w:color w:val="333333"/>
        </w:rPr>
        <w:t>王震创新人才培养班</w:t>
      </w:r>
      <w:r>
        <w:rPr>
          <w:rFonts w:ascii="Microsoft YaHei" w:eastAsia="Microsoft YaHei" w:hAnsi="Microsoft YaHei" w:cs="Microsoft YaHei"/>
          <w:color w:val="333333"/>
        </w:rPr>
        <w:t>”</w:t>
      </w:r>
      <w:r>
        <w:rPr>
          <w:rFonts w:ascii="Microsoft YaHei" w:eastAsia="Microsoft YaHei" w:hAnsi="Microsoft YaHei" w:cs="Microsoft YaHei"/>
          <w:color w:val="333333"/>
        </w:rPr>
        <w:t>，包括农学（创新人才培养班）、农业机械化及其自动化（创新人才培养班）、动物医学（创新人才培养班）、食品科学与工程（创新人才培养班）、会计学（创新人才培养班）</w:t>
      </w:r>
      <w:r>
        <w:rPr>
          <w:rFonts w:ascii="Microsoft YaHei" w:eastAsia="Microsoft YaHei" w:hAnsi="Microsoft YaHei" w:cs="Microsoft YaHei"/>
          <w:color w:val="333333"/>
        </w:rPr>
        <w:t>5</w:t>
      </w:r>
      <w:r>
        <w:rPr>
          <w:rFonts w:ascii="Microsoft YaHei" w:eastAsia="Microsoft YaHei" w:hAnsi="Microsoft YaHei" w:cs="Microsoft YaHei"/>
          <w:color w:val="333333"/>
        </w:rPr>
        <w:t>个专业，具体实施办法按照《黑龙江八一农垦大学</w:t>
      </w:r>
      <w:r>
        <w:rPr>
          <w:rFonts w:ascii="Microsoft YaHei" w:eastAsia="Microsoft YaHei" w:hAnsi="Microsoft YaHei" w:cs="Microsoft YaHei"/>
          <w:color w:val="333333"/>
        </w:rPr>
        <w:t>“</w:t>
      </w:r>
      <w:r>
        <w:rPr>
          <w:rFonts w:ascii="Microsoft YaHei" w:eastAsia="Microsoft YaHei" w:hAnsi="Microsoft YaHei" w:cs="Microsoft YaHei"/>
          <w:color w:val="333333"/>
        </w:rPr>
        <w:t>王震创新人才培养班</w:t>
      </w:r>
      <w:r>
        <w:rPr>
          <w:rFonts w:ascii="Microsoft YaHei" w:eastAsia="Microsoft YaHei" w:hAnsi="Microsoft YaHei" w:cs="Microsoft YaHei"/>
          <w:color w:val="333333"/>
        </w:rPr>
        <w:t>”</w:t>
      </w:r>
      <w:r>
        <w:rPr>
          <w:rFonts w:ascii="Microsoft YaHei" w:eastAsia="Microsoft YaHei" w:hAnsi="Microsoft YaHei" w:cs="Microsoft YaHei"/>
          <w:color w:val="333333"/>
        </w:rPr>
        <w:t>管理规定》执行。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w:t>
      </w:r>
      <w:r>
        <w:rPr>
          <w:rFonts w:ascii="Microsoft YaHei" w:eastAsia="Microsoft YaHei" w:hAnsi="Microsoft YaHei" w:cs="Microsoft YaHei"/>
          <w:color w:val="333333"/>
        </w:rPr>
        <w:t>四</w:t>
      </w:r>
      <w:r>
        <w:rPr>
          <w:rFonts w:ascii="Microsoft YaHei" w:eastAsia="Microsoft YaHei" w:hAnsi="Microsoft YaHei" w:cs="Microsoft YaHei"/>
          <w:color w:val="333333"/>
        </w:rPr>
        <w:t>章</w:t>
      </w:r>
      <w:r>
        <w:rPr>
          <w:rFonts w:ascii="Microsoft YaHei" w:eastAsia="Microsoft YaHei" w:hAnsi="Microsoft YaHei" w:cs="Microsoft YaHei"/>
          <w:color w:val="333333"/>
        </w:rPr>
        <w:t>  </w:t>
      </w:r>
      <w:r>
        <w:rPr>
          <w:rFonts w:ascii="Microsoft YaHei" w:eastAsia="Microsoft YaHei" w:hAnsi="Microsoft YaHei" w:cs="Microsoft YaHei"/>
          <w:color w:val="333333"/>
        </w:rPr>
        <w:t>计划及录取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十一</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学校根据教育部、黑龙江省教育厅核准的年度招生规模及规定</w:t>
      </w:r>
      <w:r>
        <w:rPr>
          <w:rFonts w:ascii="Microsoft YaHei" w:eastAsia="Microsoft YaHei" w:hAnsi="Microsoft YaHei" w:cs="Microsoft YaHei"/>
          <w:color w:val="333333"/>
        </w:rPr>
        <w:t>，综合考虑各省（自治区、直辖市）的生源</w:t>
      </w:r>
      <w:r>
        <w:rPr>
          <w:rFonts w:ascii="Microsoft YaHei" w:eastAsia="Microsoft YaHei" w:hAnsi="Microsoft YaHei" w:cs="Microsoft YaHei"/>
          <w:color w:val="333333"/>
        </w:rPr>
        <w:t>数量、生源质量</w:t>
      </w:r>
      <w:r>
        <w:rPr>
          <w:rFonts w:ascii="Microsoft YaHei" w:eastAsia="Microsoft YaHei" w:hAnsi="Microsoft YaHei" w:cs="Microsoft YaHei"/>
          <w:color w:val="333333"/>
        </w:rPr>
        <w:t>、</w:t>
      </w:r>
      <w:r>
        <w:rPr>
          <w:rFonts w:ascii="Microsoft YaHei" w:eastAsia="Microsoft YaHei" w:hAnsi="Microsoft YaHei" w:cs="Microsoft YaHei"/>
          <w:color w:val="333333"/>
        </w:rPr>
        <w:t>人才需求和毕业生就业等情况</w:t>
      </w:r>
      <w:r>
        <w:rPr>
          <w:rFonts w:ascii="Microsoft YaHei" w:eastAsia="Microsoft YaHei" w:hAnsi="Microsoft YaHei" w:cs="Microsoft YaHei"/>
          <w:color w:val="333333"/>
        </w:rPr>
        <w:t>，合理</w:t>
      </w:r>
      <w:r>
        <w:rPr>
          <w:rFonts w:ascii="Microsoft YaHei" w:eastAsia="Microsoft YaHei" w:hAnsi="Microsoft YaHei" w:cs="Microsoft YaHei"/>
          <w:color w:val="333333"/>
        </w:rPr>
        <w:t>编制和报送</w:t>
      </w:r>
      <w:r>
        <w:rPr>
          <w:rFonts w:ascii="Microsoft YaHei" w:eastAsia="Microsoft YaHei" w:hAnsi="Microsoft YaHei" w:cs="Microsoft YaHei"/>
          <w:color w:val="333333"/>
        </w:rPr>
        <w:t>分省分专业招生计划，</w:t>
      </w:r>
      <w:r>
        <w:rPr>
          <w:rFonts w:ascii="Microsoft YaHei" w:eastAsia="Microsoft YaHei" w:hAnsi="Microsoft YaHei" w:cs="Microsoft YaHei"/>
          <w:color w:val="333333"/>
        </w:rPr>
        <w:t>经教育部审批后</w:t>
      </w:r>
      <w:r>
        <w:rPr>
          <w:rFonts w:ascii="Microsoft YaHei" w:eastAsia="Microsoft YaHei" w:hAnsi="Microsoft YaHei" w:cs="Microsoft YaHei"/>
          <w:color w:val="333333"/>
        </w:rPr>
        <w:t>通过各省级招生办、学校官方媒体和招生简章等形式向社会公布。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w:t>
      </w:r>
      <w:r>
        <w:rPr>
          <w:rFonts w:ascii="Microsoft YaHei" w:eastAsia="Microsoft YaHei" w:hAnsi="Microsoft YaHei" w:cs="Microsoft YaHei"/>
          <w:color w:val="333333"/>
        </w:rPr>
        <w:t>现</w:t>
      </w:r>
      <w:r>
        <w:rPr>
          <w:rFonts w:ascii="Microsoft YaHei" w:eastAsia="Microsoft YaHei" w:hAnsi="Microsoft YaHei" w:cs="Microsoft YaHei"/>
          <w:color w:val="333333"/>
        </w:rPr>
        <w:t>面向全国</w:t>
      </w:r>
      <w:r>
        <w:rPr>
          <w:rFonts w:ascii="Microsoft YaHei" w:eastAsia="Microsoft YaHei" w:hAnsi="Microsoft YaHei" w:cs="Microsoft YaHei"/>
          <w:color w:val="333333"/>
        </w:rPr>
        <w:t>24</w:t>
      </w:r>
      <w:r>
        <w:rPr>
          <w:rFonts w:ascii="Microsoft YaHei" w:eastAsia="Microsoft YaHei" w:hAnsi="Microsoft YaHei" w:cs="Microsoft YaHei"/>
          <w:color w:val="333333"/>
        </w:rPr>
        <w:t>个省（自治区、直辖市）招生</w:t>
      </w:r>
      <w:r>
        <w:rPr>
          <w:rFonts w:ascii="Microsoft YaHei" w:eastAsia="Microsoft YaHei" w:hAnsi="Microsoft YaHei" w:cs="Microsoft YaHei"/>
          <w:color w:val="333333"/>
        </w:rPr>
        <w:t>。</w:t>
      </w:r>
      <w:r>
        <w:rPr>
          <w:rFonts w:ascii="Microsoft YaHei" w:eastAsia="Microsoft YaHei" w:hAnsi="Microsoft YaHei" w:cs="Microsoft YaHei"/>
          <w:color w:val="333333"/>
        </w:rPr>
        <w:t>学校不设预留计划。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十三</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按照教育部规定</w:t>
      </w:r>
      <w:r>
        <w:rPr>
          <w:rFonts w:ascii="Microsoft YaHei" w:eastAsia="Microsoft YaHei" w:hAnsi="Microsoft YaHei" w:cs="Microsoft YaHei"/>
          <w:color w:val="333333"/>
        </w:rPr>
        <w:t>“学校负责，招办监督”的原则实施录取工作，学校</w:t>
      </w:r>
      <w:r>
        <w:rPr>
          <w:rFonts w:ascii="Microsoft YaHei" w:eastAsia="Microsoft YaHei" w:hAnsi="Microsoft YaHei" w:cs="Microsoft YaHei"/>
          <w:color w:val="333333"/>
        </w:rPr>
        <w:t>本科</w:t>
      </w:r>
      <w:r>
        <w:rPr>
          <w:rFonts w:ascii="Microsoft YaHei" w:eastAsia="Microsoft YaHei" w:hAnsi="Microsoft YaHei" w:cs="Microsoft YaHei"/>
          <w:color w:val="333333"/>
        </w:rPr>
        <w:t>招生录取工作在黑龙江省教育厅统一领导下，在各省（自治区、直辖市）招生主管部门统一组织下有序进行。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（一）学校各专业录取对考生身体健康状况的要求按《普通高等学校招生体检工作指导意见》执行，飞行技术专业按《民用航空招收飞行学生体格检查鉴定规范》执行。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w:t>
      </w:r>
      <w:r>
        <w:rPr>
          <w:rFonts w:ascii="Microsoft YaHei" w:eastAsia="Microsoft YaHei" w:hAnsi="Microsoft YaHei" w:cs="Microsoft YaHei"/>
          <w:color w:val="333333"/>
        </w:rPr>
        <w:t>学校根据各省（自治区、直辖市）招生主管部门提供的</w:t>
      </w:r>
      <w:r>
        <w:rPr>
          <w:rFonts w:ascii="Microsoft YaHei" w:eastAsia="Microsoft YaHei" w:hAnsi="Microsoft YaHei" w:cs="Microsoft YaHei"/>
          <w:color w:val="333333"/>
        </w:rPr>
        <w:t>202</w:t>
      </w:r>
      <w:r>
        <w:rPr>
          <w:rFonts w:ascii="Microsoft YaHei" w:eastAsia="Microsoft YaHei" w:hAnsi="Microsoft YaHei" w:cs="Microsoft YaHei"/>
          <w:color w:val="333333"/>
        </w:rPr>
        <w:t>3</w:t>
      </w:r>
      <w:r>
        <w:rPr>
          <w:rFonts w:ascii="Microsoft YaHei" w:eastAsia="Microsoft YaHei" w:hAnsi="Microsoft YaHei" w:cs="Microsoft YaHei"/>
          <w:color w:val="333333"/>
        </w:rPr>
        <w:t>年生源情况确定调档比例。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（三）录取时，学校承认各省（自治区、直辖市）确定的关于照顾分数的相关政策，对普通类批次的进档考生</w:t>
      </w:r>
      <w:r>
        <w:rPr>
          <w:rFonts w:ascii="Microsoft YaHei" w:eastAsia="Microsoft YaHei" w:hAnsi="Microsoft YaHei" w:cs="Microsoft YaHei"/>
          <w:color w:val="333333"/>
        </w:rPr>
        <w:t>（</w:t>
      </w:r>
      <w:r>
        <w:rPr>
          <w:rFonts w:ascii="Microsoft YaHei" w:eastAsia="Microsoft YaHei" w:hAnsi="Microsoft YaHei" w:cs="Microsoft YaHei"/>
          <w:color w:val="333333"/>
        </w:rPr>
        <w:t>内蒙古自治区考生除外</w:t>
      </w:r>
      <w:r>
        <w:rPr>
          <w:rFonts w:ascii="Microsoft YaHei" w:eastAsia="Microsoft YaHei" w:hAnsi="Microsoft YaHei" w:cs="Microsoft YaHei"/>
          <w:color w:val="333333"/>
        </w:rPr>
        <w:t>）</w:t>
      </w:r>
      <w:r>
        <w:rPr>
          <w:rFonts w:ascii="Microsoft YaHei" w:eastAsia="Microsoft YaHei" w:hAnsi="Microsoft YaHei" w:cs="Microsoft YaHei"/>
          <w:color w:val="333333"/>
        </w:rPr>
        <w:t>以考生</w:t>
      </w:r>
      <w:r>
        <w:rPr>
          <w:rFonts w:ascii="Microsoft YaHei" w:eastAsia="Microsoft YaHei" w:hAnsi="Microsoft YaHei" w:cs="Microsoft YaHei"/>
          <w:color w:val="333333"/>
        </w:rPr>
        <w:t>投档单库中</w:t>
      </w:r>
      <w:r>
        <w:rPr>
          <w:rFonts w:ascii="Microsoft YaHei" w:eastAsia="Microsoft YaHei" w:hAnsi="Microsoft YaHei" w:cs="Microsoft YaHei"/>
          <w:color w:val="333333"/>
        </w:rPr>
        <w:t>投档成绩为基准，按照分数优先的原则进行专业分配，专业志愿之间无级差。在已调档考生中，优先满足有专业志愿的考生。当投档考生成绩无法满足所填报的专业志愿时，服从专业调剂者，可调剂到相应专业；不服从调剂者，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四</w:t>
      </w:r>
      <w:r>
        <w:rPr>
          <w:rFonts w:ascii="Microsoft YaHei" w:eastAsia="Microsoft YaHei" w:hAnsi="Microsoft YaHei" w:cs="Microsoft YaHei"/>
          <w:color w:val="333333"/>
        </w:rPr>
        <w:t>）</w:t>
      </w:r>
      <w:r>
        <w:rPr>
          <w:rFonts w:ascii="Microsoft YaHei" w:eastAsia="Microsoft YaHei" w:hAnsi="Microsoft YaHei" w:cs="Microsoft YaHei"/>
          <w:color w:val="333333"/>
        </w:rPr>
        <w:t>当</w:t>
      </w:r>
      <w:r>
        <w:rPr>
          <w:rFonts w:ascii="Microsoft YaHei" w:eastAsia="Microsoft YaHei" w:hAnsi="Microsoft YaHei" w:cs="Microsoft YaHei"/>
          <w:color w:val="333333"/>
        </w:rPr>
        <w:t>投档</w:t>
      </w:r>
      <w:r>
        <w:rPr>
          <w:rFonts w:ascii="Microsoft YaHei" w:eastAsia="Microsoft YaHei" w:hAnsi="Microsoft YaHei" w:cs="Microsoft YaHei"/>
          <w:color w:val="333333"/>
        </w:rPr>
        <w:t>成绩相同时，</w:t>
      </w:r>
      <w:r>
        <w:rPr>
          <w:rFonts w:ascii="Microsoft YaHei" w:eastAsia="Microsoft YaHei" w:hAnsi="Microsoft YaHei" w:cs="Microsoft YaHei"/>
          <w:color w:val="333333"/>
        </w:rPr>
        <w:t>按照各省级招生主管部门确定的成绩排序规则进行排序；若无成绩排序规则，综合改革省份考生按高考实考总分、语文</w:t>
      </w:r>
      <w:r>
        <w:rPr>
          <w:rFonts w:ascii="Microsoft YaHei" w:eastAsia="Microsoft YaHei" w:hAnsi="Microsoft YaHei" w:cs="Microsoft YaHei"/>
          <w:color w:val="333333"/>
        </w:rPr>
        <w:t>+</w:t>
      </w:r>
      <w:r>
        <w:rPr>
          <w:rFonts w:ascii="Microsoft YaHei" w:eastAsia="Microsoft YaHei" w:hAnsi="Microsoft YaHei" w:cs="Microsoft YaHei"/>
          <w:color w:val="333333"/>
        </w:rPr>
        <w:t>数学、数学、语文、外语和其他三科总分的顺序，其他省份</w:t>
      </w:r>
      <w:r>
        <w:rPr>
          <w:rFonts w:ascii="Microsoft YaHei" w:eastAsia="Microsoft YaHei" w:hAnsi="Microsoft YaHei" w:cs="Microsoft YaHei"/>
          <w:color w:val="333333"/>
        </w:rPr>
        <w:t>参考相关高考科目成绩进行专业录取</w:t>
      </w:r>
      <w:r>
        <w:rPr>
          <w:rFonts w:ascii="Microsoft YaHei" w:eastAsia="Microsoft YaHei" w:hAnsi="Microsoft YaHei" w:cs="Microsoft YaHei"/>
          <w:color w:val="333333"/>
        </w:rPr>
        <w:t>：</w:t>
      </w:r>
      <w:r>
        <w:rPr>
          <w:rFonts w:ascii="Microsoft YaHei" w:eastAsia="Microsoft YaHei" w:hAnsi="Microsoft YaHei" w:cs="Microsoft YaHei"/>
          <w:color w:val="333333"/>
        </w:rPr>
        <w:t>理工类专业按</w:t>
      </w:r>
      <w:r>
        <w:rPr>
          <w:rFonts w:ascii="Microsoft YaHei" w:eastAsia="Microsoft YaHei" w:hAnsi="Microsoft YaHei" w:cs="Microsoft YaHei"/>
          <w:color w:val="333333"/>
        </w:rPr>
        <w:t>高考实考总分、</w:t>
      </w:r>
      <w:r>
        <w:rPr>
          <w:rFonts w:ascii="Microsoft YaHei" w:eastAsia="Microsoft YaHei" w:hAnsi="Microsoft YaHei" w:cs="Microsoft YaHei"/>
          <w:color w:val="333333"/>
        </w:rPr>
        <w:t>数学、外语、理科综合和语文成绩由高到低依次排序，文史类专业按</w:t>
      </w:r>
      <w:r>
        <w:rPr>
          <w:rFonts w:ascii="Microsoft YaHei" w:eastAsia="Microsoft YaHei" w:hAnsi="Microsoft YaHei" w:cs="Microsoft YaHei"/>
          <w:color w:val="333333"/>
        </w:rPr>
        <w:t>高考实考总分、</w:t>
      </w:r>
      <w:r>
        <w:rPr>
          <w:rFonts w:ascii="Microsoft YaHei" w:eastAsia="Microsoft YaHei" w:hAnsi="Microsoft YaHei" w:cs="Microsoft YaHei"/>
          <w:color w:val="333333"/>
        </w:rPr>
        <w:t>语文、外语、文科综合和数学成绩由高到低依次排序</w:t>
      </w:r>
      <w:r>
        <w:rPr>
          <w:rFonts w:ascii="Microsoft YaHei" w:eastAsia="Microsoft YaHei" w:hAnsi="Microsoft YaHei" w:cs="Microsoft YaHei"/>
          <w:color w:val="333333"/>
        </w:rPr>
        <w:t>择优录取</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五</w:t>
      </w:r>
      <w:r>
        <w:rPr>
          <w:rFonts w:ascii="Microsoft YaHei" w:eastAsia="Microsoft YaHei" w:hAnsi="Microsoft YaHei" w:cs="Microsoft YaHei"/>
          <w:color w:val="333333"/>
        </w:rPr>
        <w:t>）学校在内蒙古自治区采取招生计划</w:t>
      </w:r>
      <w:r>
        <w:rPr>
          <w:rFonts w:ascii="Microsoft YaHei" w:eastAsia="Microsoft YaHei" w:hAnsi="Microsoft YaHei" w:cs="Microsoft YaHei"/>
          <w:color w:val="333333"/>
        </w:rPr>
        <w:t>1:1</w:t>
      </w:r>
      <w:r>
        <w:rPr>
          <w:rFonts w:ascii="Microsoft YaHei" w:eastAsia="Microsoft YaHei" w:hAnsi="Microsoft YaHei" w:cs="Microsoft YaHei"/>
          <w:color w:val="333333"/>
        </w:rPr>
        <w:t>范围内按专业志愿排序录取。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六</w:t>
      </w:r>
      <w:r>
        <w:rPr>
          <w:rFonts w:ascii="Microsoft YaHei" w:eastAsia="Microsoft YaHei" w:hAnsi="Microsoft YaHei" w:cs="Microsoft YaHei"/>
          <w:color w:val="333333"/>
        </w:rPr>
        <w:t>）英语、飞行技术、计算机科学与技术</w:t>
      </w:r>
      <w:r>
        <w:rPr>
          <w:rFonts w:ascii="Microsoft YaHei" w:eastAsia="Microsoft YaHei" w:hAnsi="Microsoft YaHei" w:cs="Microsoft YaHei"/>
          <w:color w:val="333333"/>
        </w:rPr>
        <w:t>、</w:t>
      </w:r>
      <w:r>
        <w:rPr>
          <w:rFonts w:ascii="Microsoft YaHei" w:eastAsia="Microsoft YaHei" w:hAnsi="Microsoft YaHei" w:cs="Microsoft YaHei"/>
          <w:color w:val="333333"/>
        </w:rPr>
        <w:t>数据科学与大数据技术专业只招英语考生。飞行技术专业录取标准以民航局当年规定为准。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七</w:t>
      </w:r>
      <w:r>
        <w:rPr>
          <w:rFonts w:ascii="Microsoft YaHei" w:eastAsia="Microsoft YaHei" w:hAnsi="Microsoft YaHei" w:cs="Microsoft YaHei"/>
          <w:color w:val="333333"/>
        </w:rPr>
        <w:t>）录取时不限制男女考生比例。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招生录取实行计算机远程网上录取方式。</w:t>
      </w:r>
      <w:r>
        <w:rPr>
          <w:rFonts w:ascii="Microsoft YaHei" w:eastAsia="Microsoft YaHei" w:hAnsi="Microsoft YaHei" w:cs="Microsoft YaHei"/>
          <w:color w:val="333333"/>
        </w:rPr>
        <w:t>高考综合改革试点省（市），按照高考综合改革试点省（市）相关规定进行录取。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录取结果由各省级招生考试主管部门公布，考生</w:t>
      </w:r>
      <w:r>
        <w:rPr>
          <w:rFonts w:ascii="Microsoft YaHei" w:eastAsia="Microsoft YaHei" w:hAnsi="Microsoft YaHei" w:cs="Microsoft YaHei"/>
          <w:color w:val="333333"/>
        </w:rPr>
        <w:t>可通过我校本科招生信息网（网址：</w:t>
      </w:r>
      <w:r>
        <w:rPr>
          <w:rFonts w:ascii="Microsoft YaHei" w:eastAsia="Microsoft YaHei" w:hAnsi="Microsoft YaHei" w:cs="Microsoft YaHei"/>
          <w:color w:val="333333"/>
        </w:rPr>
        <w:t>http://zhaosheng.byau.edu.cn/</w:t>
      </w:r>
      <w:r>
        <w:rPr>
          <w:rFonts w:ascii="Microsoft YaHei" w:eastAsia="Microsoft YaHei" w:hAnsi="Microsoft YaHei" w:cs="Microsoft YaHei"/>
          <w:color w:val="333333"/>
        </w:rPr>
        <w:t>）、手机网站、微信公众号（八一农大本科招生）公布的有关招生信息和各省录取结果查询，也可拨打学校招生咨询电话进行咨询</w:t>
      </w:r>
      <w:r>
        <w:rPr>
          <w:rFonts w:ascii="Microsoft YaHei" w:eastAsia="Microsoft YaHei" w:hAnsi="Microsoft YaHei" w:cs="Microsoft YaHei"/>
          <w:color w:val="333333"/>
        </w:rPr>
        <w:t>：</w:t>
      </w:r>
      <w:r>
        <w:rPr>
          <w:rFonts w:ascii="Microsoft YaHei" w:eastAsia="Microsoft YaHei" w:hAnsi="Microsoft YaHei" w:cs="Microsoft YaHei"/>
          <w:color w:val="333333"/>
        </w:rPr>
        <w:t>0459-6819043</w:t>
      </w:r>
      <w:r>
        <w:rPr>
          <w:rFonts w:ascii="Microsoft YaHei" w:eastAsia="Microsoft YaHei" w:hAnsi="Microsoft YaHei" w:cs="Microsoft YaHei"/>
          <w:color w:val="333333"/>
        </w:rPr>
        <w:t>、</w:t>
      </w:r>
      <w:r>
        <w:rPr>
          <w:rFonts w:ascii="Microsoft YaHei" w:eastAsia="Microsoft YaHei" w:hAnsi="Microsoft YaHei" w:cs="Microsoft YaHei"/>
          <w:color w:val="333333"/>
        </w:rPr>
        <w:t>4</w:t>
      </w:r>
      <w:r>
        <w:rPr>
          <w:rFonts w:ascii="Microsoft YaHei" w:eastAsia="Microsoft YaHei" w:hAnsi="Microsoft YaHei" w:cs="Microsoft YaHei"/>
          <w:color w:val="333333"/>
        </w:rPr>
        <w:t>006819043</w:t>
      </w:r>
      <w:r>
        <w:rPr>
          <w:rFonts w:ascii="Microsoft YaHei" w:eastAsia="Microsoft YaHei" w:hAnsi="Microsoft YaHei" w:cs="Microsoft YaHei"/>
          <w:color w:val="333333"/>
        </w:rPr>
        <w:t>。</w:t>
      </w:r>
      <w:r>
        <w:rPr>
          <w:rFonts w:ascii="Microsoft YaHei" w:eastAsia="Microsoft YaHei" w:hAnsi="Microsoft YaHei" w:cs="Microsoft YaHei"/>
          <w:color w:val="333333"/>
        </w:rPr>
        <w:t>纪检监督电话：</w:t>
      </w:r>
      <w:r>
        <w:rPr>
          <w:rFonts w:ascii="Microsoft YaHei" w:eastAsia="Microsoft YaHei" w:hAnsi="Microsoft YaHei" w:cs="Microsoft YaHei"/>
          <w:color w:val="333333"/>
        </w:rPr>
        <w:t>0459-6819052</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w:t>
      </w:r>
      <w:r>
        <w:rPr>
          <w:rFonts w:ascii="Microsoft YaHei" w:eastAsia="Microsoft YaHei" w:hAnsi="Microsoft YaHei" w:cs="Microsoft YaHei"/>
          <w:color w:val="333333"/>
        </w:rPr>
        <w:t>五</w:t>
      </w:r>
      <w:r>
        <w:rPr>
          <w:rFonts w:ascii="Microsoft YaHei" w:eastAsia="Microsoft YaHei" w:hAnsi="Microsoft YaHei" w:cs="Microsoft YaHei"/>
          <w:color w:val="333333"/>
        </w:rPr>
        <w:t>章</w:t>
      </w:r>
      <w:r>
        <w:rPr>
          <w:rFonts w:ascii="Microsoft YaHei" w:eastAsia="Microsoft YaHei" w:hAnsi="Microsoft YaHei" w:cs="Microsoft YaHei"/>
          <w:color w:val="333333"/>
        </w:rPr>
        <w:t>  </w:t>
      </w:r>
      <w:r>
        <w:rPr>
          <w:rFonts w:ascii="Microsoft YaHei" w:eastAsia="Microsoft YaHei" w:hAnsi="Microsoft YaHei" w:cs="Microsoft YaHei"/>
          <w:color w:val="333333"/>
        </w:rPr>
        <w:t>收费情况</w:t>
      </w:r>
      <w:r>
        <w:rPr>
          <w:rFonts w:ascii="Microsoft YaHei" w:eastAsia="Microsoft YaHei" w:hAnsi="Microsoft YaHei" w:cs="Microsoft YaHei"/>
          <w:color w:val="333333"/>
        </w:rPr>
        <w:t>及奖助学金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学校根据</w:t>
      </w:r>
      <w:r>
        <w:rPr>
          <w:rFonts w:ascii="Microsoft YaHei" w:eastAsia="Microsoft YaHei" w:hAnsi="Microsoft YaHei" w:cs="Microsoft YaHei"/>
          <w:color w:val="333333"/>
        </w:rPr>
        <w:t>黑龙江省发改、财政等</w:t>
      </w:r>
      <w:r>
        <w:rPr>
          <w:rFonts w:ascii="Microsoft YaHei" w:eastAsia="Microsoft YaHei" w:hAnsi="Microsoft YaHei" w:cs="Microsoft YaHei"/>
          <w:color w:val="333333"/>
        </w:rPr>
        <w:t>相关</w:t>
      </w:r>
      <w:r>
        <w:rPr>
          <w:rFonts w:ascii="Microsoft YaHei" w:eastAsia="Microsoft YaHei" w:hAnsi="Microsoft YaHei" w:cs="Microsoft YaHei"/>
          <w:color w:val="333333"/>
        </w:rPr>
        <w:t>部门</w:t>
      </w:r>
      <w:r>
        <w:rPr>
          <w:rFonts w:ascii="Microsoft YaHei" w:eastAsia="Microsoft YaHei" w:hAnsi="Microsoft YaHei" w:cs="Microsoft YaHei"/>
          <w:color w:val="333333"/>
        </w:rPr>
        <w:t>规定收取学费</w:t>
      </w:r>
      <w:r>
        <w:rPr>
          <w:rFonts w:ascii="Microsoft YaHei" w:eastAsia="Microsoft YaHei" w:hAnsi="Microsoft YaHei" w:cs="Microsoft YaHei"/>
          <w:color w:val="333333"/>
        </w:rPr>
        <w:t>和住宿费</w:t>
      </w:r>
      <w:r>
        <w:rPr>
          <w:rFonts w:ascii="Microsoft YaHei" w:eastAsia="Microsoft YaHei" w:hAnsi="Microsoft YaHei" w:cs="Microsoft YaHei"/>
          <w:color w:val="333333"/>
        </w:rPr>
        <w:t>：</w:t>
      </w:r>
      <w:r>
        <w:rPr>
          <w:rFonts w:ascii="Microsoft YaHei" w:eastAsia="Microsoft YaHei" w:hAnsi="Microsoft YaHei" w:cs="Microsoft YaHei"/>
          <w:color w:val="333333"/>
        </w:rPr>
        <w:t>各普通类和中外合作办学类型招生专业学费标准详见第三章专业设置；少数民族预科生第一年在黑龙江民族职业学院学习，学费由黑龙江民族职业学院收取，第二年转入我校后按相同本科专业在校生的标准</w:t>
      </w:r>
      <w:r>
        <w:rPr>
          <w:rFonts w:ascii="Microsoft YaHei" w:eastAsia="Microsoft YaHei" w:hAnsi="Microsoft YaHei" w:cs="Microsoft YaHei"/>
          <w:color w:val="333333"/>
        </w:rPr>
        <w:t>收取；</w:t>
      </w:r>
      <w:r>
        <w:rPr>
          <w:rFonts w:ascii="Microsoft YaHei" w:eastAsia="Microsoft YaHei" w:hAnsi="Microsoft YaHei" w:cs="Microsoft YaHei"/>
          <w:color w:val="333333"/>
        </w:rPr>
        <w:t>中职对口升学专业学费每生每年</w:t>
      </w:r>
      <w:r>
        <w:rPr>
          <w:rFonts w:ascii="Microsoft YaHei" w:eastAsia="Microsoft YaHei" w:hAnsi="Microsoft YaHei" w:cs="Microsoft YaHei"/>
          <w:color w:val="333333"/>
        </w:rPr>
        <w:t>6000</w:t>
      </w:r>
      <w:r>
        <w:rPr>
          <w:rFonts w:ascii="Microsoft YaHei" w:eastAsia="Microsoft YaHei" w:hAnsi="Microsoft YaHei" w:cs="Microsoft YaHei"/>
          <w:color w:val="333333"/>
        </w:rPr>
        <w:t>元</w:t>
      </w:r>
      <w:r>
        <w:rPr>
          <w:rFonts w:ascii="Microsoft YaHei" w:eastAsia="Microsoft YaHei" w:hAnsi="Microsoft YaHei" w:cs="Microsoft YaHei"/>
          <w:color w:val="333333"/>
        </w:rPr>
        <w:t>。</w:t>
      </w:r>
      <w:r>
        <w:rPr>
          <w:rFonts w:ascii="Microsoft YaHei" w:eastAsia="Microsoft YaHei" w:hAnsi="Microsoft YaHei" w:cs="Microsoft YaHei"/>
          <w:color w:val="333333"/>
        </w:rPr>
        <w:t>学校现有</w:t>
      </w:r>
      <w:r>
        <w:rPr>
          <w:rFonts w:ascii="Microsoft YaHei" w:eastAsia="Microsoft YaHei" w:hAnsi="Microsoft YaHei" w:cs="Microsoft YaHei"/>
          <w:color w:val="333333"/>
        </w:rPr>
        <w:t>4人间和6人间寝室，</w:t>
      </w:r>
      <w:r>
        <w:rPr>
          <w:rFonts w:ascii="Microsoft YaHei" w:eastAsia="Microsoft YaHei" w:hAnsi="Microsoft YaHei" w:cs="Microsoft YaHei"/>
          <w:color w:val="333333"/>
        </w:rPr>
        <w:t>住宿费收费标准分别是每生每年1200</w:t>
      </w:r>
      <w:r>
        <w:rPr>
          <w:rFonts w:ascii="Microsoft YaHei" w:eastAsia="Microsoft YaHei" w:hAnsi="Microsoft YaHei" w:cs="Microsoft YaHei"/>
          <w:color w:val="333333"/>
        </w:rPr>
        <w:t>元和</w:t>
      </w:r>
      <w:r>
        <w:rPr>
          <w:rFonts w:ascii="Microsoft YaHei" w:eastAsia="Microsoft YaHei" w:hAnsi="Microsoft YaHei" w:cs="Microsoft YaHei"/>
          <w:color w:val="333333"/>
        </w:rPr>
        <w:t>8</w:t>
      </w:r>
      <w:r>
        <w:rPr>
          <w:rFonts w:ascii="Microsoft YaHei" w:eastAsia="Microsoft YaHei" w:hAnsi="Microsoft YaHei" w:cs="Microsoft YaHei"/>
          <w:color w:val="333333"/>
        </w:rPr>
        <w:t>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学校设有国家奖学金、国家励志奖学金、国家助学金、王震奖励基金、综合奖学金、爱农就业奖学金、企业冠名奖学金等多种形式的奖助学金，具体评审办法按照相关规定执行。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对家庭经济困难学生，学校可协助办理生源地信用助学贷款或校园地国家助学贷款，并通过设置勤工助学岗位、家庭经济困难学生临时困难补助等资助项目对其进行资助。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w:t>
      </w:r>
      <w:r>
        <w:rPr>
          <w:rFonts w:ascii="Microsoft YaHei" w:eastAsia="Microsoft YaHei" w:hAnsi="Microsoft YaHei" w:cs="Microsoft YaHei"/>
          <w:color w:val="333333"/>
        </w:rPr>
        <w:t>六</w:t>
      </w:r>
      <w:r>
        <w:rPr>
          <w:rFonts w:ascii="Microsoft YaHei" w:eastAsia="Microsoft YaHei" w:hAnsi="Microsoft YaHei" w:cs="Microsoft YaHei"/>
          <w:color w:val="333333"/>
        </w:rPr>
        <w:t>章</w:t>
      </w:r>
      <w:r>
        <w:rPr>
          <w:rFonts w:ascii="Microsoft YaHei" w:eastAsia="Microsoft YaHei" w:hAnsi="Microsoft YaHei" w:cs="Microsoft YaHei"/>
          <w:color w:val="333333"/>
        </w:rPr>
        <w:t>  </w:t>
      </w:r>
      <w:r>
        <w:rPr>
          <w:rFonts w:ascii="Microsoft YaHei" w:eastAsia="Microsoft YaHei" w:hAnsi="Microsoft YaHei" w:cs="Microsoft YaHei"/>
          <w:color w:val="333333"/>
        </w:rPr>
        <w:t>学历证书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十九</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学生在学校规定期限内达到所在专业毕业要求的，由</w:t>
      </w:r>
      <w:r>
        <w:rPr>
          <w:rFonts w:ascii="Microsoft YaHei" w:eastAsia="Microsoft YaHei" w:hAnsi="Microsoft YaHei" w:cs="Microsoft YaHei"/>
          <w:color w:val="333333"/>
        </w:rPr>
        <w:t>黑龙江八一农垦大学</w:t>
      </w:r>
      <w:r>
        <w:rPr>
          <w:rFonts w:ascii="Microsoft YaHei" w:eastAsia="Microsoft YaHei" w:hAnsi="Microsoft YaHei" w:cs="Microsoft YaHei"/>
          <w:color w:val="333333"/>
        </w:rPr>
        <w:t>具印颁发经教育部电子注册、国家承认学历的本科学历证书（证书种类为普通高等教育毕业证书）；符合学校学位授予条件，颁发</w:t>
      </w:r>
      <w:r>
        <w:rPr>
          <w:rFonts w:ascii="Microsoft YaHei" w:eastAsia="Microsoft YaHei" w:hAnsi="Microsoft YaHei" w:cs="Microsoft YaHei"/>
          <w:color w:val="333333"/>
        </w:rPr>
        <w:t>黑龙江八一农垦</w:t>
      </w:r>
      <w:r>
        <w:rPr>
          <w:rFonts w:ascii="Microsoft YaHei" w:eastAsia="Microsoft YaHei" w:hAnsi="Microsoft YaHei" w:cs="Microsoft YaHei"/>
          <w:color w:val="333333"/>
        </w:rPr>
        <w:t>大学学士学位证书。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w:t>
      </w:r>
      <w:r>
        <w:rPr>
          <w:rFonts w:ascii="Microsoft YaHei" w:eastAsia="Microsoft YaHei" w:hAnsi="Microsoft YaHei" w:cs="Microsoft YaHei"/>
          <w:color w:val="333333"/>
        </w:rPr>
        <w:t>七</w:t>
      </w:r>
      <w:r>
        <w:rPr>
          <w:rFonts w:ascii="Microsoft YaHei" w:eastAsia="Microsoft YaHei" w:hAnsi="Microsoft YaHei" w:cs="Microsoft YaHei"/>
          <w:color w:val="333333"/>
        </w:rPr>
        <w:t>章</w:t>
      </w:r>
      <w:r>
        <w:rPr>
          <w:rFonts w:ascii="Microsoft YaHei" w:eastAsia="Microsoft YaHei" w:hAnsi="Microsoft YaHei" w:cs="Microsoft YaHei"/>
          <w:color w:val="333333"/>
        </w:rPr>
        <w:t>  </w:t>
      </w:r>
      <w:r>
        <w:rPr>
          <w:rFonts w:ascii="Microsoft YaHei" w:eastAsia="Microsoft YaHei" w:hAnsi="Microsoft YaHei" w:cs="Microsoft YaHei"/>
          <w:color w:val="333333"/>
        </w:rPr>
        <w:t>附</w:t>
      </w:r>
      <w:r>
        <w:rPr>
          <w:rFonts w:ascii="Microsoft YaHei" w:eastAsia="Microsoft YaHei" w:hAnsi="Microsoft YaHei" w:cs="Microsoft YaHei"/>
          <w:color w:val="333333"/>
        </w:rPr>
        <w:t>  </w:t>
      </w:r>
      <w:r>
        <w:rPr>
          <w:rFonts w:ascii="Microsoft YaHei" w:eastAsia="Microsoft YaHei" w:hAnsi="Microsoft YaHei" w:cs="Microsoft YaHei"/>
          <w:color w:val="333333"/>
        </w:rPr>
        <w:t>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二十</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学校不委托任何中介组织和个人从事招生活动。高考咨询人员意见仅供参考，不作为录取依据。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学校以往有关招生工作的要求、规定如与本章程冲突，以本章程为准；本章程若与国家法律、法规和上级有关政策相抵触，以国家法律、法规和上级有关政策为准。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本章程将根据教育部、有关省级招生考试主管部门当年招生政策的调整进行修订。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按照国家规定录取的新生，按《入学须知》要求持录取通知书在规定报到日期到校办理入学手续。因故不能按期入学者，应当向学校请假</w:t>
      </w:r>
      <w:r>
        <w:rPr>
          <w:rFonts w:ascii="Microsoft YaHei" w:eastAsia="Microsoft YaHei" w:hAnsi="Microsoft YaHei" w:cs="Microsoft YaHei"/>
          <w:color w:val="333333"/>
        </w:rPr>
        <w:t>，请假时间不得超过两周</w:t>
      </w:r>
      <w:r>
        <w:rPr>
          <w:rFonts w:ascii="Microsoft YaHei" w:eastAsia="Microsoft YaHei" w:hAnsi="Microsoft YaHei" w:cs="Microsoft YaHei"/>
          <w:color w:val="333333"/>
        </w:rPr>
        <w:t>。未请假或请假逾期者，除因不可抗力等正当事由以外，视为放弃入学资格。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新生入学后，学校统一进行新生入学复查工作。复查不符合者，将按国家和学校有关规定处理。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本章程自发布之日起执行。由黑龙江八一农垦大学本科招生工作领导小组办公室负责解释。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佳木斯大学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黑龙江中医药大学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黑龙江大学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黑龙江大学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黑龙江信息技术职业学院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黑龙江农垦科技职业学院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黑龙江三江美术职业学院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黑龙江能源职业学院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黑龙江冰雪体育职业学院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黑龙江东方学院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黑龙江中医药大学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19/0627/10299.html" TargetMode="External" /><Relationship Id="rId11" Type="http://schemas.openxmlformats.org/officeDocument/2006/relationships/hyperlink" Target="http://www.gk114.com/a/gxzs/zszc/hlj/2019/0627/10298.html" TargetMode="External" /><Relationship Id="rId12" Type="http://schemas.openxmlformats.org/officeDocument/2006/relationships/hyperlink" Target="http://www.gk114.com/a/gxzs/zszc/hlj/2019/0627/10297.html" TargetMode="External" /><Relationship Id="rId13" Type="http://schemas.openxmlformats.org/officeDocument/2006/relationships/hyperlink" Target="http://www.gk114.com/a/gxzs/zszc/hlj/2019/0627/10296.html" TargetMode="External" /><Relationship Id="rId14" Type="http://schemas.openxmlformats.org/officeDocument/2006/relationships/hyperlink" Target="http://www.gk114.com/a/gxzs/zszc/hlj/2019/0627/10289.html" TargetMode="External" /><Relationship Id="rId15" Type="http://schemas.openxmlformats.org/officeDocument/2006/relationships/hyperlink" Target="http://www.gk114.com/a/gxzs/zszc/hlj/2019/0221/6566.html" TargetMode="External" /><Relationship Id="rId16" Type="http://schemas.openxmlformats.org/officeDocument/2006/relationships/hyperlink" Target="http://www.gk114.com/a/gxzs/zszc/hlj/2019/0221/6558.html" TargetMode="External" /><Relationship Id="rId17" Type="http://schemas.openxmlformats.org/officeDocument/2006/relationships/hyperlink" Target="http://www.gk114.com/a/gxzs/zszc/hlj/2022/0404/22060.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lj/2023/0613/28327.html" TargetMode="External" /><Relationship Id="rId5" Type="http://schemas.openxmlformats.org/officeDocument/2006/relationships/hyperlink" Target="http://www.gk114.com/a/gxzs/zszc/hlj/2023/0613/28329.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3/0613/28324.html" TargetMode="External" /><Relationship Id="rId8" Type="http://schemas.openxmlformats.org/officeDocument/2006/relationships/hyperlink" Target="http://www.gk114.com/a/gxzs/zszc/hlj/2023/0412/26716.html" TargetMode="External" /><Relationship Id="rId9" Type="http://schemas.openxmlformats.org/officeDocument/2006/relationships/hyperlink" Target="http://www.gk114.com/a/gxzs/zszc/hlj/2022/0417/2215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