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4CC3D3">
      <w:pPr>
        <w:rPr>
          <w:rFonts w:hint="default" w:ascii="Arial" w:hAnsi="Arial" w:cs="Arial"/>
        </w:rPr>
      </w:pPr>
      <w:r>
        <w:rPr>
          <w:rFonts w:hint="default" w:ascii="Arial" w:hAnsi="Arial" w:cs="Arial"/>
        </w:rPr>
        <w:t>Once upon a time, in a small village, there was a wise old man who had a cherished cat. This cat was not ordinary; it had the ability to see and remember everything that happened around it. The old man was very fond of his cat and rarely let it out of his sight. However, one day, he had to leave for a neighboring town to attend a meeting of scholars. Before he left, he instructed his granddaughter, who lived with him, to take care of the cat and to keep it close to her at all times.</w:t>
      </w:r>
    </w:p>
    <w:p w14:paraId="39E3BEE3">
      <w:pPr>
        <w:rPr>
          <w:rFonts w:hint="default" w:ascii="Arial" w:hAnsi="Arial" w:cs="Arial"/>
        </w:rPr>
      </w:pPr>
    </w:p>
    <w:p w14:paraId="07772A26">
      <w:pPr>
        <w:rPr>
          <w:rFonts w:hint="default" w:ascii="Arial" w:hAnsi="Arial" w:cs="Arial"/>
        </w:rPr>
      </w:pPr>
      <w:r>
        <w:rPr>
          <w:rFonts w:hint="default" w:ascii="Arial" w:hAnsi="Arial" w:cs="Arial"/>
        </w:rPr>
        <w:t>When the old man returned, he asked the cat what had transpired in his absence. The cat meowed softly and described some events that made the old man question his granddaughter's behavior. The granddaughter, feeling wronged, believed that someone in the household must have been spreading rumors about her. But when she discovered it was the cat, she decided to teach it a lesson.</w:t>
      </w:r>
    </w:p>
    <w:p w14:paraId="10ED9EA3">
      <w:pPr>
        <w:rPr>
          <w:rFonts w:hint="default" w:ascii="Arial" w:hAnsi="Arial" w:cs="Arial"/>
        </w:rPr>
      </w:pPr>
    </w:p>
    <w:p w14:paraId="61E82624">
      <w:pPr>
        <w:rPr>
          <w:rFonts w:hint="default" w:ascii="Arial" w:hAnsi="Arial" w:cs="Arial"/>
        </w:rPr>
      </w:pPr>
      <w:r>
        <w:rPr>
          <w:rFonts w:hint="default" w:ascii="Arial" w:hAnsi="Arial" w:cs="Arial"/>
        </w:rPr>
        <w:t>The next time the old man had to leave, even if only for a short while, the granddaughter devised a plan. She asked one servant to wave a fan vigorously in front of the cat, another to create loud noises by banging pots together, and a third to shine a bright light directly into the cat's eyes. The servants carried out these tasks for a good part of the night, making sure the cat was thoroughly disturbed.</w:t>
      </w:r>
    </w:p>
    <w:p w14:paraId="61E8E402">
      <w:pPr>
        <w:rPr>
          <w:rFonts w:hint="default" w:ascii="Arial" w:hAnsi="Arial" w:cs="Arial"/>
        </w:rPr>
      </w:pPr>
    </w:p>
    <w:p w14:paraId="19D754A6">
      <w:pPr>
        <w:rPr>
          <w:rFonts w:hint="default" w:ascii="Arial" w:hAnsi="Arial" w:cs="Arial"/>
        </w:rPr>
      </w:pPr>
      <w:r>
        <w:rPr>
          <w:rFonts w:hint="default" w:ascii="Arial" w:hAnsi="Arial" w:cs="Arial"/>
        </w:rPr>
        <w:t>When the old man returned the following day, he asked the cat what it had seen. The cat replied, "My dear master, the wind, the noise, and the blinding light kept me so restless all night that I can hardly remember anything clearly." The old man, knowing that the night had been calm and quiet, concluded that the cat was lying. In his frustration, he chased the cat out of the house, believing it to be untrustworthy.</w:t>
      </w:r>
    </w:p>
    <w:p w14:paraId="6BB95137">
      <w:pPr>
        <w:rPr>
          <w:rFonts w:hint="default" w:ascii="Arial" w:hAnsi="Arial" w:cs="Arial"/>
        </w:rPr>
      </w:pPr>
    </w:p>
    <w:p w14:paraId="79CCFD5B">
      <w:pPr>
        <w:rPr>
          <w:rFonts w:hint="default" w:ascii="Arial" w:hAnsi="Arial" w:cs="Arial"/>
        </w:rPr>
      </w:pPr>
      <w:r>
        <w:rPr>
          <w:rFonts w:hint="default" w:ascii="Arial" w:hAnsi="Arial" w:cs="Arial"/>
        </w:rPr>
        <w:t>Later, however, the old man realized that the cat had been telling the truth about the disturbances. He felt a deep sense of regret for his actions and vowed never to judge without understanding the full story.</w:t>
      </w:r>
    </w:p>
    <w:p w14:paraId="4D8B2C7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176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2025-03-06T06:03:47Z</dcterms:created>
  <dc:creator>谭先生</dc:creator>
  <cp:lastModifiedBy>Augenstern</cp:lastModifiedBy>
  <dcterms:modified xsi:type="dcterms:W3CDTF">2025-03-06T06:03:55Z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731B21C976094CDD93E5036A345F7C07_12</vt:lpwstr>
  </property>
</Properties>
</file>