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52B8B3">
      <w:pPr>
        <w:rPr>
          <w:rFonts w:hint="default" w:ascii="Arial" w:hAnsi="Arial" w:cs="Arial"/>
        </w:rPr>
      </w:pPr>
      <w:r>
        <w:rPr>
          <w:rFonts w:hint="default" w:ascii="Arial" w:hAnsi="Arial" w:cs="Arial"/>
        </w:rPr>
        <w:t xml:space="preserve">A devoted woman cherished her loyal husband, who traveled frequently for trade. Before departing, he gifted her a cat renowned for its uncanny ability to forecast future events. He instructed her to keep the cat nearby, trusting its insights during his absence. Upon returning, he asked the cat about the household’s fate. The cat described a peaceful week, but the husband, expecting dire warnings, dismissed its calm report as deceit.  </w:t>
      </w:r>
    </w:p>
    <w:p w14:paraId="28C85F49">
      <w:pPr>
        <w:rPr>
          <w:rFonts w:hint="default" w:ascii="Arial" w:hAnsi="Arial" w:cs="Arial"/>
        </w:rPr>
      </w:pPr>
    </w:p>
    <w:p w14:paraId="4FE21E03">
      <w:pPr>
        <w:rPr>
          <w:rFonts w:hint="default" w:ascii="Arial" w:hAnsi="Arial" w:cs="Arial"/>
        </w:rPr>
      </w:pPr>
      <w:r>
        <w:rPr>
          <w:rFonts w:hint="default" w:ascii="Arial" w:hAnsi="Arial" w:cs="Arial"/>
        </w:rPr>
        <w:t xml:space="preserve">Frustrated, the woman suspected the cat of lying and plotted to trick it. When her husband next left, she ordered servants to stage a fake robbery: one hid stolen jewels under a rug, another shattered a window with a stone, and a third lit torches to mimic a fire. The cat, observing the chaos, later told the husband, “A storm of chaos raged here—thieves, flames, and destruction!”  </w:t>
      </w:r>
    </w:p>
    <w:p w14:paraId="74EA56F0">
      <w:pPr>
        <w:rPr>
          <w:rFonts w:hint="default" w:ascii="Arial" w:hAnsi="Arial" w:cs="Arial"/>
        </w:rPr>
      </w:pPr>
    </w:p>
    <w:p w14:paraId="1CBC99A5">
      <w:pPr>
        <w:rPr>
          <w:rFonts w:hint="default" w:ascii="Arial" w:hAnsi="Arial" w:cs="Arial"/>
        </w:rPr>
      </w:pPr>
      <w:r>
        <w:rPr>
          <w:rFonts w:hint="default" w:ascii="Arial" w:hAnsi="Arial" w:cs="Arial"/>
        </w:rPr>
        <w:t xml:space="preserve">The husband, knowing no robbery had occurred, accused the cat of fabrication and sold it to a stranger. Days later, the hidden jewels were discovered, and a real thief was caught nearby. The husband realized the cat’s truth and mourned his haste, forever regretting his disbelief.  </w:t>
      </w:r>
    </w:p>
    <w:p w14:paraId="50B3A16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43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2025-03-06T06:06:01Z</dcterms:created>
  <dc:creator>谭先生</dc:creator>
  <cp:lastModifiedBy>Augenstern</cp:lastModifiedBy>
  <dcterms:modified xsi:type="dcterms:W3CDTF">2025-03-06T06:06:07Z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DCD9920563844D54AA20A0550EAC1315_12</vt:lpwstr>
  </property>
</Properties>
</file>