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DA0066">
      <w:pPr>
        <w:rPr>
          <w:rFonts w:hint="default" w:ascii="Arial" w:hAnsi="Arial" w:cs="Arial"/>
          <w:b w:val="0"/>
          <w:bCs w:val="0"/>
          <w:sz w:val="21"/>
          <w:szCs w:val="21"/>
        </w:rPr>
      </w:pPr>
      <w:r>
        <w:rPr>
          <w:rFonts w:hint="default" w:ascii="Arial" w:hAnsi="Arial" w:cs="Arial"/>
          <w:b w:val="0"/>
          <w:bCs w:val="0"/>
          <w:sz w:val="21"/>
          <w:szCs w:val="21"/>
        </w:rPr>
        <w:t xml:space="preserve">In a bustling town nestled by a forest, there lived a mischievous girl named Lila. She thrived on pranks and had a knack for spinning tales that stretched the truth. One sweltering afternoon, Lila decided to amuse herself by frightening the local shopkeepers. Climbing onto a rooftop, she wailed, “Bear! Bear! A bear is raiding the market!”  </w:t>
      </w:r>
    </w:p>
    <w:p w14:paraId="22DE11E4">
      <w:pPr>
        <w:rPr>
          <w:rFonts w:hint="default" w:ascii="Arial" w:hAnsi="Arial" w:cs="Arial"/>
          <w:b w:val="0"/>
          <w:bCs w:val="0"/>
          <w:sz w:val="21"/>
          <w:szCs w:val="21"/>
        </w:rPr>
      </w:pPr>
    </w:p>
    <w:p w14:paraId="189F377B">
      <w:pPr>
        <w:rPr>
          <w:rFonts w:hint="default" w:ascii="Arial" w:hAnsi="Arial" w:cs="Arial"/>
          <w:b w:val="0"/>
          <w:bCs w:val="0"/>
          <w:sz w:val="21"/>
          <w:szCs w:val="21"/>
        </w:rPr>
      </w:pPr>
      <w:r>
        <w:rPr>
          <w:rFonts w:hint="default" w:ascii="Arial" w:hAnsi="Arial" w:cs="Arial"/>
          <w:b w:val="0"/>
          <w:bCs w:val="0"/>
          <w:sz w:val="21"/>
          <w:szCs w:val="21"/>
        </w:rPr>
        <w:t xml:space="preserve">The kind-hearted townsfolk, who prided themselves on unity, dropped their tasks and rushed to her aid, armed with brooms and lanterns. But as they reached the square, Lila dissolved into giggles, pointing at their flustered faces. “No bear here! Just a little joke,” she chirped. The shopkeepers, though annoyed, brushed it off with sighs and returned to their stalls.  </w:t>
      </w:r>
    </w:p>
    <w:p w14:paraId="6317C1F1">
      <w:pPr>
        <w:rPr>
          <w:rFonts w:hint="default" w:ascii="Arial" w:hAnsi="Arial" w:cs="Arial"/>
          <w:b w:val="0"/>
          <w:bCs w:val="0"/>
          <w:sz w:val="21"/>
          <w:szCs w:val="21"/>
        </w:rPr>
      </w:pPr>
    </w:p>
    <w:p w14:paraId="31A006F3">
      <w:pPr>
        <w:rPr>
          <w:rFonts w:hint="default" w:ascii="Arial" w:hAnsi="Arial" w:cs="Arial"/>
          <w:b w:val="0"/>
          <w:bCs w:val="0"/>
          <w:sz w:val="21"/>
          <w:szCs w:val="21"/>
        </w:rPr>
      </w:pPr>
      <w:r>
        <w:rPr>
          <w:rFonts w:hint="default" w:ascii="Arial" w:hAnsi="Arial" w:cs="Arial"/>
          <w:b w:val="0"/>
          <w:bCs w:val="0"/>
          <w:sz w:val="21"/>
          <w:szCs w:val="21"/>
        </w:rPr>
        <w:t xml:space="preserve">Days later, Lila struck again. “Bear! Bear! It’s after the children!” she shrieked from the town hall steps. Alarmed, the residents sprinted to the playground, only to find Lila clutching her sides with laughter. “Got you again!” she crowed. This time, their patience snapped. “No more tricks, Lila,” the baker warned. “When real danger comes, we won’t heed your cries.”  </w:t>
      </w:r>
    </w:p>
    <w:p w14:paraId="1DF55572">
      <w:pPr>
        <w:rPr>
          <w:rFonts w:hint="default" w:ascii="Arial" w:hAnsi="Arial" w:cs="Arial"/>
          <w:b w:val="0"/>
          <w:bCs w:val="0"/>
          <w:sz w:val="21"/>
          <w:szCs w:val="21"/>
        </w:rPr>
      </w:pPr>
    </w:p>
    <w:p w14:paraId="1F5B0534">
      <w:pPr>
        <w:rPr>
          <w:rFonts w:hint="default" w:ascii="Arial" w:hAnsi="Arial" w:cs="Arial"/>
          <w:b w:val="0"/>
          <w:bCs w:val="0"/>
          <w:sz w:val="21"/>
          <w:szCs w:val="21"/>
        </w:rPr>
      </w:pPr>
      <w:r>
        <w:rPr>
          <w:rFonts w:hint="default" w:ascii="Arial" w:hAnsi="Arial" w:cs="Arial"/>
          <w:b w:val="0"/>
          <w:bCs w:val="0"/>
          <w:sz w:val="21"/>
          <w:szCs w:val="21"/>
        </w:rPr>
        <w:t xml:space="preserve">Weeks passed. One twilight, a genuine growl echoed through the trees—a massive brown bear had wandered into the outskirts. Panicked, Lila dashed to the town square, her voice trembling: “Bear! Bear! It’s here!” She pleaded for help, but the silent streets mocked her. The shopkeepers, still stinging from her deceit, stayed indoors. The bear, unchallenged, cornered Lila in an alley.  </w:t>
      </w:r>
    </w:p>
    <w:p w14:paraId="546BA840">
      <w:pPr>
        <w:rPr>
          <w:rFonts w:hint="default" w:ascii="Arial" w:hAnsi="Arial" w:cs="Arial"/>
          <w:b w:val="0"/>
          <w:bCs w:val="0"/>
          <w:sz w:val="21"/>
          <w:szCs w:val="21"/>
        </w:rPr>
      </w:pPr>
    </w:p>
    <w:p w14:paraId="23027104">
      <w:pPr>
        <w:rPr>
          <w:rFonts w:hint="default" w:ascii="Arial" w:hAnsi="Arial" w:cs="Arial"/>
          <w:b w:val="0"/>
          <w:bCs w:val="0"/>
          <w:sz w:val="21"/>
          <w:szCs w:val="21"/>
        </w:rPr>
      </w:pPr>
      <w:r>
        <w:rPr>
          <w:rFonts w:hint="default" w:ascii="Arial" w:hAnsi="Arial" w:cs="Arial"/>
          <w:b w:val="0"/>
          <w:bCs w:val="0"/>
          <w:sz w:val="21"/>
          <w:szCs w:val="21"/>
        </w:rPr>
        <w:t xml:space="preserve">By dawn, her cries had faded. The townsfolk found her torn cloak near the woods, a grim reminder of the cost of dishonesty. From that day on, they vowed never to let fear or pride cloud their judgment—and to teach their children that trust, once broken, is the hardest thing to mend.  </w:t>
      </w:r>
    </w:p>
    <w:p w14:paraId="22FA4483">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4487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2025-03-06T08:42:30Z</dcterms:created>
  <dc:creator>谭先生</dc:creator>
  <cp:lastModifiedBy>Augenstern</cp:lastModifiedBy>
  <dcterms:modified xsi:type="dcterms:W3CDTF">2025-03-06T08:43:35Z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BB0DD1478F8046B0BA5EE2D2B0640120_12</vt:lpwstr>
  </property>
</Properties>
</file>