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2B20AF">
      <w:pPr>
        <w:rPr>
          <w:rFonts w:hint="default" w:ascii="Arial" w:hAnsi="Arial" w:cs="Arial"/>
        </w:rPr>
      </w:pPr>
      <w:r>
        <w:rPr>
          <w:rFonts w:hint="default" w:ascii="Arial" w:hAnsi="Arial" w:cs="Arial"/>
        </w:rPr>
        <w:t>Beneath a sun-dappled forest, a mole named Thaddeus burrowed contentedly in the earth. His life was one of quiet routine, savoring the cool, damp soil and the symphony of roots above. He moved with deliberate purpose, unbothered by the haste of the world above</w:t>
      </w:r>
      <w:r>
        <w:rPr>
          <w:rFonts w:hint="eastAsia" w:ascii="Arial" w:hAnsi="Arial" w:cs="Arial"/>
          <w:lang w:val="en-US" w:eastAsia="zh-CN"/>
        </w:rPr>
        <w:t xml:space="preserve"> </w:t>
      </w:r>
      <w:r>
        <w:rPr>
          <w:rFonts w:hint="default" w:ascii="Arial" w:hAnsi="Arial" w:cs="Arial"/>
        </w:rPr>
        <w:t xml:space="preserve">ground.  </w:t>
      </w:r>
    </w:p>
    <w:p w14:paraId="589C0115">
      <w:pPr>
        <w:rPr>
          <w:rFonts w:hint="default" w:ascii="Arial" w:hAnsi="Arial" w:cs="Arial"/>
        </w:rPr>
      </w:pPr>
    </w:p>
    <w:p w14:paraId="0103F337">
      <w:pPr>
        <w:rPr>
          <w:rFonts w:hint="default" w:ascii="Arial" w:hAnsi="Arial" w:cs="Arial"/>
        </w:rPr>
      </w:pPr>
      <w:r>
        <w:rPr>
          <w:rFonts w:hint="default" w:ascii="Arial" w:hAnsi="Arial" w:cs="Arial"/>
        </w:rPr>
        <w:t xml:space="preserve">One crisp morning, a squirrel named Lila scampered into the clearing, her chittering laughter echoing as she claimed to be the most efficient gatherer of acorns in the woods. She challenged all creatures to a contest: whoever collected the most nuts by dusk would earn the title of Forest’s Greatest Provider.  </w:t>
      </w:r>
    </w:p>
    <w:p w14:paraId="72899D9D">
      <w:pPr>
        <w:rPr>
          <w:rFonts w:hint="default" w:ascii="Arial" w:hAnsi="Arial" w:cs="Arial"/>
        </w:rPr>
      </w:pPr>
    </w:p>
    <w:p w14:paraId="36D70E4A">
      <w:pPr>
        <w:rPr>
          <w:rFonts w:hint="default" w:ascii="Arial" w:hAnsi="Arial" w:cs="Arial"/>
        </w:rPr>
      </w:pPr>
      <w:r>
        <w:rPr>
          <w:rFonts w:hint="default" w:ascii="Arial" w:hAnsi="Arial" w:cs="Arial"/>
        </w:rPr>
        <w:t xml:space="preserve">Thaddeus, intrigued by the hubris in her voice, emerged from his burrow to accept. The animals gathered, murmuring as Lila boasted, “I’ll fill my stash before you’ve even found your first acorn!”  </w:t>
      </w:r>
    </w:p>
    <w:p w14:paraId="05B389CF">
      <w:pPr>
        <w:rPr>
          <w:rFonts w:hint="default" w:ascii="Arial" w:hAnsi="Arial" w:cs="Arial"/>
        </w:rPr>
      </w:pPr>
    </w:p>
    <w:p w14:paraId="419352CE">
      <w:pPr>
        <w:rPr>
          <w:rFonts w:hint="default" w:ascii="Arial" w:hAnsi="Arial" w:cs="Arial"/>
        </w:rPr>
      </w:pPr>
      <w:r>
        <w:rPr>
          <w:rFonts w:hint="default" w:ascii="Arial" w:hAnsi="Arial" w:cs="Arial"/>
        </w:rPr>
        <w:t xml:space="preserve">At the start, Lila darted up trees, leaping from branch to branch, her speed a blur. Thaddeus, meanwhile, tunnelled slowly toward an ancient oak, its roots guiding him to a hidden cache of nuts buried deep. Lila, confident in her agility, grew bored mid-task and scampered off to sun herself on a rock, certain she’d outpace the mole.  </w:t>
      </w:r>
    </w:p>
    <w:p w14:paraId="104F0FA5">
      <w:pPr>
        <w:rPr>
          <w:rFonts w:hint="default" w:ascii="Arial" w:hAnsi="Arial" w:cs="Arial"/>
        </w:rPr>
      </w:pPr>
    </w:p>
    <w:p w14:paraId="0729E6AD">
      <w:pPr>
        <w:rPr>
          <w:rFonts w:hint="default" w:ascii="Arial" w:hAnsi="Arial" w:cs="Arial"/>
        </w:rPr>
      </w:pPr>
      <w:r>
        <w:rPr>
          <w:rFonts w:hint="default" w:ascii="Arial" w:hAnsi="Arial" w:cs="Arial"/>
        </w:rPr>
        <w:t xml:space="preserve">Thaddeus worked methodically, unearthing acorns with his claws, one by one. The forest’s rhythm steadied him—no rush, no waste. Hours passed, and while Lila napped, Thaddeus filled his chamber with a bounty of nuts, their glossy shells glinting in the dark.  </w:t>
      </w:r>
    </w:p>
    <w:p w14:paraId="40AE18E9">
      <w:pPr>
        <w:rPr>
          <w:rFonts w:hint="default" w:ascii="Arial" w:hAnsi="Arial" w:cs="Arial"/>
        </w:rPr>
      </w:pPr>
    </w:p>
    <w:p w14:paraId="341EA82B">
      <w:pPr>
        <w:rPr>
          <w:rFonts w:hint="default" w:ascii="Arial" w:hAnsi="Arial" w:cs="Arial"/>
        </w:rPr>
      </w:pPr>
      <w:r>
        <w:rPr>
          <w:rFonts w:hint="default" w:ascii="Arial" w:hAnsi="Arial" w:cs="Arial"/>
        </w:rPr>
        <w:t xml:space="preserve">When Lila awoke, she frantically scurried to gather acorns, but the ground was picked clean. Thaddeus, emerging triumphant, revealed his trove. The animals cheered not for speed, but for the wisdom of patience.  </w:t>
      </w:r>
    </w:p>
    <w:p w14:paraId="1A7DAD19">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F80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2025-03-06T09:23:00Z</dcterms:created>
  <dc:creator>谭先生</dc:creator>
  <cp:lastModifiedBy>Augenstern</cp:lastModifiedBy>
  <dcterms:modified xsi:type="dcterms:W3CDTF">2025-03-06T09:23:06Z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A88D1DC64F754660B1F346D153BF5480_12</vt:lpwstr>
  </property>
</Properties>
</file>