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BE78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textAlignment w:val="baseline"/>
        <w:rPr>
          <w:rFonts w:hint="default" w:ascii="Times New Roman" w:hAnsi="Times New Roman" w:eastAsia="Segoe UI" w:cs="Times New Roman"/>
          <w:i w:val="0"/>
          <w:iCs w:val="0"/>
          <w:caps w:val="0"/>
          <w:spacing w:val="0"/>
          <w:sz w:val="21"/>
          <w:szCs w:val="21"/>
        </w:rPr>
      </w:pP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w:t>
      </w:r>
      <w:r>
        <w:rPr>
          <w:rFonts w:hint="default" w:ascii="Times New Roman" w:hAnsi="Times New Roman" w:eastAsia="Segoe UI" w:cs="Times New Roman"/>
          <w:b/>
          <w:bCs/>
          <w:i w:val="0"/>
          <w:iCs w:val="0"/>
          <w:caps w:val="0"/>
          <w:spacing w:val="0"/>
          <w:kern w:val="0"/>
          <w:sz w:val="21"/>
          <w:szCs w:val="21"/>
          <w:bdr w:val="none" w:color="auto" w:sz="0" w:space="0"/>
          <w:shd w:val="clear" w:fill="FFFFFF"/>
          <w:vertAlign w:val="baseline"/>
          <w:lang w:val="en-US" w:eastAsia="zh-CN" w:bidi="ar"/>
        </w:rPr>
        <w:t>Dancing Alone in the World</w:t>
      </w: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Female photographer Bu Youran accidentally time - travels to Nurhaci's era during an ancient tomb exploration. Her soul merges with Dongge's body. After dying for Hong Taiji, she uses a bracelet to return as her true self, renamed Harijula. She reunites with Hong Taiji after hardships, witnesses the Qing Dynasty's founding, and lives out her life with him as Erlanzhu.</w:t>
      </w:r>
    </w:p>
    <w:p w14:paraId="3FD9B7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baseline"/>
        <w:rPr>
          <w:rFonts w:hint="default" w:ascii="Times New Roman" w:hAnsi="Times New Roman" w:eastAsia="Segoe UI" w:cs="Times New Roman"/>
          <w:i w:val="0"/>
          <w:iCs w:val="0"/>
          <w:caps w:val="0"/>
          <w:spacing w:val="0"/>
          <w:sz w:val="21"/>
          <w:szCs w:val="21"/>
        </w:rPr>
      </w:pP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w:t>
      </w:r>
      <w:r>
        <w:rPr>
          <w:rFonts w:hint="default" w:ascii="Times New Roman" w:hAnsi="Times New Roman" w:eastAsia="Segoe UI" w:cs="Times New Roman"/>
          <w:b/>
          <w:bCs/>
          <w:i w:val="0"/>
          <w:iCs w:val="0"/>
          <w:caps w:val="0"/>
          <w:spacing w:val="0"/>
          <w:kern w:val="0"/>
          <w:sz w:val="21"/>
          <w:szCs w:val="21"/>
          <w:bdr w:val="none" w:color="auto" w:sz="0" w:space="0"/>
          <w:shd w:val="clear" w:fill="FFFFFF"/>
          <w:vertAlign w:val="baseline"/>
          <w:lang w:val="en-US" w:eastAsia="zh-CN" w:bidi="ar"/>
        </w:rPr>
        <w:t>The Legend of Erlanzhu</w:t>
      </w: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Freelance writer Ye Muwan buys a bracelet at an antique shop and her soul transmigrates to the late Ming Dynasty as Harijula, a military doctor's adoptive daughter. Due to her resemblance to Lin Dan Khan's first love, she becomes his intended bride. After tribulations, Hong Taiji rescues her to Shengjing, and they develop feelings. She saves him from an assassination attempt during a hunt and survives. Years later, she becomes Erlanzhu, a</w:t>
      </w:r>
      <w:r>
        <w:rPr>
          <w:rFonts w:hint="eastAsia"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xml:space="preserve"> Kerqin</w:t>
      </w:r>
      <w:bookmarkStart w:id="0" w:name="_GoBack"/>
      <w:bookmarkEnd w:id="0"/>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xml:space="preserve"> princess - to - be. Amid emotional entanglements with Dorgon and Jingnan, she weds Hong Taiji, witnesses the Qing Dynasty's establishment, and shares her remaining years with him.</w:t>
      </w:r>
    </w:p>
    <w:p w14:paraId="50DFE819">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avie">
    <w:panose1 w:val="04040805050809020602"/>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MS Outlook">
    <w:panose1 w:val="05010100010000000000"/>
    <w:charset w:val="00"/>
    <w:family w:val="auto"/>
    <w:pitch w:val="default"/>
    <w:sig w:usb0="00000000" w:usb1="00000000" w:usb2="00000000" w:usb3="00000000" w:csb0="80000000" w:csb1="00000000"/>
  </w:font>
  <w:font w:name="Rockwell Condensed">
    <w:panose1 w:val="020606030504050201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B70BD"/>
    <w:rsid w:val="1C8B27CB"/>
    <w:rsid w:val="251D41DD"/>
    <w:rsid w:val="2DAA4A7C"/>
    <w:rsid w:val="31496359"/>
    <w:rsid w:val="31A17F44"/>
    <w:rsid w:val="33CA3782"/>
    <w:rsid w:val="3D3E0D3C"/>
    <w:rsid w:val="3F1C59E2"/>
    <w:rsid w:val="48BB76E5"/>
    <w:rsid w:val="49B04D70"/>
    <w:rsid w:val="54F25F0D"/>
    <w:rsid w:val="735F042D"/>
    <w:rsid w:val="73F91AAA"/>
    <w:rsid w:val="76984A3E"/>
    <w:rsid w:val="7A0643B5"/>
    <w:rsid w:val="7A3E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279</Words>
  <Characters>279</Characters>
  <Lines>0</Lines>
  <Paragraphs>0</Paragraphs>
  <TotalTime>7</TotalTime>
  <ScaleCrop>false</ScaleCrop>
  <LinksUpToDate>false</LinksUpToDate>
  <CharactersWithSpaces>279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2025-03-27T03:02:00Z</dcterms:created>
  <dc:creator>谭先生</dc:creator>
  <cp:lastModifiedBy>Augenstern</cp:lastModifiedBy>
  <dcterms:modified xsi:type="dcterms:W3CDTF">2025-04-22T01:47:56Z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B42814F9FFAC421F836F703E9CB9A4F8_13</vt:lpwstr>
  </property>
</Properties>
</file>