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07E" w:rsidRDefault="002D407E" w:rsidP="00B6003F">
      <w:pPr>
        <w:widowControl/>
        <w:shd w:val="clear" w:color="auto" w:fill="FFFFFF"/>
        <w:spacing w:after="150"/>
        <w:jc w:val="center"/>
        <w:outlineLvl w:val="0"/>
        <w:rPr>
          <w:rFonts w:ascii="Arial" w:eastAsia="宋体" w:hAnsi="Arial" w:cs="Arial" w:hint="eastAsia"/>
          <w:b/>
          <w:bCs/>
          <w:color w:val="333333"/>
          <w:kern w:val="36"/>
          <w:sz w:val="55"/>
          <w:szCs w:val="55"/>
        </w:rPr>
      </w:pPr>
      <w:r w:rsidRPr="002D407E">
        <w:rPr>
          <w:rFonts w:ascii="Arial" w:eastAsia="宋体" w:hAnsi="Arial" w:cs="Arial"/>
          <w:b/>
          <w:bCs/>
          <w:color w:val="333333"/>
          <w:kern w:val="36"/>
          <w:sz w:val="55"/>
          <w:szCs w:val="55"/>
        </w:rPr>
        <w:t>Java</w:t>
      </w:r>
      <w:r w:rsidRPr="002D407E">
        <w:rPr>
          <w:rFonts w:ascii="Arial" w:eastAsia="宋体" w:hAnsi="Arial" w:cs="Arial"/>
          <w:b/>
          <w:bCs/>
          <w:color w:val="333333"/>
          <w:kern w:val="36"/>
          <w:sz w:val="55"/>
          <w:szCs w:val="55"/>
        </w:rPr>
        <w:t>代码规范</w:t>
      </w:r>
    </w:p>
    <w:p w:rsidR="00A7476A" w:rsidRPr="002D407E" w:rsidRDefault="00A7476A" w:rsidP="00B6003F">
      <w:pPr>
        <w:widowControl/>
        <w:shd w:val="clear" w:color="auto" w:fill="FFFFFF"/>
        <w:spacing w:after="15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5"/>
          <w:szCs w:val="55"/>
        </w:rPr>
      </w:pPr>
    </w:p>
    <w:p w:rsidR="002D407E" w:rsidRPr="00656DDB" w:rsidRDefault="002D407E" w:rsidP="00B6003F">
      <w:pPr>
        <w:pStyle w:val="2"/>
        <w:rPr>
          <w:szCs w:val="21"/>
        </w:rPr>
      </w:pPr>
      <w:bookmarkStart w:id="0" w:name="t1"/>
      <w:bookmarkEnd w:id="0"/>
      <w:r w:rsidRPr="00656DDB">
        <w:t>1. 标识符命名规范</w:t>
      </w:r>
    </w:p>
    <w:p w:rsidR="002D407E" w:rsidRPr="002D407E" w:rsidRDefault="00656DDB" w:rsidP="00B6003F">
      <w:pPr>
        <w:pStyle w:val="3"/>
      </w:pPr>
      <w:bookmarkStart w:id="1" w:name="t2"/>
      <w:bookmarkStart w:id="2" w:name="t5"/>
      <w:bookmarkEnd w:id="1"/>
      <w:bookmarkEnd w:id="2"/>
      <w:r>
        <w:rPr>
          <w:rFonts w:hint="eastAsia"/>
        </w:rPr>
        <w:tab/>
      </w:r>
      <w:r w:rsidR="002D407E" w:rsidRPr="002D407E">
        <w:t>1.1 简洁</w:t>
      </w:r>
    </w:p>
    <w:p w:rsidR="00A7476A" w:rsidRDefault="002D407E" w:rsidP="00B6003F">
      <w:pPr>
        <w:widowControl/>
        <w:shd w:val="clear" w:color="auto" w:fill="FFFFFF"/>
        <w:spacing w:after="360"/>
        <w:ind w:leftChars="200" w:left="4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D407E">
        <w:rPr>
          <w:rFonts w:ascii="Arial" w:eastAsia="宋体" w:hAnsi="Arial" w:cs="Arial"/>
          <w:color w:val="333333"/>
          <w:kern w:val="0"/>
          <w:szCs w:val="21"/>
        </w:rPr>
        <w:t>简洁是指，在</w:t>
      </w:r>
      <w:r w:rsidR="00A7476A">
        <w:rPr>
          <w:rFonts w:ascii="Arial" w:eastAsia="宋体" w:hAnsi="Arial" w:cs="Arial" w:hint="eastAsia"/>
          <w:color w:val="333333"/>
          <w:kern w:val="0"/>
          <w:szCs w:val="21"/>
        </w:rPr>
        <w:t>清晰表达含义的</w:t>
      </w:r>
      <w:r w:rsidRPr="002D407E">
        <w:rPr>
          <w:rFonts w:ascii="Arial" w:eastAsia="宋体" w:hAnsi="Arial" w:cs="Arial"/>
          <w:color w:val="333333"/>
          <w:kern w:val="0"/>
          <w:szCs w:val="21"/>
        </w:rPr>
        <w:t>前提下，用尽量少的标识符。如果不能</w:t>
      </w:r>
      <w:r w:rsidR="00A7476A">
        <w:rPr>
          <w:rFonts w:ascii="Arial" w:eastAsia="宋体" w:hAnsi="Arial" w:cs="Arial" w:hint="eastAsia"/>
          <w:color w:val="333333"/>
          <w:kern w:val="0"/>
          <w:szCs w:val="21"/>
        </w:rPr>
        <w:t>清晰表达</w:t>
      </w:r>
      <w:r w:rsidRPr="002D407E">
        <w:rPr>
          <w:rFonts w:ascii="Arial" w:eastAsia="宋体" w:hAnsi="Arial" w:cs="Arial"/>
          <w:color w:val="333333"/>
          <w:kern w:val="0"/>
          <w:szCs w:val="21"/>
        </w:rPr>
        <w:t>，宁愿不要简洁。</w:t>
      </w:r>
      <w:bookmarkStart w:id="3" w:name="t6"/>
      <w:bookmarkEnd w:id="3"/>
    </w:p>
    <w:p w:rsidR="002D407E" w:rsidRPr="002D407E" w:rsidRDefault="00656DDB" w:rsidP="00B6003F">
      <w:pPr>
        <w:pStyle w:val="3"/>
        <w:rPr>
          <w:rFonts w:ascii="Arial" w:hAnsi="Arial" w:cs="Arial"/>
          <w:color w:val="333333"/>
          <w:sz w:val="34"/>
          <w:szCs w:val="34"/>
        </w:rPr>
      </w:pPr>
      <w:r>
        <w:rPr>
          <w:rFonts w:ascii="Arial" w:hAnsi="Arial" w:cs="Arial" w:hint="eastAsia"/>
          <w:b w:val="0"/>
          <w:bCs w:val="0"/>
          <w:color w:val="333333"/>
          <w:sz w:val="34"/>
          <w:szCs w:val="34"/>
        </w:rPr>
        <w:tab/>
      </w:r>
      <w:r w:rsidR="002D407E" w:rsidRPr="002D407E">
        <w:t>1.</w:t>
      </w:r>
      <w:r w:rsidR="009261B9" w:rsidRPr="00185EDC">
        <w:rPr>
          <w:rFonts w:hint="eastAsia"/>
        </w:rPr>
        <w:t>2</w:t>
      </w:r>
      <w:r w:rsidR="002D407E" w:rsidRPr="002D407E">
        <w:t xml:space="preserve"> 骆驼法则</w:t>
      </w:r>
    </w:p>
    <w:p w:rsidR="002D407E" w:rsidRPr="002D407E" w:rsidRDefault="002D407E" w:rsidP="00536FB0">
      <w:pPr>
        <w:widowControl/>
        <w:shd w:val="clear" w:color="auto" w:fill="FFFFFF"/>
        <w:spacing w:after="360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407E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2D407E">
        <w:rPr>
          <w:rFonts w:ascii="Arial" w:eastAsia="宋体" w:hAnsi="Arial" w:cs="Arial"/>
          <w:color w:val="333333"/>
          <w:kern w:val="0"/>
          <w:szCs w:val="21"/>
        </w:rPr>
        <w:t>中，除了包名，静态</w:t>
      </w:r>
      <w:r w:rsidR="00CB0F7B">
        <w:rPr>
          <w:rFonts w:ascii="Arial" w:eastAsia="宋体" w:hAnsi="Arial" w:cs="Arial" w:hint="eastAsia"/>
          <w:color w:val="333333"/>
          <w:kern w:val="0"/>
          <w:szCs w:val="21"/>
        </w:rPr>
        <w:t>属性</w:t>
      </w:r>
      <w:r w:rsidRPr="002D407E">
        <w:rPr>
          <w:rFonts w:ascii="Arial" w:eastAsia="宋体" w:hAnsi="Arial" w:cs="Arial"/>
          <w:color w:val="333333"/>
          <w:kern w:val="0"/>
          <w:szCs w:val="21"/>
        </w:rPr>
        <w:t>等特殊情况，大部分情况下标识符使用骆驼法则，即单词之间不使用特殊符号分割，而是通过首字母大写来分割。</w:t>
      </w:r>
    </w:p>
    <w:p w:rsidR="002D407E" w:rsidRPr="002D407E" w:rsidRDefault="00536FB0" w:rsidP="00B6003F">
      <w:pPr>
        <w:pStyle w:val="3"/>
      </w:pPr>
      <w:bookmarkStart w:id="4" w:name="t7"/>
      <w:bookmarkEnd w:id="4"/>
      <w:r>
        <w:rPr>
          <w:rFonts w:hint="eastAsia"/>
        </w:rPr>
        <w:tab/>
      </w:r>
      <w:r w:rsidR="002D407E" w:rsidRPr="002D407E">
        <w:t>1.</w:t>
      </w:r>
      <w:r w:rsidR="009261B9" w:rsidRPr="00185EDC">
        <w:rPr>
          <w:rFonts w:hint="eastAsia"/>
        </w:rPr>
        <w:t>3</w:t>
      </w:r>
      <w:r w:rsidR="002D407E" w:rsidRPr="002D407E">
        <w:t xml:space="preserve"> 英文 vs 拼音</w:t>
      </w:r>
    </w:p>
    <w:p w:rsidR="002D407E" w:rsidRPr="002D407E" w:rsidRDefault="002D407E" w:rsidP="00536FB0">
      <w:pPr>
        <w:widowControl/>
        <w:shd w:val="clear" w:color="auto" w:fill="FFFFFF"/>
        <w:spacing w:after="360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407E">
        <w:rPr>
          <w:rFonts w:ascii="Arial" w:eastAsia="宋体" w:hAnsi="Arial" w:cs="Arial"/>
          <w:color w:val="333333"/>
          <w:kern w:val="0"/>
          <w:szCs w:val="21"/>
        </w:rPr>
        <w:t>尽量使用通俗易懂的英文单词，</w:t>
      </w:r>
      <w:r w:rsidR="00A7476A">
        <w:rPr>
          <w:rFonts w:ascii="Arial" w:eastAsia="宋体" w:hAnsi="Arial" w:cs="Arial" w:hint="eastAsia"/>
          <w:color w:val="333333"/>
          <w:kern w:val="0"/>
          <w:szCs w:val="21"/>
        </w:rPr>
        <w:t>其次</w:t>
      </w:r>
      <w:r w:rsidRPr="002D407E">
        <w:rPr>
          <w:rFonts w:ascii="Arial" w:eastAsia="宋体" w:hAnsi="Arial" w:cs="Arial"/>
          <w:color w:val="333333"/>
          <w:kern w:val="0"/>
          <w:szCs w:val="21"/>
        </w:rPr>
        <w:t>则使用汉语拼音，避免拼音与英文混用。</w:t>
      </w:r>
    </w:p>
    <w:p w:rsidR="002D407E" w:rsidRPr="002D407E" w:rsidRDefault="00536FB0" w:rsidP="00B6003F">
      <w:pPr>
        <w:pStyle w:val="3"/>
      </w:pPr>
      <w:bookmarkStart w:id="5" w:name="t8"/>
      <w:bookmarkStart w:id="6" w:name="t9"/>
      <w:bookmarkStart w:id="7" w:name="t10"/>
      <w:bookmarkEnd w:id="5"/>
      <w:bookmarkEnd w:id="6"/>
      <w:bookmarkEnd w:id="7"/>
      <w:r>
        <w:rPr>
          <w:rFonts w:hint="eastAsia"/>
        </w:rPr>
        <w:tab/>
      </w:r>
      <w:r w:rsidR="002D407E" w:rsidRPr="002D407E">
        <w:t>1.</w:t>
      </w:r>
      <w:r w:rsidR="009261B9" w:rsidRPr="00185EDC">
        <w:rPr>
          <w:rFonts w:hint="eastAsia"/>
        </w:rPr>
        <w:t>4</w:t>
      </w:r>
      <w:r w:rsidR="002D407E" w:rsidRPr="002D407E">
        <w:t xml:space="preserve"> </w:t>
      </w:r>
      <w:r w:rsidR="00A7476A" w:rsidRPr="00185EDC">
        <w:rPr>
          <w:rFonts w:hint="eastAsia"/>
        </w:rPr>
        <w:t>类名</w:t>
      </w:r>
      <w:r w:rsidR="002D407E" w:rsidRPr="002D407E">
        <w:t>首字母大写</w:t>
      </w:r>
    </w:p>
    <w:p w:rsidR="002D407E" w:rsidRPr="002D407E" w:rsidRDefault="002D407E" w:rsidP="00536FB0">
      <w:pPr>
        <w:widowControl/>
        <w:shd w:val="clear" w:color="auto" w:fill="FFFFFF"/>
        <w:spacing w:after="360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407E">
        <w:rPr>
          <w:rFonts w:ascii="Arial" w:eastAsia="宋体" w:hAnsi="Arial" w:cs="Arial"/>
          <w:color w:val="333333"/>
          <w:kern w:val="0"/>
          <w:szCs w:val="21"/>
        </w:rPr>
        <w:t>类名</w:t>
      </w:r>
      <w:r w:rsidR="00594660">
        <w:rPr>
          <w:rFonts w:ascii="Arial" w:eastAsia="宋体" w:hAnsi="Arial" w:cs="Arial" w:hint="eastAsia"/>
          <w:color w:val="333333"/>
          <w:kern w:val="0"/>
          <w:szCs w:val="21"/>
        </w:rPr>
        <w:t>使用</w:t>
      </w:r>
      <w:r w:rsidRPr="002D407E">
        <w:rPr>
          <w:rFonts w:ascii="Arial" w:eastAsia="宋体" w:hAnsi="Arial" w:cs="Arial"/>
          <w:color w:val="333333"/>
          <w:kern w:val="0"/>
          <w:szCs w:val="21"/>
        </w:rPr>
        <w:t>首字母大写</w:t>
      </w:r>
      <w:r w:rsidR="00A7476A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2D407E" w:rsidRPr="002D407E" w:rsidRDefault="00536FB0" w:rsidP="00B6003F">
      <w:pPr>
        <w:pStyle w:val="3"/>
      </w:pPr>
      <w:bookmarkStart w:id="8" w:name="t11"/>
      <w:bookmarkEnd w:id="8"/>
      <w:r>
        <w:rPr>
          <w:rFonts w:hint="eastAsia"/>
        </w:rPr>
        <w:tab/>
      </w:r>
      <w:r w:rsidR="002D407E" w:rsidRPr="002D407E">
        <w:t>1.</w:t>
      </w:r>
      <w:r w:rsidR="009261B9" w:rsidRPr="00185EDC">
        <w:rPr>
          <w:rFonts w:hint="eastAsia"/>
        </w:rPr>
        <w:t>5</w:t>
      </w:r>
      <w:r w:rsidR="002D407E" w:rsidRPr="002D407E">
        <w:t xml:space="preserve"> 后缀</w:t>
      </w:r>
    </w:p>
    <w:p w:rsidR="002D407E" w:rsidRPr="002D407E" w:rsidRDefault="002D407E" w:rsidP="00536FB0">
      <w:pPr>
        <w:widowControl/>
        <w:shd w:val="clear" w:color="auto" w:fill="FFFFFF"/>
        <w:spacing w:after="360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407E">
        <w:rPr>
          <w:rFonts w:ascii="Arial" w:eastAsia="宋体" w:hAnsi="Arial" w:cs="Arial"/>
          <w:color w:val="333333"/>
          <w:kern w:val="0"/>
          <w:szCs w:val="21"/>
        </w:rPr>
        <w:t>类名</w:t>
      </w:r>
      <w:r w:rsidR="001F6117">
        <w:rPr>
          <w:rFonts w:ascii="Arial" w:eastAsia="宋体" w:hAnsi="Arial" w:cs="Arial" w:hint="eastAsia"/>
          <w:color w:val="333333"/>
          <w:kern w:val="0"/>
          <w:szCs w:val="21"/>
        </w:rPr>
        <w:t>可以使用</w:t>
      </w:r>
      <w:r w:rsidRPr="002D407E">
        <w:rPr>
          <w:rFonts w:ascii="Arial" w:eastAsia="宋体" w:hAnsi="Arial" w:cs="Arial"/>
          <w:color w:val="333333"/>
          <w:kern w:val="0"/>
          <w:szCs w:val="21"/>
        </w:rPr>
        <w:t>不同的后缀表达</w:t>
      </w:r>
      <w:r w:rsidR="00F44076">
        <w:rPr>
          <w:rFonts w:ascii="Arial" w:eastAsia="宋体" w:hAnsi="Arial" w:cs="Arial" w:hint="eastAsia"/>
          <w:color w:val="333333"/>
          <w:kern w:val="0"/>
          <w:szCs w:val="21"/>
        </w:rPr>
        <w:t>指定</w:t>
      </w:r>
      <w:r w:rsidRPr="002D407E">
        <w:rPr>
          <w:rFonts w:ascii="Arial" w:eastAsia="宋体" w:hAnsi="Arial" w:cs="Arial"/>
          <w:color w:val="333333"/>
          <w:kern w:val="0"/>
          <w:szCs w:val="21"/>
        </w:rPr>
        <w:t>的</w:t>
      </w:r>
      <w:r w:rsidR="00B9180B">
        <w:rPr>
          <w:rFonts w:ascii="Arial" w:eastAsia="宋体" w:hAnsi="Arial" w:cs="Arial" w:hint="eastAsia"/>
          <w:color w:val="333333"/>
          <w:kern w:val="0"/>
          <w:szCs w:val="21"/>
        </w:rPr>
        <w:t>含义</w:t>
      </w:r>
      <w:r w:rsidRPr="002D407E">
        <w:rPr>
          <w:rFonts w:ascii="Arial" w:eastAsia="宋体" w:hAnsi="Arial" w:cs="Arial"/>
          <w:color w:val="333333"/>
          <w:kern w:val="0"/>
          <w:szCs w:val="21"/>
        </w:rPr>
        <w:t>，如下表：</w:t>
      </w:r>
    </w:p>
    <w:tbl>
      <w:tblPr>
        <w:tblW w:w="852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8"/>
        <w:gridCol w:w="5369"/>
        <w:gridCol w:w="2170"/>
      </w:tblGrid>
      <w:tr w:rsidR="002D407E" w:rsidRPr="002D407E" w:rsidTr="000C49F7">
        <w:tc>
          <w:tcPr>
            <w:tcW w:w="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后缀名</w:t>
            </w:r>
          </w:p>
        </w:tc>
        <w:tc>
          <w:tcPr>
            <w:tcW w:w="53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EA78C4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含义</w:t>
            </w:r>
          </w:p>
        </w:tc>
        <w:tc>
          <w:tcPr>
            <w:tcW w:w="2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举例</w:t>
            </w:r>
          </w:p>
        </w:tc>
      </w:tr>
      <w:tr w:rsidR="002D407E" w:rsidRPr="002D407E" w:rsidTr="000C49F7">
        <w:tc>
          <w:tcPr>
            <w:tcW w:w="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Service</w:t>
            </w:r>
          </w:p>
        </w:tc>
        <w:tc>
          <w:tcPr>
            <w:tcW w:w="53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表明这个类是个服务类，里面包含了给其他类提同业务服务的方法</w:t>
            </w:r>
          </w:p>
        </w:tc>
        <w:tc>
          <w:tcPr>
            <w:tcW w:w="2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PaymentOrderService</w:t>
            </w:r>
          </w:p>
        </w:tc>
      </w:tr>
      <w:tr w:rsidR="002D407E" w:rsidRPr="002D407E" w:rsidTr="000C49F7">
        <w:tc>
          <w:tcPr>
            <w:tcW w:w="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Impl</w:t>
            </w:r>
          </w:p>
        </w:tc>
        <w:tc>
          <w:tcPr>
            <w:tcW w:w="53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这个类是一个实现类，而不是接口</w:t>
            </w:r>
          </w:p>
        </w:tc>
        <w:tc>
          <w:tcPr>
            <w:tcW w:w="2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PaymentOrderServiceImpl</w:t>
            </w:r>
          </w:p>
        </w:tc>
      </w:tr>
      <w:tr w:rsidR="002D407E" w:rsidRPr="002D407E" w:rsidTr="000C49F7">
        <w:tc>
          <w:tcPr>
            <w:tcW w:w="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Dao</w:t>
            </w:r>
          </w:p>
        </w:tc>
        <w:tc>
          <w:tcPr>
            <w:tcW w:w="53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这个类封装了数据访问方法</w:t>
            </w:r>
          </w:p>
        </w:tc>
        <w:tc>
          <w:tcPr>
            <w:tcW w:w="2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PaymentOrderDao</w:t>
            </w:r>
          </w:p>
        </w:tc>
      </w:tr>
      <w:tr w:rsidR="002D407E" w:rsidRPr="002D407E" w:rsidTr="000C49F7">
        <w:tc>
          <w:tcPr>
            <w:tcW w:w="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Action</w:t>
            </w:r>
          </w:p>
        </w:tc>
        <w:tc>
          <w:tcPr>
            <w:tcW w:w="53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11155A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直接处理页面请求，管理页面逻辑</w:t>
            </w:r>
            <w:r w:rsidR="0011155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的</w:t>
            </w: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类</w:t>
            </w:r>
          </w:p>
        </w:tc>
        <w:tc>
          <w:tcPr>
            <w:tcW w:w="2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UpdateOrderListAction</w:t>
            </w:r>
          </w:p>
        </w:tc>
      </w:tr>
      <w:tr w:rsidR="002D407E" w:rsidRPr="002D407E" w:rsidTr="000C49F7">
        <w:tc>
          <w:tcPr>
            <w:tcW w:w="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Listener</w:t>
            </w:r>
          </w:p>
        </w:tc>
        <w:tc>
          <w:tcPr>
            <w:tcW w:w="53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响应某种事件的类</w:t>
            </w:r>
          </w:p>
        </w:tc>
        <w:tc>
          <w:tcPr>
            <w:tcW w:w="2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PaymentSuccessListener</w:t>
            </w:r>
          </w:p>
        </w:tc>
      </w:tr>
      <w:tr w:rsidR="002D407E" w:rsidRPr="002D407E" w:rsidTr="000C49F7">
        <w:tc>
          <w:tcPr>
            <w:tcW w:w="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Event</w:t>
            </w:r>
          </w:p>
        </w:tc>
        <w:tc>
          <w:tcPr>
            <w:tcW w:w="53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这个类代表了某种事件</w:t>
            </w:r>
          </w:p>
        </w:tc>
        <w:tc>
          <w:tcPr>
            <w:tcW w:w="2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PaymentSuccessEvent</w:t>
            </w:r>
          </w:p>
        </w:tc>
      </w:tr>
      <w:tr w:rsidR="002D407E" w:rsidRPr="002D407E" w:rsidTr="000C49F7">
        <w:tc>
          <w:tcPr>
            <w:tcW w:w="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Servlet</w:t>
            </w:r>
          </w:p>
        </w:tc>
        <w:tc>
          <w:tcPr>
            <w:tcW w:w="53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一个</w:t>
            </w: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Servlet</w:t>
            </w:r>
          </w:p>
        </w:tc>
        <w:tc>
          <w:tcPr>
            <w:tcW w:w="2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PaymentCallbackServlet</w:t>
            </w:r>
          </w:p>
        </w:tc>
      </w:tr>
      <w:tr w:rsidR="002D407E" w:rsidRPr="002D407E" w:rsidTr="000C49F7">
        <w:tc>
          <w:tcPr>
            <w:tcW w:w="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Factory</w:t>
            </w:r>
          </w:p>
        </w:tc>
        <w:tc>
          <w:tcPr>
            <w:tcW w:w="53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0C6630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生成某种对象</w:t>
            </w:r>
            <w:r w:rsidR="000C663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的</w:t>
            </w: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工厂类</w:t>
            </w:r>
          </w:p>
        </w:tc>
        <w:tc>
          <w:tcPr>
            <w:tcW w:w="2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PaymentOrderFactory</w:t>
            </w:r>
          </w:p>
        </w:tc>
      </w:tr>
      <w:tr w:rsidR="002D407E" w:rsidRPr="002D407E" w:rsidTr="000C49F7">
        <w:tc>
          <w:tcPr>
            <w:tcW w:w="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Adapter</w:t>
            </w:r>
          </w:p>
        </w:tc>
        <w:tc>
          <w:tcPr>
            <w:tcW w:w="53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用来连接某种以前不被支持的对象的类</w:t>
            </w:r>
          </w:p>
        </w:tc>
        <w:tc>
          <w:tcPr>
            <w:tcW w:w="2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DatabaseLogAdapter</w:t>
            </w:r>
          </w:p>
        </w:tc>
      </w:tr>
      <w:tr w:rsidR="002D407E" w:rsidRPr="002D407E" w:rsidTr="000C49F7">
        <w:tc>
          <w:tcPr>
            <w:tcW w:w="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Job</w:t>
            </w:r>
          </w:p>
        </w:tc>
        <w:tc>
          <w:tcPr>
            <w:tcW w:w="53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某种按时间运行的任务</w:t>
            </w:r>
          </w:p>
        </w:tc>
        <w:tc>
          <w:tcPr>
            <w:tcW w:w="2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PaymentOrderCancelJob</w:t>
            </w:r>
          </w:p>
        </w:tc>
      </w:tr>
      <w:tr w:rsidR="002D407E" w:rsidRPr="002D407E" w:rsidTr="000C49F7">
        <w:tc>
          <w:tcPr>
            <w:tcW w:w="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Bean</w:t>
            </w:r>
          </w:p>
        </w:tc>
        <w:tc>
          <w:tcPr>
            <w:tcW w:w="53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这是一个</w:t>
            </w: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POJO</w:t>
            </w:r>
          </w:p>
        </w:tc>
        <w:tc>
          <w:tcPr>
            <w:tcW w:w="2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MenuStateBean</w:t>
            </w:r>
          </w:p>
        </w:tc>
      </w:tr>
    </w:tbl>
    <w:p w:rsidR="002D407E" w:rsidRPr="002D407E" w:rsidRDefault="005E108D" w:rsidP="00B6003F">
      <w:pPr>
        <w:pStyle w:val="3"/>
      </w:pPr>
      <w:bookmarkStart w:id="9" w:name="t12"/>
      <w:bookmarkEnd w:id="9"/>
      <w:r>
        <w:rPr>
          <w:rFonts w:hint="eastAsia"/>
        </w:rPr>
        <w:tab/>
      </w:r>
      <w:r w:rsidR="002D407E" w:rsidRPr="002D407E">
        <w:t>1.</w:t>
      </w:r>
      <w:r w:rsidR="0003455B" w:rsidRPr="00185EDC">
        <w:rPr>
          <w:rFonts w:hint="eastAsia"/>
        </w:rPr>
        <w:t>6</w:t>
      </w:r>
      <w:r w:rsidR="002D407E" w:rsidRPr="002D407E">
        <w:t xml:space="preserve"> 方法名</w:t>
      </w:r>
    </w:p>
    <w:p w:rsidR="002D407E" w:rsidRPr="002D407E" w:rsidRDefault="0028264A" w:rsidP="00B6003F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ab/>
      </w:r>
      <w:r>
        <w:rPr>
          <w:rFonts w:ascii="Arial" w:eastAsia="宋体" w:hAnsi="Arial" w:cs="Arial" w:hint="eastAsia"/>
          <w:color w:val="333333"/>
          <w:kern w:val="0"/>
          <w:szCs w:val="21"/>
        </w:rPr>
        <w:t>方法名命名方式为</w:t>
      </w:r>
      <w:r w:rsidR="002D407E" w:rsidRPr="002D407E">
        <w:rPr>
          <w:rFonts w:ascii="Arial" w:eastAsia="宋体" w:hAnsi="Arial" w:cs="Arial"/>
          <w:color w:val="333333"/>
          <w:kern w:val="0"/>
          <w:szCs w:val="21"/>
        </w:rPr>
        <w:t>首字母小写，动词在前，动词前缀往往表达特定的含义，如下表：</w:t>
      </w:r>
    </w:p>
    <w:tbl>
      <w:tblPr>
        <w:tblW w:w="8484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9"/>
        <w:gridCol w:w="4336"/>
        <w:gridCol w:w="2389"/>
      </w:tblGrid>
      <w:tr w:rsidR="002D407E" w:rsidRPr="002D407E" w:rsidTr="0090774F">
        <w:tc>
          <w:tcPr>
            <w:tcW w:w="17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前缀名</w:t>
            </w:r>
          </w:p>
        </w:tc>
        <w:tc>
          <w:tcPr>
            <w:tcW w:w="4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意义</w:t>
            </w:r>
          </w:p>
        </w:tc>
        <w:tc>
          <w:tcPr>
            <w:tcW w:w="2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举例</w:t>
            </w:r>
          </w:p>
        </w:tc>
      </w:tr>
      <w:tr w:rsidR="002D407E" w:rsidRPr="002D407E" w:rsidTr="0090774F">
        <w:tc>
          <w:tcPr>
            <w:tcW w:w="17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create</w:t>
            </w:r>
          </w:p>
        </w:tc>
        <w:tc>
          <w:tcPr>
            <w:tcW w:w="4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创建</w:t>
            </w:r>
          </w:p>
        </w:tc>
        <w:tc>
          <w:tcPr>
            <w:tcW w:w="2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createOrder()</w:t>
            </w:r>
          </w:p>
        </w:tc>
      </w:tr>
      <w:tr w:rsidR="002D407E" w:rsidRPr="002D407E" w:rsidTr="0090774F">
        <w:tc>
          <w:tcPr>
            <w:tcW w:w="17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delete</w:t>
            </w:r>
          </w:p>
        </w:tc>
        <w:tc>
          <w:tcPr>
            <w:tcW w:w="4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删除</w:t>
            </w:r>
          </w:p>
        </w:tc>
        <w:tc>
          <w:tcPr>
            <w:tcW w:w="2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deleteOrder()</w:t>
            </w:r>
          </w:p>
        </w:tc>
      </w:tr>
      <w:tr w:rsidR="002D407E" w:rsidRPr="002D407E" w:rsidTr="0090774F">
        <w:tc>
          <w:tcPr>
            <w:tcW w:w="17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add</w:t>
            </w:r>
          </w:p>
        </w:tc>
        <w:tc>
          <w:tcPr>
            <w:tcW w:w="4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F73878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创建，新创建的对象属于某个集合</w:t>
            </w:r>
          </w:p>
        </w:tc>
        <w:tc>
          <w:tcPr>
            <w:tcW w:w="2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addPaidOrder()</w:t>
            </w:r>
          </w:p>
        </w:tc>
      </w:tr>
      <w:tr w:rsidR="002D407E" w:rsidRPr="002D407E" w:rsidTr="0090774F">
        <w:tc>
          <w:tcPr>
            <w:tcW w:w="17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remove</w:t>
            </w:r>
          </w:p>
        </w:tc>
        <w:tc>
          <w:tcPr>
            <w:tcW w:w="4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删除</w:t>
            </w:r>
          </w:p>
        </w:tc>
        <w:tc>
          <w:tcPr>
            <w:tcW w:w="2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removeOrder()</w:t>
            </w:r>
          </w:p>
        </w:tc>
      </w:tr>
      <w:tr w:rsidR="002D407E" w:rsidRPr="002D407E" w:rsidTr="0090774F">
        <w:tc>
          <w:tcPr>
            <w:tcW w:w="17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init</w:t>
            </w: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或则</w:t>
            </w: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initialize</w:t>
            </w:r>
          </w:p>
        </w:tc>
        <w:tc>
          <w:tcPr>
            <w:tcW w:w="4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F73878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初始化，会做诸如获取资源等特殊动作</w:t>
            </w:r>
          </w:p>
        </w:tc>
        <w:tc>
          <w:tcPr>
            <w:tcW w:w="2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initializeObjectPool</w:t>
            </w:r>
          </w:p>
        </w:tc>
      </w:tr>
      <w:tr w:rsidR="002D407E" w:rsidRPr="002D407E" w:rsidTr="0090774F">
        <w:tc>
          <w:tcPr>
            <w:tcW w:w="17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destroy</w:t>
            </w:r>
          </w:p>
        </w:tc>
        <w:tc>
          <w:tcPr>
            <w:tcW w:w="4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F73878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销毁，</w:t>
            </w:r>
            <w:r w:rsidR="00F73878">
              <w:rPr>
                <w:rFonts w:ascii="Arial" w:eastAsia="宋体" w:hAnsi="Arial" w:cs="Arial"/>
                <w:color w:val="333333"/>
                <w:kern w:val="0"/>
                <w:szCs w:val="21"/>
              </w:rPr>
              <w:t>会做</w:t>
            </w: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诸如释放资源的特殊动作</w:t>
            </w:r>
          </w:p>
        </w:tc>
        <w:tc>
          <w:tcPr>
            <w:tcW w:w="2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destroyObjectPool</w:t>
            </w:r>
          </w:p>
        </w:tc>
      </w:tr>
      <w:tr w:rsidR="002D407E" w:rsidRPr="002D407E" w:rsidTr="0090774F">
        <w:tc>
          <w:tcPr>
            <w:tcW w:w="17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open</w:t>
            </w:r>
          </w:p>
        </w:tc>
        <w:tc>
          <w:tcPr>
            <w:tcW w:w="4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打开</w:t>
            </w:r>
          </w:p>
        </w:tc>
        <w:tc>
          <w:tcPr>
            <w:tcW w:w="2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openConnection()</w:t>
            </w:r>
          </w:p>
        </w:tc>
      </w:tr>
      <w:tr w:rsidR="002D407E" w:rsidRPr="002D407E" w:rsidTr="0090774F">
        <w:tc>
          <w:tcPr>
            <w:tcW w:w="17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close</w:t>
            </w:r>
          </w:p>
        </w:tc>
        <w:tc>
          <w:tcPr>
            <w:tcW w:w="4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关闭</w:t>
            </w:r>
          </w:p>
        </w:tc>
        <w:tc>
          <w:tcPr>
            <w:tcW w:w="2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closeConnection()&lt;</w:t>
            </w:r>
          </w:p>
        </w:tc>
      </w:tr>
      <w:tr w:rsidR="002D407E" w:rsidRPr="002D407E" w:rsidTr="0090774F">
        <w:tc>
          <w:tcPr>
            <w:tcW w:w="17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read</w:t>
            </w:r>
          </w:p>
        </w:tc>
        <w:tc>
          <w:tcPr>
            <w:tcW w:w="4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读取</w:t>
            </w:r>
          </w:p>
        </w:tc>
        <w:tc>
          <w:tcPr>
            <w:tcW w:w="2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readUserName()</w:t>
            </w:r>
          </w:p>
        </w:tc>
      </w:tr>
      <w:tr w:rsidR="002D407E" w:rsidRPr="002D407E" w:rsidTr="0090774F">
        <w:tc>
          <w:tcPr>
            <w:tcW w:w="17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write</w:t>
            </w:r>
          </w:p>
        </w:tc>
        <w:tc>
          <w:tcPr>
            <w:tcW w:w="4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写入</w:t>
            </w:r>
          </w:p>
        </w:tc>
        <w:tc>
          <w:tcPr>
            <w:tcW w:w="2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writeUserName()</w:t>
            </w:r>
          </w:p>
        </w:tc>
      </w:tr>
      <w:tr w:rsidR="002D407E" w:rsidRPr="002D407E" w:rsidTr="0090774F">
        <w:tc>
          <w:tcPr>
            <w:tcW w:w="17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get</w:t>
            </w:r>
          </w:p>
        </w:tc>
        <w:tc>
          <w:tcPr>
            <w:tcW w:w="4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获得</w:t>
            </w:r>
          </w:p>
        </w:tc>
        <w:tc>
          <w:tcPr>
            <w:tcW w:w="2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getName()</w:t>
            </w:r>
          </w:p>
        </w:tc>
      </w:tr>
      <w:tr w:rsidR="002D407E" w:rsidRPr="002D407E" w:rsidTr="0090774F">
        <w:tc>
          <w:tcPr>
            <w:tcW w:w="17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set</w:t>
            </w:r>
          </w:p>
        </w:tc>
        <w:tc>
          <w:tcPr>
            <w:tcW w:w="4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</w:t>
            </w:r>
          </w:p>
        </w:tc>
        <w:tc>
          <w:tcPr>
            <w:tcW w:w="2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setName()</w:t>
            </w:r>
          </w:p>
        </w:tc>
      </w:tr>
      <w:tr w:rsidR="002D407E" w:rsidRPr="002D407E" w:rsidTr="0090774F">
        <w:tc>
          <w:tcPr>
            <w:tcW w:w="17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prepare</w:t>
            </w:r>
          </w:p>
        </w:tc>
        <w:tc>
          <w:tcPr>
            <w:tcW w:w="4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准备</w:t>
            </w:r>
          </w:p>
        </w:tc>
        <w:tc>
          <w:tcPr>
            <w:tcW w:w="2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prepareOrderList()</w:t>
            </w:r>
          </w:p>
        </w:tc>
      </w:tr>
      <w:tr w:rsidR="002D407E" w:rsidRPr="002D407E" w:rsidTr="0090774F">
        <w:tc>
          <w:tcPr>
            <w:tcW w:w="17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copy</w:t>
            </w:r>
          </w:p>
        </w:tc>
        <w:tc>
          <w:tcPr>
            <w:tcW w:w="4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复制</w:t>
            </w:r>
          </w:p>
        </w:tc>
        <w:tc>
          <w:tcPr>
            <w:tcW w:w="2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copyCustomerList()</w:t>
            </w:r>
          </w:p>
        </w:tc>
      </w:tr>
      <w:tr w:rsidR="002D407E" w:rsidRPr="002D407E" w:rsidTr="0090774F">
        <w:tc>
          <w:tcPr>
            <w:tcW w:w="17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modity</w:t>
            </w:r>
          </w:p>
        </w:tc>
        <w:tc>
          <w:tcPr>
            <w:tcW w:w="4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修改</w:t>
            </w:r>
          </w:p>
        </w:tc>
        <w:tc>
          <w:tcPr>
            <w:tcW w:w="2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modifyActualTotalAmount()</w:t>
            </w:r>
          </w:p>
        </w:tc>
      </w:tr>
      <w:tr w:rsidR="002D407E" w:rsidRPr="002D407E" w:rsidTr="0090774F">
        <w:tc>
          <w:tcPr>
            <w:tcW w:w="17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start</w:t>
            </w:r>
          </w:p>
        </w:tc>
        <w:tc>
          <w:tcPr>
            <w:tcW w:w="4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开始</w:t>
            </w:r>
          </w:p>
        </w:tc>
        <w:tc>
          <w:tcPr>
            <w:tcW w:w="2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startOrderProcessing()</w:t>
            </w:r>
          </w:p>
        </w:tc>
      </w:tr>
      <w:tr w:rsidR="002D407E" w:rsidRPr="002D407E" w:rsidTr="0090774F">
        <w:tc>
          <w:tcPr>
            <w:tcW w:w="17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stop</w:t>
            </w:r>
          </w:p>
        </w:tc>
        <w:tc>
          <w:tcPr>
            <w:tcW w:w="4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结束</w:t>
            </w:r>
          </w:p>
        </w:tc>
        <w:tc>
          <w:tcPr>
            <w:tcW w:w="2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stopOrderProcessing()</w:t>
            </w:r>
          </w:p>
        </w:tc>
      </w:tr>
      <w:tr w:rsidR="002D407E" w:rsidRPr="002D407E" w:rsidTr="0090774F">
        <w:tc>
          <w:tcPr>
            <w:tcW w:w="17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send</w:t>
            </w:r>
          </w:p>
        </w:tc>
        <w:tc>
          <w:tcPr>
            <w:tcW w:w="4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发送某个消息或事件</w:t>
            </w:r>
          </w:p>
        </w:tc>
        <w:tc>
          <w:tcPr>
            <w:tcW w:w="2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sendOrderPaidMessage()</w:t>
            </w:r>
          </w:p>
        </w:tc>
      </w:tr>
      <w:tr w:rsidR="002D407E" w:rsidRPr="002D407E" w:rsidTr="0090774F">
        <w:tc>
          <w:tcPr>
            <w:tcW w:w="17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receive</w:t>
            </w:r>
          </w:p>
        </w:tc>
        <w:tc>
          <w:tcPr>
            <w:tcW w:w="4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F73878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接受消息或</w:t>
            </w:r>
            <w:r w:rsidR="00F73878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事件</w:t>
            </w:r>
          </w:p>
        </w:tc>
        <w:tc>
          <w:tcPr>
            <w:tcW w:w="2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receiveOrderPaidMessgae()</w:t>
            </w:r>
          </w:p>
        </w:tc>
      </w:tr>
      <w:tr w:rsidR="002D407E" w:rsidRPr="002D407E" w:rsidTr="0090774F">
        <w:tc>
          <w:tcPr>
            <w:tcW w:w="17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respond</w:t>
            </w:r>
          </w:p>
        </w:tc>
        <w:tc>
          <w:tcPr>
            <w:tcW w:w="4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响应用户动作</w:t>
            </w:r>
          </w:p>
        </w:tc>
        <w:tc>
          <w:tcPr>
            <w:tcW w:w="2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responseOrderListItemClicked()</w:t>
            </w:r>
          </w:p>
        </w:tc>
      </w:tr>
      <w:tr w:rsidR="002D407E" w:rsidRPr="002D407E" w:rsidTr="0090774F">
        <w:tc>
          <w:tcPr>
            <w:tcW w:w="17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find</w:t>
            </w:r>
          </w:p>
        </w:tc>
        <w:tc>
          <w:tcPr>
            <w:tcW w:w="4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查找对象</w:t>
            </w:r>
          </w:p>
        </w:tc>
        <w:tc>
          <w:tcPr>
            <w:tcW w:w="2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findNewSupplier()</w:t>
            </w:r>
          </w:p>
        </w:tc>
      </w:tr>
      <w:tr w:rsidR="002D407E" w:rsidRPr="002D407E" w:rsidTr="0090774F">
        <w:tc>
          <w:tcPr>
            <w:tcW w:w="17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update</w:t>
            </w:r>
          </w:p>
        </w:tc>
        <w:tc>
          <w:tcPr>
            <w:tcW w:w="4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更新对象</w:t>
            </w:r>
          </w:p>
        </w:tc>
        <w:tc>
          <w:tcPr>
            <w:tcW w:w="2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407E" w:rsidRPr="002D407E" w:rsidRDefault="002D407E" w:rsidP="00B6003F">
            <w:pPr>
              <w:widowControl/>
              <w:spacing w:after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D407E">
              <w:rPr>
                <w:rFonts w:ascii="Arial" w:eastAsia="宋体" w:hAnsi="Arial" w:cs="Arial"/>
                <w:color w:val="333333"/>
                <w:kern w:val="0"/>
                <w:szCs w:val="21"/>
              </w:rPr>
              <w:t>updateCommission()</w:t>
            </w:r>
          </w:p>
        </w:tc>
      </w:tr>
    </w:tbl>
    <w:p w:rsidR="002D407E" w:rsidRPr="002D407E" w:rsidRDefault="004464CF" w:rsidP="00B6003F">
      <w:pPr>
        <w:pStyle w:val="3"/>
      </w:pPr>
      <w:bookmarkStart w:id="10" w:name="t13"/>
      <w:bookmarkStart w:id="11" w:name="t14"/>
      <w:bookmarkEnd w:id="10"/>
      <w:bookmarkEnd w:id="11"/>
      <w:r>
        <w:rPr>
          <w:rFonts w:hint="eastAsia"/>
        </w:rPr>
        <w:tab/>
      </w:r>
      <w:r w:rsidR="002D407E" w:rsidRPr="002D407E">
        <w:t>1.</w:t>
      </w:r>
      <w:r w:rsidR="0003455B" w:rsidRPr="00185EDC">
        <w:rPr>
          <w:rFonts w:hint="eastAsia"/>
        </w:rPr>
        <w:t>7</w:t>
      </w:r>
      <w:r w:rsidR="002D407E" w:rsidRPr="002D407E">
        <w:t xml:space="preserve"> 静态</w:t>
      </w:r>
      <w:r w:rsidR="00103866">
        <w:rPr>
          <w:rFonts w:hint="eastAsia"/>
        </w:rPr>
        <w:t>属性</w:t>
      </w:r>
    </w:p>
    <w:p w:rsidR="002D407E" w:rsidRPr="002D407E" w:rsidRDefault="004464CF" w:rsidP="00B6003F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ab/>
      </w:r>
      <w:r w:rsidR="00103866">
        <w:rPr>
          <w:rFonts w:ascii="Arial" w:eastAsia="宋体" w:hAnsi="Arial" w:cs="Arial" w:hint="eastAsia"/>
          <w:color w:val="333333"/>
          <w:kern w:val="0"/>
          <w:szCs w:val="21"/>
        </w:rPr>
        <w:t>静态属性</w:t>
      </w:r>
      <w:r w:rsidR="00337D1F">
        <w:rPr>
          <w:rFonts w:ascii="Arial" w:eastAsia="宋体" w:hAnsi="Arial" w:cs="Arial" w:hint="eastAsia"/>
          <w:color w:val="333333"/>
          <w:kern w:val="0"/>
          <w:szCs w:val="21"/>
        </w:rPr>
        <w:t>使用</w:t>
      </w:r>
      <w:r w:rsidR="00A51B92">
        <w:rPr>
          <w:rFonts w:ascii="Arial" w:eastAsia="宋体" w:hAnsi="Arial" w:cs="Arial"/>
          <w:color w:val="333333"/>
          <w:kern w:val="0"/>
          <w:szCs w:val="21"/>
        </w:rPr>
        <w:t>全大写</w:t>
      </w:r>
      <w:r w:rsidR="00337D1F">
        <w:rPr>
          <w:rFonts w:ascii="Arial" w:eastAsia="宋体" w:hAnsi="Arial" w:cs="Arial" w:hint="eastAsia"/>
          <w:color w:val="333333"/>
          <w:kern w:val="0"/>
          <w:szCs w:val="21"/>
        </w:rPr>
        <w:t>并</w:t>
      </w:r>
      <w:r w:rsidR="00A51B92">
        <w:rPr>
          <w:rFonts w:ascii="Arial" w:eastAsia="宋体" w:hAnsi="Arial" w:cs="Arial"/>
          <w:color w:val="333333"/>
          <w:kern w:val="0"/>
          <w:szCs w:val="21"/>
        </w:rPr>
        <w:t>用下划线分割</w:t>
      </w:r>
      <w:r w:rsidR="00A51B92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2D407E" w:rsidRPr="002D407E" w:rsidRDefault="004464CF" w:rsidP="00B6003F">
      <w:pPr>
        <w:pStyle w:val="3"/>
      </w:pPr>
      <w:bookmarkStart w:id="12" w:name="t16"/>
      <w:bookmarkStart w:id="13" w:name="t18"/>
      <w:bookmarkEnd w:id="12"/>
      <w:bookmarkEnd w:id="13"/>
      <w:r>
        <w:rPr>
          <w:rFonts w:hint="eastAsia"/>
        </w:rPr>
        <w:tab/>
      </w:r>
      <w:r w:rsidR="002D407E" w:rsidRPr="002D407E">
        <w:t>1.</w:t>
      </w:r>
      <w:r w:rsidR="0003455B" w:rsidRPr="00185EDC">
        <w:rPr>
          <w:rFonts w:hint="eastAsia"/>
        </w:rPr>
        <w:t>8</w:t>
      </w:r>
      <w:r w:rsidR="002D407E" w:rsidRPr="002D407E">
        <w:t xml:space="preserve"> 局部</w:t>
      </w:r>
      <w:r w:rsidR="006E12CF">
        <w:rPr>
          <w:rFonts w:hint="eastAsia"/>
        </w:rPr>
        <w:t>属性</w:t>
      </w:r>
      <w:r w:rsidR="002D407E" w:rsidRPr="002D407E">
        <w:t>名</w:t>
      </w:r>
    </w:p>
    <w:p w:rsidR="002D407E" w:rsidRDefault="004464CF" w:rsidP="00B6003F">
      <w:pPr>
        <w:widowControl/>
        <w:shd w:val="clear" w:color="auto" w:fill="FFFFFF"/>
        <w:spacing w:after="36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ab/>
      </w:r>
      <w:r w:rsidR="002D407E" w:rsidRPr="002D407E">
        <w:rPr>
          <w:rFonts w:ascii="Arial" w:eastAsia="宋体" w:hAnsi="Arial" w:cs="Arial"/>
          <w:color w:val="333333"/>
          <w:kern w:val="0"/>
          <w:szCs w:val="21"/>
        </w:rPr>
        <w:t>参数和局部</w:t>
      </w:r>
      <w:r w:rsidR="006E12CF">
        <w:rPr>
          <w:rFonts w:ascii="Arial" w:eastAsia="宋体" w:hAnsi="Arial" w:cs="Arial" w:hint="eastAsia"/>
          <w:color w:val="333333"/>
          <w:kern w:val="0"/>
          <w:szCs w:val="21"/>
        </w:rPr>
        <w:t>属性</w:t>
      </w:r>
      <w:r w:rsidR="002D407E" w:rsidRPr="002D407E">
        <w:rPr>
          <w:rFonts w:ascii="Arial" w:eastAsia="宋体" w:hAnsi="Arial" w:cs="Arial"/>
          <w:color w:val="333333"/>
          <w:kern w:val="0"/>
          <w:szCs w:val="21"/>
        </w:rPr>
        <w:t>名</w:t>
      </w:r>
      <w:r w:rsidR="006E12CF">
        <w:rPr>
          <w:rFonts w:ascii="Arial" w:eastAsia="宋体" w:hAnsi="Arial" w:cs="Arial" w:hint="eastAsia"/>
          <w:color w:val="333333"/>
          <w:kern w:val="0"/>
          <w:szCs w:val="21"/>
        </w:rPr>
        <w:t>使用</w:t>
      </w:r>
      <w:r w:rsidR="002D407E" w:rsidRPr="002D407E">
        <w:rPr>
          <w:rFonts w:ascii="Arial" w:eastAsia="宋体" w:hAnsi="Arial" w:cs="Arial"/>
          <w:color w:val="333333"/>
          <w:kern w:val="0"/>
          <w:szCs w:val="21"/>
        </w:rPr>
        <w:t>首字母小写</w:t>
      </w:r>
      <w:r w:rsidR="00D850AC">
        <w:rPr>
          <w:rFonts w:ascii="Arial" w:eastAsia="宋体" w:hAnsi="Arial" w:cs="Arial" w:hint="eastAsia"/>
          <w:color w:val="333333"/>
          <w:kern w:val="0"/>
          <w:szCs w:val="21"/>
        </w:rPr>
        <w:t>方式</w:t>
      </w:r>
      <w:r w:rsidR="002D407E" w:rsidRPr="002D407E">
        <w:rPr>
          <w:rFonts w:ascii="Arial" w:eastAsia="宋体" w:hAnsi="Arial" w:cs="Arial"/>
          <w:color w:val="333333"/>
          <w:kern w:val="0"/>
          <w:szCs w:val="21"/>
        </w:rPr>
        <w:t>，尽量表达这个</w:t>
      </w:r>
      <w:r w:rsidR="00A30EA8">
        <w:rPr>
          <w:rFonts w:ascii="Arial" w:eastAsia="宋体" w:hAnsi="Arial" w:cs="Arial" w:hint="eastAsia"/>
          <w:color w:val="333333"/>
          <w:kern w:val="0"/>
          <w:szCs w:val="21"/>
        </w:rPr>
        <w:t>属性</w:t>
      </w:r>
      <w:r w:rsidR="002D407E" w:rsidRPr="002D407E">
        <w:rPr>
          <w:rFonts w:ascii="Arial" w:eastAsia="宋体" w:hAnsi="Arial" w:cs="Arial"/>
          <w:color w:val="333333"/>
          <w:kern w:val="0"/>
          <w:szCs w:val="21"/>
        </w:rPr>
        <w:t>在方法中的意义。</w:t>
      </w:r>
    </w:p>
    <w:p w:rsidR="006F7F57" w:rsidRPr="002D407E" w:rsidRDefault="006F7F57" w:rsidP="00B6003F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D407E" w:rsidRDefault="002D407E" w:rsidP="00B6003F">
      <w:pPr>
        <w:pStyle w:val="2"/>
        <w:rPr>
          <w:rFonts w:ascii="Arial" w:hAnsi="Arial" w:cs="Arial" w:hint="eastAsia"/>
          <w:b w:val="0"/>
          <w:bCs w:val="0"/>
          <w:color w:val="333333"/>
          <w:sz w:val="48"/>
          <w:szCs w:val="48"/>
        </w:rPr>
      </w:pPr>
      <w:bookmarkStart w:id="14" w:name="t19"/>
      <w:bookmarkEnd w:id="14"/>
      <w:r w:rsidRPr="002D407E">
        <w:t>2. 代码格式</w:t>
      </w:r>
    </w:p>
    <w:p w:rsidR="0003455B" w:rsidRPr="002D407E" w:rsidRDefault="006F7F57" w:rsidP="00B6003F">
      <w:pPr>
        <w:pStyle w:val="3"/>
      </w:pPr>
      <w:r>
        <w:rPr>
          <w:rFonts w:hint="eastAsia"/>
        </w:rPr>
        <w:lastRenderedPageBreak/>
        <w:tab/>
      </w:r>
      <w:r w:rsidR="0003455B" w:rsidRPr="002D407E">
        <w:t>2.</w:t>
      </w:r>
      <w:r w:rsidR="0003455B" w:rsidRPr="00185EDC">
        <w:rPr>
          <w:rFonts w:hint="eastAsia"/>
        </w:rPr>
        <w:t>1</w:t>
      </w:r>
      <w:r w:rsidR="0003455B" w:rsidRPr="002D407E">
        <w:t xml:space="preserve"> </w:t>
      </w:r>
      <w:r w:rsidR="0003455B" w:rsidRPr="00185EDC">
        <w:rPr>
          <w:rFonts w:hint="eastAsia"/>
        </w:rPr>
        <w:t>代码缩进</w:t>
      </w:r>
    </w:p>
    <w:p w:rsidR="002D407E" w:rsidRDefault="006F7F57" w:rsidP="00B6003F">
      <w:pPr>
        <w:widowControl/>
        <w:shd w:val="clear" w:color="auto" w:fill="FFFFFF"/>
        <w:spacing w:after="36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ab/>
      </w:r>
      <w:r w:rsidR="00E55CF1">
        <w:rPr>
          <w:rFonts w:ascii="Arial" w:eastAsia="宋体" w:hAnsi="Arial" w:cs="Arial" w:hint="eastAsia"/>
          <w:color w:val="333333"/>
          <w:kern w:val="0"/>
          <w:szCs w:val="21"/>
        </w:rPr>
        <w:t>代码块</w:t>
      </w:r>
      <w:r w:rsidR="009A652D" w:rsidRPr="009A652D">
        <w:rPr>
          <w:rFonts w:ascii="Arial" w:eastAsia="宋体" w:hAnsi="Arial" w:cs="Arial" w:hint="eastAsia"/>
          <w:color w:val="333333"/>
          <w:kern w:val="0"/>
          <w:szCs w:val="21"/>
        </w:rPr>
        <w:t>采用缩进风格编写，缩进的空格数为</w:t>
      </w:r>
      <w:r w:rsidR="009A652D" w:rsidRPr="009A652D">
        <w:rPr>
          <w:rFonts w:ascii="Arial" w:eastAsia="宋体" w:hAnsi="Arial" w:cs="Arial" w:hint="eastAsia"/>
          <w:color w:val="333333"/>
          <w:kern w:val="0"/>
          <w:szCs w:val="21"/>
        </w:rPr>
        <w:t>4</w:t>
      </w:r>
      <w:r w:rsidR="009A652D" w:rsidRPr="009A652D">
        <w:rPr>
          <w:rFonts w:ascii="Arial" w:eastAsia="宋体" w:hAnsi="Arial" w:cs="Arial" w:hint="eastAsia"/>
          <w:color w:val="333333"/>
          <w:kern w:val="0"/>
          <w:szCs w:val="21"/>
        </w:rPr>
        <w:t>个</w:t>
      </w:r>
      <w:r w:rsidR="00D405FD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AF0E30" w:rsidRPr="002D407E" w:rsidRDefault="00AF0E30" w:rsidP="00AF0E30">
      <w:pPr>
        <w:pStyle w:val="3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ab/>
      </w:r>
      <w:r w:rsidRPr="002D407E">
        <w:t>2.</w:t>
      </w:r>
      <w:r w:rsidRPr="00185EDC">
        <w:rPr>
          <w:rFonts w:hint="eastAsia"/>
        </w:rPr>
        <w:t>2</w:t>
      </w:r>
      <w:r w:rsidRPr="00AF0E30">
        <w:rPr>
          <w:rFonts w:hint="eastAsia"/>
        </w:rPr>
        <w:t>不允许把多个短语句写在一行中，即一行只写一条语句。</w:t>
      </w:r>
    </w:p>
    <w:p w:rsidR="002D407E" w:rsidRPr="002D407E" w:rsidRDefault="006F7F57" w:rsidP="00B6003F">
      <w:pPr>
        <w:pStyle w:val="3"/>
      </w:pPr>
      <w:bookmarkStart w:id="15" w:name="t20"/>
      <w:bookmarkStart w:id="16" w:name="t21"/>
      <w:bookmarkStart w:id="17" w:name="t22"/>
      <w:bookmarkEnd w:id="15"/>
      <w:bookmarkEnd w:id="16"/>
      <w:bookmarkEnd w:id="17"/>
      <w:r>
        <w:rPr>
          <w:rFonts w:hint="eastAsia"/>
        </w:rPr>
        <w:tab/>
      </w:r>
      <w:r w:rsidR="002D407E" w:rsidRPr="002D407E">
        <w:t>2.</w:t>
      </w:r>
      <w:r w:rsidR="00AF0E30">
        <w:rPr>
          <w:rFonts w:hint="eastAsia"/>
        </w:rPr>
        <w:t>3</w:t>
      </w:r>
      <w:r w:rsidR="002D407E" w:rsidRPr="002D407E">
        <w:t xml:space="preserve"> 包的导入</w:t>
      </w:r>
    </w:p>
    <w:p w:rsidR="002D407E" w:rsidRPr="002D407E" w:rsidRDefault="006F7F57" w:rsidP="00B6003F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ab/>
      </w:r>
      <w:r w:rsidR="002D407E" w:rsidRPr="002D407E">
        <w:rPr>
          <w:rFonts w:ascii="Arial" w:eastAsia="宋体" w:hAnsi="Arial" w:cs="Arial"/>
          <w:color w:val="333333"/>
          <w:kern w:val="0"/>
          <w:szCs w:val="21"/>
        </w:rPr>
        <w:t>删除</w:t>
      </w:r>
      <w:r w:rsidR="00A04613">
        <w:rPr>
          <w:rFonts w:ascii="Arial" w:eastAsia="宋体" w:hAnsi="Arial" w:cs="Arial" w:hint="eastAsia"/>
          <w:color w:val="333333"/>
          <w:kern w:val="0"/>
          <w:szCs w:val="21"/>
        </w:rPr>
        <w:t>闲置未</w:t>
      </w:r>
      <w:r w:rsidR="002D407E" w:rsidRPr="002D407E">
        <w:rPr>
          <w:rFonts w:ascii="Arial" w:eastAsia="宋体" w:hAnsi="Arial" w:cs="Arial"/>
          <w:color w:val="333333"/>
          <w:kern w:val="0"/>
          <w:szCs w:val="21"/>
        </w:rPr>
        <w:t>用的</w:t>
      </w:r>
      <w:r w:rsidR="0003455B">
        <w:rPr>
          <w:rFonts w:ascii="Arial" w:eastAsia="宋体" w:hAnsi="Arial" w:cs="Arial" w:hint="eastAsia"/>
          <w:color w:val="333333"/>
          <w:kern w:val="0"/>
          <w:szCs w:val="21"/>
        </w:rPr>
        <w:t>包</w:t>
      </w:r>
      <w:r w:rsidR="002D407E" w:rsidRPr="002D407E">
        <w:rPr>
          <w:rFonts w:ascii="Arial" w:eastAsia="宋体" w:hAnsi="Arial" w:cs="Arial"/>
          <w:color w:val="333333"/>
          <w:kern w:val="0"/>
          <w:szCs w:val="21"/>
        </w:rPr>
        <w:t>导入，尽量不要使用整个包的导入。</w:t>
      </w:r>
    </w:p>
    <w:p w:rsidR="002D407E" w:rsidRPr="002D407E" w:rsidRDefault="006F7F57" w:rsidP="00B6003F">
      <w:pPr>
        <w:pStyle w:val="3"/>
      </w:pPr>
      <w:bookmarkStart w:id="18" w:name="t23"/>
      <w:bookmarkStart w:id="19" w:name="t24"/>
      <w:bookmarkStart w:id="20" w:name="t26"/>
      <w:bookmarkStart w:id="21" w:name="t28"/>
      <w:bookmarkStart w:id="22" w:name="t30"/>
      <w:bookmarkStart w:id="23" w:name="t31"/>
      <w:bookmarkStart w:id="24" w:name="t32"/>
      <w:bookmarkEnd w:id="18"/>
      <w:bookmarkEnd w:id="19"/>
      <w:bookmarkEnd w:id="20"/>
      <w:bookmarkEnd w:id="21"/>
      <w:bookmarkEnd w:id="22"/>
      <w:bookmarkEnd w:id="23"/>
      <w:bookmarkEnd w:id="24"/>
      <w:r>
        <w:rPr>
          <w:rFonts w:hint="eastAsia"/>
        </w:rPr>
        <w:tab/>
      </w:r>
      <w:r w:rsidR="002D407E" w:rsidRPr="002D407E">
        <w:t>2.</w:t>
      </w:r>
      <w:r w:rsidR="00AF0E30">
        <w:rPr>
          <w:rFonts w:hint="eastAsia"/>
        </w:rPr>
        <w:t>4</w:t>
      </w:r>
      <w:r w:rsidR="002D407E" w:rsidRPr="002D407E">
        <w:t xml:space="preserve"> 空行的使用</w:t>
      </w:r>
    </w:p>
    <w:p w:rsidR="002D407E" w:rsidRPr="002D407E" w:rsidRDefault="002D407E" w:rsidP="00922920">
      <w:pPr>
        <w:widowControl/>
        <w:shd w:val="clear" w:color="auto" w:fill="FFFFFF"/>
        <w:spacing w:after="360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407E">
        <w:rPr>
          <w:rFonts w:ascii="Arial" w:eastAsia="宋体" w:hAnsi="Arial" w:cs="Arial"/>
          <w:color w:val="333333"/>
          <w:kern w:val="0"/>
          <w:szCs w:val="21"/>
        </w:rPr>
        <w:t>空行可以表达代码在语义上的分割，注释的作用范围，等等。将类似操作，或一组操作放在一起不用空行隔开，而用空行隔开不同组的代码</w:t>
      </w:r>
      <w:r w:rsidR="002243DA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2D407E" w:rsidRPr="002D407E" w:rsidRDefault="002D407E" w:rsidP="0092292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1140"/>
        </w:tabs>
        <w:spacing w:before="100" w:beforeAutospacing="1" w:after="100" w:afterAutospacing="1"/>
        <w:ind w:leftChars="243" w:left="87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407E">
        <w:rPr>
          <w:rFonts w:ascii="Arial" w:eastAsia="宋体" w:hAnsi="Arial" w:cs="Arial"/>
          <w:color w:val="333333"/>
          <w:kern w:val="0"/>
          <w:szCs w:val="21"/>
        </w:rPr>
        <w:t>连续两行的空行代表更大的语义分割。</w:t>
      </w:r>
    </w:p>
    <w:p w:rsidR="002D407E" w:rsidRPr="002D407E" w:rsidRDefault="002D407E" w:rsidP="0092292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1140"/>
        </w:tabs>
        <w:spacing w:before="100" w:beforeAutospacing="1" w:after="100" w:afterAutospacing="1"/>
        <w:ind w:leftChars="243" w:left="87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407E">
        <w:rPr>
          <w:rFonts w:ascii="Arial" w:eastAsia="宋体" w:hAnsi="Arial" w:cs="Arial"/>
          <w:color w:val="333333"/>
          <w:kern w:val="0"/>
          <w:szCs w:val="21"/>
        </w:rPr>
        <w:t>方法之间用空行分割</w:t>
      </w:r>
    </w:p>
    <w:p w:rsidR="002D407E" w:rsidRPr="002D407E" w:rsidRDefault="002D407E" w:rsidP="0092292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1140"/>
        </w:tabs>
        <w:spacing w:before="100" w:beforeAutospacing="1" w:after="100" w:afterAutospacing="1"/>
        <w:ind w:leftChars="243" w:left="87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407E">
        <w:rPr>
          <w:rFonts w:ascii="Arial" w:eastAsia="宋体" w:hAnsi="Arial" w:cs="Arial"/>
          <w:color w:val="333333"/>
          <w:kern w:val="0"/>
          <w:szCs w:val="21"/>
        </w:rPr>
        <w:t>超过十行的代码如果还不用空行分割，就会增加阅读困难</w:t>
      </w:r>
    </w:p>
    <w:p w:rsidR="002D407E" w:rsidRPr="002D407E" w:rsidRDefault="0003455B" w:rsidP="00DD1805">
      <w:pPr>
        <w:pStyle w:val="3"/>
        <w:ind w:leftChars="200" w:left="420"/>
      </w:pPr>
      <w:bookmarkStart w:id="25" w:name="t33"/>
      <w:bookmarkStart w:id="26" w:name="t34"/>
      <w:bookmarkEnd w:id="25"/>
      <w:bookmarkEnd w:id="26"/>
      <w:r w:rsidRPr="00185EDC">
        <w:rPr>
          <w:rFonts w:hint="eastAsia"/>
        </w:rPr>
        <w:t>2.</w:t>
      </w:r>
      <w:r w:rsidR="00AF0E30">
        <w:rPr>
          <w:rFonts w:hint="eastAsia"/>
        </w:rPr>
        <w:t>5</w:t>
      </w:r>
      <w:r w:rsidR="002D407E" w:rsidRPr="002D407E">
        <w:t xml:space="preserve"> 注释 vs 代码</w:t>
      </w:r>
    </w:p>
    <w:p w:rsidR="002D407E" w:rsidRPr="002D407E" w:rsidRDefault="00D14F30" w:rsidP="00DD180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140"/>
        </w:tabs>
        <w:spacing w:before="100" w:beforeAutospacing="1" w:after="100" w:afterAutospacing="1"/>
        <w:ind w:leftChars="243" w:left="87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14F30">
        <w:rPr>
          <w:rFonts w:ascii="Arial" w:eastAsia="宋体" w:hAnsi="Arial" w:cs="Arial" w:hint="eastAsia"/>
          <w:color w:val="333333"/>
          <w:kern w:val="0"/>
          <w:szCs w:val="21"/>
        </w:rPr>
        <w:t>注释语言必须准确、易懂、简洁。</w:t>
      </w:r>
      <w:r w:rsidR="00721871" w:rsidRPr="00721871">
        <w:rPr>
          <w:rFonts w:ascii="Arial" w:eastAsia="宋体" w:hAnsi="Arial" w:cs="Arial" w:hint="eastAsia"/>
          <w:color w:val="333333"/>
          <w:kern w:val="0"/>
          <w:szCs w:val="21"/>
        </w:rPr>
        <w:t>防止注释二义性</w:t>
      </w:r>
      <w:r w:rsidR="00721871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="002D407E" w:rsidRPr="002D407E">
        <w:rPr>
          <w:rFonts w:ascii="Arial" w:eastAsia="宋体" w:hAnsi="Arial" w:cs="Arial"/>
          <w:color w:val="333333"/>
          <w:kern w:val="0"/>
          <w:szCs w:val="21"/>
        </w:rPr>
        <w:t>不能误导</w:t>
      </w:r>
      <w:r w:rsidR="00B4294C">
        <w:rPr>
          <w:rFonts w:ascii="Arial" w:eastAsia="宋体" w:hAnsi="Arial" w:cs="Arial" w:hint="eastAsia"/>
          <w:color w:val="333333"/>
          <w:kern w:val="0"/>
          <w:szCs w:val="21"/>
        </w:rPr>
        <w:t>其他阅读者</w:t>
      </w:r>
      <w:r w:rsidR="005A3667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2D407E" w:rsidRPr="002D407E" w:rsidRDefault="002243DA" w:rsidP="00DD180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140"/>
        </w:tabs>
        <w:spacing w:before="100" w:beforeAutospacing="1" w:after="100" w:afterAutospacing="1"/>
        <w:ind w:leftChars="243" w:left="87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命名达意，结构清晰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="002D407E" w:rsidRPr="002D407E">
        <w:rPr>
          <w:rFonts w:ascii="Arial" w:eastAsia="宋体" w:hAnsi="Arial" w:cs="Arial"/>
          <w:color w:val="333333"/>
          <w:kern w:val="0"/>
          <w:szCs w:val="21"/>
        </w:rPr>
        <w:t>代码混乱，再多的注释都不能弥补。所以，应当先在代码本身下功夫。</w:t>
      </w:r>
    </w:p>
    <w:p w:rsidR="002D407E" w:rsidRPr="002D407E" w:rsidRDefault="002D407E" w:rsidP="00DD180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140"/>
        </w:tabs>
        <w:spacing w:before="100" w:beforeAutospacing="1" w:after="100" w:afterAutospacing="1"/>
        <w:ind w:leftChars="243" w:left="87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407E">
        <w:rPr>
          <w:rFonts w:ascii="Arial" w:eastAsia="宋体" w:hAnsi="Arial" w:cs="Arial"/>
          <w:color w:val="333333"/>
          <w:kern w:val="0"/>
          <w:szCs w:val="21"/>
        </w:rPr>
        <w:t>不能正确表达代码意义的注释，只会损害代码的可读性。</w:t>
      </w:r>
    </w:p>
    <w:p w:rsidR="002D407E" w:rsidRPr="002D407E" w:rsidRDefault="002D407E" w:rsidP="00DD180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140"/>
        </w:tabs>
        <w:spacing w:before="100" w:beforeAutospacing="1" w:after="100" w:afterAutospacing="1"/>
        <w:ind w:leftChars="243" w:left="87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407E">
        <w:rPr>
          <w:rFonts w:ascii="Arial" w:eastAsia="宋体" w:hAnsi="Arial" w:cs="Arial"/>
          <w:color w:val="333333"/>
          <w:kern w:val="0"/>
          <w:szCs w:val="21"/>
        </w:rPr>
        <w:t>注释要和代码同步，过多的注释会成为开发的负担</w:t>
      </w:r>
      <w:r w:rsidR="00884ADF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2D407E" w:rsidRPr="002D407E" w:rsidRDefault="002D407E" w:rsidP="00DD180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140"/>
        </w:tabs>
        <w:spacing w:before="100" w:beforeAutospacing="1" w:after="100" w:afterAutospacing="1"/>
        <w:ind w:leftChars="243" w:left="87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407E">
        <w:rPr>
          <w:rFonts w:ascii="Arial" w:eastAsia="宋体" w:hAnsi="Arial" w:cs="Arial"/>
          <w:color w:val="333333"/>
          <w:kern w:val="0"/>
          <w:szCs w:val="21"/>
        </w:rPr>
        <w:t>注释不是用来管理代码版本的，如果有代码不要了，直接删除，不要注释掉，否则以后没人知道那段注释掉的代码该不该删除。</w:t>
      </w:r>
    </w:p>
    <w:p w:rsidR="002D407E" w:rsidRPr="002D407E" w:rsidRDefault="0003455B" w:rsidP="00FF311A">
      <w:pPr>
        <w:pStyle w:val="3"/>
        <w:ind w:leftChars="200" w:left="420"/>
      </w:pPr>
      <w:bookmarkStart w:id="27" w:name="t35"/>
      <w:bookmarkStart w:id="28" w:name="t36"/>
      <w:bookmarkStart w:id="29" w:name="t39"/>
      <w:bookmarkStart w:id="30" w:name="t40"/>
      <w:bookmarkStart w:id="31" w:name="t41"/>
      <w:bookmarkEnd w:id="27"/>
      <w:bookmarkEnd w:id="28"/>
      <w:bookmarkEnd w:id="29"/>
      <w:bookmarkEnd w:id="30"/>
      <w:bookmarkEnd w:id="31"/>
      <w:r w:rsidRPr="00185EDC">
        <w:rPr>
          <w:rFonts w:hint="eastAsia"/>
        </w:rPr>
        <w:t>2</w:t>
      </w:r>
      <w:r w:rsidR="002D407E" w:rsidRPr="002D407E">
        <w:t>.</w:t>
      </w:r>
      <w:r w:rsidR="00AF0E30">
        <w:rPr>
          <w:rFonts w:hint="eastAsia"/>
        </w:rPr>
        <w:t>6</w:t>
      </w:r>
      <w:r w:rsidR="002D407E" w:rsidRPr="002D407E">
        <w:t xml:space="preserve"> 行内注释</w:t>
      </w:r>
    </w:p>
    <w:p w:rsidR="002D407E" w:rsidRDefault="002D407E" w:rsidP="00FF311A">
      <w:pPr>
        <w:widowControl/>
        <w:shd w:val="clear" w:color="auto" w:fill="FFFFFF"/>
        <w:spacing w:after="360"/>
        <w:ind w:leftChars="200" w:left="4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D407E">
        <w:rPr>
          <w:rFonts w:ascii="Arial" w:eastAsia="宋体" w:hAnsi="Arial" w:cs="Arial"/>
          <w:color w:val="333333"/>
          <w:kern w:val="0"/>
          <w:szCs w:val="21"/>
        </w:rPr>
        <w:t>行内注释用</w:t>
      </w:r>
      <w:r w:rsidRPr="002D407E">
        <w:rPr>
          <w:rFonts w:ascii="Arial" w:eastAsia="宋体" w:hAnsi="Arial" w:cs="Arial"/>
          <w:color w:val="333333"/>
          <w:kern w:val="0"/>
          <w:szCs w:val="21"/>
        </w:rPr>
        <w:t xml:space="preserve"> // </w:t>
      </w:r>
      <w:r w:rsidRPr="002D407E">
        <w:rPr>
          <w:rFonts w:ascii="Arial" w:eastAsia="宋体" w:hAnsi="Arial" w:cs="Arial"/>
          <w:color w:val="333333"/>
          <w:kern w:val="0"/>
          <w:szCs w:val="21"/>
        </w:rPr>
        <w:t>写在行尾</w:t>
      </w:r>
      <w:r w:rsidR="00C8360F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8F54DD" w:rsidRPr="002D407E" w:rsidRDefault="008F54DD" w:rsidP="00FF311A">
      <w:pPr>
        <w:widowControl/>
        <w:shd w:val="clear" w:color="auto" w:fill="FFFFFF"/>
        <w:spacing w:after="360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D407E" w:rsidRPr="002D407E" w:rsidRDefault="001366A1" w:rsidP="00B6003F">
      <w:pPr>
        <w:pStyle w:val="2"/>
        <w:rPr>
          <w:rFonts w:ascii="Arial" w:hAnsi="Arial" w:cs="Arial"/>
          <w:color w:val="333333"/>
          <w:sz w:val="48"/>
          <w:szCs w:val="48"/>
        </w:rPr>
      </w:pPr>
      <w:bookmarkStart w:id="32" w:name="t42"/>
      <w:bookmarkEnd w:id="32"/>
      <w:r w:rsidRPr="00656DDB">
        <w:rPr>
          <w:rFonts w:hint="eastAsia"/>
        </w:rPr>
        <w:t>3</w:t>
      </w:r>
      <w:r w:rsidRPr="002D407E">
        <w:t>.</w:t>
      </w:r>
      <w:r w:rsidRPr="00656DDB">
        <w:rPr>
          <w:rFonts w:hint="eastAsia"/>
        </w:rPr>
        <w:t xml:space="preserve"> </w:t>
      </w:r>
      <w:r w:rsidR="002D407E" w:rsidRPr="002D407E">
        <w:t>最佳实践和禁忌</w:t>
      </w:r>
    </w:p>
    <w:p w:rsidR="002D407E" w:rsidRPr="002D407E" w:rsidRDefault="00FA3A28" w:rsidP="008F54DD">
      <w:pPr>
        <w:pStyle w:val="3"/>
        <w:ind w:leftChars="200" w:left="420"/>
      </w:pPr>
      <w:bookmarkStart w:id="33" w:name="t43"/>
      <w:bookmarkEnd w:id="33"/>
      <w:r w:rsidRPr="00185EDC">
        <w:rPr>
          <w:rFonts w:hint="eastAsia"/>
        </w:rPr>
        <w:lastRenderedPageBreak/>
        <w:t>3</w:t>
      </w:r>
      <w:r w:rsidR="002D407E" w:rsidRPr="002D407E">
        <w:t>.1 每次保存的时候，都让你的代码是最</w:t>
      </w:r>
      <w:r w:rsidR="002243DA" w:rsidRPr="00185EDC">
        <w:rPr>
          <w:rFonts w:hint="eastAsia"/>
        </w:rPr>
        <w:t>简洁</w:t>
      </w:r>
      <w:r w:rsidR="002D407E" w:rsidRPr="002D407E">
        <w:t>的</w:t>
      </w:r>
    </w:p>
    <w:p w:rsidR="002D407E" w:rsidRPr="002D407E" w:rsidRDefault="002D407E" w:rsidP="008F54DD">
      <w:pPr>
        <w:widowControl/>
        <w:shd w:val="clear" w:color="auto" w:fill="FFFFFF"/>
        <w:spacing w:after="360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407E">
        <w:rPr>
          <w:rFonts w:ascii="Arial" w:eastAsia="宋体" w:hAnsi="Arial" w:cs="Arial"/>
          <w:color w:val="333333"/>
          <w:kern w:val="0"/>
          <w:szCs w:val="21"/>
        </w:rPr>
        <w:t>不要想着</w:t>
      </w:r>
      <w:r w:rsidR="00697E38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Pr="002D407E">
        <w:rPr>
          <w:rFonts w:ascii="Arial" w:eastAsia="宋体" w:hAnsi="Arial" w:cs="Arial"/>
          <w:color w:val="333333"/>
          <w:kern w:val="0"/>
          <w:szCs w:val="21"/>
        </w:rPr>
        <w:t>等我完成了功能，再来优化代码的格式和结构，等把功能完成，很少有人会再愿意回头调整代码</w:t>
      </w:r>
      <w:r w:rsidR="00E050AB">
        <w:rPr>
          <w:rFonts w:ascii="Arial" w:eastAsia="宋体" w:hAnsi="Arial" w:cs="Arial" w:hint="eastAsia"/>
          <w:color w:val="333333"/>
          <w:kern w:val="0"/>
          <w:szCs w:val="21"/>
        </w:rPr>
        <w:t>格式</w:t>
      </w:r>
      <w:r w:rsidRPr="002D407E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D407E" w:rsidRPr="002D407E" w:rsidRDefault="00FA3A28" w:rsidP="00C44F9E">
      <w:pPr>
        <w:pStyle w:val="3"/>
        <w:ind w:leftChars="200" w:left="420"/>
      </w:pPr>
      <w:bookmarkStart w:id="34" w:name="t44"/>
      <w:bookmarkEnd w:id="34"/>
      <w:r w:rsidRPr="00185EDC">
        <w:rPr>
          <w:rFonts w:hint="eastAsia"/>
        </w:rPr>
        <w:t>3</w:t>
      </w:r>
      <w:r w:rsidR="002D407E" w:rsidRPr="002D407E">
        <w:t>.2 使用log而不是System.out.println</w:t>
      </w:r>
    </w:p>
    <w:p w:rsidR="002D407E" w:rsidRPr="002D407E" w:rsidRDefault="002D407E" w:rsidP="00CC1905">
      <w:pPr>
        <w:widowControl/>
        <w:shd w:val="clear" w:color="auto" w:fill="FFFFFF"/>
        <w:spacing w:after="360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407E">
        <w:rPr>
          <w:rFonts w:ascii="Arial" w:eastAsia="宋体" w:hAnsi="Arial" w:cs="Arial"/>
          <w:color w:val="333333"/>
          <w:kern w:val="0"/>
          <w:szCs w:val="21"/>
        </w:rPr>
        <w:t>log</w:t>
      </w:r>
      <w:r w:rsidRPr="002D407E">
        <w:rPr>
          <w:rFonts w:ascii="Arial" w:eastAsia="宋体" w:hAnsi="Arial" w:cs="Arial"/>
          <w:color w:val="333333"/>
          <w:kern w:val="0"/>
          <w:szCs w:val="21"/>
        </w:rPr>
        <w:t>可以设定级别，可以控制输出</w:t>
      </w:r>
      <w:r w:rsidR="00CC1905">
        <w:rPr>
          <w:rFonts w:ascii="Arial" w:eastAsia="宋体" w:hAnsi="Arial" w:cs="Arial" w:hint="eastAsia"/>
          <w:color w:val="333333"/>
          <w:kern w:val="0"/>
          <w:szCs w:val="21"/>
        </w:rPr>
        <w:t>位置</w:t>
      </w:r>
      <w:r w:rsidRPr="002D407E">
        <w:rPr>
          <w:rFonts w:ascii="Arial" w:eastAsia="宋体" w:hAnsi="Arial" w:cs="Arial"/>
          <w:color w:val="333333"/>
          <w:kern w:val="0"/>
          <w:szCs w:val="21"/>
        </w:rPr>
        <w:t>，容易区分是在代码的什么地方打印的，而</w:t>
      </w:r>
      <w:r w:rsidRPr="002D407E">
        <w:rPr>
          <w:rFonts w:ascii="Arial" w:eastAsia="宋体" w:hAnsi="Arial" w:cs="Arial"/>
          <w:color w:val="333333"/>
          <w:kern w:val="0"/>
          <w:szCs w:val="21"/>
        </w:rPr>
        <w:t>System.out.print</w:t>
      </w:r>
      <w:r w:rsidRPr="002D407E">
        <w:rPr>
          <w:rFonts w:ascii="Arial" w:eastAsia="宋体" w:hAnsi="Arial" w:cs="Arial"/>
          <w:color w:val="333333"/>
          <w:kern w:val="0"/>
          <w:szCs w:val="21"/>
        </w:rPr>
        <w:t>则不行。而且，</w:t>
      </w:r>
      <w:r w:rsidRPr="002D407E">
        <w:rPr>
          <w:rFonts w:ascii="Arial" w:eastAsia="宋体" w:hAnsi="Arial" w:cs="Arial"/>
          <w:color w:val="333333"/>
          <w:kern w:val="0"/>
          <w:szCs w:val="21"/>
        </w:rPr>
        <w:t>System.out.print</w:t>
      </w:r>
      <w:r w:rsidRPr="002D407E">
        <w:rPr>
          <w:rFonts w:ascii="Arial" w:eastAsia="宋体" w:hAnsi="Arial" w:cs="Arial"/>
          <w:color w:val="333333"/>
          <w:kern w:val="0"/>
          <w:szCs w:val="21"/>
        </w:rPr>
        <w:t>的速度很慢。所以，除非是有意的，否则，都要用</w:t>
      </w:r>
      <w:r w:rsidRPr="002D407E">
        <w:rPr>
          <w:rFonts w:ascii="Arial" w:eastAsia="宋体" w:hAnsi="Arial" w:cs="Arial"/>
          <w:color w:val="333333"/>
          <w:kern w:val="0"/>
          <w:szCs w:val="21"/>
        </w:rPr>
        <w:t>log</w:t>
      </w:r>
      <w:r w:rsidRPr="002D407E">
        <w:rPr>
          <w:rFonts w:ascii="Arial" w:eastAsia="宋体" w:hAnsi="Arial" w:cs="Arial"/>
          <w:color w:val="333333"/>
          <w:kern w:val="0"/>
          <w:szCs w:val="21"/>
        </w:rPr>
        <w:t>。至少在提交</w:t>
      </w:r>
      <w:r w:rsidR="00401E5B">
        <w:rPr>
          <w:rFonts w:ascii="Arial" w:eastAsia="宋体" w:hAnsi="Arial" w:cs="Arial" w:hint="eastAsia"/>
          <w:color w:val="333333"/>
          <w:kern w:val="0"/>
          <w:szCs w:val="21"/>
        </w:rPr>
        <w:t>代码时</w:t>
      </w:r>
      <w:r w:rsidRPr="002D407E">
        <w:rPr>
          <w:rFonts w:ascii="Arial" w:eastAsia="宋体" w:hAnsi="Arial" w:cs="Arial"/>
          <w:color w:val="333333"/>
          <w:kern w:val="0"/>
          <w:szCs w:val="21"/>
        </w:rPr>
        <w:t>把</w:t>
      </w:r>
      <w:r w:rsidRPr="002D407E">
        <w:rPr>
          <w:rFonts w:ascii="Arial" w:eastAsia="宋体" w:hAnsi="Arial" w:cs="Arial"/>
          <w:color w:val="333333"/>
          <w:kern w:val="0"/>
          <w:szCs w:val="21"/>
        </w:rPr>
        <w:t>System.out.print</w:t>
      </w:r>
      <w:r w:rsidRPr="002D407E">
        <w:rPr>
          <w:rFonts w:ascii="Arial" w:eastAsia="宋体" w:hAnsi="Arial" w:cs="Arial"/>
          <w:color w:val="333333"/>
          <w:kern w:val="0"/>
          <w:szCs w:val="21"/>
        </w:rPr>
        <w:t>换成</w:t>
      </w:r>
      <w:r w:rsidRPr="002D407E">
        <w:rPr>
          <w:rFonts w:ascii="Arial" w:eastAsia="宋体" w:hAnsi="Arial" w:cs="Arial"/>
          <w:color w:val="333333"/>
          <w:kern w:val="0"/>
          <w:szCs w:val="21"/>
        </w:rPr>
        <w:t>log</w:t>
      </w:r>
      <w:r w:rsidRPr="002D407E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D407E" w:rsidRPr="002D407E" w:rsidRDefault="00FA3A28" w:rsidP="00C44F9E">
      <w:pPr>
        <w:pStyle w:val="3"/>
        <w:ind w:leftChars="200" w:left="420"/>
      </w:pPr>
      <w:bookmarkStart w:id="35" w:name="t45"/>
      <w:bookmarkEnd w:id="35"/>
      <w:r w:rsidRPr="00185EDC">
        <w:rPr>
          <w:rFonts w:hint="eastAsia"/>
        </w:rPr>
        <w:t>3</w:t>
      </w:r>
      <w:r w:rsidR="002D407E" w:rsidRPr="002D407E">
        <w:t>.3 每个if</w:t>
      </w:r>
      <w:r w:rsidR="002243DA" w:rsidRPr="00185EDC">
        <w:rPr>
          <w:rFonts w:hint="eastAsia"/>
        </w:rPr>
        <w:t>、</w:t>
      </w:r>
      <w:r w:rsidR="002D407E" w:rsidRPr="002D407E">
        <w:t>while</w:t>
      </w:r>
      <w:r w:rsidR="002243DA" w:rsidRPr="00185EDC">
        <w:rPr>
          <w:rFonts w:hint="eastAsia"/>
        </w:rPr>
        <w:t>、</w:t>
      </w:r>
      <w:r w:rsidR="002D407E" w:rsidRPr="002D407E">
        <w:t>for等语句，都不要省略大括号</w:t>
      </w:r>
      <w:r w:rsidR="002243DA" w:rsidRPr="00185EDC">
        <w:rPr>
          <w:rFonts w:hint="eastAsia"/>
        </w:rPr>
        <w:t>。</w:t>
      </w:r>
    </w:p>
    <w:p w:rsidR="002D407E" w:rsidRPr="002D407E" w:rsidRDefault="002D407E" w:rsidP="00C44F9E">
      <w:pPr>
        <w:widowControl/>
        <w:shd w:val="clear" w:color="auto" w:fill="FFFFFF"/>
        <w:spacing w:after="360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407E">
        <w:rPr>
          <w:rFonts w:ascii="Arial" w:eastAsia="宋体" w:hAnsi="Arial" w:cs="Arial"/>
          <w:color w:val="333333"/>
          <w:kern w:val="0"/>
          <w:szCs w:val="21"/>
        </w:rPr>
        <w:t>大括号</w:t>
      </w:r>
      <w:r w:rsidR="00C44F9E">
        <w:rPr>
          <w:rFonts w:ascii="Arial" w:eastAsia="宋体" w:hAnsi="Arial" w:cs="Arial" w:hint="eastAsia"/>
          <w:color w:val="333333"/>
          <w:kern w:val="0"/>
          <w:szCs w:val="21"/>
        </w:rPr>
        <w:t xml:space="preserve"> {} </w:t>
      </w:r>
      <w:r w:rsidR="00C44F9E">
        <w:rPr>
          <w:rFonts w:ascii="Arial" w:eastAsia="宋体" w:hAnsi="Arial" w:cs="Arial" w:hint="eastAsia"/>
          <w:color w:val="333333"/>
          <w:kern w:val="0"/>
          <w:szCs w:val="21"/>
        </w:rPr>
        <w:t>可以</w:t>
      </w:r>
      <w:r w:rsidRPr="002D407E">
        <w:rPr>
          <w:rFonts w:ascii="Arial" w:eastAsia="宋体" w:hAnsi="Arial" w:cs="Arial"/>
          <w:color w:val="333333"/>
          <w:kern w:val="0"/>
          <w:szCs w:val="21"/>
        </w:rPr>
        <w:t>使作用范围更明显。</w:t>
      </w:r>
    </w:p>
    <w:p w:rsidR="002D407E" w:rsidRPr="00185EDC" w:rsidRDefault="007F7091" w:rsidP="00B6003F">
      <w:pPr>
        <w:pStyle w:val="3"/>
        <w:rPr>
          <w:rFonts w:hint="eastAsia"/>
        </w:rPr>
      </w:pPr>
      <w:bookmarkStart w:id="36" w:name="t46"/>
      <w:bookmarkStart w:id="37" w:name="t47"/>
      <w:bookmarkEnd w:id="36"/>
      <w:bookmarkEnd w:id="37"/>
      <w:r>
        <w:rPr>
          <w:rFonts w:hint="eastAsia"/>
        </w:rPr>
        <w:tab/>
      </w:r>
      <w:r w:rsidR="00FA3A28" w:rsidRPr="00185EDC">
        <w:rPr>
          <w:rFonts w:hint="eastAsia"/>
        </w:rPr>
        <w:t>3.</w:t>
      </w:r>
      <w:r w:rsidR="002D407E" w:rsidRPr="002D407E">
        <w:t xml:space="preserve">4 </w:t>
      </w:r>
      <w:r w:rsidR="002243DA" w:rsidRPr="00185EDC">
        <w:t>在需要留空的地方放一个空语句或注释，告</w:t>
      </w:r>
      <w:r w:rsidR="002243DA" w:rsidRPr="00185EDC">
        <w:rPr>
          <w:rFonts w:hint="eastAsia"/>
        </w:rPr>
        <w:t>知其它开发人员。</w:t>
      </w:r>
    </w:p>
    <w:p w:rsidR="002D407E" w:rsidRDefault="007F7091" w:rsidP="00B6003F">
      <w:pPr>
        <w:pStyle w:val="3"/>
        <w:rPr>
          <w:rFonts w:hint="eastAsia"/>
        </w:rPr>
      </w:pPr>
      <w:bookmarkStart w:id="38" w:name="t48"/>
      <w:bookmarkStart w:id="39" w:name="t49"/>
      <w:bookmarkEnd w:id="38"/>
      <w:bookmarkEnd w:id="39"/>
      <w:r>
        <w:rPr>
          <w:rFonts w:hint="eastAsia"/>
        </w:rPr>
        <w:tab/>
      </w:r>
      <w:r w:rsidR="00FA3A28" w:rsidRPr="00185EDC">
        <w:rPr>
          <w:rFonts w:hint="eastAsia"/>
        </w:rPr>
        <w:t>3</w:t>
      </w:r>
      <w:r w:rsidR="002D407E" w:rsidRPr="002D407E">
        <w:t>.</w:t>
      </w:r>
      <w:r w:rsidR="00FA3A28" w:rsidRPr="00185EDC">
        <w:rPr>
          <w:rFonts w:hint="eastAsia"/>
        </w:rPr>
        <w:t>5</w:t>
      </w:r>
      <w:r w:rsidR="002D407E" w:rsidRPr="002D407E">
        <w:t xml:space="preserve"> 减少代码嵌套层次</w:t>
      </w:r>
      <w:r w:rsidR="002243DA" w:rsidRPr="00185EDC">
        <w:rPr>
          <w:rFonts w:hint="eastAsia"/>
        </w:rPr>
        <w:t>。</w:t>
      </w:r>
    </w:p>
    <w:p w:rsidR="007F7091" w:rsidRPr="002D407E" w:rsidRDefault="007F7091" w:rsidP="00B87929">
      <w:pPr>
        <w:widowControl/>
        <w:shd w:val="clear" w:color="auto" w:fill="FFFFFF"/>
        <w:spacing w:after="360"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Arial" w:hAnsi="Arial" w:cs="Arial" w:hint="eastAsia"/>
          <w:color w:val="333333"/>
          <w:szCs w:val="21"/>
        </w:rPr>
        <w:tab/>
      </w:r>
      <w:r w:rsidRPr="002D407E">
        <w:rPr>
          <w:rFonts w:ascii="Arial" w:eastAsia="宋体" w:hAnsi="Arial" w:cs="Arial"/>
          <w:color w:val="333333"/>
          <w:kern w:val="0"/>
          <w:szCs w:val="21"/>
        </w:rPr>
        <w:t>代码嵌套层次达</w:t>
      </w:r>
      <w:r w:rsidRPr="002D407E">
        <w:rPr>
          <w:rFonts w:ascii="Arial" w:eastAsia="宋体" w:hAnsi="Arial" w:cs="Arial"/>
          <w:color w:val="333333"/>
          <w:kern w:val="0"/>
          <w:szCs w:val="21"/>
        </w:rPr>
        <w:t>3</w:t>
      </w:r>
      <w:r w:rsidRPr="002D407E">
        <w:rPr>
          <w:rFonts w:ascii="Arial" w:eastAsia="宋体" w:hAnsi="Arial" w:cs="Arial"/>
          <w:color w:val="333333"/>
          <w:kern w:val="0"/>
          <w:szCs w:val="21"/>
        </w:rPr>
        <w:t>层以上时，</w:t>
      </w:r>
      <w:r w:rsidR="003367E1">
        <w:rPr>
          <w:rFonts w:ascii="Arial" w:eastAsia="宋体" w:hAnsi="Arial" w:cs="Arial" w:hint="eastAsia"/>
          <w:color w:val="333333"/>
          <w:kern w:val="0"/>
          <w:szCs w:val="21"/>
        </w:rPr>
        <w:t>阅读</w:t>
      </w:r>
      <w:r w:rsidRPr="002D407E">
        <w:rPr>
          <w:rFonts w:ascii="Arial" w:eastAsia="宋体" w:hAnsi="Arial" w:cs="Arial"/>
          <w:color w:val="333333"/>
          <w:kern w:val="0"/>
          <w:szCs w:val="21"/>
        </w:rPr>
        <w:t>人理解起来都会</w:t>
      </w:r>
      <w:r w:rsidR="003367E1">
        <w:rPr>
          <w:rFonts w:ascii="Arial" w:eastAsia="宋体" w:hAnsi="Arial" w:cs="Arial" w:hint="eastAsia"/>
          <w:color w:val="333333"/>
          <w:kern w:val="0"/>
          <w:szCs w:val="21"/>
        </w:rPr>
        <w:t>比较</w:t>
      </w:r>
      <w:r w:rsidRPr="002D407E">
        <w:rPr>
          <w:rFonts w:ascii="Arial" w:eastAsia="宋体" w:hAnsi="Arial" w:cs="Arial"/>
          <w:color w:val="333333"/>
          <w:kern w:val="0"/>
          <w:szCs w:val="21"/>
        </w:rPr>
        <w:t>困难。</w:t>
      </w:r>
    </w:p>
    <w:p w:rsidR="002D407E" w:rsidRPr="002D407E" w:rsidRDefault="00FA3A28" w:rsidP="007F7091">
      <w:pPr>
        <w:widowControl/>
        <w:shd w:val="clear" w:color="auto" w:fill="FFFFFF"/>
        <w:spacing w:after="360"/>
        <w:ind w:leftChars="200" w:left="420"/>
        <w:jc w:val="left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bookmarkStart w:id="40" w:name="t50"/>
      <w:bookmarkEnd w:id="40"/>
      <w:r w:rsidRPr="00185EDC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3</w:t>
      </w:r>
      <w:r w:rsidR="002D407E" w:rsidRPr="002D407E">
        <w:rPr>
          <w:rFonts w:ascii="宋体" w:eastAsia="宋体" w:hAnsi="宋体" w:cs="宋体"/>
          <w:b/>
          <w:bCs/>
          <w:kern w:val="0"/>
          <w:sz w:val="27"/>
          <w:szCs w:val="27"/>
        </w:rPr>
        <w:t>.</w:t>
      </w:r>
      <w:r w:rsidRPr="00185EDC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6</w:t>
      </w:r>
      <w:r w:rsidR="002D407E" w:rsidRPr="002D407E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程序职责单一</w:t>
      </w:r>
      <w:r w:rsidR="002243DA" w:rsidRPr="00185EDC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。</w:t>
      </w:r>
    </w:p>
    <w:p w:rsidR="002D407E" w:rsidRPr="002D407E" w:rsidRDefault="002D407E" w:rsidP="007F7091">
      <w:pPr>
        <w:widowControl/>
        <w:shd w:val="clear" w:color="auto" w:fill="FFFFFF"/>
        <w:spacing w:after="360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407E">
        <w:rPr>
          <w:rFonts w:ascii="Arial" w:eastAsia="宋体" w:hAnsi="Arial" w:cs="Arial"/>
          <w:color w:val="333333"/>
          <w:kern w:val="0"/>
          <w:szCs w:val="21"/>
        </w:rPr>
        <w:t>关注点分离是软件开发的</w:t>
      </w:r>
      <w:r w:rsidR="008C7299">
        <w:rPr>
          <w:rFonts w:ascii="Arial" w:eastAsia="宋体" w:hAnsi="Arial" w:cs="Arial" w:hint="eastAsia"/>
          <w:color w:val="333333"/>
          <w:kern w:val="0"/>
          <w:szCs w:val="21"/>
        </w:rPr>
        <w:t>重点</w:t>
      </w:r>
      <w:r w:rsidRPr="002D407E">
        <w:rPr>
          <w:rFonts w:ascii="Arial" w:eastAsia="宋体" w:hAnsi="Arial" w:cs="Arial"/>
          <w:color w:val="333333"/>
          <w:kern w:val="0"/>
          <w:szCs w:val="21"/>
        </w:rPr>
        <w:t>。让程序单元的职责单一，</w:t>
      </w:r>
      <w:r w:rsidR="00E019BC" w:rsidRPr="002D407E">
        <w:rPr>
          <w:rFonts w:ascii="Arial" w:eastAsia="宋体" w:hAnsi="Arial" w:cs="Arial"/>
          <w:color w:val="333333"/>
          <w:kern w:val="0"/>
          <w:szCs w:val="21"/>
        </w:rPr>
        <w:t>将工作分解到较小级别的任务上，在做每个任务时关注更少的东西。</w:t>
      </w:r>
      <w:r w:rsidRPr="002D407E">
        <w:rPr>
          <w:rFonts w:ascii="Arial" w:eastAsia="宋体" w:hAnsi="Arial" w:cs="Arial"/>
          <w:color w:val="333333"/>
          <w:kern w:val="0"/>
          <w:szCs w:val="21"/>
        </w:rPr>
        <w:t>可以使你在编写程序时关注更少的东西，从而降低难度，减少出错。</w:t>
      </w:r>
    </w:p>
    <w:p w:rsidR="002D407E" w:rsidRPr="002D407E" w:rsidRDefault="00FA3A28" w:rsidP="008C7299">
      <w:pPr>
        <w:pStyle w:val="3"/>
        <w:ind w:leftChars="200" w:left="420"/>
      </w:pPr>
      <w:bookmarkStart w:id="41" w:name="t51"/>
      <w:bookmarkStart w:id="42" w:name="t52"/>
      <w:bookmarkEnd w:id="41"/>
      <w:bookmarkEnd w:id="42"/>
      <w:r w:rsidRPr="00185EDC">
        <w:rPr>
          <w:rFonts w:hint="eastAsia"/>
        </w:rPr>
        <w:t>3</w:t>
      </w:r>
      <w:r w:rsidR="002D407E" w:rsidRPr="002D407E">
        <w:t>.</w:t>
      </w:r>
      <w:r w:rsidRPr="00185EDC">
        <w:rPr>
          <w:rFonts w:hint="eastAsia"/>
        </w:rPr>
        <w:t>7</w:t>
      </w:r>
      <w:r w:rsidR="002D407E" w:rsidRPr="002D407E">
        <w:t xml:space="preserve"> 缩小</w:t>
      </w:r>
      <w:r w:rsidR="008C7299">
        <w:rPr>
          <w:rFonts w:hint="eastAsia"/>
        </w:rPr>
        <w:t>属性</w:t>
      </w:r>
      <w:r w:rsidR="002D407E" w:rsidRPr="002D407E">
        <w:t>的作用域</w:t>
      </w:r>
      <w:r w:rsidR="002243DA" w:rsidRPr="00185EDC">
        <w:rPr>
          <w:rFonts w:hint="eastAsia"/>
        </w:rPr>
        <w:t>。</w:t>
      </w:r>
    </w:p>
    <w:p w:rsidR="002D407E" w:rsidRPr="002D407E" w:rsidRDefault="002D407E" w:rsidP="008C7299">
      <w:pPr>
        <w:widowControl/>
        <w:shd w:val="clear" w:color="auto" w:fill="FFFFFF"/>
        <w:spacing w:after="360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407E">
        <w:rPr>
          <w:rFonts w:ascii="Arial" w:eastAsia="宋体" w:hAnsi="Arial" w:cs="Arial"/>
          <w:color w:val="333333"/>
          <w:kern w:val="0"/>
          <w:szCs w:val="21"/>
        </w:rPr>
        <w:t>能用局部</w:t>
      </w:r>
      <w:r w:rsidR="00AE0425">
        <w:rPr>
          <w:rFonts w:ascii="Arial" w:eastAsia="宋体" w:hAnsi="Arial" w:cs="Arial" w:hint="eastAsia"/>
          <w:color w:val="333333"/>
          <w:kern w:val="0"/>
          <w:szCs w:val="21"/>
        </w:rPr>
        <w:t>属性</w:t>
      </w:r>
      <w:r w:rsidRPr="002D407E">
        <w:rPr>
          <w:rFonts w:ascii="Arial" w:eastAsia="宋体" w:hAnsi="Arial" w:cs="Arial"/>
          <w:color w:val="333333"/>
          <w:kern w:val="0"/>
          <w:szCs w:val="21"/>
        </w:rPr>
        <w:t>的，不要使用实例</w:t>
      </w:r>
      <w:r w:rsidR="00AE0425">
        <w:rPr>
          <w:rFonts w:ascii="Arial" w:eastAsia="宋体" w:hAnsi="Arial" w:cs="Arial" w:hint="eastAsia"/>
          <w:color w:val="333333"/>
          <w:kern w:val="0"/>
          <w:szCs w:val="21"/>
        </w:rPr>
        <w:t>属性</w:t>
      </w:r>
      <w:r w:rsidRPr="002D407E">
        <w:rPr>
          <w:rFonts w:ascii="Arial" w:eastAsia="宋体" w:hAnsi="Arial" w:cs="Arial"/>
          <w:color w:val="333333"/>
          <w:kern w:val="0"/>
          <w:szCs w:val="21"/>
        </w:rPr>
        <w:t>，能用实例</w:t>
      </w:r>
      <w:r w:rsidR="00AE0425">
        <w:rPr>
          <w:rFonts w:ascii="Arial" w:eastAsia="宋体" w:hAnsi="Arial" w:cs="Arial" w:hint="eastAsia"/>
          <w:color w:val="333333"/>
          <w:kern w:val="0"/>
          <w:szCs w:val="21"/>
        </w:rPr>
        <w:t>属性</w:t>
      </w:r>
      <w:r w:rsidRPr="002D407E">
        <w:rPr>
          <w:rFonts w:ascii="Arial" w:eastAsia="宋体" w:hAnsi="Arial" w:cs="Arial"/>
          <w:color w:val="333333"/>
          <w:kern w:val="0"/>
          <w:szCs w:val="21"/>
        </w:rPr>
        <w:t>的，不要使用类</w:t>
      </w:r>
      <w:r w:rsidR="008C7299">
        <w:rPr>
          <w:rFonts w:ascii="Arial" w:eastAsia="宋体" w:hAnsi="Arial" w:cs="Arial" w:hint="eastAsia"/>
          <w:color w:val="333333"/>
          <w:kern w:val="0"/>
          <w:szCs w:val="21"/>
        </w:rPr>
        <w:t>属性</w:t>
      </w:r>
      <w:r w:rsidRPr="002D407E">
        <w:rPr>
          <w:rFonts w:ascii="Arial" w:eastAsia="宋体" w:hAnsi="Arial" w:cs="Arial"/>
          <w:color w:val="333333"/>
          <w:kern w:val="0"/>
          <w:szCs w:val="21"/>
        </w:rPr>
        <w:t>。</w:t>
      </w:r>
      <w:r w:rsidR="008C7299">
        <w:rPr>
          <w:rFonts w:ascii="Arial" w:eastAsia="宋体" w:hAnsi="Arial" w:cs="Arial" w:hint="eastAsia"/>
          <w:color w:val="333333"/>
          <w:kern w:val="0"/>
          <w:szCs w:val="21"/>
        </w:rPr>
        <w:t>属性</w:t>
      </w:r>
      <w:r w:rsidRPr="002D407E">
        <w:rPr>
          <w:rFonts w:ascii="Arial" w:eastAsia="宋体" w:hAnsi="Arial" w:cs="Arial"/>
          <w:color w:val="333333"/>
          <w:kern w:val="0"/>
          <w:szCs w:val="21"/>
        </w:rPr>
        <w:t>的生存期越短，</w:t>
      </w:r>
      <w:r w:rsidR="007579B6">
        <w:rPr>
          <w:rFonts w:ascii="Arial" w:eastAsia="宋体" w:hAnsi="Arial" w:cs="Arial" w:hint="eastAsia"/>
          <w:color w:val="333333"/>
          <w:kern w:val="0"/>
          <w:szCs w:val="21"/>
        </w:rPr>
        <w:t>以后</w:t>
      </w:r>
      <w:r w:rsidRPr="002D407E">
        <w:rPr>
          <w:rFonts w:ascii="Arial" w:eastAsia="宋体" w:hAnsi="Arial" w:cs="Arial"/>
          <w:color w:val="333333"/>
          <w:kern w:val="0"/>
          <w:szCs w:val="21"/>
        </w:rPr>
        <w:t>它被误用的机会越小，同一时刻程序员要关注的</w:t>
      </w:r>
      <w:r w:rsidR="00AE0425">
        <w:rPr>
          <w:rFonts w:ascii="Arial" w:eastAsia="宋体" w:hAnsi="Arial" w:cs="Arial" w:hint="eastAsia"/>
          <w:color w:val="333333"/>
          <w:kern w:val="0"/>
          <w:szCs w:val="21"/>
        </w:rPr>
        <w:t>属性</w:t>
      </w:r>
      <w:r w:rsidRPr="002D407E">
        <w:rPr>
          <w:rFonts w:ascii="Arial" w:eastAsia="宋体" w:hAnsi="Arial" w:cs="Arial"/>
          <w:color w:val="333333"/>
          <w:kern w:val="0"/>
          <w:szCs w:val="21"/>
        </w:rPr>
        <w:t>的状态越少。</w:t>
      </w:r>
    </w:p>
    <w:sectPr w:rsidR="002D407E" w:rsidRPr="002D4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576D" w:rsidRDefault="00AD576D" w:rsidP="002D407E">
      <w:r>
        <w:separator/>
      </w:r>
    </w:p>
  </w:endnote>
  <w:endnote w:type="continuationSeparator" w:id="1">
    <w:p w:rsidR="00AD576D" w:rsidRDefault="00AD576D" w:rsidP="002D40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576D" w:rsidRDefault="00AD576D" w:rsidP="002D407E">
      <w:r>
        <w:separator/>
      </w:r>
    </w:p>
  </w:footnote>
  <w:footnote w:type="continuationSeparator" w:id="1">
    <w:p w:rsidR="00AD576D" w:rsidRDefault="00AD576D" w:rsidP="002D40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70A47"/>
    <w:multiLevelType w:val="multilevel"/>
    <w:tmpl w:val="FC2E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F86A8B"/>
    <w:multiLevelType w:val="multilevel"/>
    <w:tmpl w:val="7594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3001C7"/>
    <w:multiLevelType w:val="multilevel"/>
    <w:tmpl w:val="D446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407E"/>
    <w:rsid w:val="0003455B"/>
    <w:rsid w:val="000C49F7"/>
    <w:rsid w:val="000C6630"/>
    <w:rsid w:val="000F3FB2"/>
    <w:rsid w:val="00103866"/>
    <w:rsid w:val="0011155A"/>
    <w:rsid w:val="001366A1"/>
    <w:rsid w:val="00185EDC"/>
    <w:rsid w:val="001F6117"/>
    <w:rsid w:val="002243DA"/>
    <w:rsid w:val="002654D1"/>
    <w:rsid w:val="0027420B"/>
    <w:rsid w:val="0028264A"/>
    <w:rsid w:val="002D407E"/>
    <w:rsid w:val="003367E1"/>
    <w:rsid w:val="00337D1F"/>
    <w:rsid w:val="00401E5B"/>
    <w:rsid w:val="004464CF"/>
    <w:rsid w:val="00536FB0"/>
    <w:rsid w:val="00594660"/>
    <w:rsid w:val="005A3667"/>
    <w:rsid w:val="005E108D"/>
    <w:rsid w:val="00656DDB"/>
    <w:rsid w:val="00697E38"/>
    <w:rsid w:val="006E12CF"/>
    <w:rsid w:val="006F7F57"/>
    <w:rsid w:val="00721871"/>
    <w:rsid w:val="007579B6"/>
    <w:rsid w:val="007F7091"/>
    <w:rsid w:val="00865469"/>
    <w:rsid w:val="00884ADF"/>
    <w:rsid w:val="008C7299"/>
    <w:rsid w:val="008F54DD"/>
    <w:rsid w:val="0090774F"/>
    <w:rsid w:val="009149E2"/>
    <w:rsid w:val="00922920"/>
    <w:rsid w:val="009261B9"/>
    <w:rsid w:val="009A652D"/>
    <w:rsid w:val="009A6FD0"/>
    <w:rsid w:val="00A04613"/>
    <w:rsid w:val="00A30EA8"/>
    <w:rsid w:val="00A51B92"/>
    <w:rsid w:val="00A7476A"/>
    <w:rsid w:val="00AD576D"/>
    <w:rsid w:val="00AE0425"/>
    <w:rsid w:val="00AF0E30"/>
    <w:rsid w:val="00B4294C"/>
    <w:rsid w:val="00B6003F"/>
    <w:rsid w:val="00B87929"/>
    <w:rsid w:val="00B9180B"/>
    <w:rsid w:val="00C44F9E"/>
    <w:rsid w:val="00C8360F"/>
    <w:rsid w:val="00CB0F7B"/>
    <w:rsid w:val="00CC1905"/>
    <w:rsid w:val="00CE2217"/>
    <w:rsid w:val="00D14F30"/>
    <w:rsid w:val="00D405FD"/>
    <w:rsid w:val="00D850AC"/>
    <w:rsid w:val="00DD1805"/>
    <w:rsid w:val="00E019BC"/>
    <w:rsid w:val="00E050AB"/>
    <w:rsid w:val="00E55CF1"/>
    <w:rsid w:val="00EA78C4"/>
    <w:rsid w:val="00EE3814"/>
    <w:rsid w:val="00F44076"/>
    <w:rsid w:val="00F73878"/>
    <w:rsid w:val="00FA3A28"/>
    <w:rsid w:val="00FF3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D40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D40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D407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D407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2D407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4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40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4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40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407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D407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D407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D407E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2D407E"/>
    <w:rPr>
      <w:rFonts w:ascii="宋体" w:eastAsia="宋体" w:hAnsi="宋体" w:cs="宋体"/>
      <w:b/>
      <w:bCs/>
      <w:kern w:val="0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2D40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D407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D407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2D40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2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386</Words>
  <Characters>2201</Characters>
  <Application>Microsoft Office Word</Application>
  <DocSecurity>0</DocSecurity>
  <Lines>18</Lines>
  <Paragraphs>5</Paragraphs>
  <ScaleCrop>false</ScaleCrop>
  <Company>china</Company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71</cp:revision>
  <dcterms:created xsi:type="dcterms:W3CDTF">2017-07-01T03:05:00Z</dcterms:created>
  <dcterms:modified xsi:type="dcterms:W3CDTF">2017-07-01T06:28:00Z</dcterms:modified>
</cp:coreProperties>
</file>