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t>过滤器如何实现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 xml:space="preserve">实现Filter接口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t>过滤器的生命周期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创建：服务器开启 调用init方法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执行：访问的路径可以匹配上@WebFilter(url)然后执行doFilter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销毁：服务器关闭 调用destroy方法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请描述</w:t>
      </w: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t>过滤器的执行流程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服务器开始然后调用init()方法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访问的路径可以比配上 然后执行doFilter 看是否满足过滤的需求 然后再使用chain.doFilter(request, response);放行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这时再执行的servlet 会再返回Filter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t>过滤器拦截路径的几种方式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精确匹配拦截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模糊匹配拦截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t>过滤器默认是拦截什么请求？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默认重定向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t>多个过滤器的执行流程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30"/>
          <w:szCs w:val="30"/>
          <w:lang w:val="en-US" w:eastAsia="zh-CN" w:bidi="ar"/>
        </w:rPr>
        <w:t>如果有多个过滤器，前面一个过滤器不放行，后面的过滤器就不会执行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30"/>
          <w:szCs w:val="30"/>
          <w:lang w:val="en-US" w:eastAsia="zh-CN" w:bidi="ar"/>
        </w:rPr>
        <w:t>只有所有的过滤器都放行了，才会执行到目标资源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t>7、多个过滤器的执行顺序和什么有关？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t>3.0: 和类名的字符大小有关系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t>2.5：和web.xml中的配置顺序有关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8、</w:t>
      </w: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t>说几个过滤器的应用场景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如：全站的乱码、非法字符、权限、未登录</w:t>
      </w: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t>9、常见的监听器有哪些，分别的作用是什么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t xml:space="preserve">10、何为钝化，何为活化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A87B2"/>
    <w:multiLevelType w:val="singleLevel"/>
    <w:tmpl w:val="2D7A87B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C8BEFAA"/>
    <w:multiLevelType w:val="singleLevel"/>
    <w:tmpl w:val="7C8BEFAA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3398A"/>
    <w:rsid w:val="00907F75"/>
    <w:rsid w:val="044C3CD1"/>
    <w:rsid w:val="07DB0BBB"/>
    <w:rsid w:val="07E93247"/>
    <w:rsid w:val="0930316F"/>
    <w:rsid w:val="0C1B13CB"/>
    <w:rsid w:val="0C6A0432"/>
    <w:rsid w:val="0D1D36D2"/>
    <w:rsid w:val="0DD44DAF"/>
    <w:rsid w:val="0E1E5DF7"/>
    <w:rsid w:val="0FDA1AAB"/>
    <w:rsid w:val="100D73CE"/>
    <w:rsid w:val="10CD42C2"/>
    <w:rsid w:val="12EC39C6"/>
    <w:rsid w:val="13D476F8"/>
    <w:rsid w:val="143008E4"/>
    <w:rsid w:val="147A66F2"/>
    <w:rsid w:val="158D128A"/>
    <w:rsid w:val="15945FEE"/>
    <w:rsid w:val="15DD3E92"/>
    <w:rsid w:val="177A6685"/>
    <w:rsid w:val="188079C5"/>
    <w:rsid w:val="18F42CA1"/>
    <w:rsid w:val="1E673795"/>
    <w:rsid w:val="1FDB79EC"/>
    <w:rsid w:val="246C126C"/>
    <w:rsid w:val="24BF3D94"/>
    <w:rsid w:val="25F223D1"/>
    <w:rsid w:val="27DD6EA1"/>
    <w:rsid w:val="29DA49F9"/>
    <w:rsid w:val="2BEB5322"/>
    <w:rsid w:val="2F4D637C"/>
    <w:rsid w:val="2FF85ED7"/>
    <w:rsid w:val="3331439D"/>
    <w:rsid w:val="349E7A7A"/>
    <w:rsid w:val="34B446AB"/>
    <w:rsid w:val="37D10B08"/>
    <w:rsid w:val="3B0F0193"/>
    <w:rsid w:val="3D351A3F"/>
    <w:rsid w:val="40C77C6C"/>
    <w:rsid w:val="466F56C7"/>
    <w:rsid w:val="480B5012"/>
    <w:rsid w:val="491901CA"/>
    <w:rsid w:val="4AA628C3"/>
    <w:rsid w:val="4AC57B68"/>
    <w:rsid w:val="4E4F7DE8"/>
    <w:rsid w:val="4FC1273C"/>
    <w:rsid w:val="553F19CC"/>
    <w:rsid w:val="5E6E3E78"/>
    <w:rsid w:val="654D2435"/>
    <w:rsid w:val="663E4B50"/>
    <w:rsid w:val="66AA250B"/>
    <w:rsid w:val="675B090D"/>
    <w:rsid w:val="6A63609A"/>
    <w:rsid w:val="6AFF42C1"/>
    <w:rsid w:val="6BDC22AD"/>
    <w:rsid w:val="6C6F5798"/>
    <w:rsid w:val="6C812E7A"/>
    <w:rsid w:val="6CEF472D"/>
    <w:rsid w:val="6D816364"/>
    <w:rsid w:val="6FA42276"/>
    <w:rsid w:val="72955488"/>
    <w:rsid w:val="746F2EC6"/>
    <w:rsid w:val="747B700C"/>
    <w:rsid w:val="751D7BCE"/>
    <w:rsid w:val="787C04AF"/>
    <w:rsid w:val="792175DE"/>
    <w:rsid w:val="7BF34D8B"/>
    <w:rsid w:val="7CFC7DCE"/>
    <w:rsid w:val="7FE1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小华</cp:lastModifiedBy>
  <dcterms:modified xsi:type="dcterms:W3CDTF">2020-02-10T12:03:16Z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