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C7F" w:rsidRDefault="008D3737" w:rsidP="005B1C3C">
      <w:pPr>
        <w:pStyle w:val="a3"/>
      </w:pPr>
      <w:r>
        <w:rPr>
          <w:rFonts w:hint="eastAsia"/>
        </w:rPr>
        <w:t>Logminer</w:t>
      </w:r>
      <w:r w:rsidR="005B1C3C">
        <w:rPr>
          <w:rFonts w:hint="eastAsia"/>
        </w:rPr>
        <w:t>分析新旧接口调用之后数据库的变化</w:t>
      </w:r>
    </w:p>
    <w:p w:rsidR="008D3737" w:rsidRDefault="008D3737" w:rsidP="008D3737"/>
    <w:p w:rsidR="008D3737" w:rsidRDefault="008D3737" w:rsidP="008D3737"/>
    <w:p w:rsidR="008D3737" w:rsidRDefault="005C3F46" w:rsidP="005C3F46">
      <w:pPr>
        <w:ind w:firstLineChars="200" w:firstLine="420"/>
        <w:rPr>
          <w:rFonts w:asciiTheme="minorEastAsia" w:hAnsiTheme="minorEastAsia"/>
          <w:color w:val="000000" w:themeColor="text1"/>
          <w:szCs w:val="21"/>
          <w:shd w:val="clear" w:color="auto" w:fill="FFFFFF"/>
        </w:rPr>
      </w:pPr>
      <w:r w:rsidRPr="00BC5B88">
        <w:rPr>
          <w:rFonts w:asciiTheme="minorEastAsia" w:hAnsiTheme="minorEastAsia" w:hint="eastAsia"/>
          <w:color w:val="000000" w:themeColor="text1"/>
          <w:szCs w:val="21"/>
          <w:shd w:val="clear" w:color="auto" w:fill="FFFFFF"/>
        </w:rPr>
        <w:t>Logminer是Oracle推出的一项日志挖掘技术和工具，可用于分析对数据库的DML操作，获取操作的REDO SQL和UNDO SQL。它既可以分析在线日志，也可以分析离线日志，既可以分析自身数据库的日志,也可以分析其它数据库的日志。利用获取到的这些SQL，可以实现对特定事务的审计、重做和还原。</w:t>
      </w:r>
    </w:p>
    <w:p w:rsidR="00B13103" w:rsidRPr="00BC5B88" w:rsidRDefault="00B13103" w:rsidP="00B13103">
      <w:pPr>
        <w:pStyle w:val="2"/>
        <w:rPr>
          <w:shd w:val="clear" w:color="auto" w:fill="FFFFFF"/>
        </w:rPr>
      </w:pPr>
      <w:r>
        <w:rPr>
          <w:rFonts w:hint="eastAsia"/>
          <w:shd w:val="clear" w:color="auto" w:fill="FFFFFF"/>
        </w:rPr>
        <w:t>一、</w:t>
      </w:r>
      <w:r w:rsidRPr="00BC5B88">
        <w:rPr>
          <w:rFonts w:hint="eastAsia"/>
          <w:shd w:val="clear" w:color="auto" w:fill="FFFFFF"/>
        </w:rPr>
        <w:t>Logminer</w:t>
      </w:r>
      <w:r>
        <w:rPr>
          <w:rFonts w:hint="eastAsia"/>
          <w:shd w:val="clear" w:color="auto" w:fill="FFFFFF"/>
        </w:rPr>
        <w:t>操作步骤</w:t>
      </w:r>
    </w:p>
    <w:p w:rsidR="00E863C1" w:rsidRPr="00BC5B88" w:rsidRDefault="00E863C1" w:rsidP="005C3F46">
      <w:pPr>
        <w:ind w:firstLineChars="200" w:firstLine="420"/>
        <w:rPr>
          <w:rFonts w:asciiTheme="minorEastAsia" w:hAnsiTheme="minorEastAsia"/>
          <w:color w:val="000000" w:themeColor="text1"/>
          <w:szCs w:val="21"/>
          <w:shd w:val="clear" w:color="auto" w:fill="FFFFFF"/>
        </w:rPr>
      </w:pPr>
      <w:r w:rsidRPr="00BC5B88">
        <w:rPr>
          <w:rFonts w:asciiTheme="minorEastAsia" w:hAnsiTheme="minorEastAsia" w:hint="eastAsia"/>
          <w:color w:val="000000" w:themeColor="text1"/>
          <w:szCs w:val="21"/>
          <w:shd w:val="clear" w:color="auto" w:fill="FFFFFF"/>
        </w:rPr>
        <w:t>在默认情况下，Oracle已经安装了LogMiner工具。</w:t>
      </w:r>
      <w:r w:rsidR="00501184">
        <w:rPr>
          <w:rFonts w:asciiTheme="minorEastAsia" w:hAnsiTheme="minorEastAsia" w:hint="eastAsia"/>
          <w:color w:val="000000" w:themeColor="text1"/>
          <w:szCs w:val="21"/>
          <w:shd w:val="clear" w:color="auto" w:fill="FFFFFF"/>
        </w:rPr>
        <w:t>下面</w:t>
      </w:r>
      <w:r w:rsidR="0045213E" w:rsidRPr="00BC5B88">
        <w:rPr>
          <w:rFonts w:asciiTheme="minorEastAsia" w:hAnsiTheme="minorEastAsia" w:hint="eastAsia"/>
          <w:color w:val="000000" w:themeColor="text1"/>
          <w:szCs w:val="21"/>
          <w:shd w:val="clear" w:color="auto" w:fill="FFFFFF"/>
        </w:rPr>
        <w:t>以</w:t>
      </w:r>
      <w:r w:rsidR="00211F0B">
        <w:rPr>
          <w:rFonts w:asciiTheme="minorEastAsia" w:hAnsiTheme="minorEastAsia" w:hint="eastAsia"/>
          <w:color w:val="000000" w:themeColor="text1"/>
          <w:szCs w:val="21"/>
          <w:shd w:val="clear" w:color="auto" w:fill="FFFFFF"/>
        </w:rPr>
        <w:t>下单</w:t>
      </w:r>
      <w:r w:rsidR="0045213E" w:rsidRPr="00BC5B88">
        <w:rPr>
          <w:rFonts w:asciiTheme="minorEastAsia" w:hAnsiTheme="minorEastAsia" w:hint="eastAsia"/>
          <w:color w:val="000000" w:themeColor="text1"/>
          <w:szCs w:val="21"/>
          <w:shd w:val="clear" w:color="auto" w:fill="FFFFFF"/>
        </w:rPr>
        <w:t>操作为例子</w:t>
      </w:r>
      <w:r w:rsidR="00C256C8">
        <w:rPr>
          <w:rFonts w:asciiTheme="minorEastAsia" w:hAnsiTheme="minorEastAsia" w:hint="eastAsia"/>
          <w:color w:val="000000" w:themeColor="text1"/>
          <w:szCs w:val="21"/>
          <w:shd w:val="clear" w:color="auto" w:fill="FFFFFF"/>
        </w:rPr>
        <w:t>。</w:t>
      </w:r>
    </w:p>
    <w:p w:rsidR="00D94C30" w:rsidRPr="00BC5B88" w:rsidRDefault="00D94C30" w:rsidP="005C3F46">
      <w:pPr>
        <w:ind w:firstLineChars="200" w:firstLine="420"/>
        <w:rPr>
          <w:rFonts w:asciiTheme="minorEastAsia" w:hAnsiTheme="minorEastAsia"/>
          <w:color w:val="000000" w:themeColor="text1"/>
          <w:szCs w:val="21"/>
          <w:shd w:val="clear" w:color="auto" w:fill="FFFFFF"/>
        </w:rPr>
      </w:pPr>
      <w:r w:rsidRPr="00BC5B88">
        <w:rPr>
          <w:rFonts w:asciiTheme="minorEastAsia" w:hAnsiTheme="minorEastAsia"/>
          <w:color w:val="000000" w:themeColor="text1"/>
          <w:szCs w:val="21"/>
          <w:shd w:val="clear" w:color="auto" w:fill="FFFFFF"/>
        </w:rPr>
        <w:t>以下是</w:t>
      </w:r>
      <w:r w:rsidR="00BA4BCA" w:rsidRPr="00BC5B88">
        <w:rPr>
          <w:rFonts w:asciiTheme="minorEastAsia" w:hAnsiTheme="minorEastAsia" w:hint="eastAsia"/>
          <w:color w:val="000000" w:themeColor="text1"/>
          <w:szCs w:val="21"/>
          <w:shd w:val="clear" w:color="auto" w:fill="FFFFFF"/>
        </w:rPr>
        <w:t>LogMiner</w:t>
      </w:r>
      <w:r w:rsidRPr="00BC5B88">
        <w:rPr>
          <w:rFonts w:asciiTheme="minorEastAsia" w:hAnsiTheme="minorEastAsia" w:hint="eastAsia"/>
          <w:color w:val="000000" w:themeColor="text1"/>
          <w:szCs w:val="21"/>
          <w:shd w:val="clear" w:color="auto" w:fill="FFFFFF"/>
        </w:rPr>
        <w:t>分析新旧接口调用之后数据库的变化的操作步骤</w:t>
      </w:r>
      <w:r w:rsidR="00630DDF" w:rsidRPr="00BC5B88">
        <w:rPr>
          <w:rFonts w:asciiTheme="minorEastAsia" w:hAnsiTheme="minorEastAsia" w:hint="eastAsia"/>
          <w:color w:val="000000" w:themeColor="text1"/>
          <w:szCs w:val="21"/>
          <w:shd w:val="clear" w:color="auto" w:fill="FFFFFF"/>
        </w:rPr>
        <w:t>：</w:t>
      </w:r>
    </w:p>
    <w:p w:rsidR="001A4915" w:rsidRDefault="00020F70" w:rsidP="00F455D2">
      <w:pPr>
        <w:pStyle w:val="a4"/>
        <w:numPr>
          <w:ilvl w:val="0"/>
          <w:numId w:val="1"/>
        </w:numPr>
        <w:ind w:firstLineChars="0"/>
        <w:rPr>
          <w:rFonts w:asciiTheme="minorEastAsia" w:hAnsiTheme="minorEastAsia"/>
          <w:color w:val="000000" w:themeColor="text1"/>
          <w:szCs w:val="21"/>
          <w:shd w:val="clear" w:color="auto" w:fill="FFFFFF"/>
        </w:rPr>
      </w:pPr>
      <w:r w:rsidRPr="001A4915">
        <w:rPr>
          <w:rFonts w:asciiTheme="minorEastAsia" w:hAnsiTheme="minorEastAsia" w:hint="eastAsia"/>
          <w:color w:val="000000" w:themeColor="text1"/>
          <w:szCs w:val="21"/>
          <w:shd w:val="clear" w:color="auto" w:fill="FFFFFF"/>
        </w:rPr>
        <w:t>使用admin/ad用户登录</w:t>
      </w:r>
      <w:r w:rsidR="007E6BD1" w:rsidRPr="001A4915">
        <w:rPr>
          <w:rFonts w:asciiTheme="minorEastAsia" w:hAnsiTheme="minorEastAsia"/>
          <w:color w:val="000000" w:themeColor="text1"/>
          <w:szCs w:val="21"/>
          <w:shd w:val="clear" w:color="auto" w:fill="FFFFFF"/>
        </w:rPr>
        <w:t>PLSQL</w:t>
      </w:r>
      <w:r w:rsidRPr="001A4915">
        <w:rPr>
          <w:rFonts w:asciiTheme="minorEastAsia" w:hAnsiTheme="minorEastAsia"/>
          <w:color w:val="000000" w:themeColor="text1"/>
          <w:szCs w:val="21"/>
          <w:shd w:val="clear" w:color="auto" w:fill="FFFFFF"/>
        </w:rPr>
        <w:t>Developer</w:t>
      </w:r>
    </w:p>
    <w:p w:rsidR="005C2A0C" w:rsidRPr="001A4915" w:rsidRDefault="00391EFF" w:rsidP="00F455D2">
      <w:pPr>
        <w:pStyle w:val="a4"/>
        <w:numPr>
          <w:ilvl w:val="0"/>
          <w:numId w:val="1"/>
        </w:numPr>
        <w:ind w:firstLineChars="0"/>
        <w:rPr>
          <w:rFonts w:asciiTheme="minorEastAsia" w:hAnsiTheme="minorEastAsia"/>
          <w:color w:val="000000" w:themeColor="text1"/>
          <w:szCs w:val="21"/>
          <w:shd w:val="clear" w:color="auto" w:fill="FFFFFF"/>
        </w:rPr>
      </w:pPr>
      <w:r w:rsidRPr="001A4915">
        <w:rPr>
          <w:rFonts w:asciiTheme="minorEastAsia" w:hAnsiTheme="minorEastAsia" w:hint="eastAsia"/>
          <w:color w:val="000000" w:themeColor="text1"/>
          <w:szCs w:val="21"/>
          <w:shd w:val="clear" w:color="auto" w:fill="FFFFFF"/>
        </w:rPr>
        <w:t>查看</w:t>
      </w:r>
      <w:r w:rsidR="006A18F3" w:rsidRPr="001A4915">
        <w:rPr>
          <w:rFonts w:asciiTheme="minorEastAsia" w:hAnsiTheme="minorEastAsia"/>
          <w:color w:val="000000" w:themeColor="text1"/>
          <w:szCs w:val="21"/>
          <w:shd w:val="clear" w:color="auto" w:fill="FFFFFF"/>
        </w:rPr>
        <w:t>oracle服务器正在使用的日志</w:t>
      </w:r>
    </w:p>
    <w:p w:rsidR="00803642" w:rsidRPr="00BC5B88" w:rsidRDefault="00803642" w:rsidP="00803642">
      <w:pPr>
        <w:pStyle w:val="a4"/>
        <w:ind w:left="780" w:firstLineChars="0" w:firstLine="0"/>
        <w:rPr>
          <w:rFonts w:asciiTheme="minorEastAsia" w:hAnsiTheme="minorEastAsia"/>
          <w:color w:val="000000" w:themeColor="text1"/>
          <w:szCs w:val="21"/>
          <w:shd w:val="clear" w:color="auto" w:fill="FFFFFF"/>
        </w:rPr>
      </w:pPr>
    </w:p>
    <w:p w:rsidR="006A18F3" w:rsidRPr="000C4413" w:rsidRDefault="006A18F3" w:rsidP="000C4413">
      <w:pPr>
        <w:widowControl/>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60"/>
        <w:jc w:val="left"/>
        <w:rPr>
          <w:rFonts w:asciiTheme="minorEastAsia" w:hAnsiTheme="minorEastAsia" w:cs="宋体"/>
          <w:color w:val="000000" w:themeColor="text1"/>
          <w:kern w:val="0"/>
          <w:szCs w:val="21"/>
        </w:rPr>
      </w:pPr>
      <w:r w:rsidRPr="0061728F">
        <w:rPr>
          <w:rFonts w:asciiTheme="minorEastAsia" w:hAnsiTheme="minorEastAsia" w:cs="宋体"/>
          <w:color w:val="000000" w:themeColor="text1"/>
          <w:kern w:val="0"/>
          <w:szCs w:val="21"/>
        </w:rPr>
        <w:t>select * from v$logfile lf where lf.GROUP#=(select GROUP# from v$log where upper(status)='CURRENT');</w:t>
      </w:r>
    </w:p>
    <w:p w:rsidR="009D05E3" w:rsidRPr="00BC5B88" w:rsidRDefault="009D05E3" w:rsidP="006A18F3">
      <w:pPr>
        <w:pStyle w:val="a4"/>
        <w:ind w:left="780" w:firstLineChars="0" w:firstLine="0"/>
        <w:rPr>
          <w:rFonts w:asciiTheme="minorEastAsia" w:hAnsiTheme="minorEastAsia"/>
          <w:color w:val="000000" w:themeColor="text1"/>
          <w:szCs w:val="21"/>
          <w:shd w:val="clear" w:color="auto" w:fill="FFFFFF"/>
        </w:rPr>
      </w:pPr>
    </w:p>
    <w:p w:rsidR="0030155A" w:rsidRPr="007C21DF" w:rsidRDefault="003656CC" w:rsidP="0030155A">
      <w:pPr>
        <w:pStyle w:val="a4"/>
        <w:numPr>
          <w:ilvl w:val="0"/>
          <w:numId w:val="1"/>
        </w:numPr>
        <w:ind w:firstLineChars="0"/>
        <w:rPr>
          <w:rFonts w:asciiTheme="minorEastAsia" w:hAnsiTheme="minorEastAsia"/>
          <w:color w:val="000000" w:themeColor="text1"/>
          <w:szCs w:val="21"/>
        </w:rPr>
      </w:pPr>
      <w:r>
        <w:rPr>
          <w:rFonts w:asciiTheme="minorEastAsia" w:hAnsiTheme="minorEastAsia"/>
          <w:color w:val="000000" w:themeColor="text1"/>
          <w:szCs w:val="21"/>
          <w:shd w:val="clear" w:color="auto" w:fill="FFFFFF"/>
        </w:rPr>
        <w:t>在Command Window</w:t>
      </w:r>
      <w:r>
        <w:rPr>
          <w:rFonts w:asciiTheme="minorEastAsia" w:hAnsiTheme="minorEastAsia" w:hint="eastAsia"/>
          <w:color w:val="000000" w:themeColor="text1"/>
          <w:szCs w:val="21"/>
          <w:shd w:val="clear" w:color="auto" w:fill="FFFFFF"/>
        </w:rPr>
        <w:t>，</w:t>
      </w:r>
      <w:r w:rsidR="00750567">
        <w:rPr>
          <w:rFonts w:asciiTheme="minorEastAsia" w:hAnsiTheme="minorEastAsia"/>
          <w:color w:val="000000" w:themeColor="text1"/>
          <w:szCs w:val="21"/>
          <w:shd w:val="clear" w:color="auto" w:fill="FFFFFF"/>
        </w:rPr>
        <w:t>添加要分析的日志文件</w:t>
      </w:r>
      <w:r w:rsidR="00750567">
        <w:rPr>
          <w:rFonts w:asciiTheme="minorEastAsia" w:hAnsiTheme="minorEastAsia" w:hint="eastAsia"/>
          <w:color w:val="000000" w:themeColor="text1"/>
          <w:szCs w:val="21"/>
          <w:shd w:val="clear" w:color="auto" w:fill="FFFFFF"/>
        </w:rPr>
        <w:t>，</w:t>
      </w:r>
      <w:r w:rsidR="00750567">
        <w:rPr>
          <w:rFonts w:asciiTheme="minorEastAsia" w:hAnsiTheme="minorEastAsia"/>
          <w:color w:val="000000" w:themeColor="text1"/>
          <w:szCs w:val="21"/>
          <w:shd w:val="clear" w:color="auto" w:fill="FFFFFF"/>
        </w:rPr>
        <w:t>为</w:t>
      </w:r>
      <w:r w:rsidR="00FB5D84" w:rsidRPr="001A4915">
        <w:rPr>
          <w:rFonts w:asciiTheme="minorEastAsia" w:hAnsiTheme="minorEastAsia"/>
          <w:color w:val="000000" w:themeColor="text1"/>
          <w:szCs w:val="21"/>
          <w:shd w:val="clear" w:color="auto" w:fill="FFFFFF"/>
        </w:rPr>
        <w:t>oracle服务器</w:t>
      </w:r>
      <w:r w:rsidR="00DF7675" w:rsidRPr="00BC5B88">
        <w:rPr>
          <w:rFonts w:asciiTheme="minorEastAsia" w:hAnsiTheme="minorEastAsia"/>
          <w:color w:val="000000" w:themeColor="text1"/>
          <w:szCs w:val="21"/>
          <w:shd w:val="clear" w:color="auto" w:fill="FFFFFF"/>
        </w:rPr>
        <w:t>正在使用的日志</w:t>
      </w:r>
      <w:r w:rsidR="0030155A" w:rsidRPr="00BC5B88">
        <w:rPr>
          <w:rFonts w:asciiTheme="minorEastAsia" w:hAnsiTheme="minorEastAsia"/>
          <w:color w:val="000000" w:themeColor="text1"/>
          <w:szCs w:val="21"/>
          <w:shd w:val="clear" w:color="auto" w:fill="FFFFFF"/>
        </w:rPr>
        <w:t>文件</w:t>
      </w:r>
      <w:r w:rsidR="00D7793B">
        <w:rPr>
          <w:rFonts w:asciiTheme="minorEastAsia" w:hAnsiTheme="minorEastAsia" w:hint="eastAsia"/>
          <w:color w:val="000000" w:themeColor="text1"/>
          <w:szCs w:val="21"/>
          <w:shd w:val="clear" w:color="auto" w:fill="FFFFFF"/>
        </w:rPr>
        <w:t>，</w:t>
      </w:r>
      <w:r w:rsidR="00750567">
        <w:rPr>
          <w:rFonts w:asciiTheme="minorEastAsia" w:hAnsiTheme="minorEastAsia"/>
          <w:color w:val="000000" w:themeColor="text1"/>
          <w:szCs w:val="21"/>
          <w:shd w:val="clear" w:color="auto" w:fill="FFFFFF"/>
        </w:rPr>
        <w:t>执行</w:t>
      </w:r>
      <w:r w:rsidR="0030155A" w:rsidRPr="00BC5B88">
        <w:rPr>
          <w:rFonts w:asciiTheme="minorEastAsia" w:hAnsiTheme="minorEastAsia"/>
          <w:color w:val="000000" w:themeColor="text1"/>
          <w:szCs w:val="21"/>
          <w:shd w:val="clear" w:color="auto" w:fill="FFFFFF"/>
        </w:rPr>
        <w:t>dbms_logmnr.add_logfile</w:t>
      </w:r>
      <w:r w:rsidR="00B34C70">
        <w:rPr>
          <w:rFonts w:asciiTheme="minorEastAsia" w:hAnsiTheme="minorEastAsia"/>
          <w:color w:val="000000" w:themeColor="text1"/>
          <w:szCs w:val="21"/>
          <w:shd w:val="clear" w:color="auto" w:fill="FFFFFF"/>
        </w:rPr>
        <w:t>存储</w:t>
      </w:r>
      <w:r w:rsidR="0030155A" w:rsidRPr="00BC5B88">
        <w:rPr>
          <w:rFonts w:asciiTheme="minorEastAsia" w:hAnsiTheme="minorEastAsia"/>
          <w:color w:val="000000" w:themeColor="text1"/>
          <w:szCs w:val="21"/>
          <w:shd w:val="clear" w:color="auto" w:fill="FFFFFF"/>
        </w:rPr>
        <w:t>过程</w:t>
      </w:r>
    </w:p>
    <w:p w:rsidR="007C21DF" w:rsidRPr="00BC5B88" w:rsidRDefault="00020FB5" w:rsidP="007C21DF">
      <w:pPr>
        <w:pStyle w:val="a4"/>
        <w:ind w:left="780" w:firstLineChars="0" w:firstLine="0"/>
        <w:rPr>
          <w:rFonts w:asciiTheme="minorEastAsia" w:hAnsiTheme="minorEastAsia"/>
          <w:color w:val="000000" w:themeColor="text1"/>
          <w:szCs w:val="21"/>
        </w:rPr>
      </w:pPr>
      <w:r>
        <w:rPr>
          <w:noProof/>
        </w:rPr>
        <w:drawing>
          <wp:inline distT="0" distB="0" distL="0" distR="0" wp14:anchorId="7306F400" wp14:editId="6DFC030C">
            <wp:extent cx="5274310" cy="7442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744220"/>
                    </a:xfrm>
                    <a:prstGeom prst="rect">
                      <a:avLst/>
                    </a:prstGeom>
                  </pic:spPr>
                </pic:pic>
              </a:graphicData>
            </a:graphic>
          </wp:inline>
        </w:drawing>
      </w:r>
    </w:p>
    <w:p w:rsidR="00943DC7" w:rsidRPr="00BC5B88" w:rsidRDefault="00943DC7" w:rsidP="00943DC7">
      <w:pPr>
        <w:rPr>
          <w:rFonts w:asciiTheme="minorEastAsia" w:hAnsiTheme="minorEastAsia"/>
          <w:color w:val="000000" w:themeColor="text1"/>
          <w:szCs w:val="21"/>
        </w:rPr>
      </w:pPr>
    </w:p>
    <w:p w:rsidR="00351CB0" w:rsidRDefault="00943DC7" w:rsidP="00803642">
      <w:pPr>
        <w:widowControl/>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60"/>
        <w:jc w:val="left"/>
        <w:rPr>
          <w:rFonts w:asciiTheme="minorEastAsia" w:hAnsiTheme="minorEastAsia" w:cs="宋体"/>
          <w:color w:val="000000" w:themeColor="text1"/>
          <w:kern w:val="0"/>
          <w:szCs w:val="21"/>
        </w:rPr>
      </w:pPr>
      <w:r w:rsidRPr="0030155A">
        <w:rPr>
          <w:rFonts w:asciiTheme="minorEastAsia" w:hAnsiTheme="minorEastAsia" w:cs="宋体"/>
          <w:color w:val="000000" w:themeColor="text1"/>
          <w:kern w:val="0"/>
          <w:szCs w:val="21"/>
        </w:rPr>
        <w:t>SQL&gt; </w:t>
      </w:r>
    </w:p>
    <w:p w:rsidR="00943DC7" w:rsidRPr="00BC5B88" w:rsidRDefault="00943DC7" w:rsidP="00803642">
      <w:pPr>
        <w:widowControl/>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60"/>
        <w:jc w:val="left"/>
        <w:rPr>
          <w:rFonts w:asciiTheme="minorEastAsia" w:hAnsiTheme="minorEastAsia" w:cs="宋体"/>
          <w:color w:val="000000" w:themeColor="text1"/>
          <w:kern w:val="0"/>
          <w:szCs w:val="21"/>
        </w:rPr>
      </w:pPr>
      <w:r w:rsidRPr="0030155A">
        <w:rPr>
          <w:rFonts w:asciiTheme="minorEastAsia" w:hAnsiTheme="minorEastAsia" w:cs="宋体"/>
          <w:color w:val="000000" w:themeColor="text1"/>
          <w:kern w:val="0"/>
          <w:szCs w:val="21"/>
        </w:rPr>
        <w:t>execute dbms_logmnr.add_logfile(logfilename=&gt;'/data/oradata/nocompress/CMWADEV01/onlinelog/</w:t>
      </w:r>
      <w:r w:rsidR="000C4413" w:rsidRPr="000C4413">
        <w:rPr>
          <w:rFonts w:asciiTheme="minorEastAsia" w:hAnsiTheme="minorEastAsia" w:cs="宋体"/>
          <w:color w:val="000000" w:themeColor="text1"/>
          <w:kern w:val="0"/>
          <w:szCs w:val="21"/>
        </w:rPr>
        <w:t>o1_mf_11_gbxmg01v</w:t>
      </w:r>
      <w:r w:rsidRPr="0030155A">
        <w:rPr>
          <w:rFonts w:asciiTheme="minorEastAsia" w:hAnsiTheme="minorEastAsia" w:cs="宋体"/>
          <w:color w:val="000000" w:themeColor="text1"/>
          <w:kern w:val="0"/>
          <w:szCs w:val="21"/>
        </w:rPr>
        <w:t>_.log',options=&gt;dbms_logmnr.new);</w:t>
      </w:r>
    </w:p>
    <w:p w:rsidR="002557B3" w:rsidRPr="00EB305B" w:rsidRDefault="002557B3" w:rsidP="00EB305B">
      <w:pPr>
        <w:rPr>
          <w:rFonts w:asciiTheme="minorEastAsia" w:hAnsiTheme="minorEastAsia"/>
          <w:color w:val="000000" w:themeColor="text1"/>
          <w:szCs w:val="21"/>
        </w:rPr>
      </w:pPr>
    </w:p>
    <w:p w:rsidR="00267188" w:rsidRDefault="00267188" w:rsidP="00404C6B">
      <w:pPr>
        <w:pStyle w:val="a4"/>
        <w:numPr>
          <w:ilvl w:val="0"/>
          <w:numId w:val="1"/>
        </w:numPr>
        <w:ind w:firstLineChars="0"/>
        <w:rPr>
          <w:rFonts w:asciiTheme="minorEastAsia" w:hAnsiTheme="minorEastAsia"/>
          <w:color w:val="000000" w:themeColor="text1"/>
          <w:szCs w:val="21"/>
        </w:rPr>
      </w:pPr>
      <w:r>
        <w:rPr>
          <w:rFonts w:asciiTheme="minorEastAsia" w:hAnsiTheme="minorEastAsia"/>
          <w:color w:val="000000" w:themeColor="text1"/>
          <w:szCs w:val="21"/>
        </w:rPr>
        <w:t>在</w:t>
      </w:r>
      <w:r w:rsidR="00967090">
        <w:rPr>
          <w:rFonts w:asciiTheme="minorEastAsia" w:hAnsiTheme="minorEastAsia"/>
          <w:color w:val="000000" w:themeColor="text1"/>
          <w:szCs w:val="21"/>
        </w:rPr>
        <w:t>旧</w:t>
      </w:r>
      <w:r>
        <w:rPr>
          <w:rFonts w:asciiTheme="minorEastAsia" w:hAnsiTheme="minorEastAsia"/>
          <w:color w:val="000000" w:themeColor="text1"/>
          <w:szCs w:val="21"/>
        </w:rPr>
        <w:t>电商系统执行相应的操作</w:t>
      </w:r>
      <w:r>
        <w:rPr>
          <w:rFonts w:asciiTheme="minorEastAsia" w:hAnsiTheme="minorEastAsia" w:hint="eastAsia"/>
          <w:color w:val="000000" w:themeColor="text1"/>
          <w:szCs w:val="21"/>
        </w:rPr>
        <w:t>，</w:t>
      </w:r>
      <w:r>
        <w:rPr>
          <w:rFonts w:asciiTheme="minorEastAsia" w:hAnsiTheme="minorEastAsia"/>
          <w:color w:val="000000" w:themeColor="text1"/>
          <w:szCs w:val="21"/>
        </w:rPr>
        <w:t>如下单</w:t>
      </w:r>
      <w:r>
        <w:rPr>
          <w:rFonts w:asciiTheme="minorEastAsia" w:hAnsiTheme="minorEastAsia" w:hint="eastAsia"/>
          <w:color w:val="000000" w:themeColor="text1"/>
          <w:szCs w:val="21"/>
        </w:rPr>
        <w:t>，</w:t>
      </w:r>
      <w:r>
        <w:rPr>
          <w:rFonts w:asciiTheme="minorEastAsia" w:hAnsiTheme="minorEastAsia"/>
          <w:color w:val="000000" w:themeColor="text1"/>
          <w:szCs w:val="21"/>
        </w:rPr>
        <w:t>取消订单</w:t>
      </w:r>
      <w:r>
        <w:rPr>
          <w:rFonts w:asciiTheme="minorEastAsia" w:hAnsiTheme="minorEastAsia" w:hint="eastAsia"/>
          <w:color w:val="000000" w:themeColor="text1"/>
          <w:szCs w:val="21"/>
        </w:rPr>
        <w:t>，</w:t>
      </w:r>
      <w:r>
        <w:rPr>
          <w:rFonts w:asciiTheme="minorEastAsia" w:hAnsiTheme="minorEastAsia"/>
          <w:color w:val="000000" w:themeColor="text1"/>
          <w:szCs w:val="21"/>
        </w:rPr>
        <w:t>注册等操作</w:t>
      </w:r>
      <w:r>
        <w:rPr>
          <w:rFonts w:asciiTheme="minorEastAsia" w:hAnsiTheme="minorEastAsia" w:hint="eastAsia"/>
          <w:color w:val="000000" w:themeColor="text1"/>
          <w:szCs w:val="21"/>
        </w:rPr>
        <w:t>。</w:t>
      </w:r>
    </w:p>
    <w:p w:rsidR="00C55ADF" w:rsidRDefault="00C55ADF" w:rsidP="00C55ADF">
      <w:pPr>
        <w:pStyle w:val="a4"/>
        <w:ind w:left="780" w:firstLineChars="0" w:firstLine="0"/>
        <w:rPr>
          <w:rFonts w:asciiTheme="minorEastAsia" w:hAnsiTheme="minorEastAsia"/>
          <w:color w:val="000000" w:themeColor="text1"/>
          <w:szCs w:val="21"/>
        </w:rPr>
      </w:pPr>
      <w:r>
        <w:rPr>
          <w:rFonts w:asciiTheme="minorEastAsia" w:hAnsiTheme="minorEastAsia" w:hint="eastAsia"/>
          <w:color w:val="000000" w:themeColor="text1"/>
          <w:szCs w:val="21"/>
        </w:rPr>
        <w:t>在电商系统执行操作前后都查看oracle服务器的时间（由于本地时间和服务器时间有些差异，以oracle服务器的时间为准）</w:t>
      </w:r>
    </w:p>
    <w:p w:rsidR="00C55ADF" w:rsidRPr="00A135FA" w:rsidRDefault="00C55ADF" w:rsidP="00A135FA">
      <w:pPr>
        <w:pStyle w:val="a4"/>
        <w:widowControl/>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jc w:val="left"/>
        <w:rPr>
          <w:rFonts w:asciiTheme="minorEastAsia" w:hAnsiTheme="minorEastAsia" w:cs="宋体"/>
          <w:color w:val="000000" w:themeColor="text1"/>
          <w:kern w:val="0"/>
          <w:szCs w:val="21"/>
        </w:rPr>
      </w:pPr>
      <w:r w:rsidRPr="00C55ADF">
        <w:rPr>
          <w:rFonts w:asciiTheme="minorEastAsia" w:hAnsiTheme="minorEastAsia" w:cs="宋体"/>
          <w:color w:val="000000" w:themeColor="text1"/>
          <w:kern w:val="0"/>
          <w:szCs w:val="21"/>
        </w:rPr>
        <w:t>select sysdate from dual;</w:t>
      </w:r>
    </w:p>
    <w:p w:rsidR="00943DC7" w:rsidRDefault="00943DC7" w:rsidP="00943DC7">
      <w:pPr>
        <w:pStyle w:val="a4"/>
        <w:numPr>
          <w:ilvl w:val="0"/>
          <w:numId w:val="1"/>
        </w:numPr>
        <w:ind w:firstLineChars="0"/>
        <w:rPr>
          <w:rFonts w:asciiTheme="minorEastAsia" w:hAnsiTheme="minorEastAsia"/>
          <w:color w:val="000000" w:themeColor="text1"/>
          <w:szCs w:val="21"/>
        </w:rPr>
      </w:pPr>
      <w:r w:rsidRPr="00BC5B88">
        <w:rPr>
          <w:rFonts w:asciiTheme="minorEastAsia" w:hAnsiTheme="minorEastAsia" w:hint="eastAsia"/>
          <w:color w:val="000000" w:themeColor="text1"/>
          <w:szCs w:val="21"/>
        </w:rPr>
        <w:t>开始分析日志,</w:t>
      </w:r>
      <w:r w:rsidR="003656CC" w:rsidRPr="003656CC">
        <w:rPr>
          <w:rFonts w:asciiTheme="minorEastAsia" w:hAnsiTheme="minorEastAsia"/>
          <w:color w:val="000000" w:themeColor="text1"/>
          <w:szCs w:val="21"/>
          <w:shd w:val="clear" w:color="auto" w:fill="FFFFFF"/>
        </w:rPr>
        <w:t xml:space="preserve"> </w:t>
      </w:r>
      <w:r w:rsidR="003656CC">
        <w:rPr>
          <w:rFonts w:asciiTheme="minorEastAsia" w:hAnsiTheme="minorEastAsia"/>
          <w:color w:val="000000" w:themeColor="text1"/>
          <w:szCs w:val="21"/>
          <w:shd w:val="clear" w:color="auto" w:fill="FFFFFF"/>
        </w:rPr>
        <w:t>在Command Window</w:t>
      </w:r>
      <w:r w:rsidR="003656CC">
        <w:rPr>
          <w:rFonts w:asciiTheme="minorEastAsia" w:hAnsiTheme="minorEastAsia" w:hint="eastAsia"/>
          <w:color w:val="000000" w:themeColor="text1"/>
          <w:szCs w:val="21"/>
          <w:shd w:val="clear" w:color="auto" w:fill="FFFFFF"/>
        </w:rPr>
        <w:t>，</w:t>
      </w:r>
      <w:r w:rsidR="00E44543">
        <w:rPr>
          <w:rFonts w:asciiTheme="minorEastAsia" w:hAnsiTheme="minorEastAsia" w:hint="eastAsia"/>
          <w:color w:val="000000" w:themeColor="text1"/>
          <w:szCs w:val="21"/>
        </w:rPr>
        <w:t>执行</w:t>
      </w:r>
      <w:r w:rsidRPr="00BC5B88">
        <w:rPr>
          <w:rFonts w:asciiTheme="minorEastAsia" w:hAnsiTheme="minorEastAsia" w:hint="eastAsia"/>
          <w:color w:val="000000" w:themeColor="text1"/>
          <w:szCs w:val="21"/>
        </w:rPr>
        <w:t>dbms_logmnr.start_logmnr存储过程,</w:t>
      </w:r>
      <w:r w:rsidR="006411CC">
        <w:rPr>
          <w:rFonts w:asciiTheme="minorEastAsia" w:hAnsiTheme="minorEastAsia" w:hint="eastAsia"/>
          <w:color w:val="000000" w:themeColor="text1"/>
          <w:szCs w:val="21"/>
        </w:rPr>
        <w:t>可以缩小要分析日志文件的范围，</w:t>
      </w:r>
      <w:r w:rsidRPr="00BC5B88">
        <w:rPr>
          <w:rFonts w:asciiTheme="minorEastAsia" w:hAnsiTheme="minorEastAsia" w:hint="eastAsia"/>
          <w:color w:val="000000" w:themeColor="text1"/>
          <w:szCs w:val="21"/>
        </w:rPr>
        <w:t>通过设置起始时间和终止时间参数我们可以限制只分析某一时间范围的日志</w:t>
      </w:r>
      <w:r w:rsidR="00876FCE">
        <w:rPr>
          <w:rFonts w:asciiTheme="minorEastAsia" w:hAnsiTheme="minorEastAsia" w:hint="eastAsia"/>
          <w:color w:val="000000" w:themeColor="text1"/>
          <w:szCs w:val="21"/>
        </w:rPr>
        <w:t>，比如传入上一个步骤的查询到的时间</w:t>
      </w:r>
      <w:r w:rsidR="00E44543">
        <w:rPr>
          <w:rFonts w:asciiTheme="minorEastAsia" w:hAnsiTheme="minorEastAsia" w:hint="eastAsia"/>
          <w:color w:val="000000" w:themeColor="text1"/>
          <w:szCs w:val="21"/>
        </w:rPr>
        <w:t>,</w:t>
      </w:r>
      <w:r w:rsidR="00FF5015">
        <w:rPr>
          <w:rFonts w:asciiTheme="minorEastAsia" w:hAnsiTheme="minorEastAsia" w:hint="eastAsia"/>
          <w:color w:val="000000" w:themeColor="text1"/>
          <w:szCs w:val="21"/>
        </w:rPr>
        <w:t>为</w:t>
      </w:r>
      <w:r w:rsidR="00E44543">
        <w:rPr>
          <w:rFonts w:asciiTheme="minorEastAsia" w:hAnsiTheme="minorEastAsia" w:hint="eastAsia"/>
          <w:color w:val="000000" w:themeColor="text1"/>
          <w:szCs w:val="21"/>
        </w:rPr>
        <w:t>具体</w:t>
      </w:r>
      <w:r w:rsidR="000402BF">
        <w:rPr>
          <w:rFonts w:asciiTheme="minorEastAsia" w:hAnsiTheme="minorEastAsia" w:hint="eastAsia"/>
          <w:color w:val="000000" w:themeColor="text1"/>
          <w:szCs w:val="21"/>
        </w:rPr>
        <w:t>某一个</w:t>
      </w:r>
      <w:r w:rsidR="00E44543">
        <w:rPr>
          <w:rFonts w:asciiTheme="minorEastAsia" w:hAnsiTheme="minorEastAsia" w:hint="eastAsia"/>
          <w:color w:val="000000" w:themeColor="text1"/>
          <w:szCs w:val="21"/>
        </w:rPr>
        <w:t>操作如</w:t>
      </w:r>
      <w:r w:rsidR="00A769FD">
        <w:rPr>
          <w:rFonts w:asciiTheme="minorEastAsia" w:hAnsiTheme="minorEastAsia" w:hint="eastAsia"/>
          <w:color w:val="000000" w:themeColor="text1"/>
          <w:szCs w:val="21"/>
        </w:rPr>
        <w:t>下单</w:t>
      </w:r>
      <w:r w:rsidR="00267188">
        <w:rPr>
          <w:rFonts w:asciiTheme="minorEastAsia" w:hAnsiTheme="minorEastAsia" w:hint="eastAsia"/>
          <w:color w:val="000000" w:themeColor="text1"/>
          <w:szCs w:val="21"/>
        </w:rPr>
        <w:t>操作的时间。</w:t>
      </w:r>
    </w:p>
    <w:p w:rsidR="00374D6A" w:rsidRDefault="00374D6A" w:rsidP="00EB305B">
      <w:pPr>
        <w:ind w:left="780"/>
        <w:rPr>
          <w:rFonts w:asciiTheme="minorEastAsia" w:hAnsiTheme="minorEastAsia"/>
          <w:color w:val="000000" w:themeColor="text1"/>
          <w:szCs w:val="21"/>
        </w:rPr>
      </w:pPr>
    </w:p>
    <w:p w:rsidR="009C7FB9" w:rsidRDefault="009C7FB9" w:rsidP="00EB305B">
      <w:pPr>
        <w:ind w:left="780"/>
        <w:rPr>
          <w:rFonts w:asciiTheme="minorEastAsia" w:hAnsiTheme="minorEastAsia"/>
          <w:color w:val="000000" w:themeColor="text1"/>
          <w:szCs w:val="21"/>
        </w:rPr>
      </w:pPr>
    </w:p>
    <w:p w:rsidR="009C7FB9" w:rsidRPr="00694DC3" w:rsidRDefault="009C7FB9" w:rsidP="00EB305B">
      <w:pPr>
        <w:ind w:left="780"/>
        <w:rPr>
          <w:rFonts w:asciiTheme="minorEastAsia" w:hAnsiTheme="minorEastAsia"/>
          <w:color w:val="000000" w:themeColor="text1"/>
          <w:szCs w:val="21"/>
        </w:rPr>
      </w:pPr>
    </w:p>
    <w:p w:rsidR="00374D6A" w:rsidRPr="00BC5B88" w:rsidRDefault="00374D6A" w:rsidP="00803642">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rPr>
      </w:pPr>
      <w:r w:rsidRPr="00BC5B88">
        <w:rPr>
          <w:rFonts w:asciiTheme="minorEastAsia" w:hAnsiTheme="minorEastAsia"/>
          <w:color w:val="000000" w:themeColor="text1"/>
          <w:szCs w:val="21"/>
        </w:rPr>
        <w:lastRenderedPageBreak/>
        <w:t xml:space="preserve">SQL&gt; </w:t>
      </w:r>
    </w:p>
    <w:p w:rsidR="0076314C" w:rsidRPr="00B016EA" w:rsidRDefault="00444FE0" w:rsidP="00B016EA">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rPr>
      </w:pPr>
      <w:r w:rsidRPr="00444FE0">
        <w:rPr>
          <w:rFonts w:asciiTheme="minorEastAsia" w:hAnsiTheme="minorEastAsia"/>
          <w:color w:val="000000" w:themeColor="text1"/>
          <w:szCs w:val="21"/>
        </w:rPr>
        <w:t>execute dbms_logmnr.start_logmnr(options=&gt;dbms_logmnr.dict_from_online_catalog,StartTim</w:t>
      </w:r>
      <w:r>
        <w:rPr>
          <w:rFonts w:asciiTheme="minorEastAsia" w:hAnsiTheme="minorEastAsia"/>
          <w:color w:val="000000" w:themeColor="text1"/>
          <w:szCs w:val="21"/>
        </w:rPr>
        <w:t>e =&gt;to_date('2019-4-17</w:t>
      </w:r>
      <w:r>
        <w:rPr>
          <w:rFonts w:asciiTheme="minorEastAsia" w:hAnsiTheme="minorEastAsia"/>
          <w:color w:val="000000" w:themeColor="text1"/>
          <w:szCs w:val="21"/>
        </w:rPr>
        <w:tab/>
      </w:r>
      <w:r w:rsidRPr="00444FE0">
        <w:rPr>
          <w:rFonts w:asciiTheme="minorEastAsia" w:hAnsiTheme="minorEastAsia"/>
          <w:color w:val="000000" w:themeColor="text1"/>
          <w:szCs w:val="21"/>
        </w:rPr>
        <w:t>14:58:00','</w:t>
      </w:r>
      <w:r>
        <w:rPr>
          <w:rFonts w:asciiTheme="minorEastAsia" w:hAnsiTheme="minorEastAsia"/>
          <w:color w:val="000000" w:themeColor="text1"/>
          <w:szCs w:val="21"/>
        </w:rPr>
        <w:t>YYYY-MM-DD HH24:MI:SS'),EndTime</w:t>
      </w:r>
      <w:r>
        <w:rPr>
          <w:rFonts w:asciiTheme="minorEastAsia" w:hAnsiTheme="minorEastAsia"/>
          <w:color w:val="000000" w:themeColor="text1"/>
          <w:szCs w:val="21"/>
        </w:rPr>
        <w:tab/>
        <w:t>=&gt;to_date('2019-4-17</w:t>
      </w:r>
      <w:r>
        <w:rPr>
          <w:rFonts w:asciiTheme="minorEastAsia" w:hAnsiTheme="minorEastAsia"/>
          <w:color w:val="000000" w:themeColor="text1"/>
          <w:szCs w:val="21"/>
        </w:rPr>
        <w:tab/>
      </w:r>
      <w:r w:rsidRPr="00444FE0">
        <w:rPr>
          <w:rFonts w:asciiTheme="minorEastAsia" w:hAnsiTheme="minorEastAsia"/>
          <w:color w:val="000000" w:themeColor="text1"/>
          <w:szCs w:val="21"/>
        </w:rPr>
        <w:t>15:00:00','YYYY-MM-DD HH24:MI:SS '));</w:t>
      </w:r>
    </w:p>
    <w:p w:rsidR="004023A0" w:rsidRDefault="00C72C6F" w:rsidP="007309D8">
      <w:pPr>
        <w:pStyle w:val="a4"/>
        <w:numPr>
          <w:ilvl w:val="0"/>
          <w:numId w:val="1"/>
        </w:numPr>
        <w:ind w:firstLineChars="0"/>
        <w:rPr>
          <w:rFonts w:asciiTheme="minorEastAsia" w:hAnsiTheme="minorEastAsia"/>
          <w:color w:val="000000" w:themeColor="text1"/>
          <w:szCs w:val="21"/>
        </w:rPr>
      </w:pPr>
      <w:r>
        <w:rPr>
          <w:rFonts w:asciiTheme="minorEastAsia" w:hAnsiTheme="minorEastAsia"/>
          <w:color w:val="000000" w:themeColor="text1"/>
          <w:szCs w:val="21"/>
          <w:shd w:val="clear" w:color="auto" w:fill="FFFFFF"/>
        </w:rPr>
        <w:t>在Command Window</w:t>
      </w:r>
      <w:r w:rsidR="00404C6B" w:rsidRPr="00BC5B88">
        <w:rPr>
          <w:rFonts w:asciiTheme="minorEastAsia" w:hAnsiTheme="minorEastAsia"/>
          <w:color w:val="000000" w:themeColor="text1"/>
          <w:szCs w:val="21"/>
          <w:shd w:val="clear" w:color="auto" w:fill="FFFFFF"/>
        </w:rPr>
        <w:t>查看日志分析的结果,通过查询v$logmnr_contents可以查询到</w:t>
      </w:r>
      <w:r w:rsidR="007309D8" w:rsidRPr="00BC5B88">
        <w:rPr>
          <w:rFonts w:asciiTheme="minorEastAsia" w:hAnsiTheme="minorEastAsia" w:hint="eastAsia"/>
          <w:color w:val="000000" w:themeColor="text1"/>
          <w:szCs w:val="21"/>
          <w:shd w:val="clear" w:color="auto" w:fill="FFFFFF"/>
        </w:rPr>
        <w:t>，</w:t>
      </w:r>
      <w:r w:rsidR="007309D8" w:rsidRPr="00BC5B88">
        <w:rPr>
          <w:rFonts w:asciiTheme="minorEastAsia" w:hAnsiTheme="minorEastAsia"/>
          <w:color w:val="000000" w:themeColor="text1"/>
          <w:szCs w:val="21"/>
          <w:shd w:val="clear" w:color="auto" w:fill="FFFFFF"/>
        </w:rPr>
        <w:t>并</w:t>
      </w:r>
      <w:r w:rsidR="007309D8" w:rsidRPr="00BC5B88">
        <w:rPr>
          <w:rFonts w:asciiTheme="minorEastAsia" w:hAnsiTheme="minorEastAsia" w:hint="eastAsia"/>
          <w:color w:val="000000" w:themeColor="text1"/>
          <w:szCs w:val="21"/>
          <w:shd w:val="clear" w:color="auto" w:fill="FFFFFF"/>
        </w:rPr>
        <w:t>将查询结果存入新建的临时表中,如果</w:t>
      </w:r>
      <w:r w:rsidR="00BC6EEF">
        <w:rPr>
          <w:rFonts w:asciiTheme="minorEastAsia" w:hAnsiTheme="minorEastAsia" w:hint="eastAsia"/>
          <w:color w:val="000000" w:themeColor="text1"/>
          <w:szCs w:val="21"/>
          <w:shd w:val="clear" w:color="auto" w:fill="FFFFFF"/>
        </w:rPr>
        <w:t>不再使用该表</w:t>
      </w:r>
      <w:r w:rsidR="007309D8" w:rsidRPr="00BC5B88">
        <w:rPr>
          <w:rFonts w:asciiTheme="minorEastAsia" w:hAnsiTheme="minorEastAsia" w:hint="eastAsia"/>
          <w:color w:val="000000" w:themeColor="text1"/>
          <w:szCs w:val="21"/>
          <w:shd w:val="clear" w:color="auto" w:fill="FFFFFF"/>
        </w:rPr>
        <w:t>,请删除该临时表!</w:t>
      </w:r>
      <w:r w:rsidR="00A10406" w:rsidRPr="00BC5B88">
        <w:rPr>
          <w:rFonts w:asciiTheme="minorEastAsia" w:hAnsiTheme="minorEastAsia"/>
          <w:color w:val="000000" w:themeColor="text1"/>
          <w:szCs w:val="21"/>
        </w:rPr>
        <w:t xml:space="preserve"> </w:t>
      </w:r>
    </w:p>
    <w:p w:rsidR="00C4248B" w:rsidRPr="00BC5B88" w:rsidRDefault="00C4248B" w:rsidP="00C4248B">
      <w:pPr>
        <w:pStyle w:val="a4"/>
        <w:ind w:left="780" w:firstLineChars="0" w:firstLine="0"/>
        <w:rPr>
          <w:rFonts w:asciiTheme="minorEastAsia" w:hAnsiTheme="minorEastAsia"/>
          <w:color w:val="000000" w:themeColor="text1"/>
          <w:szCs w:val="21"/>
        </w:rPr>
      </w:pPr>
    </w:p>
    <w:p w:rsidR="00C4248B" w:rsidRPr="00405E8F" w:rsidRDefault="00C4248B"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 xml:space="preserve">SQL&gt; </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 xml:space="preserve">create table </w:t>
      </w:r>
      <w:r w:rsidR="00A82DF7">
        <w:rPr>
          <w:rFonts w:asciiTheme="minorEastAsia" w:hAnsiTheme="minorEastAsia"/>
          <w:color w:val="000000" w:themeColor="text1"/>
          <w:szCs w:val="21"/>
          <w:shd w:val="pct15" w:color="auto" w:fill="FFFFFF"/>
        </w:rPr>
        <w:t>TEMPTABLE_APPOINTORDER_WXOLD</w:t>
      </w:r>
      <w:r w:rsidRPr="00405E8F">
        <w:rPr>
          <w:rFonts w:asciiTheme="minorEastAsia" w:hAnsiTheme="minorEastAsia"/>
          <w:color w:val="000000" w:themeColor="text1"/>
          <w:szCs w:val="21"/>
          <w:shd w:val="pct15" w:color="auto" w:fill="FFFFFF"/>
        </w:rPr>
        <w:t xml:space="preserve"> as</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 xml:space="preserve">SELECT username,TABLE_NAME,ROW_ID,OPERATION,timestamp,sql_redo </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 xml:space="preserve">FROM v$logmnr_contents WHERE upper(OPERATION) </w:t>
      </w:r>
      <w:r w:rsidR="006A21F1" w:rsidRPr="00405E8F">
        <w:rPr>
          <w:rFonts w:asciiTheme="minorEastAsia" w:hAnsiTheme="minorEastAsia"/>
          <w:color w:val="000000" w:themeColor="text1"/>
          <w:szCs w:val="21"/>
          <w:shd w:val="pct15" w:color="auto" w:fill="FFFFFF"/>
        </w:rPr>
        <w:t>in</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('INSERT','UPDATE','DELETE') AND lower(username) in</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('waecuser','waec916','waecweixinuser','waecserviceuser','cmwaweb','crm','cmfmsg')</w:t>
      </w:r>
    </w:p>
    <w:p w:rsidR="003E144D" w:rsidRPr="00405E8F" w:rsidRDefault="003E144D" w:rsidP="00405E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AND lower(seg_owner) in</w:t>
      </w:r>
    </w:p>
    <w:p w:rsidR="003E144D" w:rsidRPr="000252C0" w:rsidRDefault="003E144D" w:rsidP="000252C0">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405E8F">
        <w:rPr>
          <w:rFonts w:asciiTheme="minorEastAsia" w:hAnsiTheme="minorEastAsia"/>
          <w:color w:val="000000" w:themeColor="text1"/>
          <w:szCs w:val="21"/>
          <w:shd w:val="pct15" w:color="auto" w:fill="FFFFFF"/>
        </w:rPr>
        <w:t>('waecuser','waec916','waecweixinuser','waecserviceuser','cmwaweb','crm','cmfmsg')</w:t>
      </w:r>
      <w:r w:rsidR="000252C0">
        <w:rPr>
          <w:rFonts w:asciiTheme="minorEastAsia" w:hAnsiTheme="minorEastAsia"/>
          <w:color w:val="000000" w:themeColor="text1"/>
          <w:szCs w:val="21"/>
          <w:shd w:val="pct15" w:color="auto" w:fill="FFFFFF"/>
        </w:rPr>
        <w:t xml:space="preserve"> </w:t>
      </w:r>
      <w:r w:rsidRPr="000252C0">
        <w:rPr>
          <w:rFonts w:asciiTheme="minorEastAsia" w:hAnsiTheme="minorEastAsia"/>
          <w:color w:val="000000" w:themeColor="text1"/>
          <w:szCs w:val="21"/>
          <w:shd w:val="pct15" w:color="auto" w:fill="FFFFFF"/>
        </w:rPr>
        <w:t>order by timestamp;</w:t>
      </w:r>
      <w:r w:rsidR="000252C0" w:rsidRPr="000252C0">
        <w:rPr>
          <w:rFonts w:asciiTheme="minorEastAsia" w:hAnsiTheme="minorEastAsia"/>
          <w:color w:val="000000" w:themeColor="text1"/>
          <w:szCs w:val="21"/>
          <w:shd w:val="pct15" w:color="auto" w:fill="FFFFFF"/>
        </w:rPr>
        <w:t xml:space="preserve"> </w:t>
      </w:r>
    </w:p>
    <w:p w:rsidR="008E32E0" w:rsidRPr="00BC5B88" w:rsidRDefault="008E32E0" w:rsidP="006A21F1">
      <w:pPr>
        <w:rPr>
          <w:rFonts w:asciiTheme="minorEastAsia" w:hAnsiTheme="minorEastAsia"/>
          <w:color w:val="000000" w:themeColor="text1"/>
          <w:szCs w:val="21"/>
          <w:shd w:val="clear" w:color="auto" w:fill="FFFFFF"/>
        </w:rPr>
      </w:pPr>
    </w:p>
    <w:p w:rsidR="00803642" w:rsidRPr="00803642" w:rsidRDefault="0045213E" w:rsidP="00803642">
      <w:pPr>
        <w:pStyle w:val="a4"/>
        <w:numPr>
          <w:ilvl w:val="0"/>
          <w:numId w:val="1"/>
        </w:numPr>
        <w:ind w:firstLineChars="0"/>
        <w:rPr>
          <w:rFonts w:asciiTheme="minorEastAsia" w:hAnsiTheme="minorEastAsia"/>
          <w:color w:val="000000" w:themeColor="text1"/>
          <w:szCs w:val="21"/>
        </w:rPr>
      </w:pPr>
      <w:r w:rsidRPr="00BC5B88">
        <w:rPr>
          <w:rFonts w:asciiTheme="minorEastAsia" w:hAnsiTheme="minorEastAsia"/>
          <w:color w:val="000000" w:themeColor="text1"/>
          <w:szCs w:val="21"/>
          <w:shd w:val="clear" w:color="auto" w:fill="FFFFFF"/>
        </w:rPr>
        <w:t>查询</w:t>
      </w:r>
      <w:r w:rsidR="0091082C">
        <w:rPr>
          <w:rFonts w:asciiTheme="minorEastAsia" w:hAnsiTheme="minorEastAsia"/>
          <w:color w:val="000000" w:themeColor="text1"/>
          <w:szCs w:val="21"/>
          <w:shd w:val="clear" w:color="auto" w:fill="FFFFFF"/>
        </w:rPr>
        <w:t>上一步创建的</w:t>
      </w:r>
      <w:r w:rsidRPr="00BC5B88">
        <w:rPr>
          <w:rFonts w:asciiTheme="minorEastAsia" w:hAnsiTheme="minorEastAsia"/>
          <w:color w:val="000000" w:themeColor="text1"/>
          <w:szCs w:val="21"/>
          <w:shd w:val="clear" w:color="auto" w:fill="FFFFFF"/>
        </w:rPr>
        <w:t>临时表</w:t>
      </w:r>
    </w:p>
    <w:p w:rsidR="00803642" w:rsidRPr="00803642" w:rsidRDefault="00803642" w:rsidP="00803642">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rPr>
      </w:pPr>
      <w:r w:rsidRPr="00803642">
        <w:rPr>
          <w:rFonts w:asciiTheme="minorEastAsia" w:hAnsiTheme="minorEastAsia" w:hint="eastAsia"/>
          <w:color w:val="000000" w:themeColor="text1"/>
          <w:szCs w:val="21"/>
          <w:shd w:val="pct15" w:color="auto" w:fill="FFFFFF"/>
        </w:rPr>
        <w:t>s</w:t>
      </w:r>
      <w:r w:rsidRPr="00803642">
        <w:rPr>
          <w:rFonts w:asciiTheme="minorEastAsia" w:hAnsiTheme="minorEastAsia" w:hint="eastAsia"/>
          <w:color w:val="000000" w:themeColor="text1"/>
          <w:szCs w:val="21"/>
        </w:rPr>
        <w:t xml:space="preserve">elect </w:t>
      </w:r>
      <w:r w:rsidRPr="00803642">
        <w:rPr>
          <w:rFonts w:asciiTheme="minorEastAsia" w:hAnsiTheme="minorEastAsia"/>
          <w:color w:val="000000" w:themeColor="text1"/>
          <w:szCs w:val="21"/>
        </w:rPr>
        <w:t xml:space="preserve">* from </w:t>
      </w:r>
      <w:r w:rsidR="00A82DF7">
        <w:rPr>
          <w:rFonts w:asciiTheme="minorEastAsia" w:hAnsiTheme="minorEastAsia"/>
          <w:color w:val="000000" w:themeColor="text1"/>
          <w:szCs w:val="21"/>
        </w:rPr>
        <w:t>TEMPTABLE_APPOINTORDER_WXOLD</w:t>
      </w:r>
      <w:r w:rsidR="00B463FD">
        <w:rPr>
          <w:rFonts w:asciiTheme="minorEastAsia" w:hAnsiTheme="minorEastAsia"/>
          <w:color w:val="000000" w:themeColor="text1"/>
          <w:szCs w:val="21"/>
          <w:shd w:val="pct15" w:color="auto" w:fill="FFFFFF"/>
        </w:rPr>
        <w:t xml:space="preserve"> </w:t>
      </w:r>
      <w:r w:rsidR="002A3683">
        <w:rPr>
          <w:rFonts w:asciiTheme="minorEastAsia" w:hAnsiTheme="minorEastAsia"/>
          <w:color w:val="000000" w:themeColor="text1"/>
          <w:szCs w:val="21"/>
          <w:shd w:val="pct15" w:color="auto" w:fill="FFFFFF"/>
        </w:rPr>
        <w:t xml:space="preserve">where table_name </w:t>
      </w:r>
      <w:r w:rsidR="00D256E6" w:rsidRPr="00D256E6">
        <w:rPr>
          <w:rFonts w:asciiTheme="minorEastAsia" w:hAnsiTheme="minorEastAsia"/>
          <w:color w:val="000000" w:themeColor="text1"/>
          <w:szCs w:val="21"/>
          <w:shd w:val="pct15" w:color="auto" w:fill="FFFFFF"/>
        </w:rPr>
        <w:t>not in('QRTZ_SCHEDULER_STATE','QRTZ_TRIGGERS','QRTZ_FIRED_TRIGGERS','QRTZ_CRON_TRIGGERS','EC_SERVICE_LOG','CMWA_WX_SINOACT_PHONECARD');</w:t>
      </w:r>
      <w:r w:rsidR="009E03DC">
        <w:rPr>
          <w:rFonts w:asciiTheme="minorEastAsia" w:hAnsiTheme="minorEastAsia"/>
          <w:color w:val="000000" w:themeColor="text1"/>
          <w:szCs w:val="21"/>
        </w:rPr>
        <w:t xml:space="preserve"> </w:t>
      </w:r>
      <w:r w:rsidR="009E03DC">
        <w:rPr>
          <w:rFonts w:asciiTheme="minorEastAsia" w:hAnsiTheme="minorEastAsia" w:hint="eastAsia"/>
          <w:color w:val="000000" w:themeColor="text1"/>
          <w:szCs w:val="21"/>
        </w:rPr>
        <w:t>--</w:t>
      </w:r>
      <w:r w:rsidR="009E03DC">
        <w:rPr>
          <w:rFonts w:asciiTheme="minorEastAsia" w:hAnsiTheme="minorEastAsia"/>
          <w:color w:val="000000" w:themeColor="text1"/>
          <w:szCs w:val="21"/>
        </w:rPr>
        <w:t>过滤</w:t>
      </w:r>
      <w:r w:rsidR="008931C8">
        <w:rPr>
          <w:rFonts w:asciiTheme="minorEastAsia" w:hAnsiTheme="minorEastAsia"/>
          <w:color w:val="000000" w:themeColor="text1"/>
          <w:szCs w:val="21"/>
        </w:rPr>
        <w:t>掉有关</w:t>
      </w:r>
      <w:r w:rsidR="008B0C98">
        <w:rPr>
          <w:rFonts w:asciiTheme="minorEastAsia" w:hAnsiTheme="minorEastAsia"/>
          <w:color w:val="000000" w:themeColor="text1"/>
          <w:szCs w:val="21"/>
        </w:rPr>
        <w:t>定时任务</w:t>
      </w:r>
      <w:r w:rsidR="009E03DC" w:rsidRPr="00B463FD">
        <w:rPr>
          <w:rFonts w:asciiTheme="minorEastAsia" w:hAnsiTheme="minorEastAsia"/>
          <w:color w:val="000000" w:themeColor="text1"/>
          <w:szCs w:val="21"/>
          <w:shd w:val="pct15" w:color="auto" w:fill="FFFFFF"/>
        </w:rPr>
        <w:t>QRTZ</w:t>
      </w:r>
      <w:r w:rsidR="009E03DC">
        <w:rPr>
          <w:rFonts w:asciiTheme="minorEastAsia" w:hAnsiTheme="minorEastAsia"/>
          <w:color w:val="000000" w:themeColor="text1"/>
          <w:szCs w:val="21"/>
          <w:shd w:val="pct15" w:color="auto" w:fill="FFFFFF"/>
        </w:rPr>
        <w:t>和</w:t>
      </w:r>
      <w:r w:rsidR="009E03DC" w:rsidRPr="00B463FD">
        <w:rPr>
          <w:rFonts w:asciiTheme="minorEastAsia" w:hAnsiTheme="minorEastAsia"/>
          <w:color w:val="000000" w:themeColor="text1"/>
          <w:szCs w:val="21"/>
          <w:shd w:val="pct15" w:color="auto" w:fill="FFFFFF"/>
        </w:rPr>
        <w:t>SINOACT</w:t>
      </w:r>
      <w:r w:rsidR="00D256E6">
        <w:rPr>
          <w:rFonts w:asciiTheme="minorEastAsia" w:hAnsiTheme="minorEastAsia"/>
          <w:color w:val="000000" w:themeColor="text1"/>
          <w:szCs w:val="21"/>
          <w:shd w:val="pct15" w:color="auto" w:fill="FFFFFF"/>
        </w:rPr>
        <w:t>等</w:t>
      </w:r>
      <w:r w:rsidR="00B92E5E">
        <w:rPr>
          <w:rFonts w:asciiTheme="minorEastAsia" w:hAnsiTheme="minorEastAsia"/>
          <w:color w:val="000000" w:themeColor="text1"/>
          <w:szCs w:val="21"/>
          <w:shd w:val="pct15" w:color="auto" w:fill="FFFFFF"/>
        </w:rPr>
        <w:t>系统</w:t>
      </w:r>
      <w:r w:rsidR="00D256E6">
        <w:rPr>
          <w:rFonts w:asciiTheme="minorEastAsia" w:hAnsiTheme="minorEastAsia"/>
          <w:color w:val="000000" w:themeColor="text1"/>
          <w:szCs w:val="21"/>
          <w:shd w:val="pct15" w:color="auto" w:fill="FFFFFF"/>
        </w:rPr>
        <w:t>频繁insert的</w:t>
      </w:r>
      <w:r w:rsidR="009E03DC">
        <w:rPr>
          <w:rFonts w:asciiTheme="minorEastAsia" w:hAnsiTheme="minorEastAsia"/>
          <w:color w:val="000000" w:themeColor="text1"/>
          <w:szCs w:val="21"/>
          <w:shd w:val="pct15" w:color="auto" w:fill="FFFFFF"/>
        </w:rPr>
        <w:t>相关表</w:t>
      </w:r>
    </w:p>
    <w:p w:rsidR="007C4B1A" w:rsidRDefault="00743161" w:rsidP="00104710">
      <w:pPr>
        <w:ind w:left="630" w:hangingChars="300" w:hanging="630"/>
        <w:rPr>
          <w:rFonts w:asciiTheme="minorEastAsia" w:hAnsiTheme="minorEastAsia" w:hint="eastAsia"/>
          <w:color w:val="000000" w:themeColor="text1"/>
          <w:szCs w:val="21"/>
        </w:rPr>
      </w:pPr>
      <w:r>
        <w:rPr>
          <w:rFonts w:asciiTheme="minorEastAsia" w:hAnsiTheme="minorEastAsia"/>
          <w:color w:val="000000" w:themeColor="text1"/>
          <w:szCs w:val="21"/>
        </w:rPr>
        <w:tab/>
      </w:r>
      <w:r w:rsidR="00FA7581">
        <w:rPr>
          <w:rFonts w:asciiTheme="minorEastAsia" w:hAnsiTheme="minorEastAsia"/>
          <w:color w:val="000000" w:themeColor="text1"/>
          <w:szCs w:val="21"/>
        </w:rPr>
        <w:tab/>
      </w:r>
      <w:r w:rsidR="00FA7581">
        <w:rPr>
          <w:rFonts w:asciiTheme="minorEastAsia" w:hAnsiTheme="minorEastAsia"/>
          <w:color w:val="000000" w:themeColor="text1"/>
          <w:szCs w:val="21"/>
        </w:rPr>
        <w:tab/>
      </w:r>
    </w:p>
    <w:p w:rsidR="0035708D" w:rsidRDefault="007C4B1A" w:rsidP="00FA7581">
      <w:pPr>
        <w:ind w:left="630" w:hangingChars="300" w:hanging="630"/>
        <w:rPr>
          <w:rFonts w:asciiTheme="minorEastAsia" w:hAnsiTheme="minorEastAsia"/>
          <w:color w:val="000000" w:themeColor="text1"/>
          <w:szCs w:val="21"/>
        </w:rPr>
      </w:pPr>
      <w:r>
        <w:rPr>
          <w:rFonts w:asciiTheme="minorEastAsia" w:hAnsiTheme="minorEastAsia"/>
          <w:color w:val="000000" w:themeColor="text1"/>
          <w:szCs w:val="21"/>
        </w:rPr>
        <w:tab/>
      </w:r>
      <w:r w:rsidR="00512262">
        <w:rPr>
          <w:rFonts w:asciiTheme="minorEastAsia" w:hAnsiTheme="minorEastAsia"/>
          <w:color w:val="000000" w:themeColor="text1"/>
          <w:szCs w:val="21"/>
        </w:rPr>
        <w:t>对</w:t>
      </w:r>
      <w:r w:rsidR="00FB54AB">
        <w:rPr>
          <w:rFonts w:asciiTheme="minorEastAsia" w:hAnsiTheme="minorEastAsia"/>
          <w:color w:val="000000" w:themeColor="text1"/>
          <w:szCs w:val="21"/>
        </w:rPr>
        <w:t>电商系统</w:t>
      </w:r>
      <w:r w:rsidR="00512262">
        <w:rPr>
          <w:rFonts w:asciiTheme="minorEastAsia" w:hAnsiTheme="minorEastAsia"/>
          <w:color w:val="000000" w:themeColor="text1"/>
          <w:szCs w:val="21"/>
        </w:rPr>
        <w:t>的某一个</w:t>
      </w:r>
      <w:r w:rsidR="00C54E21">
        <w:rPr>
          <w:rFonts w:asciiTheme="minorEastAsia" w:hAnsiTheme="minorEastAsia"/>
          <w:color w:val="000000" w:themeColor="text1"/>
          <w:szCs w:val="21"/>
        </w:rPr>
        <w:t>操作</w:t>
      </w:r>
      <w:r w:rsidR="00512262">
        <w:rPr>
          <w:rFonts w:asciiTheme="minorEastAsia" w:hAnsiTheme="minorEastAsia" w:hint="eastAsia"/>
          <w:color w:val="000000" w:themeColor="text1"/>
          <w:szCs w:val="21"/>
        </w:rPr>
        <w:t>，比如下单，</w:t>
      </w:r>
      <w:r w:rsidR="00C54E21">
        <w:rPr>
          <w:rFonts w:asciiTheme="minorEastAsia" w:hAnsiTheme="minorEastAsia" w:hint="eastAsia"/>
          <w:color w:val="000000" w:themeColor="text1"/>
          <w:szCs w:val="21"/>
        </w:rPr>
        <w:t>期间可能有其他用户在做其他操作</w:t>
      </w:r>
      <w:r w:rsidR="0035708D">
        <w:rPr>
          <w:rFonts w:asciiTheme="minorEastAsia" w:hAnsiTheme="minorEastAsia" w:hint="eastAsia"/>
          <w:color w:val="000000" w:themeColor="text1"/>
          <w:szCs w:val="21"/>
        </w:rPr>
        <w:t>。</w:t>
      </w:r>
    </w:p>
    <w:p w:rsidR="00D655C6" w:rsidRDefault="00D655C6" w:rsidP="00FA7581">
      <w:pPr>
        <w:ind w:left="630" w:hangingChars="300" w:hanging="630"/>
        <w:rPr>
          <w:rFonts w:asciiTheme="minorEastAsia" w:hAnsiTheme="minorEastAsia"/>
          <w:color w:val="000000" w:themeColor="text1"/>
          <w:szCs w:val="21"/>
        </w:rPr>
      </w:pPr>
      <w:r>
        <w:rPr>
          <w:rFonts w:asciiTheme="minorEastAsia" w:hAnsiTheme="minorEastAsia"/>
          <w:color w:val="000000" w:themeColor="text1"/>
          <w:szCs w:val="21"/>
        </w:rPr>
        <w:t xml:space="preserve">      </w:t>
      </w:r>
      <w:r w:rsidR="0035708D" w:rsidRPr="00325D96">
        <w:rPr>
          <w:rFonts w:asciiTheme="minorEastAsia" w:hAnsiTheme="minorEastAsia"/>
          <w:color w:val="C00000"/>
          <w:szCs w:val="21"/>
        </w:rPr>
        <w:t>为了</w:t>
      </w:r>
      <w:r w:rsidRPr="00325D96">
        <w:rPr>
          <w:rFonts w:asciiTheme="minorEastAsia" w:hAnsiTheme="minorEastAsia"/>
          <w:color w:val="C00000"/>
          <w:szCs w:val="21"/>
        </w:rPr>
        <w:t>保证数据准确性</w:t>
      </w:r>
      <w:r w:rsidRPr="00325D96">
        <w:rPr>
          <w:rFonts w:asciiTheme="minorEastAsia" w:hAnsiTheme="minorEastAsia" w:hint="eastAsia"/>
          <w:color w:val="C00000"/>
          <w:szCs w:val="21"/>
        </w:rPr>
        <w:t>，</w:t>
      </w:r>
      <w:r w:rsidRPr="00325D96">
        <w:rPr>
          <w:rFonts w:asciiTheme="minorEastAsia" w:hAnsiTheme="minorEastAsia"/>
          <w:color w:val="C00000"/>
          <w:szCs w:val="21"/>
        </w:rPr>
        <w:t>可以做</w:t>
      </w:r>
      <w:r w:rsidR="005C2E2E" w:rsidRPr="00325D96">
        <w:rPr>
          <w:rFonts w:asciiTheme="minorEastAsia" w:hAnsiTheme="minorEastAsia"/>
          <w:color w:val="C00000"/>
          <w:szCs w:val="21"/>
        </w:rPr>
        <w:t>以下几点操作</w:t>
      </w:r>
      <w:r w:rsidR="00325D96" w:rsidRPr="00325D96">
        <w:rPr>
          <w:rFonts w:asciiTheme="minorEastAsia" w:hAnsiTheme="minorEastAsia" w:hint="eastAsia"/>
          <w:color w:val="C00000"/>
          <w:szCs w:val="21"/>
        </w:rPr>
        <w:t>：</w:t>
      </w:r>
    </w:p>
    <w:p w:rsidR="00D655C6" w:rsidRDefault="00D655C6" w:rsidP="00D655C6">
      <w:pPr>
        <w:pStyle w:val="a4"/>
        <w:numPr>
          <w:ilvl w:val="0"/>
          <w:numId w:val="3"/>
        </w:numPr>
        <w:ind w:firstLineChars="0"/>
        <w:rPr>
          <w:rFonts w:asciiTheme="minorEastAsia" w:hAnsiTheme="minorEastAsia"/>
          <w:color w:val="000000" w:themeColor="text1"/>
          <w:szCs w:val="21"/>
        </w:rPr>
      </w:pPr>
      <w:r w:rsidRPr="00D655C6">
        <w:rPr>
          <w:rFonts w:asciiTheme="minorEastAsia" w:hAnsiTheme="minorEastAsia" w:hint="eastAsia"/>
          <w:color w:val="000000" w:themeColor="text1"/>
          <w:szCs w:val="21"/>
        </w:rPr>
        <w:t>缩短上述第五步</w:t>
      </w:r>
      <w:r>
        <w:rPr>
          <w:rFonts w:asciiTheme="minorEastAsia" w:hAnsiTheme="minorEastAsia" w:hint="eastAsia"/>
          <w:color w:val="000000" w:themeColor="text1"/>
          <w:szCs w:val="21"/>
        </w:rPr>
        <w:t>分析日志的起始</w:t>
      </w:r>
      <w:r w:rsidRPr="00D655C6">
        <w:rPr>
          <w:rFonts w:asciiTheme="minorEastAsia" w:hAnsiTheme="minorEastAsia" w:hint="eastAsia"/>
          <w:color w:val="000000" w:themeColor="text1"/>
          <w:szCs w:val="21"/>
        </w:rPr>
        <w:t>和终止时间范围，准确为下单时间时间范围。</w:t>
      </w:r>
    </w:p>
    <w:p w:rsidR="005915DD" w:rsidRPr="00A70AD6" w:rsidRDefault="00D655C6" w:rsidP="00A70AD6">
      <w:pPr>
        <w:pStyle w:val="a4"/>
        <w:numPr>
          <w:ilvl w:val="0"/>
          <w:numId w:val="3"/>
        </w:numPr>
        <w:ind w:firstLineChars="0"/>
        <w:rPr>
          <w:rFonts w:asciiTheme="minorEastAsia" w:hAnsiTheme="minorEastAsia"/>
          <w:color w:val="000000" w:themeColor="text1"/>
          <w:szCs w:val="21"/>
        </w:rPr>
      </w:pPr>
      <w:r>
        <w:rPr>
          <w:rFonts w:asciiTheme="minorEastAsia" w:hAnsiTheme="minorEastAsia"/>
          <w:color w:val="000000" w:themeColor="text1"/>
          <w:szCs w:val="21"/>
        </w:rPr>
        <w:t>多次下单操作</w:t>
      </w:r>
      <w:r w:rsidR="00C04287">
        <w:rPr>
          <w:rFonts w:asciiTheme="minorEastAsia" w:hAnsiTheme="minorEastAsia" w:hint="eastAsia"/>
          <w:color w:val="000000" w:themeColor="text1"/>
          <w:szCs w:val="21"/>
        </w:rPr>
        <w:t>，</w:t>
      </w:r>
      <w:r w:rsidR="005C2E2E">
        <w:rPr>
          <w:rFonts w:asciiTheme="minorEastAsia" w:hAnsiTheme="minorEastAsia" w:hint="eastAsia"/>
          <w:color w:val="000000" w:themeColor="text1"/>
          <w:szCs w:val="21"/>
        </w:rPr>
        <w:t>从上述步骤的第四步开始操作，</w:t>
      </w:r>
      <w:r w:rsidR="00C04287">
        <w:rPr>
          <w:rFonts w:asciiTheme="minorEastAsia" w:hAnsiTheme="minorEastAsia" w:hint="eastAsia"/>
          <w:color w:val="000000" w:themeColor="text1"/>
          <w:szCs w:val="21"/>
        </w:rPr>
        <w:t>创建多个临时表观察数据</w:t>
      </w:r>
      <w:r w:rsidR="005C2E2E">
        <w:rPr>
          <w:rFonts w:asciiTheme="minorEastAsia" w:hAnsiTheme="minorEastAsia" w:hint="eastAsia"/>
          <w:color w:val="000000" w:themeColor="text1"/>
          <w:szCs w:val="21"/>
        </w:rPr>
        <w:t>，</w:t>
      </w:r>
      <w:r w:rsidR="005C2E2E" w:rsidRPr="005C2E2E">
        <w:rPr>
          <w:rFonts w:asciiTheme="minorEastAsia" w:hAnsiTheme="minorEastAsia" w:hint="eastAsia"/>
          <w:color w:val="000000" w:themeColor="text1"/>
          <w:szCs w:val="21"/>
        </w:rPr>
        <w:t>不变的部分就是下单之后的数据变化</w:t>
      </w:r>
      <w:r w:rsidR="005915DD">
        <w:rPr>
          <w:rFonts w:asciiTheme="minorEastAsia" w:hAnsiTheme="minorEastAsia" w:hint="eastAsia"/>
          <w:color w:val="000000" w:themeColor="text1"/>
          <w:szCs w:val="21"/>
        </w:rPr>
        <w:t>,比如下了两个单，创建了两个临时表“</w:t>
      </w:r>
      <w:r w:rsidR="005915DD" w:rsidRPr="005915DD">
        <w:rPr>
          <w:rFonts w:asciiTheme="minorEastAsia" w:hAnsiTheme="minorEastAsia"/>
          <w:color w:val="000000" w:themeColor="text1"/>
          <w:szCs w:val="21"/>
        </w:rPr>
        <w:t>TEMPTABLE_APPOINTORDER_WXOLD</w:t>
      </w:r>
      <w:r w:rsidR="00975695">
        <w:rPr>
          <w:rFonts w:asciiTheme="minorEastAsia" w:hAnsiTheme="minorEastAsia"/>
          <w:color w:val="000000" w:themeColor="text1"/>
          <w:szCs w:val="21"/>
        </w:rPr>
        <w:t>3</w:t>
      </w:r>
      <w:r w:rsidR="005915DD">
        <w:rPr>
          <w:rFonts w:asciiTheme="minorEastAsia" w:hAnsiTheme="minorEastAsia" w:hint="eastAsia"/>
          <w:color w:val="000000" w:themeColor="text1"/>
          <w:szCs w:val="21"/>
        </w:rPr>
        <w:t>”和“</w:t>
      </w:r>
      <w:r w:rsidR="005915DD">
        <w:rPr>
          <w:rFonts w:asciiTheme="minorEastAsia" w:hAnsiTheme="minorEastAsia"/>
          <w:color w:val="000000" w:themeColor="text1"/>
          <w:szCs w:val="21"/>
        </w:rPr>
        <w:t>TEMPTABLE_APPOINTORDER_WXOLD</w:t>
      </w:r>
      <w:r w:rsidR="00975695">
        <w:rPr>
          <w:rFonts w:asciiTheme="minorEastAsia" w:hAnsiTheme="minorEastAsia"/>
          <w:color w:val="000000" w:themeColor="text1"/>
          <w:szCs w:val="21"/>
        </w:rPr>
        <w:t>4</w:t>
      </w:r>
      <w:r w:rsidR="005915DD">
        <w:rPr>
          <w:rFonts w:asciiTheme="minorEastAsia" w:hAnsiTheme="minorEastAsia" w:hint="eastAsia"/>
          <w:color w:val="000000" w:themeColor="text1"/>
          <w:szCs w:val="21"/>
        </w:rPr>
        <w:t>”</w:t>
      </w:r>
      <w:r w:rsidR="006F1595">
        <w:rPr>
          <w:rFonts w:asciiTheme="minorEastAsia" w:hAnsiTheme="minorEastAsia" w:hint="eastAsia"/>
          <w:color w:val="000000" w:themeColor="text1"/>
          <w:szCs w:val="21"/>
        </w:rPr>
        <w:t>。</w:t>
      </w:r>
    </w:p>
    <w:p w:rsidR="007D4B6D" w:rsidRPr="00981660" w:rsidRDefault="007E2787" w:rsidP="00981660">
      <w:pPr>
        <w:pStyle w:val="a4"/>
        <w:numPr>
          <w:ilvl w:val="0"/>
          <w:numId w:val="3"/>
        </w:numPr>
        <w:ind w:firstLineChars="0"/>
        <w:rPr>
          <w:rFonts w:asciiTheme="minorEastAsia" w:hAnsiTheme="minorEastAsia"/>
          <w:color w:val="000000" w:themeColor="text1"/>
          <w:szCs w:val="21"/>
        </w:rPr>
      </w:pPr>
      <w:r w:rsidRPr="00981660">
        <w:rPr>
          <w:rFonts w:asciiTheme="minorEastAsia" w:hAnsiTheme="minorEastAsia" w:hint="eastAsia"/>
          <w:color w:val="000000" w:themeColor="text1"/>
          <w:szCs w:val="21"/>
        </w:rPr>
        <w:t>通过观察</w:t>
      </w:r>
      <w:r w:rsidR="00713330">
        <w:rPr>
          <w:rFonts w:asciiTheme="minorEastAsia" w:hAnsiTheme="minorEastAsia" w:hint="eastAsia"/>
          <w:color w:val="000000" w:themeColor="text1"/>
          <w:szCs w:val="21"/>
        </w:rPr>
        <w:t>分析日志</w:t>
      </w:r>
      <w:r w:rsidRPr="00981660">
        <w:rPr>
          <w:rFonts w:asciiTheme="minorEastAsia" w:hAnsiTheme="minorEastAsia" w:hint="eastAsia"/>
          <w:color w:val="000000" w:themeColor="text1"/>
          <w:szCs w:val="21"/>
        </w:rPr>
        <w:t>临时表的操作时间“</w:t>
      </w:r>
      <w:r w:rsidR="0029754F" w:rsidRPr="00981660">
        <w:rPr>
          <w:rFonts w:asciiTheme="minorEastAsia" w:hAnsiTheme="minorEastAsia"/>
          <w:color w:val="000000" w:themeColor="text1"/>
          <w:szCs w:val="21"/>
        </w:rPr>
        <w:t>timestamp</w:t>
      </w:r>
      <w:r w:rsidRPr="00981660">
        <w:rPr>
          <w:rFonts w:asciiTheme="minorEastAsia" w:hAnsiTheme="minorEastAsia" w:hint="eastAsia"/>
          <w:color w:val="000000" w:themeColor="text1"/>
          <w:szCs w:val="21"/>
        </w:rPr>
        <w:t>”</w:t>
      </w:r>
      <w:r w:rsidR="00C04287" w:rsidRPr="00981660">
        <w:rPr>
          <w:rFonts w:asciiTheme="minorEastAsia" w:hAnsiTheme="minorEastAsia" w:hint="eastAsia"/>
          <w:color w:val="000000" w:themeColor="text1"/>
          <w:szCs w:val="21"/>
        </w:rPr>
        <w:t>，比如下图</w:t>
      </w:r>
      <w:r w:rsidR="007D4B6D" w:rsidRPr="00981660">
        <w:rPr>
          <w:rFonts w:asciiTheme="minorEastAsia" w:hAnsiTheme="minorEastAsia" w:hint="eastAsia"/>
          <w:color w:val="000000" w:themeColor="text1"/>
          <w:szCs w:val="21"/>
        </w:rPr>
        <w:t>圈出来</w:t>
      </w:r>
      <w:r w:rsidR="00C04287" w:rsidRPr="00981660">
        <w:rPr>
          <w:rFonts w:asciiTheme="minorEastAsia" w:hAnsiTheme="minorEastAsia" w:hint="eastAsia"/>
          <w:color w:val="000000" w:themeColor="text1"/>
          <w:szCs w:val="21"/>
        </w:rPr>
        <w:t>的</w:t>
      </w:r>
      <w:r w:rsidR="007D4B6D" w:rsidRPr="00981660">
        <w:rPr>
          <w:rFonts w:asciiTheme="minorEastAsia" w:hAnsiTheme="minorEastAsia" w:hint="eastAsia"/>
          <w:color w:val="000000" w:themeColor="text1"/>
          <w:szCs w:val="21"/>
        </w:rPr>
        <w:t>“</w:t>
      </w:r>
      <w:r w:rsidR="007D4B6D" w:rsidRPr="00981660">
        <w:rPr>
          <w:rFonts w:asciiTheme="minorEastAsia" w:hAnsiTheme="minorEastAsia"/>
          <w:color w:val="000000" w:themeColor="text1"/>
          <w:szCs w:val="21"/>
        </w:rPr>
        <w:t>2019/4/22 14:06:59</w:t>
      </w:r>
      <w:r w:rsidR="007D4B6D" w:rsidRPr="00981660">
        <w:rPr>
          <w:rFonts w:asciiTheme="minorEastAsia" w:hAnsiTheme="minorEastAsia" w:hint="eastAsia"/>
          <w:color w:val="000000" w:themeColor="text1"/>
          <w:szCs w:val="21"/>
        </w:rPr>
        <w:t>”</w:t>
      </w:r>
      <w:r w:rsidR="005C2E2E" w:rsidRPr="00981660">
        <w:rPr>
          <w:rFonts w:asciiTheme="minorEastAsia" w:hAnsiTheme="minorEastAsia" w:hint="eastAsia"/>
          <w:color w:val="000000" w:themeColor="text1"/>
          <w:szCs w:val="21"/>
        </w:rPr>
        <w:t>。该时间上下差距</w:t>
      </w:r>
      <w:r w:rsidR="00D570A7">
        <w:rPr>
          <w:rFonts w:asciiTheme="minorEastAsia" w:hAnsiTheme="minorEastAsia" w:hint="eastAsia"/>
          <w:color w:val="000000" w:themeColor="text1"/>
          <w:szCs w:val="21"/>
        </w:rPr>
        <w:t>一分钟之内</w:t>
      </w:r>
      <w:r w:rsidR="005C2E2E" w:rsidRPr="00981660">
        <w:rPr>
          <w:rFonts w:asciiTheme="minorEastAsia" w:hAnsiTheme="minorEastAsia" w:hint="eastAsia"/>
          <w:color w:val="000000" w:themeColor="text1"/>
          <w:szCs w:val="21"/>
        </w:rPr>
        <w:t>的</w:t>
      </w:r>
      <w:r w:rsidR="00C43E27">
        <w:rPr>
          <w:rFonts w:asciiTheme="minorEastAsia" w:hAnsiTheme="minorEastAsia" w:hint="eastAsia"/>
          <w:color w:val="000000" w:themeColor="text1"/>
          <w:szCs w:val="21"/>
        </w:rPr>
        <w:t>时间</w:t>
      </w:r>
      <w:r w:rsidR="005C2E2E" w:rsidRPr="00981660">
        <w:rPr>
          <w:rFonts w:asciiTheme="minorEastAsia" w:hAnsiTheme="minorEastAsia" w:hint="eastAsia"/>
          <w:color w:val="000000" w:themeColor="text1"/>
          <w:szCs w:val="21"/>
        </w:rPr>
        <w:t>即为下单操作</w:t>
      </w:r>
      <w:r w:rsidR="00E24332">
        <w:rPr>
          <w:rFonts w:asciiTheme="minorEastAsia" w:hAnsiTheme="minorEastAsia" w:hint="eastAsia"/>
          <w:color w:val="000000" w:themeColor="text1"/>
          <w:szCs w:val="21"/>
        </w:rPr>
        <w:t>大致</w:t>
      </w:r>
      <w:r w:rsidR="005C2E2E" w:rsidRPr="00981660">
        <w:rPr>
          <w:rFonts w:asciiTheme="minorEastAsia" w:hAnsiTheme="minorEastAsia" w:hint="eastAsia"/>
          <w:color w:val="000000" w:themeColor="text1"/>
          <w:szCs w:val="21"/>
        </w:rPr>
        <w:t>的时间</w:t>
      </w:r>
      <w:r w:rsidR="008A6238">
        <w:rPr>
          <w:rFonts w:asciiTheme="minorEastAsia" w:hAnsiTheme="minorEastAsia" w:hint="eastAsia"/>
          <w:color w:val="000000" w:themeColor="text1"/>
          <w:szCs w:val="21"/>
        </w:rPr>
        <w:t>范围</w:t>
      </w:r>
      <w:r w:rsidR="00AD0277" w:rsidRPr="00981660">
        <w:rPr>
          <w:rFonts w:asciiTheme="minorEastAsia" w:hAnsiTheme="minorEastAsia" w:hint="eastAsia"/>
          <w:color w:val="000000" w:themeColor="text1"/>
          <w:szCs w:val="21"/>
        </w:rPr>
        <w:t>。</w:t>
      </w:r>
    </w:p>
    <w:p w:rsidR="00DD1212" w:rsidRDefault="003E7B8F" w:rsidP="00AD0277">
      <w:pPr>
        <w:rPr>
          <w:rFonts w:asciiTheme="minorEastAsia" w:hAnsiTheme="minorEastAsia"/>
          <w:color w:val="000000" w:themeColor="text1"/>
          <w:szCs w:val="21"/>
        </w:rPr>
      </w:pPr>
      <w:r>
        <w:rPr>
          <w:rFonts w:asciiTheme="minorEastAsia" w:hAnsiTheme="minorEastAsia"/>
          <w:color w:val="000000" w:themeColor="text1"/>
          <w:szCs w:val="21"/>
        </w:rPr>
        <w:tab/>
      </w:r>
    </w:p>
    <w:p w:rsidR="00A70AD6" w:rsidRDefault="00A70AD6" w:rsidP="00AD0277">
      <w:pPr>
        <w:rPr>
          <w:rFonts w:asciiTheme="minorEastAsia" w:hAnsiTheme="minorEastAsia"/>
          <w:color w:val="000000" w:themeColor="text1"/>
          <w:szCs w:val="21"/>
        </w:rPr>
      </w:pPr>
    </w:p>
    <w:p w:rsidR="00A70AD6" w:rsidRDefault="00A70AD6" w:rsidP="00AD0277">
      <w:pPr>
        <w:rPr>
          <w:rFonts w:asciiTheme="minorEastAsia" w:hAnsiTheme="minorEastAsia"/>
          <w:color w:val="000000" w:themeColor="text1"/>
          <w:szCs w:val="21"/>
        </w:rPr>
      </w:pPr>
    </w:p>
    <w:p w:rsidR="00A70AD6" w:rsidRDefault="0020060A" w:rsidP="00A70AD6">
      <w:pPr>
        <w:ind w:left="420"/>
        <w:rPr>
          <w:rFonts w:asciiTheme="minorEastAsia" w:hAnsiTheme="minorEastAsia"/>
          <w:color w:val="000000" w:themeColor="text1"/>
          <w:szCs w:val="21"/>
        </w:rPr>
      </w:pPr>
      <w:r>
        <w:rPr>
          <w:noProof/>
        </w:rPr>
        <w:lastRenderedPageBreak/>
        <w:drawing>
          <wp:inline distT="0" distB="0" distL="0" distR="0" wp14:anchorId="1B909929" wp14:editId="05138311">
            <wp:extent cx="5274310" cy="242697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26970"/>
                    </a:xfrm>
                    <a:prstGeom prst="rect">
                      <a:avLst/>
                    </a:prstGeom>
                  </pic:spPr>
                </pic:pic>
              </a:graphicData>
            </a:graphic>
          </wp:inline>
        </w:drawing>
      </w:r>
    </w:p>
    <w:p w:rsidR="000B7E54" w:rsidRPr="00A007F1" w:rsidRDefault="004F7053" w:rsidP="00A007F1">
      <w:pPr>
        <w:pStyle w:val="a4"/>
        <w:numPr>
          <w:ilvl w:val="0"/>
          <w:numId w:val="3"/>
        </w:numPr>
        <w:ind w:firstLineChars="0"/>
        <w:rPr>
          <w:rFonts w:asciiTheme="minorEastAsia" w:hAnsiTheme="minorEastAsia"/>
          <w:color w:val="000000" w:themeColor="text1"/>
          <w:szCs w:val="21"/>
        </w:rPr>
      </w:pPr>
      <w:r w:rsidRPr="00A007F1">
        <w:rPr>
          <w:rFonts w:asciiTheme="minorEastAsia" w:hAnsiTheme="minorEastAsia" w:hint="eastAsia"/>
          <w:color w:val="000000" w:themeColor="text1"/>
          <w:szCs w:val="21"/>
        </w:rPr>
        <w:t>查询“</w:t>
      </w:r>
      <w:r w:rsidRPr="00A007F1">
        <w:rPr>
          <w:rFonts w:asciiTheme="minorEastAsia" w:hAnsiTheme="minorEastAsia"/>
          <w:color w:val="000000" w:themeColor="text1"/>
          <w:szCs w:val="21"/>
        </w:rPr>
        <w:t>2019/4/22 14:06:59</w:t>
      </w:r>
      <w:r w:rsidRPr="00A007F1">
        <w:rPr>
          <w:rFonts w:asciiTheme="minorEastAsia" w:hAnsiTheme="minorEastAsia" w:hint="eastAsia"/>
          <w:color w:val="000000" w:themeColor="text1"/>
          <w:szCs w:val="21"/>
        </w:rPr>
        <w:t>”该时间上下差距几秒钟的时间范围内数据。</w:t>
      </w:r>
      <w:r w:rsidR="009375CF" w:rsidRPr="00A007F1">
        <w:rPr>
          <w:rFonts w:asciiTheme="minorEastAsia" w:hAnsiTheme="minorEastAsia" w:hint="eastAsia"/>
          <w:color w:val="000000" w:themeColor="text1"/>
          <w:szCs w:val="21"/>
        </w:rPr>
        <w:t>减少查询</w:t>
      </w:r>
      <w:r w:rsidR="000A2B7A" w:rsidRPr="00A007F1">
        <w:rPr>
          <w:rFonts w:asciiTheme="minorEastAsia" w:hAnsiTheme="minorEastAsia" w:hint="eastAsia"/>
          <w:color w:val="000000" w:themeColor="text1"/>
          <w:szCs w:val="21"/>
        </w:rPr>
        <w:t>结果的</w:t>
      </w:r>
      <w:r w:rsidR="004D546F" w:rsidRPr="00A007F1">
        <w:rPr>
          <w:rFonts w:asciiTheme="minorEastAsia" w:hAnsiTheme="minorEastAsia" w:hint="eastAsia"/>
          <w:color w:val="000000" w:themeColor="text1"/>
          <w:szCs w:val="21"/>
        </w:rPr>
        <w:t>数量有利于对比</w:t>
      </w:r>
      <w:r w:rsidR="00790106" w:rsidRPr="00A007F1">
        <w:rPr>
          <w:rFonts w:asciiTheme="minorEastAsia" w:hAnsiTheme="minorEastAsia" w:hint="eastAsia"/>
          <w:color w:val="000000" w:themeColor="text1"/>
          <w:szCs w:val="21"/>
        </w:rPr>
        <w:t>操作前后的</w:t>
      </w:r>
      <w:r w:rsidR="004D546F" w:rsidRPr="00A007F1">
        <w:rPr>
          <w:rFonts w:asciiTheme="minorEastAsia" w:hAnsiTheme="minorEastAsia" w:hint="eastAsia"/>
          <w:color w:val="000000" w:themeColor="text1"/>
          <w:szCs w:val="21"/>
        </w:rPr>
        <w:t>数据变化。</w:t>
      </w:r>
    </w:p>
    <w:p w:rsidR="00A007F1" w:rsidRPr="00A007F1" w:rsidRDefault="00A007F1" w:rsidP="00A007F1">
      <w:pPr>
        <w:pStyle w:val="a4"/>
        <w:ind w:left="990" w:firstLineChars="0" w:firstLine="0"/>
        <w:rPr>
          <w:rFonts w:asciiTheme="minorEastAsia" w:hAnsiTheme="minorEastAsia"/>
          <w:color w:val="000000" w:themeColor="text1"/>
          <w:szCs w:val="21"/>
        </w:rPr>
      </w:pPr>
    </w:p>
    <w:p w:rsidR="000A7E11" w:rsidRPr="00A72496" w:rsidRDefault="00A72496" w:rsidP="00AD0277">
      <w:pPr>
        <w:rPr>
          <w:rFonts w:asciiTheme="minorEastAsia" w:hAnsiTheme="minorEastAsia"/>
          <w:color w:val="000000" w:themeColor="text1"/>
          <w:szCs w:val="21"/>
        </w:rPr>
      </w:pPr>
      <w:r>
        <w:rPr>
          <w:rFonts w:asciiTheme="minorEastAsia" w:hAnsiTheme="minorEastAsia"/>
          <w:color w:val="000000" w:themeColor="text1"/>
          <w:szCs w:val="21"/>
        </w:rPr>
        <w:tab/>
      </w:r>
    </w:p>
    <w:p w:rsidR="000A7E11" w:rsidRPr="000A7E11" w:rsidRDefault="000A7E11" w:rsidP="00E5559F">
      <w:pPr>
        <w:pBdr>
          <w:top w:val="single" w:sz="4" w:space="1" w:color="auto"/>
          <w:left w:val="single" w:sz="4" w:space="4" w:color="auto"/>
          <w:bottom w:val="single" w:sz="4" w:space="1" w:color="auto"/>
          <w:right w:val="single" w:sz="4" w:space="4" w:color="auto"/>
        </w:pBdr>
        <w:shd w:val="clear" w:color="auto" w:fill="D9D9D9" w:themeFill="background1" w:themeFillShade="D9"/>
        <w:ind w:leftChars="200" w:left="420"/>
        <w:rPr>
          <w:rFonts w:asciiTheme="minorEastAsia" w:hAnsiTheme="minorEastAsia"/>
          <w:color w:val="000000" w:themeColor="text1"/>
          <w:szCs w:val="21"/>
          <w:shd w:val="pct15" w:color="auto" w:fill="FFFFFF"/>
        </w:rPr>
      </w:pPr>
      <w:r w:rsidRPr="000A7E11">
        <w:rPr>
          <w:rFonts w:asciiTheme="minorEastAsia" w:hAnsiTheme="minorEastAsia"/>
          <w:color w:val="000000" w:themeColor="text1"/>
          <w:szCs w:val="21"/>
          <w:shd w:val="pct15" w:color="auto" w:fill="FFFFFF"/>
        </w:rPr>
        <w:t>SELECT * FROM TEMPTABLE_APPOINTORDER_WXOLD3 where table_name not in('QRTZ_SCHEDULER_STATE','QRTZ_TRIGGERS','QRTZ_FIRED_TRIGGERS','QRTZ_CRON_TRIGGERS','EC_SERVICE_LOG','CMWA_WX_SINOACT_PHONECARD')</w:t>
      </w:r>
    </w:p>
    <w:p w:rsidR="000A7E11" w:rsidRPr="000A7E11" w:rsidRDefault="000A7E11" w:rsidP="00E5559F">
      <w:pPr>
        <w:pBdr>
          <w:top w:val="single" w:sz="4" w:space="1" w:color="auto"/>
          <w:left w:val="single" w:sz="4" w:space="4" w:color="auto"/>
          <w:bottom w:val="single" w:sz="4" w:space="1" w:color="auto"/>
          <w:right w:val="single" w:sz="4" w:space="4" w:color="auto"/>
        </w:pBdr>
        <w:shd w:val="clear" w:color="auto" w:fill="D9D9D9" w:themeFill="background1" w:themeFillShade="D9"/>
        <w:ind w:leftChars="200" w:left="420"/>
        <w:rPr>
          <w:rFonts w:asciiTheme="minorEastAsia" w:hAnsiTheme="minorEastAsia"/>
          <w:color w:val="000000" w:themeColor="text1"/>
          <w:szCs w:val="21"/>
          <w:shd w:val="pct15" w:color="auto" w:fill="FFFFFF"/>
        </w:rPr>
      </w:pPr>
      <w:r w:rsidRPr="000A7E11">
        <w:rPr>
          <w:rFonts w:asciiTheme="minorEastAsia" w:hAnsiTheme="minorEastAsia"/>
          <w:color w:val="000000" w:themeColor="text1"/>
          <w:szCs w:val="21"/>
          <w:shd w:val="pct15" w:color="auto" w:fill="FFFFFF"/>
        </w:rPr>
        <w:t>and timestamp between to_date('2019/4/22 14:06:50','YYYY/MM/DD HH24:MI:SS') and  to_date('2019/4/22 14:07:00','YYYY/MM/DD HH24:MI:SS') order by table_name;</w:t>
      </w:r>
      <w:r w:rsidRPr="000A7E11">
        <w:rPr>
          <w:rFonts w:asciiTheme="minorEastAsia" w:hAnsiTheme="minorEastAsia"/>
          <w:color w:val="000000" w:themeColor="text1"/>
          <w:szCs w:val="21"/>
          <w:shd w:val="pct15" w:color="auto" w:fill="FFFFFF"/>
        </w:rPr>
        <w:tab/>
      </w:r>
    </w:p>
    <w:p w:rsidR="00ED21C6" w:rsidRDefault="000B7E54" w:rsidP="00E65BCB">
      <w:pPr>
        <w:ind w:left="210" w:hangingChars="100" w:hanging="210"/>
        <w:rPr>
          <w:rFonts w:asciiTheme="minorEastAsia" w:hAnsiTheme="minorEastAsia"/>
          <w:color w:val="000000" w:themeColor="text1"/>
          <w:szCs w:val="21"/>
        </w:rPr>
      </w:pPr>
      <w:r>
        <w:rPr>
          <w:rFonts w:asciiTheme="minorEastAsia" w:hAnsiTheme="minorEastAsia"/>
          <w:color w:val="000000" w:themeColor="text1"/>
          <w:szCs w:val="21"/>
        </w:rPr>
        <w:tab/>
      </w:r>
      <w:r>
        <w:rPr>
          <w:rFonts w:asciiTheme="minorEastAsia" w:hAnsiTheme="minorEastAsia"/>
          <w:color w:val="000000" w:themeColor="text1"/>
          <w:szCs w:val="21"/>
        </w:rPr>
        <w:tab/>
      </w:r>
      <w:r w:rsidR="00ED21C6">
        <w:rPr>
          <w:rFonts w:asciiTheme="minorEastAsia" w:hAnsiTheme="minorEastAsia"/>
          <w:color w:val="000000" w:themeColor="text1"/>
          <w:szCs w:val="21"/>
        </w:rPr>
        <w:t xml:space="preserve"> </w:t>
      </w:r>
    </w:p>
    <w:p w:rsidR="00ED21C6" w:rsidRDefault="000E0A87" w:rsidP="000E0A87">
      <w:pPr>
        <w:ind w:left="420" w:hangingChars="200" w:hanging="420"/>
        <w:rPr>
          <w:rFonts w:asciiTheme="minorEastAsia" w:hAnsiTheme="minorEastAsia"/>
          <w:color w:val="000000" w:themeColor="text1"/>
          <w:szCs w:val="21"/>
        </w:rPr>
      </w:pPr>
      <w:r>
        <w:rPr>
          <w:rFonts w:asciiTheme="minorEastAsia" w:hAnsiTheme="minorEastAsia"/>
          <w:color w:val="000000" w:themeColor="text1"/>
          <w:szCs w:val="21"/>
        </w:rPr>
        <w:tab/>
      </w:r>
      <w:r w:rsidR="00ED21C6">
        <w:rPr>
          <w:rFonts w:asciiTheme="minorEastAsia" w:hAnsiTheme="minorEastAsia"/>
          <w:color w:val="000000" w:themeColor="text1"/>
          <w:szCs w:val="21"/>
        </w:rPr>
        <w:t>上述sql查询结果得到的</w:t>
      </w:r>
      <w:r w:rsidR="00ED21C6">
        <w:rPr>
          <w:rFonts w:asciiTheme="minorEastAsia" w:hAnsiTheme="minorEastAsia" w:hint="eastAsia"/>
          <w:color w:val="000000" w:themeColor="text1"/>
          <w:szCs w:val="21"/>
        </w:rPr>
        <w:t>14条数据</w:t>
      </w:r>
      <w:r w:rsidR="00CF2CE0">
        <w:rPr>
          <w:rFonts w:asciiTheme="minorEastAsia" w:hAnsiTheme="minorEastAsia" w:hint="eastAsia"/>
          <w:color w:val="000000" w:themeColor="text1"/>
          <w:szCs w:val="21"/>
        </w:rPr>
        <w:t>，</w:t>
      </w:r>
      <w:r w:rsidR="00EE0FFC" w:rsidRPr="00EE0FFC">
        <w:rPr>
          <w:rFonts w:asciiTheme="minorEastAsia" w:hAnsiTheme="minorEastAsia" w:hint="eastAsia"/>
          <w:color w:val="000000" w:themeColor="text1"/>
          <w:szCs w:val="21"/>
        </w:rPr>
        <w:t>为了保证数据准确性</w:t>
      </w:r>
      <w:r w:rsidR="00EE0FFC">
        <w:rPr>
          <w:rFonts w:asciiTheme="minorEastAsia" w:hAnsiTheme="minorEastAsia" w:hint="eastAsia"/>
          <w:color w:val="000000" w:themeColor="text1"/>
          <w:szCs w:val="21"/>
        </w:rPr>
        <w:t>，</w:t>
      </w:r>
      <w:r w:rsidR="00FC6F09">
        <w:rPr>
          <w:rFonts w:asciiTheme="minorEastAsia" w:hAnsiTheme="minorEastAsia" w:hint="eastAsia"/>
          <w:color w:val="000000" w:themeColor="text1"/>
          <w:szCs w:val="21"/>
        </w:rPr>
        <w:t>经过和多个下单操作的临时表对比。</w:t>
      </w:r>
      <w:r w:rsidR="00EE0FFC">
        <w:rPr>
          <w:rFonts w:asciiTheme="minorEastAsia" w:hAnsiTheme="minorEastAsia" w:hint="eastAsia"/>
          <w:color w:val="000000" w:themeColor="text1"/>
          <w:szCs w:val="21"/>
        </w:rPr>
        <w:t>该结果最终为</w:t>
      </w:r>
      <w:r w:rsidR="00516398">
        <w:rPr>
          <w:rFonts w:asciiTheme="minorEastAsia" w:hAnsiTheme="minorEastAsia" w:hint="eastAsia"/>
          <w:color w:val="000000" w:themeColor="text1"/>
          <w:szCs w:val="21"/>
        </w:rPr>
        <w:t>成功</w:t>
      </w:r>
      <w:r w:rsidR="00EE0FFC">
        <w:rPr>
          <w:rFonts w:asciiTheme="minorEastAsia" w:hAnsiTheme="minorEastAsia" w:hint="eastAsia"/>
          <w:color w:val="000000" w:themeColor="text1"/>
          <w:szCs w:val="21"/>
        </w:rPr>
        <w:t>下单操作后准确</w:t>
      </w:r>
      <w:r w:rsidR="00D82433">
        <w:rPr>
          <w:rFonts w:asciiTheme="minorEastAsia" w:hAnsiTheme="minorEastAsia" w:hint="eastAsia"/>
          <w:color w:val="000000" w:themeColor="text1"/>
          <w:szCs w:val="21"/>
        </w:rPr>
        <w:t>的</w:t>
      </w:r>
      <w:r w:rsidR="00CF2CE0">
        <w:rPr>
          <w:rFonts w:asciiTheme="minorEastAsia" w:hAnsiTheme="minorEastAsia" w:hint="eastAsia"/>
          <w:color w:val="000000" w:themeColor="text1"/>
          <w:szCs w:val="21"/>
        </w:rPr>
        <w:t>数据</w:t>
      </w:r>
      <w:r w:rsidR="00D82433">
        <w:rPr>
          <w:rFonts w:asciiTheme="minorEastAsia" w:hAnsiTheme="minorEastAsia" w:hint="eastAsia"/>
          <w:color w:val="000000" w:themeColor="text1"/>
          <w:szCs w:val="21"/>
        </w:rPr>
        <w:t>变化结果</w:t>
      </w:r>
      <w:r w:rsidR="00CF2CE0">
        <w:rPr>
          <w:rFonts w:asciiTheme="minorEastAsia" w:hAnsiTheme="minorEastAsia" w:hint="eastAsia"/>
          <w:color w:val="000000" w:themeColor="text1"/>
          <w:szCs w:val="21"/>
        </w:rPr>
        <w:t>。</w:t>
      </w:r>
    </w:p>
    <w:p w:rsidR="000B7E54" w:rsidRDefault="000B7E54" w:rsidP="00ED21C6">
      <w:pPr>
        <w:ind w:leftChars="100" w:left="210"/>
        <w:rPr>
          <w:rFonts w:asciiTheme="minorEastAsia" w:hAnsiTheme="minorEastAsia"/>
          <w:color w:val="000000" w:themeColor="text1"/>
          <w:szCs w:val="21"/>
        </w:rPr>
      </w:pPr>
      <w:r>
        <w:rPr>
          <w:noProof/>
        </w:rPr>
        <w:drawing>
          <wp:inline distT="0" distB="0" distL="0" distR="0" wp14:anchorId="74A57A91" wp14:editId="740A854B">
            <wp:extent cx="5274310" cy="167894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78940"/>
                    </a:xfrm>
                    <a:prstGeom prst="rect">
                      <a:avLst/>
                    </a:prstGeom>
                  </pic:spPr>
                </pic:pic>
              </a:graphicData>
            </a:graphic>
          </wp:inline>
        </w:drawing>
      </w:r>
    </w:p>
    <w:p w:rsidR="0022603C" w:rsidRPr="00155F50" w:rsidRDefault="005D1B32" w:rsidP="00943DC7">
      <w:pPr>
        <w:pStyle w:val="a4"/>
        <w:numPr>
          <w:ilvl w:val="0"/>
          <w:numId w:val="1"/>
        </w:numPr>
        <w:ind w:firstLineChars="0"/>
        <w:rPr>
          <w:rFonts w:asciiTheme="minorEastAsia" w:hAnsiTheme="minorEastAsia"/>
          <w:color w:val="000000" w:themeColor="text1"/>
          <w:szCs w:val="21"/>
        </w:rPr>
      </w:pPr>
      <w:r w:rsidRPr="00BC5B88">
        <w:rPr>
          <w:rFonts w:asciiTheme="minorEastAsia" w:hAnsiTheme="minorEastAsia"/>
          <w:color w:val="000000" w:themeColor="text1"/>
          <w:szCs w:val="21"/>
          <w:shd w:val="clear" w:color="auto" w:fill="FFFFFF"/>
        </w:rPr>
        <w:t>验证新接口</w:t>
      </w:r>
      <w:r w:rsidRPr="00BC5B88">
        <w:rPr>
          <w:rFonts w:asciiTheme="minorEastAsia" w:hAnsiTheme="minorEastAsia" w:hint="eastAsia"/>
          <w:color w:val="000000" w:themeColor="text1"/>
          <w:szCs w:val="21"/>
          <w:shd w:val="clear" w:color="auto" w:fill="FFFFFF"/>
        </w:rPr>
        <w:t>调用后</w:t>
      </w:r>
      <w:r w:rsidRPr="00BC5B88">
        <w:rPr>
          <w:rFonts w:asciiTheme="minorEastAsia" w:hAnsiTheme="minorEastAsia"/>
          <w:color w:val="000000" w:themeColor="text1"/>
          <w:szCs w:val="21"/>
          <w:shd w:val="clear" w:color="auto" w:fill="FFFFFF"/>
        </w:rPr>
        <w:t>数据变化</w:t>
      </w:r>
    </w:p>
    <w:p w:rsidR="00B77FCB" w:rsidRDefault="009A1EF9" w:rsidP="00527F78">
      <w:pPr>
        <w:ind w:left="780"/>
        <w:rPr>
          <w:noProof/>
        </w:rPr>
      </w:pPr>
      <w:r>
        <w:rPr>
          <w:rFonts w:asciiTheme="minorEastAsia" w:hAnsiTheme="minorEastAsia" w:hint="eastAsia"/>
          <w:color w:val="000000" w:themeColor="text1"/>
          <w:szCs w:val="21"/>
        </w:rPr>
        <w:t>在</w:t>
      </w:r>
      <w:r w:rsidR="001B125C">
        <w:rPr>
          <w:rFonts w:asciiTheme="minorEastAsia" w:hAnsiTheme="minorEastAsia"/>
          <w:color w:val="000000" w:themeColor="text1"/>
          <w:szCs w:val="21"/>
        </w:rPr>
        <w:t>Logminer</w:t>
      </w:r>
      <w:r>
        <w:rPr>
          <w:rFonts w:asciiTheme="minorEastAsia" w:hAnsiTheme="minorEastAsia" w:hint="eastAsia"/>
          <w:color w:val="000000" w:themeColor="text1"/>
          <w:szCs w:val="21"/>
        </w:rPr>
        <w:t>未关闭的情况下，</w:t>
      </w:r>
      <w:r w:rsidR="00527F78" w:rsidRPr="00527F78">
        <w:rPr>
          <w:rFonts w:asciiTheme="minorEastAsia" w:hAnsiTheme="minorEastAsia" w:hint="eastAsia"/>
          <w:color w:val="000000" w:themeColor="text1"/>
          <w:szCs w:val="21"/>
        </w:rPr>
        <w:t>开发人员</w:t>
      </w:r>
      <w:r w:rsidR="00E66399">
        <w:rPr>
          <w:rFonts w:asciiTheme="minorEastAsia" w:hAnsiTheme="minorEastAsia" w:hint="eastAsia"/>
          <w:color w:val="000000" w:themeColor="text1"/>
          <w:szCs w:val="21"/>
        </w:rPr>
        <w:t>直接</w:t>
      </w:r>
      <w:r w:rsidR="00E87F50">
        <w:rPr>
          <w:rFonts w:asciiTheme="minorEastAsia" w:hAnsiTheme="minorEastAsia" w:hint="eastAsia"/>
          <w:color w:val="000000" w:themeColor="text1"/>
          <w:szCs w:val="21"/>
        </w:rPr>
        <w:t>从第四</w:t>
      </w:r>
      <w:r>
        <w:rPr>
          <w:rFonts w:asciiTheme="minorEastAsia" w:hAnsiTheme="minorEastAsia" w:hint="eastAsia"/>
          <w:color w:val="000000" w:themeColor="text1"/>
          <w:szCs w:val="21"/>
        </w:rPr>
        <w:t>个步骤开始</w:t>
      </w:r>
      <w:r w:rsidR="00527F78" w:rsidRPr="00527F78">
        <w:rPr>
          <w:rFonts w:asciiTheme="minorEastAsia" w:hAnsiTheme="minorEastAsia" w:hint="eastAsia"/>
          <w:color w:val="000000" w:themeColor="text1"/>
          <w:szCs w:val="21"/>
        </w:rPr>
        <w:t>操作</w:t>
      </w:r>
      <w:r>
        <w:rPr>
          <w:rFonts w:asciiTheme="minorEastAsia" w:hAnsiTheme="minorEastAsia" w:hint="eastAsia"/>
          <w:color w:val="000000" w:themeColor="text1"/>
          <w:szCs w:val="21"/>
        </w:rPr>
        <w:t>，</w:t>
      </w:r>
      <w:r w:rsidR="000B21EE">
        <w:rPr>
          <w:rFonts w:asciiTheme="minorEastAsia" w:hAnsiTheme="minorEastAsia" w:hint="eastAsia"/>
          <w:color w:val="000000" w:themeColor="text1"/>
          <w:szCs w:val="21"/>
        </w:rPr>
        <w:t>若</w:t>
      </w:r>
      <w:r w:rsidR="000B21EE">
        <w:rPr>
          <w:rFonts w:asciiTheme="minorEastAsia" w:hAnsiTheme="minorEastAsia"/>
          <w:color w:val="000000" w:themeColor="text1"/>
          <w:szCs w:val="21"/>
        </w:rPr>
        <w:t>Logminer</w:t>
      </w:r>
      <w:r w:rsidR="000B21EE">
        <w:rPr>
          <w:rFonts w:asciiTheme="minorEastAsia" w:hAnsiTheme="minorEastAsia" w:hint="eastAsia"/>
          <w:color w:val="000000" w:themeColor="text1"/>
          <w:szCs w:val="21"/>
        </w:rPr>
        <w:t>已关闭，从第二步骤开始操作</w:t>
      </w:r>
      <w:r w:rsidR="00F74644">
        <w:rPr>
          <w:rFonts w:asciiTheme="minorEastAsia" w:hAnsiTheme="minorEastAsia" w:hint="eastAsia"/>
          <w:color w:val="000000" w:themeColor="text1"/>
          <w:szCs w:val="21"/>
        </w:rPr>
        <w:t>。</w:t>
      </w:r>
      <w:r w:rsidR="00E66399">
        <w:rPr>
          <w:rFonts w:asciiTheme="minorEastAsia" w:hAnsiTheme="minorEastAsia" w:hint="eastAsia"/>
          <w:color w:val="000000" w:themeColor="text1"/>
          <w:szCs w:val="21"/>
        </w:rPr>
        <w:t>给存储过程</w:t>
      </w:r>
      <w:r w:rsidR="00E66399" w:rsidRPr="00E66399">
        <w:rPr>
          <w:rFonts w:asciiTheme="minorEastAsia" w:hAnsiTheme="minorEastAsia"/>
          <w:color w:val="000000" w:themeColor="text1"/>
          <w:szCs w:val="21"/>
        </w:rPr>
        <w:t>dbms_logmnr.start_logmnr</w:t>
      </w:r>
      <w:r>
        <w:rPr>
          <w:rFonts w:asciiTheme="minorEastAsia" w:hAnsiTheme="minorEastAsia" w:hint="eastAsia"/>
          <w:color w:val="000000" w:themeColor="text1"/>
          <w:szCs w:val="21"/>
        </w:rPr>
        <w:t>传入新接口调用的时间范围，</w:t>
      </w:r>
      <w:r w:rsidR="00E66399">
        <w:rPr>
          <w:rFonts w:asciiTheme="minorEastAsia" w:hAnsiTheme="minorEastAsia" w:hint="eastAsia"/>
          <w:color w:val="000000" w:themeColor="text1"/>
          <w:szCs w:val="21"/>
        </w:rPr>
        <w:t>创建临时表</w:t>
      </w:r>
      <w:r w:rsidR="00211F0B">
        <w:rPr>
          <w:rFonts w:ascii="Courier New" w:hAnsi="Courier New" w:cs="Courier New"/>
          <w:color w:val="000080"/>
          <w:kern w:val="0"/>
          <w:sz w:val="20"/>
          <w:szCs w:val="20"/>
          <w:highlight w:val="white"/>
        </w:rPr>
        <w:t>TEMPTABLE_APPOINTORDER_WX</w:t>
      </w:r>
      <w:r w:rsidR="00211F0B">
        <w:rPr>
          <w:rFonts w:ascii="Courier New" w:hAnsi="Courier New" w:cs="Courier New"/>
          <w:color w:val="000080"/>
          <w:kern w:val="0"/>
          <w:sz w:val="20"/>
          <w:szCs w:val="20"/>
        </w:rPr>
        <w:t>NEW</w:t>
      </w:r>
      <w:r w:rsidR="00E66399">
        <w:rPr>
          <w:rFonts w:asciiTheme="minorEastAsia" w:hAnsiTheme="minorEastAsia" w:hint="eastAsia"/>
          <w:color w:val="000000" w:themeColor="text1"/>
          <w:szCs w:val="21"/>
        </w:rPr>
        <w:t>。</w:t>
      </w:r>
      <w:r w:rsidR="00E66399">
        <w:rPr>
          <w:noProof/>
        </w:rPr>
        <w:t xml:space="preserve"> </w:t>
      </w:r>
    </w:p>
    <w:p w:rsidR="00E66399" w:rsidRDefault="00E66399" w:rsidP="00527F78">
      <w:pPr>
        <w:ind w:left="780"/>
        <w:rPr>
          <w:rFonts w:asciiTheme="minorEastAsia" w:hAnsiTheme="minorEastAsia"/>
          <w:color w:val="000000" w:themeColor="text1"/>
          <w:szCs w:val="21"/>
        </w:rPr>
      </w:pPr>
    </w:p>
    <w:p w:rsidR="00774F61" w:rsidRDefault="00155F50" w:rsidP="0026288F">
      <w:pPr>
        <w:pStyle w:val="a4"/>
        <w:numPr>
          <w:ilvl w:val="0"/>
          <w:numId w:val="1"/>
        </w:numPr>
        <w:ind w:firstLineChars="0"/>
        <w:rPr>
          <w:rFonts w:asciiTheme="minorEastAsia" w:hAnsiTheme="minorEastAsia"/>
          <w:color w:val="000000" w:themeColor="text1"/>
          <w:szCs w:val="21"/>
        </w:rPr>
      </w:pPr>
      <w:r>
        <w:rPr>
          <w:rFonts w:asciiTheme="minorEastAsia" w:hAnsiTheme="minorEastAsia"/>
          <w:color w:val="000000" w:themeColor="text1"/>
          <w:szCs w:val="21"/>
        </w:rPr>
        <w:tab/>
      </w:r>
      <w:r>
        <w:rPr>
          <w:rFonts w:asciiTheme="minorEastAsia" w:hAnsiTheme="minorEastAsia" w:hint="eastAsia"/>
          <w:color w:val="000000" w:themeColor="text1"/>
          <w:szCs w:val="21"/>
        </w:rPr>
        <w:t>对比新旧接口</w:t>
      </w:r>
      <w:r w:rsidRPr="00527F78">
        <w:rPr>
          <w:rFonts w:asciiTheme="minorEastAsia" w:hAnsiTheme="minorEastAsia" w:hint="eastAsia"/>
          <w:color w:val="000000" w:themeColor="text1"/>
          <w:szCs w:val="21"/>
        </w:rPr>
        <w:t>数据差异</w:t>
      </w:r>
    </w:p>
    <w:p w:rsidR="00BA5341" w:rsidRDefault="00BA5341" w:rsidP="00BA5341">
      <w:pPr>
        <w:rPr>
          <w:rFonts w:asciiTheme="minorEastAsia" w:hAnsiTheme="minorEastAsia"/>
          <w:color w:val="000000" w:themeColor="text1"/>
          <w:szCs w:val="21"/>
        </w:rPr>
      </w:pPr>
    </w:p>
    <w:p w:rsidR="00007F4F" w:rsidRDefault="00007F4F" w:rsidP="00BA5341">
      <w:pPr>
        <w:rPr>
          <w:rFonts w:asciiTheme="minorEastAsia" w:hAnsiTheme="minorEastAsia" w:hint="eastAsia"/>
          <w:color w:val="000000" w:themeColor="text1"/>
          <w:szCs w:val="21"/>
        </w:rPr>
      </w:pPr>
    </w:p>
    <w:p w:rsidR="00BA5341" w:rsidRPr="00BA5341" w:rsidRDefault="00BA5341" w:rsidP="00BA5341">
      <w:pPr>
        <w:rPr>
          <w:rFonts w:asciiTheme="minorEastAsia" w:hAnsiTheme="minorEastAsia"/>
          <w:color w:val="000000" w:themeColor="text1"/>
          <w:szCs w:val="21"/>
        </w:rPr>
      </w:pPr>
    </w:p>
    <w:p w:rsidR="00E40594" w:rsidRPr="00E40594" w:rsidRDefault="00E40594" w:rsidP="00E40594">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E40594">
        <w:rPr>
          <w:rFonts w:asciiTheme="minorEastAsia" w:hAnsiTheme="minorEastAsia"/>
          <w:color w:val="000000" w:themeColor="text1"/>
          <w:szCs w:val="21"/>
          <w:shd w:val="pct15" w:color="auto" w:fill="FFFFFF"/>
        </w:rPr>
        <w:lastRenderedPageBreak/>
        <w:t>SELECT * FROM TEMPTABLE_APPOINTORDER_WXOLD where table_name not in('QRTZ_SCHEDULER_STATE','QRTZ_TRIGGERS','QRTZ_FIRED_TRIGGERS','QRTZ_CRON_TRIGGERS','EC_SERVICE_LOG','CMWA_WX_SINOACT_PHONECARD')</w:t>
      </w:r>
    </w:p>
    <w:p w:rsidR="00E40594" w:rsidRPr="0026288F" w:rsidRDefault="00E40594" w:rsidP="0026288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E40594">
        <w:rPr>
          <w:rFonts w:asciiTheme="minorEastAsia" w:hAnsiTheme="minorEastAsia"/>
          <w:color w:val="000000" w:themeColor="text1"/>
          <w:szCs w:val="21"/>
          <w:shd w:val="pct15" w:color="auto" w:fill="FFFFFF"/>
        </w:rPr>
        <w:t>and timestamp between to_date('2019/4/22 14:06:50','YYYY/MM/DD HH24:MI:SS') and  to_date('2019/4/22 14:07:00','YYYY/MM/DD HH24:MI:SS') order by table_name;</w:t>
      </w:r>
    </w:p>
    <w:p w:rsidR="004E0467" w:rsidRDefault="004E0467" w:rsidP="004E0467">
      <w:pPr>
        <w:pStyle w:val="a4"/>
        <w:ind w:left="780"/>
        <w:rPr>
          <w:rFonts w:asciiTheme="minorEastAsia" w:hAnsiTheme="minorEastAsia"/>
          <w:color w:val="000000" w:themeColor="text1"/>
          <w:szCs w:val="21"/>
        </w:rPr>
      </w:pPr>
      <w:r w:rsidRPr="004E0467">
        <w:rPr>
          <w:rFonts w:asciiTheme="minorEastAsia" w:hAnsiTheme="minorEastAsia"/>
          <w:color w:val="000000" w:themeColor="text1"/>
          <w:szCs w:val="21"/>
        </w:rPr>
        <w:tab/>
      </w:r>
    </w:p>
    <w:p w:rsidR="00E40594" w:rsidRPr="00E40594" w:rsidRDefault="00E40594" w:rsidP="00E40594">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E40594">
        <w:rPr>
          <w:rFonts w:asciiTheme="minorEastAsia" w:hAnsiTheme="minorEastAsia"/>
          <w:color w:val="000000" w:themeColor="text1"/>
          <w:szCs w:val="21"/>
          <w:shd w:val="pct15" w:color="auto" w:fill="FFFFFF"/>
        </w:rPr>
        <w:t>SELECT * FROM TEMPTABLE_APPOINTORDER_WXNEW where table_name not in('QRTZ_SCHEDULER_STATE','QRTZ_TRIGGERS','QRTZ_FIRED_TRIGGERS','QRTZ_CRON_TRIGGERS','EC_SERVICE_LOG','CMWA_WX_SINOACT_PHONECARD')</w:t>
      </w:r>
    </w:p>
    <w:p w:rsidR="003966ED" w:rsidRPr="00BE0F23" w:rsidRDefault="00E40594" w:rsidP="00BE0F23">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rPr>
          <w:rFonts w:asciiTheme="minorEastAsia" w:hAnsiTheme="minorEastAsia"/>
          <w:color w:val="000000" w:themeColor="text1"/>
          <w:szCs w:val="21"/>
          <w:shd w:val="pct15" w:color="auto" w:fill="FFFFFF"/>
        </w:rPr>
      </w:pPr>
      <w:r w:rsidRPr="00E40594">
        <w:rPr>
          <w:rFonts w:asciiTheme="minorEastAsia" w:hAnsiTheme="minorEastAsia"/>
          <w:color w:val="000000" w:themeColor="text1"/>
          <w:szCs w:val="21"/>
          <w:shd w:val="pct15" w:color="auto" w:fill="FFFFFF"/>
        </w:rPr>
        <w:t>and timestamp between to_date('2019/4/22 15:06:10','YYYY/MM/DD HH24:MI:SS') and  to_date('2019/4/22 15:06:14','YYYY/MM/DD HH24:MI:SS') order by table_name;</w:t>
      </w:r>
    </w:p>
    <w:p w:rsidR="003966ED" w:rsidRPr="003966ED" w:rsidRDefault="003966ED" w:rsidP="003966ED">
      <w:pPr>
        <w:rPr>
          <w:rFonts w:asciiTheme="minorEastAsia" w:hAnsiTheme="minorEastAsia"/>
          <w:color w:val="000000" w:themeColor="text1"/>
          <w:szCs w:val="21"/>
        </w:rPr>
      </w:pPr>
    </w:p>
    <w:p w:rsidR="004E0467" w:rsidRDefault="00456334" w:rsidP="009042BE">
      <w:pPr>
        <w:pStyle w:val="a4"/>
        <w:ind w:left="780" w:firstLineChars="0" w:firstLine="0"/>
        <w:rPr>
          <w:rFonts w:asciiTheme="minorEastAsia" w:hAnsiTheme="minorEastAsia"/>
          <w:color w:val="000000" w:themeColor="text1"/>
          <w:szCs w:val="21"/>
        </w:rPr>
      </w:pPr>
      <w:r>
        <w:rPr>
          <w:rFonts w:asciiTheme="minorEastAsia" w:hAnsiTheme="minorEastAsia" w:hint="eastAsia"/>
          <w:color w:val="000000" w:themeColor="text1"/>
          <w:szCs w:val="21"/>
        </w:rPr>
        <w:t>上述</w:t>
      </w:r>
      <w:r w:rsidR="007474BF">
        <w:rPr>
          <w:rFonts w:asciiTheme="minorEastAsia" w:hAnsiTheme="minorEastAsia" w:hint="eastAsia"/>
          <w:color w:val="000000" w:themeColor="text1"/>
          <w:szCs w:val="21"/>
        </w:rPr>
        <w:t>sql</w:t>
      </w:r>
      <w:r w:rsidR="005A1643">
        <w:rPr>
          <w:rFonts w:asciiTheme="minorEastAsia" w:hAnsiTheme="minorEastAsia" w:hint="eastAsia"/>
          <w:color w:val="000000" w:themeColor="text1"/>
          <w:szCs w:val="21"/>
        </w:rPr>
        <w:t>，</w:t>
      </w:r>
      <w:r w:rsidR="004C5C2E">
        <w:rPr>
          <w:rFonts w:asciiTheme="minorEastAsia" w:hAnsiTheme="minorEastAsia" w:hint="eastAsia"/>
          <w:color w:val="000000" w:themeColor="text1"/>
          <w:szCs w:val="21"/>
        </w:rPr>
        <w:t>可以查询到</w:t>
      </w:r>
      <w:r w:rsidR="007474BF">
        <w:rPr>
          <w:rFonts w:asciiTheme="minorEastAsia" w:hAnsiTheme="minorEastAsia" w:hint="eastAsia"/>
          <w:color w:val="000000" w:themeColor="text1"/>
          <w:szCs w:val="21"/>
        </w:rPr>
        <w:t>新旧系统</w:t>
      </w:r>
      <w:r w:rsidR="009D2D0D">
        <w:rPr>
          <w:rFonts w:asciiTheme="minorEastAsia" w:hAnsiTheme="minorEastAsia" w:hint="eastAsia"/>
          <w:color w:val="000000" w:themeColor="text1"/>
          <w:szCs w:val="21"/>
        </w:rPr>
        <w:t>下单</w:t>
      </w:r>
      <w:r w:rsidR="00D91A8A">
        <w:rPr>
          <w:rFonts w:asciiTheme="minorEastAsia" w:hAnsiTheme="minorEastAsia" w:hint="eastAsia"/>
          <w:color w:val="000000" w:themeColor="text1"/>
          <w:szCs w:val="21"/>
        </w:rPr>
        <w:t>操作</w:t>
      </w:r>
      <w:r w:rsidR="004C5C2E">
        <w:rPr>
          <w:rFonts w:asciiTheme="minorEastAsia" w:hAnsiTheme="minorEastAsia" w:hint="eastAsia"/>
          <w:color w:val="000000" w:themeColor="text1"/>
          <w:szCs w:val="21"/>
        </w:rPr>
        <w:t>后</w:t>
      </w:r>
      <w:r w:rsidR="004E0467" w:rsidRPr="004E0467">
        <w:rPr>
          <w:rFonts w:asciiTheme="minorEastAsia" w:hAnsiTheme="minorEastAsia" w:hint="eastAsia"/>
          <w:color w:val="000000" w:themeColor="text1"/>
          <w:szCs w:val="21"/>
        </w:rPr>
        <w:t>影响的表和行,可以根据rowid查询到该行数据,</w:t>
      </w:r>
      <w:r w:rsidR="0008567D">
        <w:rPr>
          <w:rFonts w:asciiTheme="minorEastAsia" w:hAnsiTheme="minorEastAsia" w:hint="eastAsia"/>
          <w:color w:val="000000" w:themeColor="text1"/>
          <w:szCs w:val="21"/>
        </w:rPr>
        <w:t>如下图</w:t>
      </w:r>
      <w:r w:rsidR="004E0467" w:rsidRPr="004E0467">
        <w:rPr>
          <w:rFonts w:asciiTheme="minorEastAsia" w:hAnsiTheme="minorEastAsia" w:hint="eastAsia"/>
          <w:color w:val="000000" w:themeColor="text1"/>
          <w:szCs w:val="21"/>
        </w:rPr>
        <w:t>,查询到WAECUSER.APPOINTREQUEST</w:t>
      </w:r>
      <w:r w:rsidR="004E0467" w:rsidRPr="004E0467">
        <w:rPr>
          <w:rFonts w:asciiTheme="minorEastAsia" w:hAnsiTheme="minorEastAsia" w:hint="eastAsia"/>
          <w:color w:val="000000" w:themeColor="text1"/>
          <w:szCs w:val="21"/>
        </w:rPr>
        <w:tab/>
        <w:t>的rowid</w:t>
      </w:r>
      <w:r w:rsidR="00A43D33">
        <w:rPr>
          <w:rFonts w:asciiTheme="minorEastAsia" w:hAnsiTheme="minorEastAsia" w:hint="eastAsia"/>
          <w:color w:val="000000" w:themeColor="text1"/>
          <w:szCs w:val="21"/>
        </w:rPr>
        <w:t>“</w:t>
      </w:r>
      <w:r w:rsidR="008D2C0D" w:rsidRPr="008D2C0D">
        <w:rPr>
          <w:rFonts w:asciiTheme="minorEastAsia" w:hAnsiTheme="minorEastAsia"/>
          <w:color w:val="000000" w:themeColor="text1"/>
          <w:szCs w:val="21"/>
        </w:rPr>
        <w:t>AAAVYrAAhAABr/lAAJ</w:t>
      </w:r>
      <w:r w:rsidR="00A43D33">
        <w:rPr>
          <w:rFonts w:asciiTheme="minorEastAsia" w:hAnsiTheme="minorEastAsia" w:hint="eastAsia"/>
          <w:color w:val="000000" w:themeColor="text1"/>
          <w:szCs w:val="21"/>
        </w:rPr>
        <w:t>”</w:t>
      </w:r>
      <w:r w:rsidR="00A43D33">
        <w:rPr>
          <w:rFonts w:asciiTheme="minorEastAsia" w:hAnsiTheme="minorEastAsia"/>
          <w:color w:val="000000" w:themeColor="text1"/>
          <w:szCs w:val="21"/>
        </w:rPr>
        <w:t>的</w:t>
      </w:r>
      <w:r w:rsidR="007F74B5">
        <w:rPr>
          <w:rFonts w:asciiTheme="minorEastAsia" w:hAnsiTheme="minorEastAsia"/>
          <w:color w:val="000000" w:themeColor="text1"/>
          <w:szCs w:val="21"/>
        </w:rPr>
        <w:t>是旧接口的</w:t>
      </w:r>
      <w:r w:rsidR="007F74B5">
        <w:rPr>
          <w:rFonts w:asciiTheme="minorEastAsia" w:hAnsiTheme="minorEastAsia" w:hint="eastAsia"/>
          <w:color w:val="000000" w:themeColor="text1"/>
          <w:szCs w:val="21"/>
        </w:rPr>
        <w:t>，</w:t>
      </w:r>
      <w:r w:rsidR="00A43D33">
        <w:rPr>
          <w:rFonts w:asciiTheme="minorEastAsia" w:hAnsiTheme="minorEastAsia" w:hint="eastAsia"/>
          <w:color w:val="000000" w:themeColor="text1"/>
          <w:szCs w:val="21"/>
        </w:rPr>
        <w:t>“</w:t>
      </w:r>
      <w:r w:rsidR="008D2C0D" w:rsidRPr="008D2C0D">
        <w:rPr>
          <w:rFonts w:asciiTheme="minorEastAsia" w:hAnsiTheme="minorEastAsia"/>
          <w:color w:val="000000" w:themeColor="text1"/>
          <w:szCs w:val="21"/>
        </w:rPr>
        <w:t>AAAVYrAAhAACv5RAAh</w:t>
      </w:r>
      <w:r w:rsidR="00A43D33">
        <w:rPr>
          <w:rFonts w:asciiTheme="minorEastAsia" w:hAnsiTheme="minorEastAsia" w:hint="eastAsia"/>
          <w:color w:val="000000" w:themeColor="text1"/>
          <w:szCs w:val="21"/>
        </w:rPr>
        <w:t>”</w:t>
      </w:r>
      <w:r w:rsidR="007F74B5">
        <w:rPr>
          <w:rFonts w:asciiTheme="minorEastAsia" w:hAnsiTheme="minorEastAsia"/>
          <w:color w:val="000000" w:themeColor="text1"/>
          <w:szCs w:val="21"/>
        </w:rPr>
        <w:t>是新接口的</w:t>
      </w:r>
      <w:r w:rsidR="00A43D33">
        <w:rPr>
          <w:rFonts w:asciiTheme="minorEastAsia" w:hAnsiTheme="minorEastAsia" w:hint="eastAsia"/>
          <w:color w:val="000000" w:themeColor="text1"/>
          <w:szCs w:val="21"/>
        </w:rPr>
        <w:t>。</w:t>
      </w:r>
    </w:p>
    <w:p w:rsidR="00D41793" w:rsidRDefault="00F3407E" w:rsidP="009042BE">
      <w:pPr>
        <w:pStyle w:val="a4"/>
        <w:ind w:left="780" w:firstLineChars="0" w:firstLine="0"/>
        <w:rPr>
          <w:rFonts w:asciiTheme="minorEastAsia" w:hAnsiTheme="minorEastAsia"/>
          <w:color w:val="000000" w:themeColor="text1"/>
          <w:szCs w:val="21"/>
        </w:rPr>
      </w:pPr>
      <w:r>
        <w:rPr>
          <w:noProof/>
        </w:rPr>
        <w:drawing>
          <wp:inline distT="0" distB="0" distL="0" distR="0" wp14:anchorId="30424F96" wp14:editId="0AE6E2C5">
            <wp:extent cx="5274310" cy="2037080"/>
            <wp:effectExtent l="0" t="0" r="254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037080"/>
                    </a:xfrm>
                    <a:prstGeom prst="rect">
                      <a:avLst/>
                    </a:prstGeom>
                  </pic:spPr>
                </pic:pic>
              </a:graphicData>
            </a:graphic>
          </wp:inline>
        </w:drawing>
      </w:r>
    </w:p>
    <w:p w:rsidR="00D41793" w:rsidRPr="004E0467" w:rsidRDefault="00F3407E" w:rsidP="009042BE">
      <w:pPr>
        <w:pStyle w:val="a4"/>
        <w:ind w:left="780" w:firstLineChars="0" w:firstLine="0"/>
        <w:rPr>
          <w:rFonts w:asciiTheme="minorEastAsia" w:hAnsiTheme="minorEastAsia"/>
          <w:color w:val="000000" w:themeColor="text1"/>
          <w:szCs w:val="21"/>
        </w:rPr>
      </w:pPr>
      <w:r>
        <w:rPr>
          <w:noProof/>
        </w:rPr>
        <w:drawing>
          <wp:inline distT="0" distB="0" distL="0" distR="0" wp14:anchorId="29E115B6" wp14:editId="38C3EE02">
            <wp:extent cx="5274310" cy="2410460"/>
            <wp:effectExtent l="0" t="0" r="254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10460"/>
                    </a:xfrm>
                    <a:prstGeom prst="rect">
                      <a:avLst/>
                    </a:prstGeom>
                  </pic:spPr>
                </pic:pic>
              </a:graphicData>
            </a:graphic>
          </wp:inline>
        </w:drawing>
      </w:r>
    </w:p>
    <w:p w:rsidR="004E0467" w:rsidRPr="004E0467" w:rsidRDefault="004E0467" w:rsidP="004E0467">
      <w:pPr>
        <w:pStyle w:val="a4"/>
        <w:ind w:left="780"/>
        <w:rPr>
          <w:rFonts w:asciiTheme="minorEastAsia" w:hAnsiTheme="minorEastAsia"/>
          <w:color w:val="000000" w:themeColor="text1"/>
          <w:szCs w:val="21"/>
        </w:rPr>
      </w:pPr>
      <w:r w:rsidRPr="004E0467">
        <w:rPr>
          <w:rFonts w:asciiTheme="minorEastAsia" w:hAnsiTheme="minorEastAsia"/>
          <w:color w:val="000000" w:themeColor="text1"/>
          <w:szCs w:val="21"/>
        </w:rPr>
        <w:tab/>
        <w:t xml:space="preserve"> </w:t>
      </w:r>
    </w:p>
    <w:p w:rsidR="004E0467" w:rsidRPr="00D41793" w:rsidRDefault="004E0467" w:rsidP="00D41793">
      <w:pPr>
        <w:ind w:left="780"/>
        <w:rPr>
          <w:rFonts w:asciiTheme="minorEastAsia" w:hAnsiTheme="minorEastAsia"/>
          <w:color w:val="000000" w:themeColor="text1"/>
          <w:szCs w:val="21"/>
        </w:rPr>
      </w:pPr>
      <w:r w:rsidRPr="00D41793">
        <w:rPr>
          <w:rFonts w:asciiTheme="minorEastAsia" w:hAnsiTheme="minorEastAsia" w:hint="eastAsia"/>
          <w:color w:val="000000" w:themeColor="text1"/>
          <w:szCs w:val="21"/>
        </w:rPr>
        <w:t>根据</w:t>
      </w:r>
      <w:r w:rsidR="00D1662D">
        <w:rPr>
          <w:rFonts w:asciiTheme="minorEastAsia" w:hAnsiTheme="minorEastAsia" w:hint="eastAsia"/>
          <w:color w:val="000000" w:themeColor="text1"/>
          <w:szCs w:val="21"/>
        </w:rPr>
        <w:t>新旧</w:t>
      </w:r>
      <w:r w:rsidRPr="00D41793">
        <w:rPr>
          <w:rFonts w:asciiTheme="minorEastAsia" w:hAnsiTheme="minorEastAsia" w:hint="eastAsia"/>
          <w:color w:val="000000" w:themeColor="text1"/>
          <w:szCs w:val="21"/>
        </w:rPr>
        <w:t>rowid</w:t>
      </w:r>
      <w:r w:rsidR="00D41793">
        <w:rPr>
          <w:rFonts w:asciiTheme="minorEastAsia" w:hAnsiTheme="minorEastAsia" w:hint="eastAsia"/>
          <w:color w:val="000000" w:themeColor="text1"/>
          <w:szCs w:val="21"/>
        </w:rPr>
        <w:t>查询到相应的数据，</w:t>
      </w:r>
      <w:r w:rsidR="00113375">
        <w:rPr>
          <w:rFonts w:asciiTheme="minorEastAsia" w:hAnsiTheme="minorEastAsia" w:hint="eastAsia"/>
          <w:color w:val="000000" w:themeColor="text1"/>
          <w:szCs w:val="21"/>
        </w:rPr>
        <w:t>并</w:t>
      </w:r>
      <w:r w:rsidR="003D5EDA">
        <w:rPr>
          <w:rFonts w:asciiTheme="minorEastAsia" w:hAnsiTheme="minorEastAsia" w:hint="eastAsia"/>
          <w:color w:val="000000" w:themeColor="text1"/>
          <w:szCs w:val="21"/>
        </w:rPr>
        <w:t>观察</w:t>
      </w:r>
      <w:r w:rsidR="00113375">
        <w:rPr>
          <w:rFonts w:asciiTheme="minorEastAsia" w:hAnsiTheme="minorEastAsia" w:hint="eastAsia"/>
          <w:color w:val="000000" w:themeColor="text1"/>
          <w:szCs w:val="21"/>
        </w:rPr>
        <w:t>对比，</w:t>
      </w:r>
      <w:r w:rsidR="00D41793">
        <w:rPr>
          <w:rFonts w:asciiTheme="minorEastAsia" w:hAnsiTheme="minorEastAsia" w:hint="eastAsia"/>
          <w:color w:val="000000" w:themeColor="text1"/>
          <w:szCs w:val="21"/>
        </w:rPr>
        <w:t>比如</w:t>
      </w:r>
      <w:r w:rsidR="00D41793" w:rsidRPr="00527F78">
        <w:rPr>
          <w:rFonts w:asciiTheme="minorEastAsia" w:hAnsiTheme="minorEastAsia"/>
          <w:color w:val="000000" w:themeColor="text1"/>
          <w:szCs w:val="21"/>
        </w:rPr>
        <w:t>APPOINTREQUEST</w:t>
      </w:r>
      <w:r w:rsidR="00D41793">
        <w:rPr>
          <w:rFonts w:asciiTheme="minorEastAsia" w:hAnsiTheme="minorEastAsia"/>
          <w:color w:val="000000" w:themeColor="text1"/>
          <w:szCs w:val="21"/>
        </w:rPr>
        <w:t>表</w:t>
      </w:r>
    </w:p>
    <w:p w:rsidR="00155F50" w:rsidRPr="00527F78" w:rsidRDefault="00155F50" w:rsidP="00155F50">
      <w:pPr>
        <w:rPr>
          <w:rFonts w:asciiTheme="minorEastAsia" w:hAnsiTheme="minorEastAsia"/>
          <w:color w:val="000000" w:themeColor="text1"/>
          <w:szCs w:val="21"/>
        </w:rPr>
      </w:pPr>
    </w:p>
    <w:p w:rsidR="00856175" w:rsidRPr="00856175" w:rsidRDefault="000B1D93" w:rsidP="00856175">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jc w:val="left"/>
        <w:rPr>
          <w:rFonts w:asciiTheme="minorEastAsia" w:hAnsiTheme="minorEastAsia"/>
          <w:color w:val="000000" w:themeColor="text1"/>
          <w:szCs w:val="21"/>
        </w:rPr>
      </w:pPr>
      <w:r>
        <w:rPr>
          <w:rFonts w:asciiTheme="minorEastAsia" w:hAnsiTheme="minorEastAsia"/>
          <w:color w:val="000000" w:themeColor="text1"/>
          <w:szCs w:val="21"/>
        </w:rPr>
        <w:lastRenderedPageBreak/>
        <w:t xml:space="preserve">select t.ROWID,t.* </w:t>
      </w:r>
      <w:r w:rsidR="00856175" w:rsidRPr="00856175">
        <w:rPr>
          <w:rFonts w:asciiTheme="minorEastAsia" w:hAnsiTheme="minorEastAsia"/>
          <w:color w:val="000000" w:themeColor="text1"/>
          <w:szCs w:val="21"/>
        </w:rPr>
        <w:t>from WAECUSER.APPOINTREQUEST t where t.ROWID</w:t>
      </w:r>
      <w:r w:rsidR="00856175" w:rsidRPr="00856175">
        <w:rPr>
          <w:rFonts w:asciiTheme="minorEastAsia" w:hAnsiTheme="minorEastAsia"/>
          <w:color w:val="000000" w:themeColor="text1"/>
          <w:szCs w:val="21"/>
        </w:rPr>
        <w:tab/>
        <w:t>in ('</w:t>
      </w:r>
      <w:r w:rsidR="007848F7" w:rsidRPr="008D2C0D">
        <w:rPr>
          <w:rFonts w:asciiTheme="minorEastAsia" w:hAnsiTheme="minorEastAsia"/>
          <w:color w:val="000000" w:themeColor="text1"/>
          <w:szCs w:val="21"/>
        </w:rPr>
        <w:t>AAAVYrAAhAABr/lAAJ</w:t>
      </w:r>
      <w:r w:rsidR="00856175" w:rsidRPr="00856175">
        <w:rPr>
          <w:rFonts w:asciiTheme="minorEastAsia" w:hAnsiTheme="minorEastAsia"/>
          <w:color w:val="000000" w:themeColor="text1"/>
          <w:szCs w:val="21"/>
        </w:rPr>
        <w:t>' ,'</w:t>
      </w:r>
      <w:r w:rsidR="00C67C50" w:rsidRPr="00C67C50">
        <w:rPr>
          <w:rFonts w:asciiTheme="minorEastAsia" w:hAnsiTheme="minorEastAsia"/>
          <w:color w:val="000000" w:themeColor="text1"/>
          <w:szCs w:val="21"/>
        </w:rPr>
        <w:t>AAAVYrAAhAACv5RAAh</w:t>
      </w:r>
      <w:r w:rsidR="00856175" w:rsidRPr="00856175">
        <w:rPr>
          <w:rFonts w:asciiTheme="minorEastAsia" w:hAnsiTheme="minorEastAsia"/>
          <w:color w:val="000000" w:themeColor="text1"/>
          <w:szCs w:val="21"/>
        </w:rPr>
        <w:t>');</w:t>
      </w:r>
    </w:p>
    <w:p w:rsidR="00B01C97" w:rsidRDefault="002B2902" w:rsidP="00E86FCA">
      <w:pPr>
        <w:ind w:firstLineChars="300" w:firstLine="630"/>
        <w:rPr>
          <w:rFonts w:asciiTheme="minorEastAsia" w:hAnsiTheme="minorEastAsia"/>
          <w:color w:val="000000" w:themeColor="text1"/>
          <w:szCs w:val="21"/>
        </w:rPr>
      </w:pPr>
      <w:r>
        <w:rPr>
          <w:noProof/>
        </w:rPr>
        <w:drawing>
          <wp:inline distT="0" distB="0" distL="0" distR="0" wp14:anchorId="64D097FC" wp14:editId="474C6A67">
            <wp:extent cx="5274310" cy="7620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62000"/>
                    </a:xfrm>
                    <a:prstGeom prst="rect">
                      <a:avLst/>
                    </a:prstGeom>
                  </pic:spPr>
                </pic:pic>
              </a:graphicData>
            </a:graphic>
          </wp:inline>
        </w:drawing>
      </w:r>
    </w:p>
    <w:p w:rsidR="00527F78" w:rsidRPr="00527F78" w:rsidRDefault="00527F78" w:rsidP="00527F78">
      <w:pPr>
        <w:ind w:left="780"/>
        <w:rPr>
          <w:rFonts w:asciiTheme="minorEastAsia" w:hAnsiTheme="minorEastAsia"/>
          <w:color w:val="000000" w:themeColor="text1"/>
          <w:szCs w:val="21"/>
        </w:rPr>
      </w:pPr>
      <w:r w:rsidRPr="00527F78">
        <w:rPr>
          <w:rFonts w:asciiTheme="minorEastAsia" w:hAnsiTheme="minorEastAsia" w:hint="eastAsia"/>
          <w:color w:val="000000" w:themeColor="text1"/>
          <w:szCs w:val="21"/>
        </w:rPr>
        <w:t>目前可以通过以上步骤去观察新旧接口调用之后的数据</w:t>
      </w:r>
      <w:r w:rsidR="004E663F">
        <w:rPr>
          <w:rFonts w:asciiTheme="minorEastAsia" w:hAnsiTheme="minorEastAsia" w:hint="eastAsia"/>
          <w:color w:val="000000" w:themeColor="text1"/>
          <w:szCs w:val="21"/>
        </w:rPr>
        <w:t>变化</w:t>
      </w:r>
      <w:r w:rsidRPr="00527F78">
        <w:rPr>
          <w:rFonts w:asciiTheme="minorEastAsia" w:hAnsiTheme="minorEastAsia" w:hint="eastAsia"/>
          <w:color w:val="000000" w:themeColor="text1"/>
          <w:szCs w:val="21"/>
        </w:rPr>
        <w:t>对比差异。</w:t>
      </w:r>
    </w:p>
    <w:p w:rsidR="00527F78" w:rsidRDefault="00D96FEF" w:rsidP="00F2657F">
      <w:pPr>
        <w:pStyle w:val="a4"/>
        <w:numPr>
          <w:ilvl w:val="0"/>
          <w:numId w:val="1"/>
        </w:numPr>
        <w:ind w:firstLineChars="0"/>
        <w:rPr>
          <w:rFonts w:asciiTheme="minorEastAsia" w:hAnsiTheme="minorEastAsia"/>
          <w:color w:val="000000" w:themeColor="text1"/>
          <w:szCs w:val="21"/>
        </w:rPr>
      </w:pPr>
      <w:r>
        <w:rPr>
          <w:rFonts w:asciiTheme="minorEastAsia" w:hAnsiTheme="minorEastAsia"/>
          <w:color w:val="000000" w:themeColor="text1"/>
          <w:szCs w:val="21"/>
        </w:rPr>
        <w:t>分析结束</w:t>
      </w:r>
      <w:r>
        <w:rPr>
          <w:rFonts w:asciiTheme="minorEastAsia" w:hAnsiTheme="minorEastAsia" w:hint="eastAsia"/>
          <w:color w:val="000000" w:themeColor="text1"/>
          <w:szCs w:val="21"/>
        </w:rPr>
        <w:t>，</w:t>
      </w:r>
      <w:r w:rsidR="00F2657F" w:rsidRPr="00F2657F">
        <w:rPr>
          <w:rFonts w:asciiTheme="minorEastAsia" w:hAnsiTheme="minorEastAsia" w:hint="eastAsia"/>
          <w:color w:val="000000" w:themeColor="text1"/>
          <w:szCs w:val="21"/>
        </w:rPr>
        <w:t>关闭日志分析</w:t>
      </w:r>
    </w:p>
    <w:p w:rsidR="003A5EDE" w:rsidRDefault="003A5EDE" w:rsidP="00D96FE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jc w:val="left"/>
        <w:rPr>
          <w:rFonts w:asciiTheme="minorEastAsia" w:hAnsiTheme="minorEastAsia"/>
          <w:color w:val="000000" w:themeColor="text1"/>
          <w:szCs w:val="21"/>
        </w:rPr>
      </w:pPr>
      <w:r w:rsidRPr="003A5EDE">
        <w:rPr>
          <w:rFonts w:asciiTheme="minorEastAsia" w:hAnsiTheme="minorEastAsia"/>
          <w:color w:val="000000" w:themeColor="text1"/>
          <w:szCs w:val="21"/>
        </w:rPr>
        <w:t>SQL&gt;</w:t>
      </w:r>
    </w:p>
    <w:p w:rsidR="00D96FEF" w:rsidRPr="00BC5B88" w:rsidRDefault="00D96FEF" w:rsidP="00D96FEF">
      <w:pPr>
        <w:pStyle w:val="a4"/>
        <w:pBdr>
          <w:top w:val="single" w:sz="4" w:space="1" w:color="auto"/>
          <w:left w:val="single" w:sz="4" w:space="4" w:color="auto"/>
          <w:bottom w:val="single" w:sz="4" w:space="1" w:color="auto"/>
          <w:right w:val="single" w:sz="4" w:space="4" w:color="auto"/>
        </w:pBdr>
        <w:shd w:val="clear" w:color="auto" w:fill="D9D9D9" w:themeFill="background1" w:themeFillShade="D9"/>
        <w:ind w:left="780" w:firstLineChars="0" w:firstLine="0"/>
        <w:jc w:val="left"/>
        <w:rPr>
          <w:rFonts w:asciiTheme="minorEastAsia" w:hAnsiTheme="minorEastAsia"/>
          <w:color w:val="000000" w:themeColor="text1"/>
          <w:szCs w:val="21"/>
        </w:rPr>
      </w:pPr>
      <w:r w:rsidRPr="00D96FEF">
        <w:rPr>
          <w:rFonts w:asciiTheme="minorEastAsia" w:hAnsiTheme="minorEastAsia"/>
          <w:color w:val="000000" w:themeColor="text1"/>
          <w:szCs w:val="21"/>
        </w:rPr>
        <w:t>execute dbms_logmnr.end_logmnr;</w:t>
      </w:r>
    </w:p>
    <w:p w:rsidR="009B7F93" w:rsidRDefault="00527F78" w:rsidP="00527F78">
      <w:pPr>
        <w:rPr>
          <w:rFonts w:asciiTheme="minorEastAsia" w:hAnsiTheme="minorEastAsia"/>
          <w:color w:val="000000" w:themeColor="text1"/>
          <w:szCs w:val="21"/>
        </w:rPr>
      </w:pPr>
      <w:r>
        <w:rPr>
          <w:rFonts w:asciiTheme="minorEastAsia" w:hAnsiTheme="minorEastAsia"/>
          <w:color w:val="000000" w:themeColor="text1"/>
          <w:szCs w:val="21"/>
        </w:rPr>
        <w:tab/>
      </w:r>
    </w:p>
    <w:p w:rsidR="006C1927" w:rsidRDefault="00982B8E" w:rsidP="00B234BE">
      <w:pPr>
        <w:rPr>
          <w:rFonts w:asciiTheme="minorEastAsia" w:hAnsiTheme="minorEastAsia"/>
          <w:color w:val="000000" w:themeColor="text1"/>
          <w:szCs w:val="21"/>
        </w:rPr>
      </w:pPr>
      <w:r>
        <w:rPr>
          <w:rFonts w:asciiTheme="minorEastAsia" w:hAnsiTheme="minorEastAsia"/>
          <w:color w:val="000000" w:themeColor="text1"/>
          <w:szCs w:val="21"/>
        </w:rPr>
        <w:tab/>
      </w:r>
    </w:p>
    <w:p w:rsidR="00C72C6F" w:rsidRPr="00242F9D" w:rsidRDefault="002A6942" w:rsidP="002A6942">
      <w:pPr>
        <w:pStyle w:val="2"/>
        <w:rPr>
          <w:color w:val="C00000"/>
        </w:rPr>
      </w:pPr>
      <w:r w:rsidRPr="00242F9D">
        <w:rPr>
          <w:color w:val="C00000"/>
        </w:rPr>
        <w:t>二</w:t>
      </w:r>
      <w:r w:rsidRPr="00242F9D">
        <w:rPr>
          <w:rFonts w:hint="eastAsia"/>
          <w:color w:val="C00000"/>
        </w:rPr>
        <w:t>、</w:t>
      </w:r>
      <w:r w:rsidR="00C72C6F" w:rsidRPr="00242F9D">
        <w:rPr>
          <w:color w:val="C00000"/>
        </w:rPr>
        <w:t>注意</w:t>
      </w:r>
      <w:r w:rsidR="00B10273" w:rsidRPr="00242F9D">
        <w:rPr>
          <w:color w:val="C00000"/>
        </w:rPr>
        <w:t>事项</w:t>
      </w:r>
      <w:r w:rsidR="00C72C6F" w:rsidRPr="00242F9D">
        <w:rPr>
          <w:rFonts w:hint="eastAsia"/>
          <w:color w:val="C00000"/>
        </w:rPr>
        <w:t>:</w:t>
      </w:r>
    </w:p>
    <w:p w:rsidR="005936D9" w:rsidRDefault="005936D9" w:rsidP="005936D9">
      <w:pPr>
        <w:pStyle w:val="a4"/>
        <w:numPr>
          <w:ilvl w:val="0"/>
          <w:numId w:val="2"/>
        </w:numPr>
        <w:ind w:firstLineChars="0"/>
        <w:rPr>
          <w:rFonts w:asciiTheme="minorEastAsia" w:hAnsiTheme="minorEastAsia"/>
          <w:color w:val="000000" w:themeColor="text1"/>
          <w:szCs w:val="21"/>
        </w:rPr>
      </w:pPr>
      <w:r>
        <w:rPr>
          <w:rFonts w:asciiTheme="minorEastAsia" w:hAnsiTheme="minorEastAsia"/>
          <w:color w:val="000000" w:themeColor="text1"/>
          <w:szCs w:val="21"/>
        </w:rPr>
        <w:t>如果分析的日志文件不是系统当前正在活动使用中的文件</w:t>
      </w:r>
      <w:r>
        <w:rPr>
          <w:rFonts w:asciiTheme="minorEastAsia" w:hAnsiTheme="minorEastAsia" w:hint="eastAsia"/>
          <w:color w:val="000000" w:themeColor="text1"/>
          <w:szCs w:val="21"/>
        </w:rPr>
        <w:t>，</w:t>
      </w:r>
      <w:r w:rsidR="00E87E8B">
        <w:rPr>
          <w:rFonts w:asciiTheme="minorEastAsia" w:hAnsiTheme="minorEastAsia" w:hint="eastAsia"/>
          <w:color w:val="000000" w:themeColor="text1"/>
          <w:szCs w:val="21"/>
        </w:rPr>
        <w:t>则提示</w:t>
      </w:r>
      <w:r>
        <w:rPr>
          <w:rFonts w:asciiTheme="minorEastAsia" w:hAnsiTheme="minorEastAsia"/>
          <w:color w:val="000000" w:themeColor="text1"/>
          <w:szCs w:val="21"/>
        </w:rPr>
        <w:t>报错</w:t>
      </w:r>
      <w:r>
        <w:rPr>
          <w:rFonts w:asciiTheme="minorEastAsia" w:hAnsiTheme="minorEastAsia" w:hint="eastAsia"/>
          <w:color w:val="000000" w:themeColor="text1"/>
          <w:szCs w:val="21"/>
        </w:rPr>
        <w:t>:“</w:t>
      </w:r>
      <w:r w:rsidRPr="00B85601">
        <w:rPr>
          <w:rFonts w:asciiTheme="minorEastAsia" w:hAnsiTheme="minorEastAsia" w:hint="eastAsia"/>
          <w:color w:val="000000" w:themeColor="text1"/>
          <w:szCs w:val="21"/>
        </w:rPr>
        <w:t>ORA-01291: 缺失日志文件</w:t>
      </w:r>
      <w:r>
        <w:rPr>
          <w:rFonts w:asciiTheme="minorEastAsia" w:hAnsiTheme="minorEastAsia" w:hint="eastAsia"/>
          <w:color w:val="000000" w:themeColor="text1"/>
          <w:szCs w:val="21"/>
        </w:rPr>
        <w:t>”</w:t>
      </w:r>
    </w:p>
    <w:p w:rsidR="005936D9" w:rsidRPr="00967090" w:rsidRDefault="005936D9" w:rsidP="005936D9">
      <w:pPr>
        <w:pStyle w:val="a4"/>
        <w:ind w:left="780" w:firstLineChars="0" w:firstLine="0"/>
        <w:rPr>
          <w:rFonts w:asciiTheme="minorEastAsia" w:hAnsiTheme="minorEastAsia"/>
          <w:color w:val="000000" w:themeColor="text1"/>
          <w:szCs w:val="21"/>
        </w:rPr>
      </w:pPr>
      <w:r>
        <w:rPr>
          <w:noProof/>
        </w:rPr>
        <w:drawing>
          <wp:inline distT="0" distB="0" distL="0" distR="0" wp14:anchorId="5144D32E" wp14:editId="58667C07">
            <wp:extent cx="5274310" cy="10299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029970"/>
                    </a:xfrm>
                    <a:prstGeom prst="rect">
                      <a:avLst/>
                    </a:prstGeom>
                  </pic:spPr>
                </pic:pic>
              </a:graphicData>
            </a:graphic>
          </wp:inline>
        </w:drawing>
      </w:r>
      <w:r w:rsidRPr="00967090">
        <w:rPr>
          <w:rFonts w:asciiTheme="minorEastAsia" w:hAnsiTheme="minorEastAsia"/>
          <w:color w:val="000000" w:themeColor="text1"/>
          <w:szCs w:val="21"/>
        </w:rPr>
        <w:t xml:space="preserve"> </w:t>
      </w:r>
    </w:p>
    <w:p w:rsidR="005936D9" w:rsidRDefault="005936D9" w:rsidP="005936D9">
      <w:pPr>
        <w:pStyle w:val="a4"/>
        <w:ind w:left="780" w:firstLineChars="0" w:firstLine="0"/>
        <w:rPr>
          <w:rFonts w:asciiTheme="minorEastAsia" w:hAnsiTheme="minorEastAsia"/>
          <w:color w:val="000000" w:themeColor="text1"/>
          <w:szCs w:val="21"/>
        </w:rPr>
      </w:pPr>
    </w:p>
    <w:p w:rsidR="00C72C6F" w:rsidRDefault="00C72C6F" w:rsidP="00C72C6F">
      <w:pPr>
        <w:pStyle w:val="a4"/>
        <w:numPr>
          <w:ilvl w:val="0"/>
          <w:numId w:val="2"/>
        </w:numPr>
        <w:ind w:firstLineChars="0"/>
        <w:rPr>
          <w:rFonts w:asciiTheme="minorEastAsia" w:hAnsiTheme="minorEastAsia"/>
          <w:color w:val="000000" w:themeColor="text1"/>
          <w:szCs w:val="21"/>
        </w:rPr>
      </w:pPr>
      <w:r w:rsidRPr="00C72C6F">
        <w:rPr>
          <w:rFonts w:asciiTheme="minorEastAsia" w:hAnsiTheme="minorEastAsia" w:hint="eastAsia"/>
          <w:color w:val="000000" w:themeColor="text1"/>
          <w:szCs w:val="21"/>
        </w:rPr>
        <w:t>如果</w:t>
      </w:r>
      <w:r>
        <w:rPr>
          <w:rFonts w:asciiTheme="minorEastAsia" w:hAnsiTheme="minorEastAsia" w:hint="eastAsia"/>
          <w:color w:val="000000" w:themeColor="text1"/>
          <w:szCs w:val="21"/>
        </w:rPr>
        <w:t>命令窗口查询</w:t>
      </w:r>
      <w:r w:rsidRPr="00BC5B88">
        <w:rPr>
          <w:rFonts w:asciiTheme="minorEastAsia" w:hAnsiTheme="minorEastAsia"/>
          <w:color w:val="000000" w:themeColor="text1"/>
          <w:szCs w:val="21"/>
          <w:shd w:val="clear" w:color="auto" w:fill="FFFFFF"/>
        </w:rPr>
        <w:t>v$logmnr_contents</w:t>
      </w:r>
      <w:r>
        <w:rPr>
          <w:rFonts w:asciiTheme="minorEastAsia" w:hAnsiTheme="minorEastAsia"/>
          <w:color w:val="000000" w:themeColor="text1"/>
          <w:szCs w:val="21"/>
          <w:shd w:val="clear" w:color="auto" w:fill="FFFFFF"/>
        </w:rPr>
        <w:t>表提示报错</w:t>
      </w:r>
      <w:r>
        <w:rPr>
          <w:rFonts w:asciiTheme="minorEastAsia" w:hAnsiTheme="minorEastAsia" w:hint="eastAsia"/>
          <w:color w:val="000000" w:themeColor="text1"/>
          <w:szCs w:val="21"/>
          <w:shd w:val="clear" w:color="auto" w:fill="FFFFFF"/>
        </w:rPr>
        <w:t>“</w:t>
      </w:r>
      <w:r w:rsidRPr="00C72C6F">
        <w:rPr>
          <w:rFonts w:asciiTheme="minorEastAsia" w:hAnsiTheme="minorEastAsia" w:hint="eastAsia"/>
          <w:color w:val="000000" w:themeColor="text1"/>
          <w:szCs w:val="21"/>
          <w:shd w:val="clear" w:color="auto" w:fill="FFFFFF"/>
        </w:rPr>
        <w:t>ORA-01306: 在从 v$logmnr_contents 中选择之前必须调用 dbms_logmnr.start_logmnr()</w:t>
      </w:r>
      <w:r>
        <w:rPr>
          <w:rFonts w:asciiTheme="minorEastAsia" w:hAnsiTheme="minorEastAsia" w:hint="eastAsia"/>
          <w:color w:val="000000" w:themeColor="text1"/>
          <w:szCs w:val="21"/>
          <w:shd w:val="clear" w:color="auto" w:fill="FFFFFF"/>
        </w:rPr>
        <w:t>”，说明</w:t>
      </w:r>
      <w:r w:rsidR="00BA4BCA" w:rsidRPr="00BC5B88">
        <w:rPr>
          <w:rFonts w:asciiTheme="minorEastAsia" w:hAnsiTheme="minorEastAsia" w:hint="eastAsia"/>
          <w:color w:val="000000" w:themeColor="text1"/>
          <w:szCs w:val="21"/>
          <w:shd w:val="clear" w:color="auto" w:fill="FFFFFF"/>
        </w:rPr>
        <w:t>LogMiner</w:t>
      </w:r>
      <w:r>
        <w:rPr>
          <w:rFonts w:asciiTheme="minorEastAsia" w:hAnsiTheme="minorEastAsia" w:hint="eastAsia"/>
          <w:color w:val="000000" w:themeColor="text1"/>
          <w:szCs w:val="21"/>
          <w:shd w:val="clear" w:color="auto" w:fill="FFFFFF"/>
        </w:rPr>
        <w:t>已经关闭，需要从以上第一个步骤开始执行</w:t>
      </w:r>
      <w:r w:rsidR="00BA4BCA" w:rsidRPr="00BC5B88">
        <w:rPr>
          <w:rFonts w:asciiTheme="minorEastAsia" w:hAnsiTheme="minorEastAsia" w:hint="eastAsia"/>
          <w:color w:val="000000" w:themeColor="text1"/>
          <w:szCs w:val="21"/>
          <w:shd w:val="clear" w:color="auto" w:fill="FFFFFF"/>
        </w:rPr>
        <w:t>LogMiner</w:t>
      </w:r>
      <w:r>
        <w:rPr>
          <w:rFonts w:asciiTheme="minorEastAsia" w:hAnsiTheme="minorEastAsia" w:hint="eastAsia"/>
          <w:color w:val="000000" w:themeColor="text1"/>
          <w:szCs w:val="21"/>
          <w:shd w:val="clear" w:color="auto" w:fill="FFFFFF"/>
        </w:rPr>
        <w:t>操作才能查询分析日志。</w:t>
      </w:r>
    </w:p>
    <w:p w:rsidR="00C72C6F" w:rsidRPr="00C72C6F" w:rsidRDefault="00C72C6F" w:rsidP="00C72C6F">
      <w:pPr>
        <w:pStyle w:val="a4"/>
        <w:ind w:left="780" w:firstLineChars="0" w:firstLine="0"/>
        <w:rPr>
          <w:rFonts w:asciiTheme="minorEastAsia" w:hAnsiTheme="minorEastAsia"/>
          <w:color w:val="000000" w:themeColor="text1"/>
          <w:szCs w:val="21"/>
        </w:rPr>
      </w:pPr>
      <w:r>
        <w:rPr>
          <w:noProof/>
        </w:rPr>
        <w:drawing>
          <wp:inline distT="0" distB="0" distL="0" distR="0" wp14:anchorId="656F03FA" wp14:editId="0FEC83B6">
            <wp:extent cx="5274310" cy="17272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27200"/>
                    </a:xfrm>
                    <a:prstGeom prst="rect">
                      <a:avLst/>
                    </a:prstGeom>
                  </pic:spPr>
                </pic:pic>
              </a:graphicData>
            </a:graphic>
          </wp:inline>
        </w:drawing>
      </w:r>
    </w:p>
    <w:p w:rsidR="008E6511" w:rsidRPr="00AA4140" w:rsidRDefault="008E6511" w:rsidP="008E6511">
      <w:pPr>
        <w:pStyle w:val="a4"/>
        <w:numPr>
          <w:ilvl w:val="0"/>
          <w:numId w:val="2"/>
        </w:numPr>
        <w:ind w:firstLineChars="0"/>
        <w:rPr>
          <w:rFonts w:asciiTheme="minorEastAsia" w:hAnsiTheme="minorEastAsia"/>
          <w:color w:val="000000" w:themeColor="text1"/>
          <w:szCs w:val="21"/>
        </w:rPr>
      </w:pPr>
      <w:r>
        <w:rPr>
          <w:rFonts w:asciiTheme="minorEastAsia" w:hAnsiTheme="minorEastAsia" w:hint="eastAsia"/>
          <w:color w:val="000000" w:themeColor="text1"/>
          <w:szCs w:val="21"/>
          <w:shd w:val="clear" w:color="auto" w:fill="FFFFFF"/>
        </w:rPr>
        <w:t>查询</w:t>
      </w:r>
      <w:r w:rsidRPr="00BC5B88">
        <w:rPr>
          <w:rFonts w:asciiTheme="minorEastAsia" w:hAnsiTheme="minorEastAsia"/>
          <w:color w:val="000000" w:themeColor="text1"/>
          <w:szCs w:val="21"/>
          <w:shd w:val="clear" w:color="auto" w:fill="FFFFFF"/>
        </w:rPr>
        <w:t>$logmnr_contents</w:t>
      </w:r>
      <w:r>
        <w:rPr>
          <w:rFonts w:asciiTheme="minorEastAsia" w:hAnsiTheme="minorEastAsia"/>
          <w:color w:val="000000" w:themeColor="text1"/>
          <w:szCs w:val="21"/>
          <w:shd w:val="clear" w:color="auto" w:fill="FFFFFF"/>
        </w:rPr>
        <w:t>表必须要在Command Window中执行查询操作</w:t>
      </w:r>
      <w:r>
        <w:rPr>
          <w:rFonts w:asciiTheme="minorEastAsia" w:hAnsiTheme="minorEastAsia" w:hint="eastAsia"/>
          <w:color w:val="000000" w:themeColor="text1"/>
          <w:szCs w:val="21"/>
          <w:shd w:val="clear" w:color="auto" w:fill="FFFFFF"/>
        </w:rPr>
        <w:t>。</w:t>
      </w:r>
    </w:p>
    <w:p w:rsidR="00AA4140" w:rsidRDefault="00AA4140" w:rsidP="008E6511">
      <w:pPr>
        <w:pStyle w:val="a4"/>
        <w:ind w:left="780" w:firstLineChars="0" w:firstLine="0"/>
        <w:rPr>
          <w:rFonts w:asciiTheme="minorEastAsia" w:hAnsiTheme="minorEastAsia"/>
          <w:color w:val="000000" w:themeColor="text1"/>
          <w:szCs w:val="21"/>
        </w:rPr>
      </w:pPr>
      <w:r>
        <w:rPr>
          <w:rFonts w:asciiTheme="minorEastAsia" w:hAnsiTheme="minorEastAsia" w:hint="eastAsia"/>
          <w:color w:val="000000" w:themeColor="text1"/>
          <w:szCs w:val="21"/>
          <w:shd w:val="clear" w:color="auto" w:fill="FFFFFF"/>
        </w:rPr>
        <w:t>在SQL Window执行查询</w:t>
      </w:r>
      <w:r w:rsidRPr="00BC5B88">
        <w:rPr>
          <w:rFonts w:asciiTheme="minorEastAsia" w:hAnsiTheme="minorEastAsia"/>
          <w:color w:val="000000" w:themeColor="text1"/>
          <w:szCs w:val="21"/>
          <w:shd w:val="clear" w:color="auto" w:fill="FFFFFF"/>
        </w:rPr>
        <w:t>$logmnr_contents</w:t>
      </w:r>
      <w:r>
        <w:rPr>
          <w:rFonts w:asciiTheme="minorEastAsia" w:hAnsiTheme="minorEastAsia"/>
          <w:color w:val="000000" w:themeColor="text1"/>
          <w:szCs w:val="21"/>
          <w:shd w:val="clear" w:color="auto" w:fill="FFFFFF"/>
        </w:rPr>
        <w:t>表</w:t>
      </w:r>
      <w:r>
        <w:rPr>
          <w:rFonts w:asciiTheme="minorEastAsia" w:hAnsiTheme="minorEastAsia" w:hint="eastAsia"/>
          <w:color w:val="000000" w:themeColor="text1"/>
          <w:szCs w:val="21"/>
          <w:shd w:val="clear" w:color="auto" w:fill="FFFFFF"/>
        </w:rPr>
        <w:t>，也会提示</w:t>
      </w:r>
      <w:r>
        <w:rPr>
          <w:rFonts w:asciiTheme="minorEastAsia" w:hAnsiTheme="minorEastAsia"/>
          <w:color w:val="000000" w:themeColor="text1"/>
          <w:szCs w:val="21"/>
          <w:shd w:val="clear" w:color="auto" w:fill="FFFFFF"/>
        </w:rPr>
        <w:t>提示报错</w:t>
      </w:r>
      <w:r>
        <w:rPr>
          <w:rFonts w:asciiTheme="minorEastAsia" w:hAnsiTheme="minorEastAsia" w:hint="eastAsia"/>
          <w:color w:val="000000" w:themeColor="text1"/>
          <w:szCs w:val="21"/>
          <w:shd w:val="clear" w:color="auto" w:fill="FFFFFF"/>
        </w:rPr>
        <w:t>“</w:t>
      </w:r>
      <w:r w:rsidRPr="00C72C6F">
        <w:rPr>
          <w:rFonts w:asciiTheme="minorEastAsia" w:hAnsiTheme="minorEastAsia" w:hint="eastAsia"/>
          <w:color w:val="000000" w:themeColor="text1"/>
          <w:szCs w:val="21"/>
          <w:shd w:val="clear" w:color="auto" w:fill="FFFFFF"/>
        </w:rPr>
        <w:t>ORA-01306: 在从 v$logmnr_contents 中选择之前必须调用 dbms_logmnr.start_logmnr()</w:t>
      </w:r>
      <w:r>
        <w:rPr>
          <w:rFonts w:asciiTheme="minorEastAsia" w:hAnsiTheme="minorEastAsia" w:hint="eastAsia"/>
          <w:color w:val="000000" w:themeColor="text1"/>
          <w:szCs w:val="21"/>
          <w:shd w:val="clear" w:color="auto" w:fill="FFFFFF"/>
        </w:rPr>
        <w:t>”，</w:t>
      </w:r>
      <w:r w:rsidR="008E6511">
        <w:rPr>
          <w:rFonts w:asciiTheme="minorEastAsia" w:hAnsiTheme="minorEastAsia" w:hint="eastAsia"/>
          <w:color w:val="000000" w:themeColor="text1"/>
          <w:szCs w:val="21"/>
          <w:shd w:val="clear" w:color="auto" w:fill="FFFFFF"/>
        </w:rPr>
        <w:t>解决方案就是</w:t>
      </w:r>
      <w:r w:rsidR="008E6511">
        <w:rPr>
          <w:rFonts w:asciiTheme="minorEastAsia" w:hAnsiTheme="minorEastAsia"/>
          <w:color w:val="000000" w:themeColor="text1"/>
          <w:szCs w:val="21"/>
          <w:shd w:val="clear" w:color="auto" w:fill="FFFFFF"/>
        </w:rPr>
        <w:t>Command Window中执行查询</w:t>
      </w:r>
      <w:r w:rsidR="00B04692">
        <w:rPr>
          <w:rFonts w:asciiTheme="minorEastAsia" w:hAnsiTheme="minorEastAsia" w:hint="eastAsia"/>
          <w:color w:val="000000" w:themeColor="text1"/>
          <w:szCs w:val="21"/>
          <w:shd w:val="clear" w:color="auto" w:fill="FFFFFF"/>
        </w:rPr>
        <w:t>。</w:t>
      </w:r>
      <w:bookmarkStart w:id="0" w:name="_GoBack"/>
      <w:bookmarkEnd w:id="0"/>
    </w:p>
    <w:p w:rsidR="00C72C6F" w:rsidRDefault="00B234BE" w:rsidP="00B234BE">
      <w:pPr>
        <w:pStyle w:val="a4"/>
        <w:numPr>
          <w:ilvl w:val="0"/>
          <w:numId w:val="2"/>
        </w:numPr>
        <w:ind w:firstLineChars="0"/>
        <w:rPr>
          <w:rFonts w:asciiTheme="minorEastAsia" w:hAnsiTheme="minorEastAsia"/>
          <w:color w:val="000000" w:themeColor="text1"/>
          <w:szCs w:val="21"/>
        </w:rPr>
      </w:pPr>
      <w:r>
        <w:rPr>
          <w:rFonts w:asciiTheme="minorEastAsia" w:hAnsiTheme="minorEastAsia" w:hint="eastAsia"/>
          <w:color w:val="000000" w:themeColor="text1"/>
          <w:szCs w:val="21"/>
        </w:rPr>
        <w:t>如果关闭</w:t>
      </w:r>
      <w:r w:rsidR="00BA4BCA" w:rsidRPr="00BC5B88">
        <w:rPr>
          <w:rFonts w:asciiTheme="minorEastAsia" w:hAnsiTheme="minorEastAsia" w:hint="eastAsia"/>
          <w:color w:val="000000" w:themeColor="text1"/>
          <w:szCs w:val="21"/>
          <w:shd w:val="clear" w:color="auto" w:fill="FFFFFF"/>
        </w:rPr>
        <w:t>LogMiner</w:t>
      </w:r>
      <w:r>
        <w:rPr>
          <w:rFonts w:asciiTheme="minorEastAsia" w:hAnsiTheme="minorEastAsia" w:hint="eastAsia"/>
          <w:color w:val="000000" w:themeColor="text1"/>
          <w:szCs w:val="21"/>
          <w:shd w:val="clear" w:color="auto" w:fill="FFFFFF"/>
        </w:rPr>
        <w:t>日志分析提示报错“</w:t>
      </w:r>
      <w:r w:rsidRPr="00B234BE">
        <w:rPr>
          <w:rFonts w:asciiTheme="minorEastAsia" w:hAnsiTheme="minorEastAsia" w:hint="eastAsia"/>
          <w:color w:val="000000" w:themeColor="text1"/>
          <w:szCs w:val="21"/>
          <w:shd w:val="clear" w:color="auto" w:fill="FFFFFF"/>
        </w:rPr>
        <w:t>ORA-01307: 当前无活动的 LogMiner 会话</w:t>
      </w:r>
      <w:r>
        <w:rPr>
          <w:rFonts w:asciiTheme="minorEastAsia" w:hAnsiTheme="minorEastAsia" w:hint="eastAsia"/>
          <w:color w:val="000000" w:themeColor="text1"/>
          <w:szCs w:val="21"/>
          <w:shd w:val="clear" w:color="auto" w:fill="FFFFFF"/>
        </w:rPr>
        <w:t>”，说明</w:t>
      </w:r>
      <w:r w:rsidR="00BA4BCA" w:rsidRPr="00BC5B88">
        <w:rPr>
          <w:rFonts w:asciiTheme="minorEastAsia" w:hAnsiTheme="minorEastAsia" w:hint="eastAsia"/>
          <w:color w:val="000000" w:themeColor="text1"/>
          <w:szCs w:val="21"/>
          <w:shd w:val="clear" w:color="auto" w:fill="FFFFFF"/>
        </w:rPr>
        <w:t>LogMiner</w:t>
      </w:r>
      <w:r>
        <w:rPr>
          <w:rFonts w:asciiTheme="minorEastAsia" w:hAnsiTheme="minorEastAsia" w:hint="eastAsia"/>
          <w:color w:val="000000" w:themeColor="text1"/>
          <w:szCs w:val="21"/>
          <w:shd w:val="clear" w:color="auto" w:fill="FFFFFF"/>
        </w:rPr>
        <w:t>已经关闭，无需再次关闭，</w:t>
      </w:r>
      <w:r w:rsidR="00BA4BCA" w:rsidRPr="00BC5B88">
        <w:rPr>
          <w:rFonts w:asciiTheme="minorEastAsia" w:hAnsiTheme="minorEastAsia" w:hint="eastAsia"/>
          <w:color w:val="000000" w:themeColor="text1"/>
          <w:szCs w:val="21"/>
          <w:shd w:val="clear" w:color="auto" w:fill="FFFFFF"/>
        </w:rPr>
        <w:t>LogMiner</w:t>
      </w:r>
      <w:r>
        <w:rPr>
          <w:rFonts w:asciiTheme="minorEastAsia" w:hAnsiTheme="minorEastAsia" w:hint="eastAsia"/>
          <w:color w:val="000000" w:themeColor="text1"/>
          <w:szCs w:val="21"/>
          <w:shd w:val="clear" w:color="auto" w:fill="FFFFFF"/>
        </w:rPr>
        <w:t>在当前会话中存活时间为</w:t>
      </w:r>
      <w:r w:rsidR="0052619C">
        <w:rPr>
          <w:rFonts w:asciiTheme="minorEastAsia" w:hAnsiTheme="minorEastAsia" w:hint="eastAsia"/>
          <w:color w:val="000000" w:themeColor="text1"/>
          <w:szCs w:val="21"/>
          <w:shd w:val="clear" w:color="auto" w:fill="FFFFFF"/>
        </w:rPr>
        <w:lastRenderedPageBreak/>
        <w:t>30min。</w:t>
      </w:r>
    </w:p>
    <w:p w:rsidR="0030155A" w:rsidRDefault="00B234BE" w:rsidP="00132BF2">
      <w:pPr>
        <w:pStyle w:val="a4"/>
        <w:ind w:left="780" w:firstLineChars="0" w:firstLine="0"/>
        <w:rPr>
          <w:rFonts w:asciiTheme="minorEastAsia" w:hAnsiTheme="minorEastAsia"/>
          <w:color w:val="000000" w:themeColor="text1"/>
          <w:szCs w:val="21"/>
        </w:rPr>
      </w:pPr>
      <w:r>
        <w:rPr>
          <w:noProof/>
        </w:rPr>
        <w:drawing>
          <wp:inline distT="0" distB="0" distL="0" distR="0" wp14:anchorId="14303BAE" wp14:editId="2CDF31FA">
            <wp:extent cx="3209524" cy="1314286"/>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9524" cy="1314286"/>
                    </a:xfrm>
                    <a:prstGeom prst="rect">
                      <a:avLst/>
                    </a:prstGeom>
                  </pic:spPr>
                </pic:pic>
              </a:graphicData>
            </a:graphic>
          </wp:inline>
        </w:drawing>
      </w:r>
    </w:p>
    <w:p w:rsidR="00132BF2" w:rsidRPr="00132BF2" w:rsidRDefault="00132BF2" w:rsidP="00132BF2">
      <w:pPr>
        <w:pStyle w:val="a4"/>
        <w:ind w:left="780" w:firstLineChars="0" w:firstLine="0"/>
        <w:rPr>
          <w:rFonts w:asciiTheme="minorEastAsia" w:hAnsiTheme="minorEastAsia"/>
          <w:color w:val="000000" w:themeColor="text1"/>
          <w:szCs w:val="21"/>
        </w:rPr>
      </w:pPr>
    </w:p>
    <w:sectPr w:rsidR="00132BF2" w:rsidRPr="00132B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4A0" w:rsidRDefault="008B14A0" w:rsidP="00DB75BD">
      <w:r>
        <w:separator/>
      </w:r>
    </w:p>
  </w:endnote>
  <w:endnote w:type="continuationSeparator" w:id="0">
    <w:p w:rsidR="008B14A0" w:rsidRDefault="008B14A0" w:rsidP="00DB7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4A0" w:rsidRDefault="008B14A0" w:rsidP="00DB75BD">
      <w:r>
        <w:separator/>
      </w:r>
    </w:p>
  </w:footnote>
  <w:footnote w:type="continuationSeparator" w:id="0">
    <w:p w:rsidR="008B14A0" w:rsidRDefault="008B14A0" w:rsidP="00DB75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C059B"/>
    <w:multiLevelType w:val="hybridMultilevel"/>
    <w:tmpl w:val="1636796A"/>
    <w:lvl w:ilvl="0" w:tplc="B53A2008">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
    <w:nsid w:val="1B111F33"/>
    <w:multiLevelType w:val="hybridMultilevel"/>
    <w:tmpl w:val="B83683C2"/>
    <w:lvl w:ilvl="0" w:tplc="F6303F0A">
      <w:start w:val="1"/>
      <w:numFmt w:val="japaneseCounting"/>
      <w:lvlText w:val="(%1)"/>
      <w:lvlJc w:val="left"/>
      <w:pPr>
        <w:ind w:left="780" w:hanging="360"/>
      </w:pPr>
      <w:rPr>
        <w:rFonts w:asciiTheme="minorHAnsi" w:hAnsiTheme="minorHAnsi" w:hint="default"/>
        <w:color w:val="00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741E6A9C"/>
    <w:multiLevelType w:val="hybridMultilevel"/>
    <w:tmpl w:val="92487E18"/>
    <w:lvl w:ilvl="0" w:tplc="6DBC608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0D0"/>
    <w:rsid w:val="00007F4F"/>
    <w:rsid w:val="00020F70"/>
    <w:rsid w:val="00020FB5"/>
    <w:rsid w:val="0002334C"/>
    <w:rsid w:val="000252C0"/>
    <w:rsid w:val="0003174D"/>
    <w:rsid w:val="000402BF"/>
    <w:rsid w:val="000553A6"/>
    <w:rsid w:val="00061F0D"/>
    <w:rsid w:val="00062125"/>
    <w:rsid w:val="000641D1"/>
    <w:rsid w:val="00070D0C"/>
    <w:rsid w:val="0008567D"/>
    <w:rsid w:val="000A2B7A"/>
    <w:rsid w:val="000A7E11"/>
    <w:rsid w:val="000B1D93"/>
    <w:rsid w:val="000B21EE"/>
    <w:rsid w:val="000B7E54"/>
    <w:rsid w:val="000C4413"/>
    <w:rsid w:val="000D72BB"/>
    <w:rsid w:val="000E0A87"/>
    <w:rsid w:val="000E319C"/>
    <w:rsid w:val="000E440B"/>
    <w:rsid w:val="000F0D59"/>
    <w:rsid w:val="00104710"/>
    <w:rsid w:val="00113375"/>
    <w:rsid w:val="00132BF2"/>
    <w:rsid w:val="00155F50"/>
    <w:rsid w:val="0019132F"/>
    <w:rsid w:val="001A4915"/>
    <w:rsid w:val="001B125C"/>
    <w:rsid w:val="001C296F"/>
    <w:rsid w:val="001F71E1"/>
    <w:rsid w:val="0020060A"/>
    <w:rsid w:val="0021097F"/>
    <w:rsid w:val="00211F0B"/>
    <w:rsid w:val="0022603C"/>
    <w:rsid w:val="00227922"/>
    <w:rsid w:val="00231C30"/>
    <w:rsid w:val="00240CDE"/>
    <w:rsid w:val="00242F9D"/>
    <w:rsid w:val="002557B3"/>
    <w:rsid w:val="0026288F"/>
    <w:rsid w:val="00267188"/>
    <w:rsid w:val="002728FE"/>
    <w:rsid w:val="00275116"/>
    <w:rsid w:val="0029754F"/>
    <w:rsid w:val="002A3683"/>
    <w:rsid w:val="002A6942"/>
    <w:rsid w:val="002B2902"/>
    <w:rsid w:val="002E0840"/>
    <w:rsid w:val="002F0C2F"/>
    <w:rsid w:val="0030155A"/>
    <w:rsid w:val="0030199D"/>
    <w:rsid w:val="00325D96"/>
    <w:rsid w:val="00351CB0"/>
    <w:rsid w:val="0035431E"/>
    <w:rsid w:val="0035708D"/>
    <w:rsid w:val="003656CC"/>
    <w:rsid w:val="00374D6A"/>
    <w:rsid w:val="00391EFF"/>
    <w:rsid w:val="00393A7B"/>
    <w:rsid w:val="003962FD"/>
    <w:rsid w:val="003966ED"/>
    <w:rsid w:val="003A5EDE"/>
    <w:rsid w:val="003C076B"/>
    <w:rsid w:val="003C5FF6"/>
    <w:rsid w:val="003D5EDA"/>
    <w:rsid w:val="003E144D"/>
    <w:rsid w:val="003E7B8F"/>
    <w:rsid w:val="003F0176"/>
    <w:rsid w:val="003F1591"/>
    <w:rsid w:val="003F1A70"/>
    <w:rsid w:val="004023A0"/>
    <w:rsid w:val="00404C6B"/>
    <w:rsid w:val="00405E8F"/>
    <w:rsid w:val="00412AF8"/>
    <w:rsid w:val="00424008"/>
    <w:rsid w:val="004256CD"/>
    <w:rsid w:val="00435023"/>
    <w:rsid w:val="00444FE0"/>
    <w:rsid w:val="0045213E"/>
    <w:rsid w:val="00456334"/>
    <w:rsid w:val="00460DDF"/>
    <w:rsid w:val="004866EA"/>
    <w:rsid w:val="00496806"/>
    <w:rsid w:val="004C0746"/>
    <w:rsid w:val="004C5C2E"/>
    <w:rsid w:val="004D28F9"/>
    <w:rsid w:val="004D546F"/>
    <w:rsid w:val="004E0467"/>
    <w:rsid w:val="004E11BF"/>
    <w:rsid w:val="004E663F"/>
    <w:rsid w:val="004F7053"/>
    <w:rsid w:val="00501184"/>
    <w:rsid w:val="0050351B"/>
    <w:rsid w:val="0050497C"/>
    <w:rsid w:val="00512262"/>
    <w:rsid w:val="00516398"/>
    <w:rsid w:val="0052619C"/>
    <w:rsid w:val="00527F78"/>
    <w:rsid w:val="005356EF"/>
    <w:rsid w:val="00537779"/>
    <w:rsid w:val="00546552"/>
    <w:rsid w:val="0056229D"/>
    <w:rsid w:val="00571977"/>
    <w:rsid w:val="005915DD"/>
    <w:rsid w:val="00592DDB"/>
    <w:rsid w:val="005936D9"/>
    <w:rsid w:val="005A1643"/>
    <w:rsid w:val="005A457A"/>
    <w:rsid w:val="005B1C3C"/>
    <w:rsid w:val="005B3C71"/>
    <w:rsid w:val="005C27F3"/>
    <w:rsid w:val="005C2A0C"/>
    <w:rsid w:val="005C2E2E"/>
    <w:rsid w:val="005C3F46"/>
    <w:rsid w:val="005D1B32"/>
    <w:rsid w:val="005E041A"/>
    <w:rsid w:val="005E3A0D"/>
    <w:rsid w:val="005E5A57"/>
    <w:rsid w:val="005F5164"/>
    <w:rsid w:val="0061728F"/>
    <w:rsid w:val="00630DDF"/>
    <w:rsid w:val="006376B7"/>
    <w:rsid w:val="006411CC"/>
    <w:rsid w:val="0064298C"/>
    <w:rsid w:val="00643DD0"/>
    <w:rsid w:val="00647055"/>
    <w:rsid w:val="006651AD"/>
    <w:rsid w:val="00690033"/>
    <w:rsid w:val="00694DC3"/>
    <w:rsid w:val="006A18F3"/>
    <w:rsid w:val="006A21F1"/>
    <w:rsid w:val="006C1927"/>
    <w:rsid w:val="006D03C1"/>
    <w:rsid w:val="006D103F"/>
    <w:rsid w:val="006E3F46"/>
    <w:rsid w:val="006E6E41"/>
    <w:rsid w:val="006F1595"/>
    <w:rsid w:val="006F5255"/>
    <w:rsid w:val="007129CC"/>
    <w:rsid w:val="00713330"/>
    <w:rsid w:val="00726744"/>
    <w:rsid w:val="007309D8"/>
    <w:rsid w:val="007312D1"/>
    <w:rsid w:val="00743161"/>
    <w:rsid w:val="007474BF"/>
    <w:rsid w:val="00750567"/>
    <w:rsid w:val="00757913"/>
    <w:rsid w:val="0076314C"/>
    <w:rsid w:val="00764D52"/>
    <w:rsid w:val="00773413"/>
    <w:rsid w:val="00774F61"/>
    <w:rsid w:val="00782E37"/>
    <w:rsid w:val="007848F7"/>
    <w:rsid w:val="00790106"/>
    <w:rsid w:val="00795EF8"/>
    <w:rsid w:val="007A04D4"/>
    <w:rsid w:val="007A4C6C"/>
    <w:rsid w:val="007C21DF"/>
    <w:rsid w:val="007C3E3F"/>
    <w:rsid w:val="007C4B1A"/>
    <w:rsid w:val="007D4B6D"/>
    <w:rsid w:val="007E2787"/>
    <w:rsid w:val="007E6BD1"/>
    <w:rsid w:val="007F74B5"/>
    <w:rsid w:val="00803642"/>
    <w:rsid w:val="00813D8E"/>
    <w:rsid w:val="00824134"/>
    <w:rsid w:val="00856175"/>
    <w:rsid w:val="008678B0"/>
    <w:rsid w:val="0087223A"/>
    <w:rsid w:val="00876FCE"/>
    <w:rsid w:val="008931C8"/>
    <w:rsid w:val="008A6238"/>
    <w:rsid w:val="008B0C98"/>
    <w:rsid w:val="008B14A0"/>
    <w:rsid w:val="008B6979"/>
    <w:rsid w:val="008C1B15"/>
    <w:rsid w:val="008D2C0D"/>
    <w:rsid w:val="008D3737"/>
    <w:rsid w:val="008E32E0"/>
    <w:rsid w:val="008E6511"/>
    <w:rsid w:val="009042BE"/>
    <w:rsid w:val="009069F0"/>
    <w:rsid w:val="0091082C"/>
    <w:rsid w:val="00912C7F"/>
    <w:rsid w:val="00936748"/>
    <w:rsid w:val="009375CF"/>
    <w:rsid w:val="00943DC7"/>
    <w:rsid w:val="00961416"/>
    <w:rsid w:val="00967090"/>
    <w:rsid w:val="00975695"/>
    <w:rsid w:val="00981660"/>
    <w:rsid w:val="00982B8E"/>
    <w:rsid w:val="00990B10"/>
    <w:rsid w:val="009942BD"/>
    <w:rsid w:val="009A1EF9"/>
    <w:rsid w:val="009A53F9"/>
    <w:rsid w:val="009A79F8"/>
    <w:rsid w:val="009B7F93"/>
    <w:rsid w:val="009C7FB9"/>
    <w:rsid w:val="009D05E3"/>
    <w:rsid w:val="009D2D0D"/>
    <w:rsid w:val="009E03DC"/>
    <w:rsid w:val="00A007F1"/>
    <w:rsid w:val="00A02B06"/>
    <w:rsid w:val="00A0506A"/>
    <w:rsid w:val="00A10406"/>
    <w:rsid w:val="00A135FA"/>
    <w:rsid w:val="00A43D33"/>
    <w:rsid w:val="00A54BAE"/>
    <w:rsid w:val="00A70AD6"/>
    <w:rsid w:val="00A72496"/>
    <w:rsid w:val="00A766D7"/>
    <w:rsid w:val="00A769FD"/>
    <w:rsid w:val="00A82DF7"/>
    <w:rsid w:val="00AA4140"/>
    <w:rsid w:val="00AC50D0"/>
    <w:rsid w:val="00AC677B"/>
    <w:rsid w:val="00AD0277"/>
    <w:rsid w:val="00AD4414"/>
    <w:rsid w:val="00AD578B"/>
    <w:rsid w:val="00AD6C27"/>
    <w:rsid w:val="00AF0899"/>
    <w:rsid w:val="00B016EA"/>
    <w:rsid w:val="00B01C97"/>
    <w:rsid w:val="00B04692"/>
    <w:rsid w:val="00B10273"/>
    <w:rsid w:val="00B13103"/>
    <w:rsid w:val="00B159CC"/>
    <w:rsid w:val="00B234BE"/>
    <w:rsid w:val="00B34C70"/>
    <w:rsid w:val="00B4565B"/>
    <w:rsid w:val="00B463FD"/>
    <w:rsid w:val="00B66B37"/>
    <w:rsid w:val="00B77FCB"/>
    <w:rsid w:val="00B85601"/>
    <w:rsid w:val="00B87C59"/>
    <w:rsid w:val="00B90908"/>
    <w:rsid w:val="00B924A1"/>
    <w:rsid w:val="00B92E5E"/>
    <w:rsid w:val="00BA4BCA"/>
    <w:rsid w:val="00BA5341"/>
    <w:rsid w:val="00BC5B88"/>
    <w:rsid w:val="00BC6843"/>
    <w:rsid w:val="00BC6EEF"/>
    <w:rsid w:val="00BE0F23"/>
    <w:rsid w:val="00BF09D2"/>
    <w:rsid w:val="00C04287"/>
    <w:rsid w:val="00C04A6D"/>
    <w:rsid w:val="00C06A0A"/>
    <w:rsid w:val="00C256C8"/>
    <w:rsid w:val="00C42255"/>
    <w:rsid w:val="00C4248B"/>
    <w:rsid w:val="00C43E27"/>
    <w:rsid w:val="00C44D16"/>
    <w:rsid w:val="00C54E21"/>
    <w:rsid w:val="00C55ADF"/>
    <w:rsid w:val="00C56189"/>
    <w:rsid w:val="00C67C50"/>
    <w:rsid w:val="00C72C6F"/>
    <w:rsid w:val="00C83806"/>
    <w:rsid w:val="00C91A05"/>
    <w:rsid w:val="00CA26AD"/>
    <w:rsid w:val="00CA3752"/>
    <w:rsid w:val="00CA59B4"/>
    <w:rsid w:val="00CB1093"/>
    <w:rsid w:val="00CB3D6D"/>
    <w:rsid w:val="00CD6B5F"/>
    <w:rsid w:val="00CD780A"/>
    <w:rsid w:val="00CE0A7F"/>
    <w:rsid w:val="00CF2CE0"/>
    <w:rsid w:val="00CF6D45"/>
    <w:rsid w:val="00D15C7C"/>
    <w:rsid w:val="00D1662D"/>
    <w:rsid w:val="00D256E6"/>
    <w:rsid w:val="00D37A3A"/>
    <w:rsid w:val="00D41793"/>
    <w:rsid w:val="00D570A7"/>
    <w:rsid w:val="00D655C6"/>
    <w:rsid w:val="00D7793B"/>
    <w:rsid w:val="00D82433"/>
    <w:rsid w:val="00D91A8A"/>
    <w:rsid w:val="00D94C30"/>
    <w:rsid w:val="00D96FEF"/>
    <w:rsid w:val="00DA04D7"/>
    <w:rsid w:val="00DB0E34"/>
    <w:rsid w:val="00DB657A"/>
    <w:rsid w:val="00DB75BD"/>
    <w:rsid w:val="00DD1212"/>
    <w:rsid w:val="00DE664D"/>
    <w:rsid w:val="00DF7675"/>
    <w:rsid w:val="00E2356D"/>
    <w:rsid w:val="00E24332"/>
    <w:rsid w:val="00E36C8A"/>
    <w:rsid w:val="00E40594"/>
    <w:rsid w:val="00E44543"/>
    <w:rsid w:val="00E44770"/>
    <w:rsid w:val="00E5559F"/>
    <w:rsid w:val="00E65BCB"/>
    <w:rsid w:val="00E66399"/>
    <w:rsid w:val="00E832A0"/>
    <w:rsid w:val="00E863C1"/>
    <w:rsid w:val="00E86FCA"/>
    <w:rsid w:val="00E87E8B"/>
    <w:rsid w:val="00E87F50"/>
    <w:rsid w:val="00E943BC"/>
    <w:rsid w:val="00EA0D5F"/>
    <w:rsid w:val="00EA378E"/>
    <w:rsid w:val="00EA7555"/>
    <w:rsid w:val="00EB305B"/>
    <w:rsid w:val="00ED21C6"/>
    <w:rsid w:val="00EE0FFC"/>
    <w:rsid w:val="00EE29F5"/>
    <w:rsid w:val="00EF0A97"/>
    <w:rsid w:val="00EF5B71"/>
    <w:rsid w:val="00F046E1"/>
    <w:rsid w:val="00F11C76"/>
    <w:rsid w:val="00F2657F"/>
    <w:rsid w:val="00F32962"/>
    <w:rsid w:val="00F3407E"/>
    <w:rsid w:val="00F365FD"/>
    <w:rsid w:val="00F44093"/>
    <w:rsid w:val="00F556E2"/>
    <w:rsid w:val="00F567F3"/>
    <w:rsid w:val="00F74644"/>
    <w:rsid w:val="00F83544"/>
    <w:rsid w:val="00F92C33"/>
    <w:rsid w:val="00FA7581"/>
    <w:rsid w:val="00FB54AB"/>
    <w:rsid w:val="00FB5D84"/>
    <w:rsid w:val="00FC6F09"/>
    <w:rsid w:val="00FD1A1E"/>
    <w:rsid w:val="00FF5015"/>
    <w:rsid w:val="00FF5713"/>
    <w:rsid w:val="00FF67AD"/>
    <w:rsid w:val="00FF7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8CE3BA7-3F4F-4B1E-AF77-536A5B15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B131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5B1C3C"/>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5B1C3C"/>
    <w:rPr>
      <w:rFonts w:asciiTheme="majorHAnsi" w:eastAsia="宋体" w:hAnsiTheme="majorHAnsi" w:cstheme="majorBidi"/>
      <w:b/>
      <w:bCs/>
      <w:sz w:val="32"/>
      <w:szCs w:val="32"/>
    </w:rPr>
  </w:style>
  <w:style w:type="paragraph" w:styleId="a4">
    <w:name w:val="List Paragraph"/>
    <w:basedOn w:val="a"/>
    <w:uiPriority w:val="34"/>
    <w:qFormat/>
    <w:rsid w:val="0030155A"/>
    <w:pPr>
      <w:ind w:firstLineChars="200" w:firstLine="420"/>
    </w:pPr>
  </w:style>
  <w:style w:type="character" w:customStyle="1" w:styleId="2Char">
    <w:name w:val="标题 2 Char"/>
    <w:basedOn w:val="a0"/>
    <w:link w:val="2"/>
    <w:uiPriority w:val="9"/>
    <w:rsid w:val="00B13103"/>
    <w:rPr>
      <w:rFonts w:asciiTheme="majorHAnsi" w:eastAsiaTheme="majorEastAsia" w:hAnsiTheme="majorHAnsi" w:cstheme="majorBidi"/>
      <w:b/>
      <w:bCs/>
      <w:sz w:val="32"/>
      <w:szCs w:val="32"/>
    </w:rPr>
  </w:style>
  <w:style w:type="paragraph" w:styleId="a5">
    <w:name w:val="header"/>
    <w:basedOn w:val="a"/>
    <w:link w:val="Char0"/>
    <w:uiPriority w:val="99"/>
    <w:unhideWhenUsed/>
    <w:rsid w:val="00DB75B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DB75BD"/>
    <w:rPr>
      <w:sz w:val="18"/>
      <w:szCs w:val="18"/>
    </w:rPr>
  </w:style>
  <w:style w:type="paragraph" w:styleId="a6">
    <w:name w:val="footer"/>
    <w:basedOn w:val="a"/>
    <w:link w:val="Char1"/>
    <w:uiPriority w:val="99"/>
    <w:unhideWhenUsed/>
    <w:rsid w:val="00DB75BD"/>
    <w:pPr>
      <w:tabs>
        <w:tab w:val="center" w:pos="4153"/>
        <w:tab w:val="right" w:pos="8306"/>
      </w:tabs>
      <w:snapToGrid w:val="0"/>
      <w:jc w:val="left"/>
    </w:pPr>
    <w:rPr>
      <w:sz w:val="18"/>
      <w:szCs w:val="18"/>
    </w:rPr>
  </w:style>
  <w:style w:type="character" w:customStyle="1" w:styleId="Char1">
    <w:name w:val="页脚 Char"/>
    <w:basedOn w:val="a0"/>
    <w:link w:val="a6"/>
    <w:uiPriority w:val="99"/>
    <w:rsid w:val="00DB75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49221">
      <w:bodyDiv w:val="1"/>
      <w:marLeft w:val="0"/>
      <w:marRight w:val="0"/>
      <w:marTop w:val="0"/>
      <w:marBottom w:val="0"/>
      <w:divBdr>
        <w:top w:val="none" w:sz="0" w:space="0" w:color="auto"/>
        <w:left w:val="none" w:sz="0" w:space="0" w:color="auto"/>
        <w:bottom w:val="none" w:sz="0" w:space="0" w:color="auto"/>
        <w:right w:val="none" w:sz="0" w:space="0" w:color="auto"/>
      </w:divBdr>
      <w:divsChild>
        <w:div w:id="1411346342">
          <w:marLeft w:val="0"/>
          <w:marRight w:val="0"/>
          <w:marTop w:val="0"/>
          <w:marBottom w:val="0"/>
          <w:divBdr>
            <w:top w:val="none" w:sz="0" w:space="0" w:color="auto"/>
            <w:left w:val="none" w:sz="0" w:space="0" w:color="auto"/>
            <w:bottom w:val="none" w:sz="0" w:space="0" w:color="auto"/>
            <w:right w:val="none" w:sz="0" w:space="0" w:color="auto"/>
          </w:divBdr>
        </w:div>
        <w:div w:id="1726441033">
          <w:marLeft w:val="0"/>
          <w:marRight w:val="0"/>
          <w:marTop w:val="0"/>
          <w:marBottom w:val="0"/>
          <w:divBdr>
            <w:top w:val="none" w:sz="0" w:space="0" w:color="auto"/>
            <w:left w:val="none" w:sz="0" w:space="0" w:color="auto"/>
            <w:bottom w:val="none" w:sz="0" w:space="0" w:color="auto"/>
            <w:right w:val="none" w:sz="0" w:space="0" w:color="auto"/>
          </w:divBdr>
        </w:div>
        <w:div w:id="541525365">
          <w:marLeft w:val="0"/>
          <w:marRight w:val="0"/>
          <w:marTop w:val="0"/>
          <w:marBottom w:val="0"/>
          <w:divBdr>
            <w:top w:val="none" w:sz="0" w:space="0" w:color="auto"/>
            <w:left w:val="none" w:sz="0" w:space="0" w:color="auto"/>
            <w:bottom w:val="none" w:sz="0" w:space="0" w:color="auto"/>
            <w:right w:val="none" w:sz="0" w:space="0" w:color="auto"/>
          </w:divBdr>
        </w:div>
        <w:div w:id="1933968431">
          <w:marLeft w:val="0"/>
          <w:marRight w:val="0"/>
          <w:marTop w:val="0"/>
          <w:marBottom w:val="0"/>
          <w:divBdr>
            <w:top w:val="none" w:sz="0" w:space="0" w:color="auto"/>
            <w:left w:val="none" w:sz="0" w:space="0" w:color="auto"/>
            <w:bottom w:val="none" w:sz="0" w:space="0" w:color="auto"/>
            <w:right w:val="none" w:sz="0" w:space="0" w:color="auto"/>
          </w:divBdr>
        </w:div>
      </w:divsChild>
    </w:div>
    <w:div w:id="264507229">
      <w:bodyDiv w:val="1"/>
      <w:marLeft w:val="0"/>
      <w:marRight w:val="0"/>
      <w:marTop w:val="0"/>
      <w:marBottom w:val="0"/>
      <w:divBdr>
        <w:top w:val="none" w:sz="0" w:space="0" w:color="auto"/>
        <w:left w:val="none" w:sz="0" w:space="0" w:color="auto"/>
        <w:bottom w:val="none" w:sz="0" w:space="0" w:color="auto"/>
        <w:right w:val="none" w:sz="0" w:space="0" w:color="auto"/>
      </w:divBdr>
      <w:divsChild>
        <w:div w:id="242879272">
          <w:marLeft w:val="0"/>
          <w:marRight w:val="0"/>
          <w:marTop w:val="0"/>
          <w:marBottom w:val="0"/>
          <w:divBdr>
            <w:top w:val="none" w:sz="0" w:space="0" w:color="auto"/>
            <w:left w:val="none" w:sz="0" w:space="0" w:color="auto"/>
            <w:bottom w:val="none" w:sz="0" w:space="0" w:color="auto"/>
            <w:right w:val="none" w:sz="0" w:space="0" w:color="auto"/>
          </w:divBdr>
        </w:div>
        <w:div w:id="237442975">
          <w:marLeft w:val="0"/>
          <w:marRight w:val="0"/>
          <w:marTop w:val="0"/>
          <w:marBottom w:val="0"/>
          <w:divBdr>
            <w:top w:val="none" w:sz="0" w:space="0" w:color="auto"/>
            <w:left w:val="none" w:sz="0" w:space="0" w:color="auto"/>
            <w:bottom w:val="none" w:sz="0" w:space="0" w:color="auto"/>
            <w:right w:val="none" w:sz="0" w:space="0" w:color="auto"/>
          </w:divBdr>
        </w:div>
        <w:div w:id="1075781417">
          <w:marLeft w:val="0"/>
          <w:marRight w:val="0"/>
          <w:marTop w:val="0"/>
          <w:marBottom w:val="0"/>
          <w:divBdr>
            <w:top w:val="none" w:sz="0" w:space="0" w:color="auto"/>
            <w:left w:val="none" w:sz="0" w:space="0" w:color="auto"/>
            <w:bottom w:val="none" w:sz="0" w:space="0" w:color="auto"/>
            <w:right w:val="none" w:sz="0" w:space="0" w:color="auto"/>
          </w:divBdr>
        </w:div>
        <w:div w:id="1903637875">
          <w:marLeft w:val="0"/>
          <w:marRight w:val="0"/>
          <w:marTop w:val="0"/>
          <w:marBottom w:val="0"/>
          <w:divBdr>
            <w:top w:val="none" w:sz="0" w:space="0" w:color="auto"/>
            <w:left w:val="none" w:sz="0" w:space="0" w:color="auto"/>
            <w:bottom w:val="none" w:sz="0" w:space="0" w:color="auto"/>
            <w:right w:val="none" w:sz="0" w:space="0" w:color="auto"/>
          </w:divBdr>
        </w:div>
      </w:divsChild>
    </w:div>
    <w:div w:id="271522716">
      <w:bodyDiv w:val="1"/>
      <w:marLeft w:val="0"/>
      <w:marRight w:val="0"/>
      <w:marTop w:val="0"/>
      <w:marBottom w:val="0"/>
      <w:divBdr>
        <w:top w:val="none" w:sz="0" w:space="0" w:color="auto"/>
        <w:left w:val="none" w:sz="0" w:space="0" w:color="auto"/>
        <w:bottom w:val="none" w:sz="0" w:space="0" w:color="auto"/>
        <w:right w:val="none" w:sz="0" w:space="0" w:color="auto"/>
      </w:divBdr>
      <w:divsChild>
        <w:div w:id="1418021068">
          <w:marLeft w:val="0"/>
          <w:marRight w:val="0"/>
          <w:marTop w:val="0"/>
          <w:marBottom w:val="0"/>
          <w:divBdr>
            <w:top w:val="none" w:sz="0" w:space="0" w:color="auto"/>
            <w:left w:val="none" w:sz="0" w:space="0" w:color="auto"/>
            <w:bottom w:val="none" w:sz="0" w:space="0" w:color="auto"/>
            <w:right w:val="none" w:sz="0" w:space="0" w:color="auto"/>
          </w:divBdr>
        </w:div>
        <w:div w:id="1242564375">
          <w:marLeft w:val="0"/>
          <w:marRight w:val="0"/>
          <w:marTop w:val="0"/>
          <w:marBottom w:val="0"/>
          <w:divBdr>
            <w:top w:val="none" w:sz="0" w:space="0" w:color="auto"/>
            <w:left w:val="none" w:sz="0" w:space="0" w:color="auto"/>
            <w:bottom w:val="none" w:sz="0" w:space="0" w:color="auto"/>
            <w:right w:val="none" w:sz="0" w:space="0" w:color="auto"/>
          </w:divBdr>
        </w:div>
      </w:divsChild>
    </w:div>
    <w:div w:id="322591470">
      <w:bodyDiv w:val="1"/>
      <w:marLeft w:val="0"/>
      <w:marRight w:val="0"/>
      <w:marTop w:val="0"/>
      <w:marBottom w:val="0"/>
      <w:divBdr>
        <w:top w:val="none" w:sz="0" w:space="0" w:color="auto"/>
        <w:left w:val="none" w:sz="0" w:space="0" w:color="auto"/>
        <w:bottom w:val="none" w:sz="0" w:space="0" w:color="auto"/>
        <w:right w:val="none" w:sz="0" w:space="0" w:color="auto"/>
      </w:divBdr>
      <w:divsChild>
        <w:div w:id="654261701">
          <w:marLeft w:val="0"/>
          <w:marRight w:val="0"/>
          <w:marTop w:val="0"/>
          <w:marBottom w:val="0"/>
          <w:divBdr>
            <w:top w:val="none" w:sz="0" w:space="0" w:color="auto"/>
            <w:left w:val="none" w:sz="0" w:space="0" w:color="auto"/>
            <w:bottom w:val="none" w:sz="0" w:space="0" w:color="auto"/>
            <w:right w:val="none" w:sz="0" w:space="0" w:color="auto"/>
          </w:divBdr>
        </w:div>
        <w:div w:id="1127354940">
          <w:marLeft w:val="0"/>
          <w:marRight w:val="0"/>
          <w:marTop w:val="0"/>
          <w:marBottom w:val="0"/>
          <w:divBdr>
            <w:top w:val="none" w:sz="0" w:space="0" w:color="auto"/>
            <w:left w:val="none" w:sz="0" w:space="0" w:color="auto"/>
            <w:bottom w:val="none" w:sz="0" w:space="0" w:color="auto"/>
            <w:right w:val="none" w:sz="0" w:space="0" w:color="auto"/>
          </w:divBdr>
        </w:div>
        <w:div w:id="339233581">
          <w:marLeft w:val="0"/>
          <w:marRight w:val="0"/>
          <w:marTop w:val="0"/>
          <w:marBottom w:val="0"/>
          <w:divBdr>
            <w:top w:val="none" w:sz="0" w:space="0" w:color="auto"/>
            <w:left w:val="none" w:sz="0" w:space="0" w:color="auto"/>
            <w:bottom w:val="none" w:sz="0" w:space="0" w:color="auto"/>
            <w:right w:val="none" w:sz="0" w:space="0" w:color="auto"/>
          </w:divBdr>
        </w:div>
      </w:divsChild>
    </w:div>
    <w:div w:id="594482354">
      <w:bodyDiv w:val="1"/>
      <w:marLeft w:val="0"/>
      <w:marRight w:val="0"/>
      <w:marTop w:val="0"/>
      <w:marBottom w:val="0"/>
      <w:divBdr>
        <w:top w:val="none" w:sz="0" w:space="0" w:color="auto"/>
        <w:left w:val="none" w:sz="0" w:space="0" w:color="auto"/>
        <w:bottom w:val="none" w:sz="0" w:space="0" w:color="auto"/>
        <w:right w:val="none" w:sz="0" w:space="0" w:color="auto"/>
      </w:divBdr>
      <w:divsChild>
        <w:div w:id="1430589143">
          <w:marLeft w:val="0"/>
          <w:marRight w:val="0"/>
          <w:marTop w:val="0"/>
          <w:marBottom w:val="0"/>
          <w:divBdr>
            <w:top w:val="none" w:sz="0" w:space="0" w:color="auto"/>
            <w:left w:val="none" w:sz="0" w:space="0" w:color="auto"/>
            <w:bottom w:val="none" w:sz="0" w:space="0" w:color="auto"/>
            <w:right w:val="none" w:sz="0" w:space="0" w:color="auto"/>
          </w:divBdr>
        </w:div>
        <w:div w:id="1744596226">
          <w:marLeft w:val="0"/>
          <w:marRight w:val="0"/>
          <w:marTop w:val="0"/>
          <w:marBottom w:val="0"/>
          <w:divBdr>
            <w:top w:val="none" w:sz="0" w:space="0" w:color="auto"/>
            <w:left w:val="none" w:sz="0" w:space="0" w:color="auto"/>
            <w:bottom w:val="none" w:sz="0" w:space="0" w:color="auto"/>
            <w:right w:val="none" w:sz="0" w:space="0" w:color="auto"/>
          </w:divBdr>
        </w:div>
        <w:div w:id="298340859">
          <w:marLeft w:val="0"/>
          <w:marRight w:val="0"/>
          <w:marTop w:val="0"/>
          <w:marBottom w:val="0"/>
          <w:divBdr>
            <w:top w:val="none" w:sz="0" w:space="0" w:color="auto"/>
            <w:left w:val="none" w:sz="0" w:space="0" w:color="auto"/>
            <w:bottom w:val="none" w:sz="0" w:space="0" w:color="auto"/>
            <w:right w:val="none" w:sz="0" w:space="0" w:color="auto"/>
          </w:divBdr>
        </w:div>
      </w:divsChild>
    </w:div>
    <w:div w:id="643777522">
      <w:bodyDiv w:val="1"/>
      <w:marLeft w:val="0"/>
      <w:marRight w:val="0"/>
      <w:marTop w:val="0"/>
      <w:marBottom w:val="0"/>
      <w:divBdr>
        <w:top w:val="none" w:sz="0" w:space="0" w:color="auto"/>
        <w:left w:val="none" w:sz="0" w:space="0" w:color="auto"/>
        <w:bottom w:val="none" w:sz="0" w:space="0" w:color="auto"/>
        <w:right w:val="none" w:sz="0" w:space="0" w:color="auto"/>
      </w:divBdr>
      <w:divsChild>
        <w:div w:id="966472040">
          <w:marLeft w:val="0"/>
          <w:marRight w:val="0"/>
          <w:marTop w:val="0"/>
          <w:marBottom w:val="0"/>
          <w:divBdr>
            <w:top w:val="none" w:sz="0" w:space="0" w:color="auto"/>
            <w:left w:val="none" w:sz="0" w:space="0" w:color="auto"/>
            <w:bottom w:val="none" w:sz="0" w:space="0" w:color="auto"/>
            <w:right w:val="none" w:sz="0" w:space="0" w:color="auto"/>
          </w:divBdr>
        </w:div>
        <w:div w:id="2086997247">
          <w:marLeft w:val="0"/>
          <w:marRight w:val="0"/>
          <w:marTop w:val="0"/>
          <w:marBottom w:val="0"/>
          <w:divBdr>
            <w:top w:val="none" w:sz="0" w:space="0" w:color="auto"/>
            <w:left w:val="none" w:sz="0" w:space="0" w:color="auto"/>
            <w:bottom w:val="none" w:sz="0" w:space="0" w:color="auto"/>
            <w:right w:val="none" w:sz="0" w:space="0" w:color="auto"/>
          </w:divBdr>
        </w:div>
        <w:div w:id="768624326">
          <w:marLeft w:val="0"/>
          <w:marRight w:val="0"/>
          <w:marTop w:val="0"/>
          <w:marBottom w:val="0"/>
          <w:divBdr>
            <w:top w:val="none" w:sz="0" w:space="0" w:color="auto"/>
            <w:left w:val="none" w:sz="0" w:space="0" w:color="auto"/>
            <w:bottom w:val="none" w:sz="0" w:space="0" w:color="auto"/>
            <w:right w:val="none" w:sz="0" w:space="0" w:color="auto"/>
          </w:divBdr>
        </w:div>
      </w:divsChild>
    </w:div>
    <w:div w:id="125431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7EEB4-9DF7-4528-8BA1-0B1571D6F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6225</TotalTime>
  <Pages>6</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覃伟芳</dc:creator>
  <cp:keywords/>
  <dc:description/>
  <cp:lastModifiedBy>覃伟芳</cp:lastModifiedBy>
  <cp:revision>779</cp:revision>
  <dcterms:created xsi:type="dcterms:W3CDTF">2019-04-18T00:50:00Z</dcterms:created>
  <dcterms:modified xsi:type="dcterms:W3CDTF">2019-04-22T08:50:00Z</dcterms:modified>
</cp:coreProperties>
</file>