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d168b2aaa7638b210b17a5fd8aa1b42a0faf5af"/>
    <w:p>
      <w:pPr>
        <w:pStyle w:val="Heading4"/>
      </w:pPr>
      <w:r>
        <w:t xml:space="preserve">1.基础语法</w:t>
      </w:r>
    </w:p>
    <w:p>
      <w:pPr>
        <w:pStyle w:val="FirstParagraph"/>
      </w:pPr>
      <w:r>
        <w:rPr>
          <w:b/>
          <w:bCs/>
        </w:rPr>
        <w:t xml:space="preserve">重点</w:t>
      </w:r>
      <w:r>
        <w:t xml:space="preserve">：</w:t>
      </w:r>
      <w:r>
        <w:rPr>
          <w:b/>
          <w:bCs/>
        </w:rPr>
        <w:t xml:space="preserve">会定义变量，熟记关键字，给代码添加注释</w:t>
      </w:r>
      <w:r>
        <w:t xml:space="preserve">，编写基础代码</w:t>
      </w:r>
    </w:p>
    <w:bookmarkStart w:id="20" w:name="X8f4e229164ba0725318bd2081aa8800b9161a9a"/>
    <w:p>
      <w:pPr>
        <w:pStyle w:val="Heading5"/>
      </w:pPr>
      <w:r>
        <w:t xml:space="preserve">1.1引言</w:t>
      </w:r>
    </w:p>
    <w:p>
      <w:pPr>
        <w:pStyle w:val="SourceCode"/>
      </w:pPr>
      <w:r>
        <w:rPr>
          <w:rStyle w:val="VerbatimChar"/>
        </w:rPr>
        <w:t xml:space="preserve">huahai2022="Huahua dog"</w:t>
      </w:r>
      <w:r>
        <w:br/>
      </w:r>
      <w:r>
        <w:rPr>
          <w:rStyle w:val="VerbatimChar"/>
        </w:rPr>
        <w:t xml:space="preserve">print(huahai2022)</w:t>
      </w:r>
      <w:r>
        <w:br/>
      </w:r>
      <w:r>
        <w:rPr>
          <w:rStyle w:val="VerbatimChar"/>
        </w:rPr>
        <w:t xml:space="preserve">huahai2022=1</w:t>
      </w:r>
      <w:r>
        <w:br/>
      </w:r>
      <w:r>
        <w:rPr>
          <w:rStyle w:val="VerbatimChar"/>
        </w:rPr>
        <w:t xml:space="preserve">print(huahai2022)</w:t>
      </w:r>
    </w:p>
    <w:p>
      <w:pPr>
        <w:pStyle w:val="FirstParagraph"/>
      </w:pPr>
      <w:r>
        <w:t xml:space="preserve">变量 = 值</w:t>
      </w:r>
    </w:p>
    <w:bookmarkEnd w:id="20"/>
    <w:bookmarkEnd w:id="21"/>
    <w:bookmarkStart w:id="22" w:name="X092605f5e9dbd9549e76f9d6818f339656637d7"/>
    <w:p>
      <w:pPr>
        <w:pStyle w:val="Heading4"/>
      </w:pPr>
      <w:r>
        <w:t xml:space="preserve">2.变量</w:t>
      </w:r>
    </w:p>
    <w:p>
      <w:pPr>
        <w:pStyle w:val="FirstParagraph"/>
      </w:pPr>
      <w:r>
        <w:t xml:space="preserve">顾名思义，</w:t>
      </w:r>
      <w:r>
        <w:rPr>
          <w:b/>
          <w:bCs/>
        </w:rPr>
        <w:t xml:space="preserve">就是可变的量就叫做变量</w:t>
      </w:r>
      <w:r>
        <w:t xml:space="preserve">。有什么用呢？正如我们的学号可以代表我们的姓名一样，变量也相当于对所代表的值的标识，根据变量名我们就可以访问变量对应的值。</w:t>
      </w:r>
    </w:p>
    <w:p>
      <w:pPr>
        <w:pStyle w:val="BodyText"/>
      </w:pPr>
      <w:r>
        <w:t xml:space="preserve">那我们怎么定义一个合格的变量呢？ 答：需要满足python标识符的命名规范</w:t>
      </w:r>
    </w:p>
    <w:bookmarkEnd w:id="22"/>
    <w:bookmarkStart w:id="26" w:name="Xc20e368f118b3c241737f05282f232f245b8a4f"/>
    <w:p>
      <w:pPr>
        <w:pStyle w:val="Heading4"/>
      </w:pPr>
      <w:r>
        <w:t xml:space="preserve">3.标识符</w:t>
      </w:r>
    </w:p>
    <w:p>
      <w:pPr>
        <w:pStyle w:val="FirstParagraph"/>
      </w:pPr>
      <w:r>
        <w:t xml:space="preserve">在python中，标识符用来标识变量，函数名，类名。也就是说变量、函数名、类名都只是标识符的一种，都起到标识作用，变量用来标识它所对应的值，函数名来标识他所对应的函数功能，类名用来标识它所对应的类。</w:t>
      </w:r>
    </w:p>
    <w:bookmarkStart w:id="23" w:name="X7caa4a9c937365caf646c39f6a4f538ad5c6db5"/>
    <w:p>
      <w:pPr>
        <w:pStyle w:val="Heading5"/>
      </w:pPr>
      <w:r>
        <w:t xml:space="preserve">3.1.标识符的命名规范</w:t>
      </w:r>
    </w:p>
    <w:p>
      <w:pPr>
        <w:numPr>
          <w:ilvl w:val="0"/>
          <w:numId w:val="1001"/>
        </w:numPr>
      </w:pPr>
      <w:r>
        <w:t xml:space="preserve">只能由字母、数字下划线组成</w:t>
      </w:r>
    </w:p>
    <w:p>
      <w:pPr>
        <w:numPr>
          <w:ilvl w:val="0"/>
          <w:numId w:val="1001"/>
        </w:numPr>
      </w:pPr>
      <w:r>
        <w:t xml:space="preserve">开头必须是字母或者下划线</w:t>
      </w:r>
    </w:p>
    <w:p>
      <w:pPr>
        <w:numPr>
          <w:ilvl w:val="0"/>
          <w:numId w:val="1001"/>
        </w:numPr>
      </w:pPr>
      <w:r>
        <w:t xml:space="preserve">严格区分大小写</w:t>
      </w:r>
    </w:p>
    <w:p>
      <w:pPr>
        <w:numPr>
          <w:ilvl w:val="0"/>
          <w:numId w:val="1001"/>
        </w:numPr>
      </w:pPr>
      <w:r>
        <w:t xml:space="preserve">不能使用内置关键字或者内置函数</w:t>
      </w:r>
    </w:p>
    <w:bookmarkEnd w:id="23"/>
    <w:bookmarkStart w:id="24" w:name="X1851e83c247325295361df64faece682b336e21"/>
    <w:p>
      <w:pPr>
        <w:pStyle w:val="Heading5"/>
      </w:pPr>
      <w:r>
        <w:t xml:space="preserve">3.2.python内置关键字</w:t>
      </w:r>
    </w:p>
    <w:p>
      <w:pPr>
        <w:pStyle w:val="FirstParagraph"/>
      </w:pPr>
      <w:r>
        <w:t xml:space="preserve">python中有一个包keyword用来存放，导入查看</w:t>
      </w:r>
    </w:p>
    <w:p>
      <w:pPr>
        <w:pStyle w:val="SourceCode"/>
      </w:pPr>
      <w:r>
        <w:rPr>
          <w:rStyle w:val="VerbatimChar"/>
        </w:rPr>
        <w:t xml:space="preserve">import keyword</w:t>
      </w:r>
      <w:r>
        <w:br/>
      </w:r>
      <w:r>
        <w:rPr>
          <w:rStyle w:val="VerbatimChar"/>
        </w:rPr>
        <w:t xml:space="preserve">print(keyword.kwlist)</w:t>
      </w:r>
    </w:p>
    <w:p>
      <w:pPr>
        <w:pStyle w:val="FirstParagraph"/>
      </w:pPr>
      <w:r>
        <w:t xml:space="preserve">显示结果</w:t>
      </w:r>
    </w:p>
    <w:p>
      <w:pPr>
        <w:pStyle w:val="SourceCode"/>
      </w:pPr>
      <w:r>
        <w:rPr>
          <w:rStyle w:val="VerbatimChar"/>
        </w:rPr>
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>
      <w:pPr>
        <w:pStyle w:val="FirstParagraph"/>
      </w:pPr>
      <w:r>
        <w:t xml:space="preserve">关键字有什么用？有特定的用途，不能将标识符的名字定义为关键字。</w:t>
      </w:r>
    </w:p>
    <w:bookmarkEnd w:id="24"/>
    <w:bookmarkStart w:id="25" w:name="X828c4a20d12742af638cab7390d0ae48746eff9"/>
    <w:p>
      <w:pPr>
        <w:pStyle w:val="Heading5"/>
      </w:pPr>
      <w:r>
        <w:t xml:space="preserve">3.3.标识符命名习惯</w:t>
      </w:r>
    </w:p>
    <w:p>
      <w:pPr>
        <w:numPr>
          <w:ilvl w:val="0"/>
          <w:numId w:val="1002"/>
        </w:numPr>
      </w:pPr>
      <w:r>
        <w:t xml:space="preserve">见名知义：定义的标识符要有具体的含义</w:t>
      </w:r>
    </w:p>
    <w:p>
      <w:pPr>
        <w:numPr>
          <w:ilvl w:val="0"/>
          <w:numId w:val="1002"/>
        </w:numPr>
      </w:pPr>
      <w:r>
        <w:t xml:space="preserve">大小驼峰命名法</w:t>
      </w:r>
    </w:p>
    <w:p>
      <w:pPr>
        <w:numPr>
          <w:ilvl w:val="0"/>
          <w:numId w:val="1002"/>
        </w:numPr>
      </w:pPr>
      <w:r>
        <w:t xml:space="preserve">下划线命名法</w:t>
      </w:r>
    </w:p>
    <w:bookmarkEnd w:id="25"/>
    <w:bookmarkEnd w:id="26"/>
    <w:bookmarkStart w:id="35" w:name="Xb3a24b6a6d8a6b4984a443e0b0a6a459f975b38"/>
    <w:p>
      <w:pPr>
        <w:pStyle w:val="Heading4"/>
      </w:pPr>
      <w:r>
        <w:t xml:space="preserve">4.注释</w:t>
      </w:r>
    </w:p>
    <w:p>
      <w:pPr>
        <w:pStyle w:val="FirstParagraph"/>
      </w:pPr>
      <w:r>
        <w:t xml:space="preserve">你的代码有着你的风格，我的代码有我的风格，怎么快速理解别人的代码呢？需要给代码添加注释</w:t>
      </w:r>
    </w:p>
    <w:bookmarkStart w:id="30" w:name="Xcf46300f47a8389bf3920b9a7e8f94250ecb1c8"/>
    <w:p>
      <w:pPr>
        <w:pStyle w:val="Heading5"/>
      </w:pPr>
      <w:r>
        <w:t xml:space="preserve">4.1.单行注释</w:t>
      </w:r>
    </w:p>
    <w:p>
      <w:pPr>
        <w:pStyle w:val="FirstParagraph"/>
      </w:pPr>
      <w:r>
        <w:t xml:space="preserve">在python中使用“#”来表示注释，如果一行代码的最前端有“#”标识表示该行代码是注释。快捷键是</w:t>
      </w:r>
      <w:r>
        <w:rPr>
          <w:rStyle w:val="VerbatimChar"/>
        </w:rPr>
        <w:t xml:space="preserve">Ctrl+/</w:t>
      </w:r>
    </w:p>
    <w:p>
      <w:pPr>
        <w:pStyle w:val="BodyText"/>
      </w:pPr>
      <w:r>
        <w:drawing>
          <wp:inline>
            <wp:extent cx="5334000" cy="1102360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https://dradon.oss-cn-hangzhou.aliyuncs.com/img/image-2024012910024588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3d020bd45aeedb472ce8606532020675aa9e184"/>
    <w:p>
      <w:pPr>
        <w:pStyle w:val="Heading5"/>
      </w:pPr>
      <w:r>
        <w:t xml:space="preserve">4.2.多行注释</w:t>
      </w:r>
    </w:p>
    <w:p>
      <w:pPr>
        <w:pStyle w:val="FirstParagraph"/>
      </w:pPr>
      <w:r>
        <w:t xml:space="preserve">在python中使用“”“ ”“”来表示多行注释</w:t>
      </w:r>
    </w:p>
    <w:p>
      <w:pPr>
        <w:pStyle w:val="BodyText"/>
      </w:pPr>
      <w:r>
        <w:drawing>
          <wp:inline>
            <wp:extent cx="4826000" cy="251460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dradon.oss-cn-hangzhou.aliyuncs.com/img/image-2024012910033447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目前我们已经掌握了标识符的定义，注释的编写方式，距离”变量 = 值“只差一个值，下节我们将学习什么样的值是一个合法的值。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2024-03-05T12:27:03Z</dcterms:created>
  <dcterms:modified xsi:type="dcterms:W3CDTF">2024-03-05T12:27:03Z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