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20" w:type="dxa"/>
              <w:bottom w:w="220" w:type="dxa"/>
              <w:left w:w="240" w:type="dxa"/>
              <w:right w:w="240" w:type="dxa"/>
            </w:tcMar>
            <w:tcBorders>
              <w:top w:val="none" w:sz="0" w:space="0" w:color="auto"/>
              <w:left w:val="single" w:sz="48" w:space="0" w:color="3B82F6"/>
              <w:bottom w:val="none" w:sz="0" w:space="0" w:color="auto"/>
              <w:right w:val="none" w:sz="0" w:space="0" w:color="auto"/>
            </w:tcBorders>
          </w:tcPr>
          <w:p>
            <w:pPr>
              <w:spacing w:after="80"/>
            </w:pPr>
            <w:r>
              <w:rPr>
                <w:rFonts w:ascii="Arial" w:hAnsi="Arial"/>
                <w:b/>
                <w:color w:val="FFFFFF"/>
                <w:sz w:val="29"/>
              </w:rPr>
              <w:t>QUY TRÌNH PHÂN NHÁNH VÀ PHÁT TRIỂN PHẦN MỀM (GIT FLOW)</w:t>
            </w:r>
          </w:p>
          <w:p>
            <w:pPr>
              <w:spacing w:after="120"/>
            </w:pPr>
            <w:r>
              <w:rPr>
                <w:rFonts w:ascii="Arial" w:hAnsi="Arial"/>
                <w:b/>
                <w:color w:val="38BDF8"/>
                <w:sz w:val="20"/>
              </w:rPr>
              <w:t>MÔ HÌNH TÍCH HỢP ĐA TẦNG: MAIN - DEVELOP - BACKEND - FRONTEND</w:t>
            </w:r>
          </w:p>
          <w:p>
            <w:pPr>
              <w:spacing w:after="0"/>
            </w:pPr>
            <w:r>
              <w:rPr>
                <w:rFonts w:ascii="Arial" w:hAnsi="Arial"/>
                <w:color w:val="CBD5E1"/>
                <w:sz w:val="17"/>
              </w:rPr>
              <w:t>Hệ thống Quản lý Bán hàng &amp; Kho | Nhóm 3 — TTCS_T926_K13C4 (10 thành viên / 8 Sprints)</w:t>
              <w:br/>
              <w:t>Tích hợp nhánh 'backend' &amp; 'frontend' riêng biệt, chuẩn hóa 100% theo Chuỗi lệnh Thực hành Quy tắc 2.</w:t>
              <w:br/>
              <w:t>Khẩu hiệu: "Một khối óc, mười trái tim, triệu dòng code – chạm đỉnh vinh quang!"</w:t>
            </w:r>
          </w:p>
        </w:tc>
      </w:tr>
    </w:tbl>
    <w:p>
      <w:pPr>
        <w:spacing w:after="120"/>
      </w:pPr>
    </w:p>
    <w:tbl>
      <w:tblPr>
        <w:tblW w:type="auto" w:w="0"/>
        <w:jc w:val="center"/>
        <w:tblLayout w:type="fixed"/>
        <w:tblLook w:firstColumn="1" w:firstRow="1" w:lastColumn="0" w:lastRow="0" w:noHBand="0" w:noVBand="1" w:val="04A0"/>
        <w:tblHeader/>
      </w:tblPr>
      <w:tblGrid>
        <w:gridCol w:w="3312"/>
        <w:gridCol w:w="3312"/>
        <w:gridCol w:w="3312"/>
      </w:tblGrid>
      <w:tr>
        <w:tc>
          <w:tcPr>
            <w:tcW w:type="dxa" w:w="2592"/>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Thông tin</w:t>
            </w:r>
          </w:p>
        </w:tc>
        <w:tc>
          <w:tcPr>
            <w:tcW w:type="dxa" w:w="4896"/>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Nội dung quy định / Phụ trách</w:t>
            </w:r>
          </w:p>
        </w:tc>
        <w:tc>
          <w:tcPr>
            <w:tcW w:type="dxa" w:w="2448"/>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Ghi chú</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Đơn vị phát triển</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Nhóm 3 (10 Kỹ sư phần mềm)</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Dự án Thực tập Chuyên sâu</w:t>
            </w:r>
          </w:p>
        </w:tc>
      </w:tr>
      <w:tr>
        <w:trPr>
          <w:cantSplit/>
        </w:trPr>
        <w:tc>
          <w:tcPr>
            <w:tcW w:type="dxa" w:w="259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Scrum Master &amp; Tech Lead</w:t>
            </w:r>
          </w:p>
        </w:tc>
        <w:tc>
          <w:tcPr>
            <w:tcW w:type="dxa" w:w="48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Hứa Hiền Lương</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Điều phối tích hợp develop -&gt; main, giải quyết conflict</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main</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Production / Báo cáo Sprint Review</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Code sạch, ổn định 100%, có gắn Git Tag</w:t>
            </w:r>
          </w:p>
        </w:tc>
      </w:tr>
      <w:tr>
        <w:trPr>
          <w:cantSplit/>
        </w:trPr>
        <w:tc>
          <w:tcPr>
            <w:tcW w:type="dxa" w:w="259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develop</w:t>
            </w:r>
          </w:p>
        </w:tc>
        <w:tc>
          <w:tcPr>
            <w:tcW w:type="dxa" w:w="48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System Integration / Staging Server</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Tích hợp chung cả Backend &amp; Frontend để QA kiểm thử</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backend</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Integration Branch</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tích hợp nội bộ của 4 dev Backend (APIs, Database)</w:t>
            </w:r>
          </w:p>
        </w:tc>
      </w:tr>
      <w:tr>
        <w:trPr>
          <w:cantSplit/>
        </w:trPr>
        <w:tc>
          <w:tcPr>
            <w:tcW w:type="dxa" w:w="259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frontend</w:t>
            </w:r>
          </w:p>
        </w:tc>
        <w:tc>
          <w:tcPr>
            <w:tcW w:type="dxa" w:w="48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Frontend Integration Branch</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Nhánh tích hợp nội bộ của 3 dev Frontend (Giao diện, Web Client)</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Quy tắc trọng tâm</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Quy tắc 2 (13 bước câu lệnh chuẩn từ bảng thực hành)</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Áp dụng chính xác cho từng vị trí Backend và Frontend</w:t>
            </w:r>
          </w:p>
        </w:tc>
      </w:tr>
    </w:tbl>
    <w:p>
      <w:pPr>
        <w:spacing w:after="100"/>
      </w:pPr>
    </w:p>
    <w:p>
      <w:pPr>
        <w:keepNext/>
        <w:spacing w:before="320" w:after="100"/>
      </w:pPr>
      <w:r>
        <w:rPr>
          <w:rFonts w:ascii="Arial" w:hAnsi="Arial"/>
          <w:b/>
          <w:color w:val="1B365D"/>
          <w:sz w:val="26"/>
        </w:rPr>
        <w:t>1. KIẾN TRÚC MÔ HÌNH PHÂN NHÁNH ĐA TẦNG (GIT FLOW ARCHITECTURE)</w:t>
      </w:r>
    </w:p>
    <w:p>
      <w:pPr>
        <w:spacing w:after="80" w:line="276" w:lineRule="auto"/>
      </w:pPr>
      <w:r>
        <w:rPr>
          <w:rFonts w:ascii="Arial" w:hAnsi="Arial"/>
          <w:i w:val="0"/>
          <w:color w:val="1E293B"/>
          <w:sz w:val="19"/>
        </w:rPr>
        <w:t>Để tối ưu hóa năng suất làm việc của 10 thành viên, loại bỏ hoàn toàn tình trạng xung đột giữa mã nguồn máy chủ (Backend) và mã nguồn giao diện (Frontend), dự án áp dụng mô hình phân nhánh 4 tầng chuẩn mực:</w:t>
      </w:r>
    </w:p>
    <w:p>
      <w:pPr>
        <w:keepNext/>
        <w:spacing w:before="200" w:after="80"/>
      </w:pPr>
      <w:r>
        <w:rPr>
          <w:rFonts w:ascii="Arial" w:hAnsi="Arial"/>
          <w:b/>
          <w:color w:val="2563EB"/>
          <w:sz w:val="22"/>
        </w:rPr>
        <w:t>1.1. Hệ thống 4 nhánh dài hạn (Long-lived Branches)</w:t>
      </w:r>
    </w:p>
    <w:p>
      <w:pPr>
        <w:pStyle w:val="ListBullet"/>
        <w:spacing w:after="60" w:line="276" w:lineRule="auto"/>
        <w:ind w:left="360"/>
      </w:pPr>
      <w:r>
        <w:rPr>
          <w:rFonts w:ascii="Arial" w:hAnsi="Arial"/>
          <w:b/>
          <w:color w:val="1E293B"/>
          <w:sz w:val="19"/>
        </w:rPr>
        <w:t xml:space="preserve">1. Nhánh main (Production / Demo): </w:t>
      </w:r>
      <w:r>
        <w:rPr>
          <w:rFonts w:ascii="Arial" w:hAnsi="Arial"/>
          <w:color w:val="1E293B"/>
          <w:sz w:val="19"/>
        </w:rPr>
        <w:t>Chứa mã nguồn đã hoàn chỉnh và ổn định nhất, dùng để demo báo cáo cuối mỗi Sprint cho Giáo viên hướng dẫn và Product Owner. Tuyệt đối không ai được commit trực tiếp vào main.</w:t>
      </w:r>
    </w:p>
    <w:p>
      <w:pPr>
        <w:pStyle w:val="ListBullet"/>
        <w:spacing w:after="60" w:line="276" w:lineRule="auto"/>
        <w:ind w:left="360"/>
      </w:pPr>
      <w:r>
        <w:rPr>
          <w:rFonts w:ascii="Arial" w:hAnsi="Arial"/>
          <w:b/>
          <w:color w:val="1E293B"/>
          <w:sz w:val="19"/>
        </w:rPr>
        <w:t xml:space="preserve">2. Nhánh develop (System Integration / Staging): </w:t>
      </w:r>
      <w:r>
        <w:rPr>
          <w:rFonts w:ascii="Arial" w:hAnsi="Arial"/>
          <w:color w:val="1E293B"/>
          <w:sz w:val="19"/>
        </w:rPr>
        <w:t>Nhánh tích hợp chung toàn bộ hệ thống. Mã nguồn trên develop được tự động deploy lên môi trường Staging nội bộ để Tester (Mai, Ngọc) tiến hành kiểm thử toàn diện.</w:t>
      </w:r>
    </w:p>
    <w:p>
      <w:pPr>
        <w:pStyle w:val="ListBullet"/>
        <w:spacing w:after="60" w:line="276" w:lineRule="auto"/>
        <w:ind w:left="360"/>
      </w:pPr>
      <w:r>
        <w:rPr>
          <w:rFonts w:ascii="Arial" w:hAnsi="Arial"/>
          <w:b/>
          <w:color w:val="1E293B"/>
          <w:sz w:val="19"/>
        </w:rPr>
        <w:t xml:space="preserve">3. Nhánh backend (Backend Integration): </w:t>
      </w:r>
      <w:r>
        <w:rPr>
          <w:rFonts w:ascii="Arial" w:hAnsi="Arial"/>
          <w:color w:val="1E293B"/>
          <w:sz w:val="19"/>
        </w:rPr>
        <w:t>Nhánh tích hợp riêng của 4 lập trình viên Backend (Phong, Minh, Nguyên, Văn Minh). Toàn bộ các API, Database Migration, cơ chế Lock tồn kho và kiểm tra hạn mức công nợ được phát triển và tích hợp trên nhánh này mà không bị ảnh hưởng bởi code giao diện.</w:t>
      </w:r>
    </w:p>
    <w:p>
      <w:pPr>
        <w:pStyle w:val="ListBullet"/>
        <w:spacing w:after="60" w:line="276" w:lineRule="auto"/>
        <w:ind w:left="360"/>
      </w:pPr>
      <w:r>
        <w:rPr>
          <w:rFonts w:ascii="Arial" w:hAnsi="Arial"/>
          <w:b/>
          <w:color w:val="1E293B"/>
          <w:sz w:val="19"/>
        </w:rPr>
        <w:t xml:space="preserve">4. Nhánh frontend (Frontend Integration): </w:t>
      </w:r>
      <w:r>
        <w:rPr>
          <w:rFonts w:ascii="Arial" w:hAnsi="Arial"/>
          <w:color w:val="1E293B"/>
          <w:sz w:val="19"/>
        </w:rPr>
        <w:t>Nhánh tích hợp riêng của 3 lập trình viên Frontend (Niên, Lộc, Vũ Ngọc Phong). Toàn bộ màn hình bán hàng, giao diện quét lô FEFO và Dashboard được phát triển và tích hợp tại đây mà không phụ thuộc vào trạng thái deploy của server.</w:t>
      </w:r>
    </w:p>
    <w:p>
      <w:pPr>
        <w:keepNext/>
        <w:spacing w:before="200" w:after="80"/>
      </w:pPr>
      <w:r>
        <w:rPr>
          <w:rFonts w:ascii="Arial" w:hAnsi="Arial"/>
          <w:b/>
          <w:color w:val="2563EB"/>
          <w:sz w:val="22"/>
        </w:rPr>
        <w:t>1.2. Sơ đồ trực quan luồng phát triển và tích hợp</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[MAIN]        v1.0.0 -----------------------------------------------------&gt; v1.1.0 (End Sprint)    |</w:t>
            </w:r>
          </w:p>
          <w:p>
            <w:pPr>
              <w:spacing w:after="20" w:line="252" w:lineRule="auto"/>
            </w:pPr>
            <w:r>
              <w:rPr>
                <w:rFonts w:ascii="Consolas" w:hAnsi="Consolas"/>
                <w:color w:val="0F172A"/>
                <w:sz w:val="17"/>
              </w:rPr>
              <w:t>|                 ^                                                             ^                   |</w:t>
            </w:r>
          </w:p>
          <w:p>
            <w:pPr>
              <w:spacing w:after="20" w:line="252" w:lineRule="auto"/>
            </w:pPr>
            <w:r>
              <w:rPr>
                <w:rFonts w:ascii="Consolas" w:hAnsi="Consolas"/>
                <w:color w:val="0F172A"/>
                <w:sz w:val="17"/>
              </w:rPr>
              <w:t>|                 | (merge khi hết sprint)                                      |                   |</w:t>
            </w:r>
          </w:p>
          <w:p>
            <w:pPr>
              <w:spacing w:after="20" w:line="252" w:lineRule="auto"/>
            </w:pPr>
            <w:r>
              <w:rPr>
                <w:rFonts w:ascii="Consolas" w:hAnsi="Consolas"/>
                <w:color w:val="0F172A"/>
                <w:sz w:val="17"/>
              </w:rPr>
              <w:t>| [DEVELOP]    develop &lt;---------------------+----------------------------------+                   |</w:t>
            </w:r>
          </w:p>
          <w:p>
            <w:pPr>
              <w:spacing w:after="20" w:line="252" w:lineRule="auto"/>
            </w:pPr>
            <w:r>
              <w:rPr>
                <w:rFonts w:ascii="Consolas" w:hAnsi="Consolas"/>
                <w:color w:val="0F172A"/>
                <w:sz w:val="17"/>
              </w:rPr>
              <w:t>|                 ^                          | (merge tích hợp Backend &amp; Frontend)                  |</w:t>
            </w:r>
          </w:p>
          <w:p>
            <w:pPr>
              <w:spacing w:after="20" w:line="252" w:lineRule="auto"/>
            </w:pPr>
            <w:r>
              <w:rPr>
                <w:rFonts w:ascii="Consolas" w:hAnsi="Consolas"/>
                <w:color w:val="0F172A"/>
                <w:sz w:val="17"/>
              </w:rPr>
              <w:t>|                 |                          v                                                      |</w:t>
            </w:r>
          </w:p>
          <w:p>
            <w:pPr>
              <w:spacing w:after="20" w:line="252" w:lineRule="auto"/>
            </w:pPr>
            <w:r>
              <w:rPr>
                <w:rFonts w:ascii="Consolas" w:hAnsi="Consolas"/>
                <w:color w:val="0F172A"/>
                <w:sz w:val="17"/>
              </w:rPr>
              <w:t>| [BACKEND]    backend &lt;-----------*---------*----------------------------------+                   |</w:t>
            </w:r>
          </w:p>
          <w:p>
            <w:pPr>
              <w:spacing w:after="20" w:line="252" w:lineRule="auto"/>
            </w:pPr>
            <w:r>
              <w:rPr>
                <w:rFonts w:ascii="Consolas" w:hAnsi="Consolas"/>
                <w:color w:val="0F172A"/>
                <w:sz w:val="17"/>
              </w:rPr>
              <w:t>|                 ^                ^                                                                |</w:t>
            </w:r>
          </w:p>
          <w:p>
            <w:pPr>
              <w:spacing w:after="20" w:line="252" w:lineRule="auto"/>
            </w:pPr>
            <w:r>
              <w:rPr>
                <w:rFonts w:ascii="Consolas" w:hAnsi="Consolas"/>
                <w:color w:val="0F172A"/>
                <w:sz w:val="17"/>
              </w:rPr>
              <w:t>|                 | (PR Backend)   | (PR Backend)                                                   |</w:t>
            </w:r>
          </w:p>
          <w:p>
            <w:pPr>
              <w:spacing w:after="20" w:line="252" w:lineRule="auto"/>
            </w:pPr>
            <w:r>
              <w:rPr>
                <w:rFonts w:ascii="Consolas" w:hAnsi="Consolas"/>
                <w:color w:val="0F172A"/>
                <w:sz w:val="17"/>
              </w:rPr>
              <w:t>| [FEAT-BE]    feature/auth-core-rbac                                                               |</w:t>
            </w:r>
          </w:p>
          <w:p>
            <w:pPr>
              <w:spacing w:after="20" w:line="252" w:lineRule="auto"/>
            </w:pPr>
            <w:r>
              <w:rPr>
                <w:rFonts w:ascii="Consolas" w:hAnsi="Consolas"/>
                <w:color w:val="0F172A"/>
                <w:sz w:val="17"/>
              </w:rPr>
              <w:t>|                                  feature/warehouse-fefo-stock                                     |</w:t>
            </w:r>
          </w:p>
          <w:p>
            <w:pPr>
              <w:spacing w:after="20" w:line="252" w:lineRule="auto"/>
            </w:pPr>
            <w:r>
              <w:rPr>
                <w:rFonts w:ascii="Consolas" w:hAnsi="Consolas"/>
                <w:color w:val="0F172A"/>
                <w:sz w:val="17"/>
              </w:rPr>
              <w:t>|                                                                                                   |</w:t>
            </w:r>
          </w:p>
          <w:p>
            <w:pPr>
              <w:spacing w:after="20" w:line="252" w:lineRule="auto"/>
            </w:pPr>
            <w:r>
              <w:rPr>
                <w:rFonts w:ascii="Consolas" w:hAnsi="Consolas"/>
                <w:color w:val="0F172A"/>
                <w:sz w:val="17"/>
              </w:rPr>
              <w:t>| [FRONTEND]   frontend &lt;----------*---------*----------------------------------+                   |</w:t>
            </w:r>
          </w:p>
          <w:p>
            <w:pPr>
              <w:spacing w:after="20" w:line="252" w:lineRule="auto"/>
            </w:pPr>
            <w:r>
              <w:rPr>
                <w:rFonts w:ascii="Consolas" w:hAnsi="Consolas"/>
                <w:color w:val="0F172A"/>
                <w:sz w:val="17"/>
              </w:rPr>
              <w:t>|                 ^                ^                                                                |</w:t>
            </w:r>
          </w:p>
          <w:p>
            <w:pPr>
              <w:spacing w:after="20" w:line="252" w:lineRule="auto"/>
            </w:pPr>
            <w:r>
              <w:rPr>
                <w:rFonts w:ascii="Consolas" w:hAnsi="Consolas"/>
                <w:color w:val="0F172A"/>
                <w:sz w:val="17"/>
              </w:rPr>
              <w:t>|                 | (PR Frontend)  | (PR Frontend)                                                  |</w:t>
            </w:r>
          </w:p>
          <w:p>
            <w:pPr>
              <w:spacing w:after="20" w:line="252" w:lineRule="auto"/>
            </w:pPr>
            <w:r>
              <w:rPr>
                <w:rFonts w:ascii="Consolas" w:hAnsi="Consolas"/>
                <w:color w:val="0F172A"/>
                <w:sz w:val="17"/>
              </w:rPr>
              <w:t>| [FEAT-FE]    feature/product-catalog-ui                                                           |</w:t>
            </w:r>
          </w:p>
          <w:p>
            <w:pPr>
              <w:spacing w:after="20" w:line="252" w:lineRule="auto"/>
            </w:pPr>
            <w:r>
              <w:rPr>
                <w:rFonts w:ascii="Consolas" w:hAnsi="Consolas"/>
                <w:color w:val="0F172A"/>
                <w:sz w:val="17"/>
              </w:rPr>
              <w:t>|                                  feature/cart-checkout-ui                                         |</w:t>
            </w:r>
          </w:p>
          <w:p>
            <w:pPr>
              <w:spacing w:after="20" w:line="252" w:lineRule="auto"/>
            </w:pPr>
            <w:r>
              <w:rPr>
                <w:rFonts w:ascii="Consolas" w:hAnsi="Consolas"/>
                <w:color w:val="0F172A"/>
                <w:sz w:val="17"/>
              </w:rPr>
              <w:t>+---------------------------------------------------------------------------------------------------+</w:t>
            </w:r>
          </w:p>
        </w:tc>
      </w:tr>
    </w:tbl>
    <w:p>
      <w:pPr>
        <w:spacing w:after="80"/>
      </w:pPr>
    </w:p>
    <w:p>
      <w:pPr>
        <w:keepNext/>
        <w:spacing w:before="320" w:after="100"/>
      </w:pPr>
      <w:r>
        <w:rPr>
          <w:rFonts w:ascii="Arial" w:hAnsi="Arial"/>
          <w:b/>
          <w:color w:val="1B365D"/>
          <w:sz w:val="26"/>
        </w:rPr>
        <w:t>2. QUY TẮC 2: CHUỖI 13 BƯỚC LÀM TÍNH NĂNG MỚI (TRỌNG TÂM)</w:t>
      </w:r>
    </w:p>
    <w:p>
      <w:pPr>
        <w:spacing w:after="80" w:line="276" w:lineRule="auto"/>
      </w:pPr>
      <w:r>
        <w:rPr>
          <w:rFonts w:ascii="Arial" w:hAnsi="Arial"/>
          <w:i w:val="0"/>
          <w:color w:val="1E293B"/>
          <w:sz w:val="19"/>
        </w:rPr>
        <w:t>Dưới đây là chuỗi lệnh thực hành chuẩn xác 100% theo hướng dẫn trên lớp ('Quy tắc 2'). Nhóm áp dụng quy tắc này một cách chuyên biệt cho 2 phân ban Backend và Frontend:</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CHUỖI LỆNH QUY TẮC 2 (TỔNG QUÁT):</w:t>
            </w:r>
          </w:p>
          <w:p>
            <w:pPr>
              <w:spacing w:after="20" w:line="252" w:lineRule="auto"/>
            </w:pPr>
            <w:r>
              <w:rPr>
                <w:rFonts w:ascii="Consolas" w:hAnsi="Consolas"/>
                <w:color w:val="0F172A"/>
                <w:sz w:val="17"/>
              </w:rPr>
              <w:t>git branch -&gt; git fetch -&gt; git pull -&gt; git checkout -b &lt;tên_nhánh&gt; -&gt; git branch -&gt; code -&gt;</w:t>
            </w:r>
          </w:p>
          <w:p>
            <w:pPr>
              <w:spacing w:after="20" w:line="252" w:lineRule="auto"/>
            </w:pPr>
            <w:r>
              <w:rPr>
                <w:rFonts w:ascii="Consolas" w:hAnsi="Consolas"/>
                <w:color w:val="0F172A"/>
                <w:sz w:val="17"/>
              </w:rPr>
              <w:t>git status -&gt; git add "đường dẫn file" -&gt; git status -&gt; git commit -m "&lt;nội dung&gt;" -&gt;</w:t>
            </w:r>
          </w:p>
          <w:p>
            <w:pPr>
              <w:spacing w:after="20" w:line="252" w:lineRule="auto"/>
            </w:pPr>
            <w:r>
              <w:rPr>
                <w:rFonts w:ascii="Consolas" w:hAnsi="Consolas"/>
                <w:color w:val="0F172A"/>
                <w:sz w:val="17"/>
              </w:rPr>
              <w:t>git status -&gt; git pull origin &lt;nhánh chuẩn bị merge&gt; -&gt; git push origin &lt;tên_nhánh&gt;</w:t>
            </w:r>
          </w:p>
        </w:tc>
      </w:tr>
    </w:tbl>
    <w:p>
      <w:pPr>
        <w:spacing w:after="80"/>
      </w:pPr>
    </w:p>
    <w:p>
      <w:pPr>
        <w:keepNext/>
        <w:spacing w:before="200" w:after="80"/>
      </w:pPr>
      <w:r>
        <w:rPr>
          <w:rFonts w:ascii="Arial" w:hAnsi="Arial"/>
          <w:b/>
          <w:color w:val="2563EB"/>
          <w:sz w:val="22"/>
        </w:rPr>
        <w:t>2.1. Quy trình dành riêng cho Lập trình viên BACKEND (Phong, Minh, Nguyên, Văn Minh)</w:t>
      </w:r>
    </w:p>
    <w:p>
      <w:pPr>
        <w:spacing w:after="80" w:line="276" w:lineRule="auto"/>
      </w:pPr>
      <w:r>
        <w:rPr>
          <w:rFonts w:ascii="Arial" w:hAnsi="Arial"/>
          <w:i w:val="0"/>
          <w:color w:val="1E293B"/>
          <w:sz w:val="19"/>
        </w:rPr>
        <w:t>Đối với Backend, &lt;nhánh chuẩn bị merge&gt; chính là nhánh 'backend'. Các bước thực hiện như sau:</w:t>
      </w:r>
    </w:p>
    <w:p>
      <w:pPr>
        <w:pStyle w:val="ListBullet"/>
        <w:spacing w:after="60" w:line="276" w:lineRule="auto"/>
        <w:ind w:left="360"/>
      </w:pPr>
      <w:r>
        <w:rPr>
          <w:rFonts w:ascii="Arial" w:hAnsi="Arial"/>
          <w:b/>
          <w:color w:val="1E293B"/>
          <w:sz w:val="19"/>
        </w:rPr>
        <w:t xml:space="preserve">Bước 1: git branch: </w:t>
      </w:r>
      <w:r>
        <w:rPr>
          <w:rFonts w:ascii="Arial" w:hAnsi="Arial"/>
          <w:color w:val="1E293B"/>
          <w:sz w:val="19"/>
        </w:rPr>
        <w:t>Kiểm tra xem máy mình đang ở nhánh nào: git branch. Đảm bảo đang ở nhánh 'backend' (hoặc checkout backend).</w:t>
      </w:r>
    </w:p>
    <w:p>
      <w:pPr>
        <w:pStyle w:val="ListBullet"/>
        <w:spacing w:after="60" w:line="276" w:lineRule="auto"/>
        <w:ind w:left="360"/>
      </w:pPr>
      <w:r>
        <w:rPr>
          <w:rFonts w:ascii="Arial" w:hAnsi="Arial"/>
          <w:b/>
          <w:color w:val="1E293B"/>
          <w:sz w:val="19"/>
        </w:rPr>
        <w:t xml:space="preserve">Bước 2: git fetch: </w:t>
      </w:r>
      <w:r>
        <w:rPr>
          <w:rFonts w:ascii="Arial" w:hAnsi="Arial"/>
          <w:color w:val="1E293B"/>
          <w:sz w:val="19"/>
        </w:rPr>
        <w:t>Lấy thông tin mới nhất từ GitHub: git fetch origin.</w:t>
      </w:r>
    </w:p>
    <w:p>
      <w:pPr>
        <w:pStyle w:val="ListBullet"/>
        <w:spacing w:after="60" w:line="276" w:lineRule="auto"/>
        <w:ind w:left="360"/>
      </w:pPr>
      <w:r>
        <w:rPr>
          <w:rFonts w:ascii="Arial" w:hAnsi="Arial"/>
          <w:b/>
          <w:color w:val="1E293B"/>
          <w:sz w:val="19"/>
        </w:rPr>
        <w:t xml:space="preserve">Bước 3: git pull: </w:t>
      </w:r>
      <w:r>
        <w:rPr>
          <w:rFonts w:ascii="Arial" w:hAnsi="Arial"/>
          <w:color w:val="1E293B"/>
          <w:sz w:val="19"/>
        </w:rPr>
        <w:t>Kéo code mới nhất của backend về máy: git pull origin backend.</w:t>
      </w:r>
    </w:p>
    <w:p>
      <w:pPr>
        <w:pStyle w:val="ListBullet"/>
        <w:spacing w:after="60" w:line="276" w:lineRule="auto"/>
        <w:ind w:left="360"/>
      </w:pPr>
      <w:r>
        <w:rPr>
          <w:rFonts w:ascii="Arial" w:hAnsi="Arial"/>
          <w:b/>
          <w:color w:val="1E293B"/>
          <w:sz w:val="19"/>
        </w:rPr>
        <w:t xml:space="preserve">Bước 4: git checkout -b feature/&lt;name&gt;: </w:t>
      </w:r>
      <w:r>
        <w:rPr>
          <w:rFonts w:ascii="Arial" w:hAnsi="Arial"/>
          <w:color w:val="1E293B"/>
          <w:sz w:val="19"/>
        </w:rPr>
        <w:t>Tách nhánh tính năng mới (100% tiếng Anh): git checkout -b feature/auth-core-rbac backend.</w:t>
      </w:r>
    </w:p>
    <w:p>
      <w:pPr>
        <w:pStyle w:val="ListBullet"/>
        <w:spacing w:after="60" w:line="276" w:lineRule="auto"/>
        <w:ind w:left="360"/>
      </w:pPr>
      <w:r>
        <w:rPr>
          <w:rFonts w:ascii="Arial" w:hAnsi="Arial"/>
          <w:b/>
          <w:color w:val="1E293B"/>
          <w:sz w:val="19"/>
        </w:rPr>
        <w:t xml:space="preserve">Bước 5: git branch: </w:t>
      </w:r>
      <w:r>
        <w:rPr>
          <w:rFonts w:ascii="Arial" w:hAnsi="Arial"/>
          <w:color w:val="1E293B"/>
          <w:sz w:val="19"/>
        </w:rPr>
        <w:t>Kiểm tra lại đảm bảo dấu * đang ở * feature/auth-core-rbac: git branch.</w:t>
      </w:r>
    </w:p>
    <w:p>
      <w:pPr>
        <w:pStyle w:val="ListBullet"/>
        <w:spacing w:after="60" w:line="276" w:lineRule="auto"/>
        <w:ind w:left="360"/>
      </w:pPr>
      <w:r>
        <w:rPr>
          <w:rFonts w:ascii="Arial" w:hAnsi="Arial"/>
          <w:b/>
          <w:color w:val="1E293B"/>
          <w:sz w:val="19"/>
        </w:rPr>
        <w:t xml:space="preserve">Bước 6: code: </w:t>
      </w:r>
      <w:r>
        <w:rPr>
          <w:rFonts w:ascii="Arial" w:hAnsi="Arial"/>
          <w:color w:val="1E293B"/>
          <w:sz w:val="19"/>
        </w:rPr>
        <w:t>Tiến hành viết code API, Database, Service, Unit Test.</w:t>
      </w:r>
    </w:p>
    <w:p>
      <w:pPr>
        <w:pStyle w:val="ListBullet"/>
        <w:spacing w:after="60" w:line="276" w:lineRule="auto"/>
        <w:ind w:left="360"/>
      </w:pPr>
      <w:r>
        <w:rPr>
          <w:rFonts w:ascii="Arial" w:hAnsi="Arial"/>
          <w:b/>
          <w:color w:val="1E293B"/>
          <w:sz w:val="19"/>
        </w:rPr>
        <w:t xml:space="preserve">Bước 7: git status: </w:t>
      </w:r>
      <w:r>
        <w:rPr>
          <w:rFonts w:ascii="Arial" w:hAnsi="Arial"/>
          <w:color w:val="1E293B"/>
          <w:sz w:val="19"/>
        </w:rPr>
        <w:t>Xem danh sách các file đã chỉnh sửa: git status.</w:t>
      </w:r>
    </w:p>
    <w:p>
      <w:pPr>
        <w:pStyle w:val="ListBullet"/>
        <w:spacing w:after="60" w:line="276" w:lineRule="auto"/>
        <w:ind w:left="360"/>
      </w:pPr>
      <w:r>
        <w:rPr>
          <w:rFonts w:ascii="Arial" w:hAnsi="Arial"/>
          <w:b/>
          <w:color w:val="1E293B"/>
          <w:sz w:val="19"/>
        </w:rPr>
        <w:t xml:space="preserve">Bước 8: git add: </w:t>
      </w:r>
      <w:r>
        <w:rPr>
          <w:rFonts w:ascii="Arial" w:hAnsi="Arial"/>
          <w:color w:val="1E293B"/>
          <w:sz w:val="19"/>
        </w:rPr>
        <w:t>Thêm file đã làm vào vùng chuẩn bị commit: git add src/controllers/authController.js (hoặc git add .).</w:t>
      </w:r>
    </w:p>
    <w:p>
      <w:pPr>
        <w:pStyle w:val="ListBullet"/>
        <w:spacing w:after="60" w:line="276" w:lineRule="auto"/>
        <w:ind w:left="360"/>
      </w:pPr>
      <w:r>
        <w:rPr>
          <w:rFonts w:ascii="Arial" w:hAnsi="Arial"/>
          <w:b/>
          <w:color w:val="1E293B"/>
          <w:sz w:val="19"/>
        </w:rPr>
        <w:t xml:space="preserve">Bước 9: git status: </w:t>
      </w:r>
      <w:r>
        <w:rPr>
          <w:rFonts w:ascii="Arial" w:hAnsi="Arial"/>
          <w:color w:val="1E293B"/>
          <w:sz w:val="19"/>
        </w:rPr>
        <w:t>Kiểm tra lại trạng thái các file đã xanh lá cây: git status.</w:t>
      </w:r>
    </w:p>
    <w:p>
      <w:pPr>
        <w:pStyle w:val="ListBullet"/>
        <w:spacing w:after="60" w:line="276" w:lineRule="auto"/>
        <w:ind w:left="360"/>
      </w:pPr>
      <w:r>
        <w:rPr>
          <w:rFonts w:ascii="Arial" w:hAnsi="Arial"/>
          <w:b/>
          <w:color w:val="1E293B"/>
          <w:sz w:val="19"/>
        </w:rPr>
        <w:t xml:space="preserve">Bước 10: git commit: </w:t>
      </w:r>
      <w:r>
        <w:rPr>
          <w:rFonts w:ascii="Arial" w:hAnsi="Arial"/>
          <w:color w:val="1E293B"/>
          <w:sz w:val="19"/>
        </w:rPr>
        <w:t>Lưu commit với thông điệp rõ ràng: git commit -m "feat: implement jwt auth and rbac guard".</w:t>
      </w:r>
    </w:p>
    <w:p>
      <w:pPr>
        <w:pStyle w:val="ListBullet"/>
        <w:spacing w:after="60" w:line="276" w:lineRule="auto"/>
        <w:ind w:left="360"/>
      </w:pPr>
      <w:r>
        <w:rPr>
          <w:rFonts w:ascii="Arial" w:hAnsi="Arial"/>
          <w:b/>
          <w:color w:val="1E293B"/>
          <w:sz w:val="19"/>
        </w:rPr>
        <w:t xml:space="preserve">Bước 11: git status: </w:t>
      </w:r>
      <w:r>
        <w:rPr>
          <w:rFonts w:ascii="Arial" w:hAnsi="Arial"/>
          <w:color w:val="1E293B"/>
          <w:sz w:val="19"/>
        </w:rPr>
        <w:t>Kiểm tra lại đảm bảo working tree clean: git status.</w:t>
      </w:r>
    </w:p>
    <w:p>
      <w:pPr>
        <w:pStyle w:val="ListBullet"/>
        <w:spacing w:after="60" w:line="276" w:lineRule="auto"/>
        <w:ind w:left="360"/>
      </w:pPr>
      <w:r>
        <w:rPr>
          <w:rFonts w:ascii="Arial" w:hAnsi="Arial"/>
          <w:b/>
          <w:color w:val="1E293B"/>
          <w:sz w:val="19"/>
        </w:rPr>
        <w:t xml:space="preserve">Bước 12: git pull origin backend: </w:t>
      </w:r>
      <w:r>
        <w:rPr>
          <w:rFonts w:ascii="Arial" w:hAnsi="Arial"/>
          <w:color w:val="1E293B"/>
          <w:sz w:val="19"/>
        </w:rPr>
        <w:t>KÉO CODE MỚI NHẤT CỦA NHÁNH BACKEND VỀ: git pull origin backend. (Nếu đồng đội vừa merge code mới lên backend thì code đó sẽ gộp vào máy bạn, xử lý conflict ngay tại đây nếu có!).</w:t>
      </w:r>
    </w:p>
    <w:p>
      <w:pPr>
        <w:pStyle w:val="ListBullet"/>
        <w:spacing w:after="60" w:line="276" w:lineRule="auto"/>
        <w:ind w:left="360"/>
      </w:pPr>
      <w:r>
        <w:rPr>
          <w:rFonts w:ascii="Arial" w:hAnsi="Arial"/>
          <w:b/>
          <w:color w:val="1E293B"/>
          <w:sz w:val="19"/>
        </w:rPr>
        <w:t xml:space="preserve">Bước 13: git push origin: </w:t>
      </w:r>
      <w:r>
        <w:rPr>
          <w:rFonts w:ascii="Arial" w:hAnsi="Arial"/>
          <w:color w:val="1E293B"/>
          <w:sz w:val="19"/>
        </w:rPr>
        <w:t>Đẩy nhánh tính năng lên GitHub: git push origin feature/auth-core-rbac và mở PR merge vào nhánh 'backend'.</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 Tóm tắt lệnh cho Dev Backend:</w:t>
            </w:r>
          </w:p>
          <w:p>
            <w:pPr>
              <w:spacing w:after="20" w:line="252" w:lineRule="auto"/>
            </w:pPr>
            <w:r>
              <w:rPr>
                <w:rFonts w:ascii="Consolas" w:hAnsi="Consolas"/>
                <w:color w:val="0F172A"/>
                <w:sz w:val="17"/>
              </w:rPr>
              <w:t>git checkout backend &amp;&amp; git pull origin backend</w:t>
            </w:r>
          </w:p>
          <w:p>
            <w:pPr>
              <w:spacing w:after="20" w:line="252" w:lineRule="auto"/>
            </w:pPr>
            <w:r>
              <w:rPr>
                <w:rFonts w:ascii="Consolas" w:hAnsi="Consolas"/>
                <w:color w:val="0F172A"/>
                <w:sz w:val="17"/>
              </w:rPr>
              <w:t>git checkout -b feature/auth-core-rbac backend</w:t>
            </w:r>
          </w:p>
          <w:p>
            <w:pPr>
              <w:spacing w:after="20" w:line="252" w:lineRule="auto"/>
            </w:pPr>
            <w:r>
              <w:rPr>
                <w:rFonts w:ascii="Consolas" w:hAnsi="Consolas"/>
                <w:color w:val="0F172A"/>
                <w:sz w:val="17"/>
              </w:rPr>
              <w:t># ... code xong ...</w:t>
            </w:r>
          </w:p>
          <w:p>
            <w:pPr>
              <w:spacing w:after="20" w:line="252" w:lineRule="auto"/>
            </w:pPr>
            <w:r>
              <w:rPr>
                <w:rFonts w:ascii="Consolas" w:hAnsi="Consolas"/>
                <w:color w:val="0F172A"/>
                <w:sz w:val="17"/>
              </w:rPr>
              <w:t>git status</w:t>
            </w:r>
          </w:p>
          <w:p>
            <w:pPr>
              <w:spacing w:after="20" w:line="252" w:lineRule="auto"/>
            </w:pPr>
            <w:r>
              <w:rPr>
                <w:rFonts w:ascii="Consolas" w:hAnsi="Consolas"/>
                <w:color w:val="0F172A"/>
                <w:sz w:val="17"/>
              </w:rPr>
              <w:t>git add .</w:t>
            </w:r>
          </w:p>
          <w:p>
            <w:pPr>
              <w:spacing w:after="20" w:line="252" w:lineRule="auto"/>
            </w:pPr>
            <w:r>
              <w:rPr>
                <w:rFonts w:ascii="Consolas" w:hAnsi="Consolas"/>
                <w:color w:val="0F172A"/>
                <w:sz w:val="17"/>
              </w:rPr>
              <w:t>git commit -m "feat: implement core rbac middleware"</w:t>
            </w:r>
          </w:p>
          <w:p>
            <w:pPr>
              <w:spacing w:after="20" w:line="252" w:lineRule="auto"/>
            </w:pPr>
            <w:r>
              <w:rPr>
                <w:rFonts w:ascii="Consolas" w:hAnsi="Consolas"/>
                <w:color w:val="0F172A"/>
                <w:sz w:val="17"/>
              </w:rPr>
              <w:t>git status</w:t>
            </w:r>
          </w:p>
          <w:p>
            <w:pPr>
              <w:spacing w:after="20" w:line="252" w:lineRule="auto"/>
            </w:pPr>
            <w:r>
              <w:rPr>
                <w:rFonts w:ascii="Consolas" w:hAnsi="Consolas"/>
                <w:color w:val="0F172A"/>
                <w:sz w:val="17"/>
              </w:rPr>
              <w:t>git pull origin backend</w:t>
            </w:r>
          </w:p>
          <w:p>
            <w:pPr>
              <w:spacing w:after="20" w:line="252" w:lineRule="auto"/>
            </w:pPr>
            <w:r>
              <w:rPr>
                <w:rFonts w:ascii="Consolas" w:hAnsi="Consolas"/>
                <w:color w:val="0F172A"/>
                <w:sz w:val="17"/>
              </w:rPr>
              <w:t>git push origin feature/auth-core-rbac</w:t>
            </w:r>
          </w:p>
        </w:tc>
      </w:tr>
    </w:tbl>
    <w:p>
      <w:pPr>
        <w:spacing w:after="80"/>
      </w:pPr>
    </w:p>
    <w:p>
      <w:pPr>
        <w:keepNext/>
        <w:spacing w:before="200" w:after="80"/>
      </w:pPr>
      <w:r>
        <w:rPr>
          <w:rFonts w:ascii="Arial" w:hAnsi="Arial"/>
          <w:b/>
          <w:color w:val="2563EB"/>
          <w:sz w:val="22"/>
        </w:rPr>
        <w:t>2.2. Quy trình dành riêng cho Lập trình viên FRONTEND (Niên, Lộc, Vũ Ngọc Phong)</w:t>
      </w:r>
    </w:p>
    <w:p>
      <w:pPr>
        <w:spacing w:after="80" w:line="276" w:lineRule="auto"/>
      </w:pPr>
      <w:r>
        <w:rPr>
          <w:rFonts w:ascii="Arial" w:hAnsi="Arial"/>
          <w:i w:val="0"/>
          <w:color w:val="1E293B"/>
          <w:sz w:val="19"/>
        </w:rPr>
        <w:t>Đối với Frontend, &lt;nhánh chuẩn bị merge&gt; chính là nhánh 'frontend'. Các bước thực hiện như sau:</w:t>
      </w:r>
    </w:p>
    <w:p>
      <w:pPr>
        <w:pStyle w:val="ListBullet"/>
        <w:spacing w:after="60" w:line="276" w:lineRule="auto"/>
        <w:ind w:left="360"/>
      </w:pPr>
      <w:r>
        <w:rPr>
          <w:rFonts w:ascii="Arial" w:hAnsi="Arial"/>
          <w:b/>
          <w:color w:val="1E293B"/>
          <w:sz w:val="19"/>
        </w:rPr>
        <w:t xml:space="preserve">Bước 1: git branch: </w:t>
      </w:r>
      <w:r>
        <w:rPr>
          <w:rFonts w:ascii="Arial" w:hAnsi="Arial"/>
          <w:color w:val="1E293B"/>
          <w:sz w:val="19"/>
        </w:rPr>
        <w:t>Kiểm tra đang đứng ở nhánh frontend: git branch.</w:t>
      </w:r>
    </w:p>
    <w:p>
      <w:pPr>
        <w:pStyle w:val="ListBullet"/>
        <w:spacing w:after="60" w:line="276" w:lineRule="auto"/>
        <w:ind w:left="360"/>
      </w:pPr>
      <w:r>
        <w:rPr>
          <w:rFonts w:ascii="Arial" w:hAnsi="Arial"/>
          <w:b/>
          <w:color w:val="1E293B"/>
          <w:sz w:val="19"/>
        </w:rPr>
        <w:t xml:space="preserve">Bước 2: git fetch: </w:t>
      </w:r>
      <w:r>
        <w:rPr>
          <w:rFonts w:ascii="Arial" w:hAnsi="Arial"/>
          <w:color w:val="1E293B"/>
          <w:sz w:val="19"/>
        </w:rPr>
        <w:t>Cập nhật remote: git fetch origin.</w:t>
      </w:r>
    </w:p>
    <w:p>
      <w:pPr>
        <w:pStyle w:val="ListBullet"/>
        <w:spacing w:after="60" w:line="276" w:lineRule="auto"/>
        <w:ind w:left="360"/>
      </w:pPr>
      <w:r>
        <w:rPr>
          <w:rFonts w:ascii="Arial" w:hAnsi="Arial"/>
          <w:b/>
          <w:color w:val="1E293B"/>
          <w:sz w:val="19"/>
        </w:rPr>
        <w:t xml:space="preserve">Bước 3: git pull: </w:t>
      </w:r>
      <w:r>
        <w:rPr>
          <w:rFonts w:ascii="Arial" w:hAnsi="Arial"/>
          <w:color w:val="1E293B"/>
          <w:sz w:val="19"/>
        </w:rPr>
        <w:t>Kéo code frontend mới nhất: git pull origin frontend.</w:t>
      </w:r>
    </w:p>
    <w:p>
      <w:pPr>
        <w:pStyle w:val="ListBullet"/>
        <w:spacing w:after="60" w:line="276" w:lineRule="auto"/>
        <w:ind w:left="360"/>
      </w:pPr>
      <w:r>
        <w:rPr>
          <w:rFonts w:ascii="Arial" w:hAnsi="Arial"/>
          <w:b/>
          <w:color w:val="1E293B"/>
          <w:sz w:val="19"/>
        </w:rPr>
        <w:t xml:space="preserve">Bước 4: git checkout -b feature/&lt;name&gt;: </w:t>
      </w:r>
      <w:r>
        <w:rPr>
          <w:rFonts w:ascii="Arial" w:hAnsi="Arial"/>
          <w:color w:val="1E293B"/>
          <w:sz w:val="19"/>
        </w:rPr>
        <w:t>Tạo nhánh giao diện mới (100% tiếng Anh): git checkout -b feature/cart-checkout-ui frontend.</w:t>
      </w:r>
    </w:p>
    <w:p>
      <w:pPr>
        <w:pStyle w:val="ListBullet"/>
        <w:spacing w:after="60" w:line="276" w:lineRule="auto"/>
        <w:ind w:left="360"/>
      </w:pPr>
      <w:r>
        <w:rPr>
          <w:rFonts w:ascii="Arial" w:hAnsi="Arial"/>
          <w:b/>
          <w:color w:val="1E293B"/>
          <w:sz w:val="19"/>
        </w:rPr>
        <w:t xml:space="preserve">Bước 5: git branch: </w:t>
      </w:r>
      <w:r>
        <w:rPr>
          <w:rFonts w:ascii="Arial" w:hAnsi="Arial"/>
          <w:color w:val="1E293B"/>
          <w:sz w:val="19"/>
        </w:rPr>
        <w:t>Kiểm tra chắc chắn đã sang nhánh mới: git branch.</w:t>
      </w:r>
    </w:p>
    <w:p>
      <w:pPr>
        <w:pStyle w:val="ListBullet"/>
        <w:spacing w:after="60" w:line="276" w:lineRule="auto"/>
        <w:ind w:left="360"/>
      </w:pPr>
      <w:r>
        <w:rPr>
          <w:rFonts w:ascii="Arial" w:hAnsi="Arial"/>
          <w:b/>
          <w:color w:val="1E293B"/>
          <w:sz w:val="19"/>
        </w:rPr>
        <w:t xml:space="preserve">Bước 6: code: </w:t>
      </w:r>
      <w:r>
        <w:rPr>
          <w:rFonts w:ascii="Arial" w:hAnsi="Arial"/>
          <w:color w:val="1E293B"/>
          <w:sz w:val="19"/>
        </w:rPr>
        <w:t>Tiến hành dựng giao diện, ghép API, style CSS.</w:t>
      </w:r>
    </w:p>
    <w:p>
      <w:pPr>
        <w:pStyle w:val="ListBullet"/>
        <w:spacing w:after="60" w:line="276" w:lineRule="auto"/>
        <w:ind w:left="360"/>
      </w:pPr>
      <w:r>
        <w:rPr>
          <w:rFonts w:ascii="Arial" w:hAnsi="Arial"/>
          <w:b/>
          <w:color w:val="1E293B"/>
          <w:sz w:val="19"/>
        </w:rPr>
        <w:t xml:space="preserve">Bước 7: git status: </w:t>
      </w:r>
      <w:r>
        <w:rPr>
          <w:rFonts w:ascii="Arial" w:hAnsi="Arial"/>
          <w:color w:val="1E293B"/>
          <w:sz w:val="19"/>
        </w:rPr>
        <w:t>Xem các file đã sửa: git status.</w:t>
      </w:r>
    </w:p>
    <w:p>
      <w:pPr>
        <w:pStyle w:val="ListBullet"/>
        <w:spacing w:after="60" w:line="276" w:lineRule="auto"/>
        <w:ind w:left="360"/>
      </w:pPr>
      <w:r>
        <w:rPr>
          <w:rFonts w:ascii="Arial" w:hAnsi="Arial"/>
          <w:b/>
          <w:color w:val="1E293B"/>
          <w:sz w:val="19"/>
        </w:rPr>
        <w:t xml:space="preserve">Bước 8: git add: </w:t>
      </w:r>
      <w:r>
        <w:rPr>
          <w:rFonts w:ascii="Arial" w:hAnsi="Arial"/>
          <w:color w:val="1E293B"/>
          <w:sz w:val="19"/>
        </w:rPr>
        <w:t>Thêm file: git add src/pages/CartPage.jsx (hoặc git add .).</w:t>
      </w:r>
    </w:p>
    <w:p>
      <w:pPr>
        <w:pStyle w:val="ListBullet"/>
        <w:spacing w:after="60" w:line="276" w:lineRule="auto"/>
        <w:ind w:left="360"/>
      </w:pPr>
      <w:r>
        <w:rPr>
          <w:rFonts w:ascii="Arial" w:hAnsi="Arial"/>
          <w:b/>
          <w:color w:val="1E293B"/>
          <w:sz w:val="19"/>
        </w:rPr>
        <w:t xml:space="preserve">Bước 9: git status: </w:t>
      </w:r>
      <w:r>
        <w:rPr>
          <w:rFonts w:ascii="Arial" w:hAnsi="Arial"/>
          <w:color w:val="1E293B"/>
          <w:sz w:val="19"/>
        </w:rPr>
        <w:t>Kiểm tra staged: git status.</w:t>
      </w:r>
    </w:p>
    <w:p>
      <w:pPr>
        <w:pStyle w:val="ListBullet"/>
        <w:spacing w:after="60" w:line="276" w:lineRule="auto"/>
        <w:ind w:left="360"/>
      </w:pPr>
      <w:r>
        <w:rPr>
          <w:rFonts w:ascii="Arial" w:hAnsi="Arial"/>
          <w:b/>
          <w:color w:val="1E293B"/>
          <w:sz w:val="19"/>
        </w:rPr>
        <w:t xml:space="preserve">Bước 10: git commit: </w:t>
      </w:r>
      <w:r>
        <w:rPr>
          <w:rFonts w:ascii="Arial" w:hAnsi="Arial"/>
          <w:color w:val="1E293B"/>
          <w:sz w:val="19"/>
        </w:rPr>
        <w:t>Commit: git commit -m "feat: design shopping cart and checkout UI".</w:t>
      </w:r>
    </w:p>
    <w:p>
      <w:pPr>
        <w:pStyle w:val="ListBullet"/>
        <w:spacing w:after="60" w:line="276" w:lineRule="auto"/>
        <w:ind w:left="360"/>
      </w:pPr>
      <w:r>
        <w:rPr>
          <w:rFonts w:ascii="Arial" w:hAnsi="Arial"/>
          <w:b/>
          <w:color w:val="1E293B"/>
          <w:sz w:val="19"/>
        </w:rPr>
        <w:t xml:space="preserve">Bước 11: git status: </w:t>
      </w:r>
      <w:r>
        <w:rPr>
          <w:rFonts w:ascii="Arial" w:hAnsi="Arial"/>
          <w:color w:val="1E293B"/>
          <w:sz w:val="19"/>
        </w:rPr>
        <w:t>Kiểm tra sạch sẽ: git status.</w:t>
      </w:r>
    </w:p>
    <w:p>
      <w:pPr>
        <w:pStyle w:val="ListBullet"/>
        <w:spacing w:after="60" w:line="276" w:lineRule="auto"/>
        <w:ind w:left="360"/>
      </w:pPr>
      <w:r>
        <w:rPr>
          <w:rFonts w:ascii="Arial" w:hAnsi="Arial"/>
          <w:b/>
          <w:color w:val="1E293B"/>
          <w:sz w:val="19"/>
        </w:rPr>
        <w:t xml:space="preserve">Bước 12: git pull origin frontend: </w:t>
      </w:r>
      <w:r>
        <w:rPr>
          <w:rFonts w:ascii="Arial" w:hAnsi="Arial"/>
          <w:color w:val="1E293B"/>
          <w:sz w:val="19"/>
        </w:rPr>
        <w:t>KÉO CODE MỚI NHẤT CỦA NHÁNH FRONTEND VỀ: git pull origin frontend. (Giải quyết xung đột CSS hoặc Component nếu có).</w:t>
      </w:r>
    </w:p>
    <w:p>
      <w:pPr>
        <w:pStyle w:val="ListBullet"/>
        <w:spacing w:after="60" w:line="276" w:lineRule="auto"/>
        <w:ind w:left="360"/>
      </w:pPr>
      <w:r>
        <w:rPr>
          <w:rFonts w:ascii="Arial" w:hAnsi="Arial"/>
          <w:b/>
          <w:color w:val="1E293B"/>
          <w:sz w:val="19"/>
        </w:rPr>
        <w:t xml:space="preserve">Bước 13: git push origin: </w:t>
      </w:r>
      <w:r>
        <w:rPr>
          <w:rFonts w:ascii="Arial" w:hAnsi="Arial"/>
          <w:color w:val="1E293B"/>
          <w:sz w:val="19"/>
        </w:rPr>
        <w:t>Đẩy nhánh lên GitHub: git push origin feature/cart-checkout-ui và mở PR merge vào nhánh 'frontend'.</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 Tóm tắt lệnh cho Dev Frontend:</w:t>
            </w:r>
          </w:p>
          <w:p>
            <w:pPr>
              <w:spacing w:after="20" w:line="252" w:lineRule="auto"/>
            </w:pPr>
            <w:r>
              <w:rPr>
                <w:rFonts w:ascii="Consolas" w:hAnsi="Consolas"/>
                <w:color w:val="0F172A"/>
                <w:sz w:val="17"/>
              </w:rPr>
              <w:t>git checkout frontend &amp;&amp; git pull origin frontend</w:t>
            </w:r>
          </w:p>
          <w:p>
            <w:pPr>
              <w:spacing w:after="20" w:line="252" w:lineRule="auto"/>
            </w:pPr>
            <w:r>
              <w:rPr>
                <w:rFonts w:ascii="Consolas" w:hAnsi="Consolas"/>
                <w:color w:val="0F172A"/>
                <w:sz w:val="17"/>
              </w:rPr>
              <w:t>git checkout -b feature/cart-checkout-ui frontend</w:t>
            </w:r>
          </w:p>
          <w:p>
            <w:pPr>
              <w:spacing w:after="20" w:line="252" w:lineRule="auto"/>
            </w:pPr>
            <w:r>
              <w:rPr>
                <w:rFonts w:ascii="Consolas" w:hAnsi="Consolas"/>
                <w:color w:val="0F172A"/>
                <w:sz w:val="17"/>
              </w:rPr>
              <w:t># ... code xong ...</w:t>
            </w:r>
          </w:p>
          <w:p>
            <w:pPr>
              <w:spacing w:after="20" w:line="252" w:lineRule="auto"/>
            </w:pPr>
            <w:r>
              <w:rPr>
                <w:rFonts w:ascii="Consolas" w:hAnsi="Consolas"/>
                <w:color w:val="0F172A"/>
                <w:sz w:val="17"/>
              </w:rPr>
              <w:t>git status</w:t>
            </w:r>
          </w:p>
          <w:p>
            <w:pPr>
              <w:spacing w:after="20" w:line="252" w:lineRule="auto"/>
            </w:pPr>
            <w:r>
              <w:rPr>
                <w:rFonts w:ascii="Consolas" w:hAnsi="Consolas"/>
                <w:color w:val="0F172A"/>
                <w:sz w:val="17"/>
              </w:rPr>
              <w:t>git add .</w:t>
            </w:r>
          </w:p>
          <w:p>
            <w:pPr>
              <w:spacing w:after="20" w:line="252" w:lineRule="auto"/>
            </w:pPr>
            <w:r>
              <w:rPr>
                <w:rFonts w:ascii="Consolas" w:hAnsi="Consolas"/>
                <w:color w:val="0F172A"/>
                <w:sz w:val="17"/>
              </w:rPr>
              <w:t>git commit -m "feat: design shopping cart and checkout UI"</w:t>
            </w:r>
          </w:p>
          <w:p>
            <w:pPr>
              <w:spacing w:after="20" w:line="252" w:lineRule="auto"/>
            </w:pPr>
            <w:r>
              <w:rPr>
                <w:rFonts w:ascii="Consolas" w:hAnsi="Consolas"/>
                <w:color w:val="0F172A"/>
                <w:sz w:val="17"/>
              </w:rPr>
              <w:t>git status</w:t>
            </w:r>
          </w:p>
          <w:p>
            <w:pPr>
              <w:spacing w:after="20" w:line="252" w:lineRule="auto"/>
            </w:pPr>
            <w:r>
              <w:rPr>
                <w:rFonts w:ascii="Consolas" w:hAnsi="Consolas"/>
                <w:color w:val="0F172A"/>
                <w:sz w:val="17"/>
              </w:rPr>
              <w:t>git pull origin frontend</w:t>
            </w:r>
          </w:p>
          <w:p>
            <w:pPr>
              <w:spacing w:after="20" w:line="252" w:lineRule="auto"/>
            </w:pPr>
            <w:r>
              <w:rPr>
                <w:rFonts w:ascii="Consolas" w:hAnsi="Consolas"/>
                <w:color w:val="0F172A"/>
                <w:sz w:val="17"/>
              </w:rPr>
              <w:t>git push origin feature/cart-checkout-ui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0FDF4"/>
            <w:tcMar>
              <w:top w:w="100" w:type="dxa"/>
              <w:bottom w:w="100" w:type="dxa"/>
              <w:left w:w="150" w:type="dxa"/>
              <w:right w:w="150" w:type="dxa"/>
            </w:tcMar>
            <w:tcBorders>
              <w:top w:val="none" w:sz="0" w:space="0" w:color="auto"/>
              <w:left w:val="single" w:sz="36" w:space="0" w:color="059669"/>
              <w:bottom w:val="none" w:sz="0" w:space="0" w:color="auto"/>
              <w:right w:val="none" w:sz="0" w:space="0" w:color="auto"/>
            </w:tcBorders>
          </w:tcPr>
          <w:p>
            <w:pPr>
              <w:spacing w:after="40" w:line="276" w:lineRule="auto"/>
            </w:pPr>
            <w:r>
              <w:rPr>
                <w:rFonts w:ascii="Arial" w:hAnsi="Arial"/>
                <w:b/>
                <w:color w:val="059669"/>
                <w:sz w:val="19"/>
              </w:rPr>
              <w:t>Ý NGHĨA SỐNG CÒN CỦA BƯỚC 12</w:t>
            </w:r>
            <w:r>
              <w:rPr>
                <w:rFonts w:ascii="Arial" w:hAnsi="Arial"/>
                <w:color w:val="1E293B"/>
                <w:sz w:val="18"/>
              </w:rPr>
              <w:t>TẠI SAO BƯỚC 12 LÀ BƯỚC 'CỨU MẠNG' CỦA DỰ ÁN?</w:t>
              <w:br/>
              <w:t>Bởi vì trong khi bạn đang code mất 2-3 giờ, các bạn khác trong cùng nhóm Backend hoặc Frontend có thể đã đẩy code mới lên. Việc chạy 'git pull origin backend' (hoặc frontend) ở Bước 12 sẽ phát hiện và giải quyết xung đột ngay trên máy tính của bạn. Nhờ đó, khi bạn tạo Pull Request trên GitHub, nhánh của bạn sẽ luôn ở trạng thái 'Able to merge' màu xanh lá cây 100%!</w:t>
            </w:r>
          </w:p>
        </w:tc>
      </w:tr>
    </w:tbl>
    <w:p>
      <w:pPr>
        <w:spacing w:after="80"/>
      </w:pPr>
    </w:p>
    <w:p>
      <w:pPr>
        <w:keepNext/>
        <w:spacing w:before="320" w:after="100"/>
      </w:pPr>
      <w:r>
        <w:rPr>
          <w:rFonts w:ascii="Arial" w:hAnsi="Arial"/>
          <w:b/>
          <w:color w:val="1B365D"/>
          <w:sz w:val="26"/>
        </w:rPr>
        <w:t>3. HƯỚNG DẪN XỬ LÝ KHI GẶP XUNG ĐỘT (MERGE CONFLICT) TẠI BƯỚC 12</w:t>
      </w:r>
    </w:p>
    <w:p>
      <w:pPr>
        <w:spacing w:after="80" w:line="276" w:lineRule="auto"/>
      </w:pPr>
      <w:r>
        <w:rPr>
          <w:rFonts w:ascii="Arial" w:hAnsi="Arial"/>
          <w:i w:val="0"/>
          <w:color w:val="1E293B"/>
          <w:sz w:val="19"/>
        </w:rPr>
        <w:t>Nếu ở Bước 12 xuất hiện thông báo 'CONFLICT (content): Merge conflict in...', thành viên xử lý bình tĩnh theo 4 bước:</w:t>
      </w:r>
    </w:p>
    <w:p>
      <w:pPr>
        <w:pStyle w:val="ListBullet"/>
        <w:spacing w:after="60" w:line="276" w:lineRule="auto"/>
        <w:ind w:left="360"/>
      </w:pPr>
      <w:r>
        <w:rPr>
          <w:rFonts w:ascii="Arial" w:hAnsi="Arial"/>
          <w:b/>
          <w:color w:val="1E293B"/>
          <w:sz w:val="19"/>
        </w:rPr>
        <w:t xml:space="preserve">1. Xác định file conflict: </w:t>
      </w:r>
      <w:r>
        <w:rPr>
          <w:rFonts w:ascii="Arial" w:hAnsi="Arial"/>
          <w:color w:val="1E293B"/>
          <w:sz w:val="19"/>
        </w:rPr>
        <w:t>Gõ 'git status' để xem các file có chữ màu đỏ 'both modified:'.</w:t>
      </w:r>
    </w:p>
    <w:p>
      <w:pPr>
        <w:pStyle w:val="ListBullet"/>
        <w:spacing w:after="60" w:line="276" w:lineRule="auto"/>
        <w:ind w:left="360"/>
      </w:pPr>
      <w:r>
        <w:rPr>
          <w:rFonts w:ascii="Arial" w:hAnsi="Arial"/>
          <w:b/>
          <w:color w:val="1E293B"/>
          <w:sz w:val="19"/>
        </w:rPr>
        <w:t xml:space="preserve">2. Mở file trong VS Code: </w:t>
      </w:r>
      <w:r>
        <w:rPr>
          <w:rFonts w:ascii="Arial" w:hAnsi="Arial"/>
          <w:color w:val="1E293B"/>
          <w:sz w:val="19"/>
        </w:rPr>
        <w:t>Mở file đó trong VS Code. Bạn sẽ thấy các phần code nằm giữa &lt;&lt;&lt;&lt;&lt;&lt;&lt; HEAD (code của bạn) và &gt;&gt;&gt;&gt;&gt;&gt;&gt; (code từ nhánh chung kéo về).</w:t>
      </w:r>
    </w:p>
    <w:p>
      <w:pPr>
        <w:pStyle w:val="ListBullet"/>
        <w:spacing w:after="60" w:line="276" w:lineRule="auto"/>
        <w:ind w:left="360"/>
      </w:pPr>
      <w:r>
        <w:rPr>
          <w:rFonts w:ascii="Arial" w:hAnsi="Arial"/>
          <w:b/>
          <w:color w:val="1E293B"/>
          <w:sz w:val="19"/>
        </w:rPr>
        <w:t xml:space="preserve">3. Chọn đoạn code đúng: </w:t>
      </w:r>
      <w:r>
        <w:rPr>
          <w:rFonts w:ascii="Arial" w:hAnsi="Arial"/>
          <w:color w:val="1E293B"/>
          <w:sz w:val="19"/>
        </w:rPr>
        <w:t>Sử dụng trực tiếp các nút chọn có sẵn của VS Code:</w:t>
        <w:br/>
        <w:t>• 'Accept Current Change': Giữ lại code của bạn.</w:t>
        <w:br/>
        <w:t>• 'Accept Incoming Change': Lấy code mới kéo từ nhánh chung về.</w:t>
        <w:br/>
        <w:t>• 'Accept Both Changes': Giữ cả hai đoạn code.</w:t>
        <w:br/>
        <w:t>(Khuyến khích gọi điện hoặc chat nhanh qua Slack với bạn cùng sửa file để thống nhất).</w:t>
      </w:r>
    </w:p>
    <w:p>
      <w:pPr>
        <w:pStyle w:val="ListBullet"/>
        <w:spacing w:after="60" w:line="276" w:lineRule="auto"/>
        <w:ind w:left="360"/>
      </w:pPr>
      <w:r>
        <w:rPr>
          <w:rFonts w:ascii="Arial" w:hAnsi="Arial"/>
          <w:b/>
          <w:color w:val="1E293B"/>
          <w:sz w:val="19"/>
        </w:rPr>
        <w:t xml:space="preserve">4. Lưu và hoàn tất merge: </w:t>
      </w:r>
      <w:r>
        <w:rPr>
          <w:rFonts w:ascii="Arial" w:hAnsi="Arial"/>
          <w:color w:val="1E293B"/>
          <w:sz w:val="19"/>
        </w:rPr>
        <w:t>Sau khi đã sửa xong toàn bộ các file bị conflict, lưu file lại và chạy 3 câu lệnh kết thúc:</w:t>
        <w:br/>
        <w:t>• git add .</w:t>
        <w:br/>
        <w:t>• git commit -m "fix: resolve merge conflict with backend"</w:t>
        <w:br/>
        <w:t>• git push origin &lt;tên_nhánh_của_bạn&gt;</w:t>
      </w:r>
    </w:p>
    <w:p>
      <w:pPr>
        <w:keepNext/>
        <w:spacing w:before="320" w:after="100"/>
      </w:pPr>
      <w:r>
        <w:rPr>
          <w:rFonts w:ascii="Arial" w:hAnsi="Arial"/>
          <w:b/>
          <w:color w:val="1B365D"/>
          <w:sz w:val="26"/>
        </w:rPr>
        <w:t>4. QUY TRÌNH TÍCH HỢP HỆ THỐNG: BACKEND &amp; FRONTEND -&gt; DEVELOP -&gt; MAIN</w:t>
      </w:r>
    </w:p>
    <w:p>
      <w:pPr>
        <w:keepNext/>
        <w:spacing w:before="200" w:after="80"/>
      </w:pPr>
      <w:r>
        <w:rPr>
          <w:rFonts w:ascii="Arial" w:hAnsi="Arial"/>
          <w:b/>
          <w:color w:val="2563EB"/>
          <w:sz w:val="22"/>
        </w:rPr>
        <w:t>4.1. Tích hợp định kỳ từ Backend &amp; Frontend vào Develop (Môi trường Staging)</w:t>
      </w:r>
    </w:p>
    <w:p>
      <w:pPr>
        <w:pStyle w:val="ListBullet"/>
        <w:spacing w:after="60" w:line="276" w:lineRule="auto"/>
        <w:ind w:left="360"/>
      </w:pPr>
      <w:r>
        <w:rPr>
          <w:rFonts w:ascii="Arial" w:hAnsi="Arial"/>
          <w:b/>
          <w:color w:val="1E293B"/>
          <w:sz w:val="19"/>
        </w:rPr>
        <w:t xml:space="preserve">1. Mở PR tích hợp: </w:t>
      </w:r>
      <w:r>
        <w:rPr>
          <w:rFonts w:ascii="Arial" w:hAnsi="Arial"/>
          <w:color w:val="1E293B"/>
          <w:sz w:val="19"/>
        </w:rPr>
        <w:t>Khi các tính năng của Backend và Frontend đã sẵn sàng ghép nối, Tech Lead hoặc đại diện nhóm mở 2 Pull Requests:</w:t>
        <w:br/>
        <w:t>• PR 1: Merge 'backend' -&gt; 'develop'</w:t>
        <w:br/>
        <w:t>• PR 2: Merge 'frontend' -&gt; 'develop'</w:t>
      </w:r>
    </w:p>
    <w:p>
      <w:pPr>
        <w:pStyle w:val="ListBullet"/>
        <w:spacing w:after="60" w:line="276" w:lineRule="auto"/>
        <w:ind w:left="360"/>
      </w:pPr>
      <w:r>
        <w:rPr>
          <w:rFonts w:ascii="Arial" w:hAnsi="Arial"/>
          <w:b/>
          <w:color w:val="1E293B"/>
          <w:sz w:val="19"/>
        </w:rPr>
        <w:t xml:space="preserve">2. Tự động deploy Staging: </w:t>
      </w:r>
      <w:r>
        <w:rPr>
          <w:rFonts w:ascii="Arial" w:hAnsi="Arial"/>
          <w:color w:val="1E293B"/>
          <w:sz w:val="19"/>
        </w:rPr>
        <w:t>Mã nguồn trên nhánh develop được deploy lên môi trường Staging nội bộ của nhóm.</w:t>
      </w:r>
    </w:p>
    <w:p>
      <w:pPr>
        <w:pStyle w:val="ListBullet"/>
        <w:spacing w:after="60" w:line="276" w:lineRule="auto"/>
        <w:ind w:left="360"/>
      </w:pPr>
      <w:r>
        <w:rPr>
          <w:rFonts w:ascii="Arial" w:hAnsi="Arial"/>
          <w:b/>
          <w:color w:val="1E293B"/>
          <w:sz w:val="19"/>
        </w:rPr>
        <w:t xml:space="preserve">3. QA Kiểm thử nghiệm thu: </w:t>
      </w:r>
      <w:r>
        <w:rPr>
          <w:rFonts w:ascii="Arial" w:hAnsi="Arial"/>
          <w:color w:val="1E293B"/>
          <w:sz w:val="19"/>
        </w:rPr>
        <w:t>Hai bạn Software Tester (Ngô Phương Mai, Ngô Thị Ánh Ngọc) tiến hành kiểm thử End-to-End giữa giao diện và server, xác nhận tiêu chuẩn Definition of Done (DoD).</w:t>
      </w:r>
    </w:p>
    <w:p>
      <w:pPr>
        <w:keepNext/>
        <w:spacing w:before="200" w:after="80"/>
      </w:pPr>
      <w:r>
        <w:rPr>
          <w:rFonts w:ascii="Arial" w:hAnsi="Arial"/>
          <w:b/>
          <w:color w:val="2563EB"/>
          <w:sz w:val="22"/>
        </w:rPr>
        <w:t>4.2. Đóng gói cuối Sprint và Báo cáo nghiệm thu (Develop -&gt; Main)</w:t>
      </w:r>
    </w:p>
    <w:p>
      <w:pPr>
        <w:pStyle w:val="ListBullet"/>
        <w:spacing w:after="60" w:line="276" w:lineRule="auto"/>
        <w:ind w:left="360"/>
      </w:pPr>
      <w:r>
        <w:rPr>
          <w:rFonts w:ascii="Arial" w:hAnsi="Arial"/>
          <w:b/>
          <w:color w:val="1E293B"/>
          <w:sz w:val="19"/>
        </w:rPr>
        <w:t xml:space="preserve">1. Đóng băng code: </w:t>
      </w:r>
      <w:r>
        <w:rPr>
          <w:rFonts w:ascii="Arial" w:hAnsi="Arial"/>
          <w:color w:val="1E293B"/>
          <w:sz w:val="19"/>
        </w:rPr>
        <w:t>Vào chiều Thứ 5 hàng tuần, nhóm thực hiện đóng băng mã nguồn (Code Freeze).</w:t>
      </w:r>
    </w:p>
    <w:p>
      <w:pPr>
        <w:pStyle w:val="ListBullet"/>
        <w:spacing w:after="60" w:line="276" w:lineRule="auto"/>
        <w:ind w:left="360"/>
      </w:pPr>
      <w:r>
        <w:rPr>
          <w:rFonts w:ascii="Arial" w:hAnsi="Arial"/>
          <w:b/>
          <w:color w:val="1E293B"/>
          <w:sz w:val="19"/>
        </w:rPr>
        <w:t xml:space="preserve">2. Merge vào main: </w:t>
      </w:r>
      <w:r>
        <w:rPr>
          <w:rFonts w:ascii="Arial" w:hAnsi="Arial"/>
          <w:color w:val="1E293B"/>
          <w:sz w:val="19"/>
        </w:rPr>
        <w:t>Chiều Thứ 6 sau khi Product Owner (Nguyễn Thiên) nghiệm thu thành công trong buổi Sprint Review, Tech Lead merge nhánh 'develop' vào nhánh 'main'.</w:t>
      </w:r>
    </w:p>
    <w:p>
      <w:pPr>
        <w:pStyle w:val="ListBullet"/>
        <w:spacing w:after="60" w:line="276" w:lineRule="auto"/>
        <w:ind w:left="360"/>
      </w:pPr>
      <w:r>
        <w:rPr>
          <w:rFonts w:ascii="Arial" w:hAnsi="Arial"/>
          <w:b/>
          <w:color w:val="1E293B"/>
          <w:sz w:val="19"/>
        </w:rPr>
        <w:t xml:space="preserve">3. Gắn thẻ phiên bản: </w:t>
      </w:r>
      <w:r>
        <w:rPr>
          <w:rFonts w:ascii="Arial" w:hAnsi="Arial"/>
          <w:color w:val="1E293B"/>
          <w:sz w:val="19"/>
        </w:rPr>
        <w:t>Gắn tag phiên bản phát hành trên main: git tag -a v1.0.0-sprint-1 -m "Release Sprint 1" &amp;&amp; git push origin --tags.</w:t>
      </w:r>
    </w:p>
    <w:tbl>
      <w:tblPr>
        <w:tblW w:type="auto" w:w="0"/>
        <w:jc w:val="center"/>
        <w:tblLayout w:type="fixed"/>
        <w:tblLook w:firstColumn="1" w:firstRow="1" w:lastColumn="0" w:lastRow="0" w:noHBand="0" w:noVBand="1" w:val="04A0"/>
      </w:tblPr>
      <w:tblGrid>
        <w:gridCol w:w="9936"/>
      </w:tblGrid>
      <w:tr>
        <w:tc>
          <w:tcPr>
            <w:tcW w:type="dxa" w:w="9936"/>
            <w:shd w:fill="EFF6FF"/>
            <w:tcMar>
              <w:top w:w="100" w:type="dxa"/>
              <w:bottom w:w="100" w:type="dxa"/>
              <w:left w:w="150" w:type="dxa"/>
              <w:right w:w="150" w:type="dxa"/>
            </w:tcMar>
            <w:tcBorders>
              <w:top w:val="none" w:sz="0" w:space="0" w:color="auto"/>
              <w:left w:val="single" w:sz="36" w:space="0" w:color="2563EB"/>
              <w:bottom w:val="none" w:sz="0" w:space="0" w:color="auto"/>
              <w:right w:val="none" w:sz="0" w:space="0" w:color="auto"/>
            </w:tcBorders>
          </w:tcPr>
          <w:p>
            <w:pPr>
              <w:spacing w:after="40" w:line="276" w:lineRule="auto"/>
            </w:pPr>
            <w:r>
              <w:rPr>
                <w:rFonts w:ascii="Arial" w:hAnsi="Arial"/>
                <w:b/>
                <w:color w:val="2563EB"/>
                <w:sz w:val="19"/>
              </w:rPr>
              <w:t>LỜI KẾT VÀ CAM KẾT HÀNH ĐỘNG</w:t>
            </w:r>
            <w:r>
              <w:rPr>
                <w:rFonts w:ascii="Arial" w:hAnsi="Arial"/>
                <w:color w:val="1E293B"/>
                <w:sz w:val="18"/>
              </w:rPr>
              <w:t>Cam kết chất lượng của Nhóm 3:</w:t>
              <w:br/>
              <w:t>• 100% tên nhánh bằng Tiếng Anh chuẩn (English Kebab-Case).</w:t>
              <w:br/>
              <w:t>• Phân chia ranh giới rõ ràng giữa nhánh backend và frontend.</w:t>
              <w:br/>
              <w:t>• Tuân thủ nghiêm ngặt Quy tắc 2 để đảm bảo mã nguồn luôn an toàn và sạch sẽ!</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Quy trình Git Flow Đa tầng v3.0 — Bảo mật nội bộ Nhóm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HỆ THỐNG QUẢN LÝ BÁN HÀNG &amp; KHO | NHÓM 3 - TTCS_T926_K13C4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