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68618F" w:rsidRDefault="00710155">
      <w:pPr>
        <w:spacing w:line="560" w:lineRule="exact"/>
        <w:rPr>
          <w:rFonts w:ascii="黑体" w:eastAsia="黑体"/>
          <w:bCs/>
          <w:color w:val="000000"/>
          <w:sz w:val="32"/>
          <w:szCs w:val="32"/>
        </w:rPr>
      </w:pPr>
      <w:r>
        <w:rPr>
          <w:rFonts w:ascii="黑体" w:eastAsia="黑体" w:hint="eastAsia"/>
          <w:bCs/>
          <w:color w:val="000000"/>
          <w:sz w:val="32"/>
          <w:szCs w:val="32"/>
        </w:rPr>
        <w:t>附件</w:t>
      </w:r>
    </w:p>
    <w:p w:rsidR="0068618F" w:rsidRDefault="00710155">
      <w:pPr>
        <w:spacing w:line="560" w:lineRule="exact"/>
        <w:jc w:val="center"/>
        <w:rPr>
          <w:rFonts w:ascii="方正小标宋简体" w:eastAsia="方正小标宋简体"/>
          <w:bCs/>
          <w:color w:val="000000"/>
          <w:sz w:val="44"/>
          <w:szCs w:val="44"/>
        </w:rPr>
      </w:pPr>
      <w:r>
        <w:rPr>
          <w:rFonts w:ascii="方正小标宋简体" w:eastAsia="方正小标宋简体" w:hint="eastAsia"/>
          <w:bCs/>
          <w:color w:val="000000"/>
          <w:sz w:val="44"/>
          <w:szCs w:val="44"/>
        </w:rPr>
        <w:t>中</w:t>
      </w:r>
      <w:proofErr w:type="gramStart"/>
      <w:r>
        <w:rPr>
          <w:rFonts w:ascii="方正小标宋简体" w:eastAsia="方正小标宋简体" w:hint="eastAsia"/>
          <w:bCs/>
          <w:color w:val="000000"/>
          <w:sz w:val="44"/>
          <w:szCs w:val="44"/>
        </w:rPr>
        <w:t>交天航</w:t>
      </w:r>
      <w:proofErr w:type="gramEnd"/>
      <w:r>
        <w:rPr>
          <w:rFonts w:ascii="方正小标宋简体" w:eastAsia="方正小标宋简体" w:hint="eastAsia"/>
          <w:bCs/>
          <w:color w:val="000000"/>
          <w:sz w:val="44"/>
          <w:szCs w:val="44"/>
        </w:rPr>
        <w:t>滨海环保</w:t>
      </w:r>
      <w:proofErr w:type="gramStart"/>
      <w:r>
        <w:rPr>
          <w:rFonts w:ascii="方正小标宋简体" w:eastAsia="方正小标宋简体" w:hint="eastAsia"/>
          <w:bCs/>
          <w:color w:val="000000"/>
          <w:sz w:val="44"/>
          <w:szCs w:val="44"/>
        </w:rPr>
        <w:t>浚</w:t>
      </w:r>
      <w:proofErr w:type="gramEnd"/>
      <w:r>
        <w:rPr>
          <w:rFonts w:ascii="方正小标宋简体" w:eastAsia="方正小标宋简体" w:hint="eastAsia"/>
          <w:bCs/>
          <w:color w:val="000000"/>
          <w:sz w:val="44"/>
          <w:szCs w:val="44"/>
        </w:rPr>
        <w:t>航工程有限公司</w:t>
      </w:r>
    </w:p>
    <w:p w:rsidR="0068618F" w:rsidRDefault="00710155">
      <w:pPr>
        <w:spacing w:line="560" w:lineRule="exact"/>
        <w:jc w:val="center"/>
        <w:rPr>
          <w:rFonts w:ascii="方正小标宋简体" w:eastAsia="方正小标宋简体"/>
          <w:bCs/>
          <w:color w:val="000000"/>
          <w:sz w:val="44"/>
          <w:szCs w:val="44"/>
        </w:rPr>
      </w:pPr>
      <w:r>
        <w:rPr>
          <w:rFonts w:ascii="方正小标宋简体" w:eastAsia="方正小标宋简体" w:hint="eastAsia"/>
          <w:bCs/>
          <w:color w:val="000000"/>
          <w:sz w:val="44"/>
          <w:szCs w:val="44"/>
        </w:rPr>
        <w:t>内部船舶计费办法</w:t>
      </w:r>
    </w:p>
    <w:p w:rsidR="0068618F" w:rsidRDefault="0068618F">
      <w:pPr>
        <w:spacing w:line="560" w:lineRule="exact"/>
        <w:rPr>
          <w:rFonts w:ascii="仿宋" w:eastAsia="仿宋" w:hAnsi="仿宋"/>
          <w:bCs/>
          <w:color w:val="000000"/>
          <w:sz w:val="32"/>
          <w:szCs w:val="32"/>
        </w:rPr>
      </w:pPr>
    </w:p>
    <w:p w:rsidR="0068618F" w:rsidRPr="00710155" w:rsidRDefault="00710155" w:rsidP="00710155">
      <w:pPr>
        <w:spacing w:line="560" w:lineRule="exact"/>
        <w:ind w:firstLineChars="200" w:firstLine="607"/>
        <w:jc w:val="center"/>
        <w:rPr>
          <w:rFonts w:ascii="黑体" w:eastAsia="黑体" w:hAnsi="仿宋" w:hint="eastAsia"/>
          <w:bCs/>
          <w:color w:val="000000"/>
          <w:sz w:val="32"/>
          <w:szCs w:val="32"/>
        </w:rPr>
      </w:pPr>
      <w:r w:rsidRPr="00710155">
        <w:rPr>
          <w:rFonts w:ascii="黑体" w:eastAsia="黑体" w:hAnsi="仿宋" w:hint="eastAsia"/>
          <w:bCs/>
          <w:color w:val="000000"/>
          <w:sz w:val="32"/>
          <w:szCs w:val="32"/>
        </w:rPr>
        <w:t>第一章</w:t>
      </w:r>
      <w:r w:rsidRPr="00710155">
        <w:rPr>
          <w:rFonts w:ascii="黑体" w:eastAsia="黑体" w:hAnsi="仿宋" w:hint="eastAsia"/>
          <w:bCs/>
          <w:color w:val="000000"/>
          <w:sz w:val="32"/>
          <w:szCs w:val="32"/>
        </w:rPr>
        <w:t xml:space="preserve">  </w:t>
      </w:r>
      <w:r w:rsidRPr="00710155">
        <w:rPr>
          <w:rFonts w:ascii="黑体" w:eastAsia="黑体" w:hAnsi="仿宋" w:hint="eastAsia"/>
          <w:bCs/>
          <w:color w:val="000000"/>
          <w:sz w:val="32"/>
          <w:szCs w:val="32"/>
        </w:rPr>
        <w:t>总则</w:t>
      </w:r>
    </w:p>
    <w:p w:rsidR="0068618F" w:rsidRPr="00710155" w:rsidRDefault="00710155" w:rsidP="0068618F">
      <w:pPr>
        <w:spacing w:line="560" w:lineRule="exact"/>
        <w:ind w:firstLineChars="200" w:firstLine="607"/>
        <w:jc w:val="left"/>
        <w:rPr>
          <w:rFonts w:ascii="仿宋" w:eastAsia="仿宋" w:hAnsi="仿宋"/>
          <w:bCs/>
          <w:color w:val="000000"/>
          <w:sz w:val="32"/>
          <w:szCs w:val="32"/>
        </w:rPr>
      </w:pPr>
      <w:r w:rsidRPr="00710155">
        <w:rPr>
          <w:rFonts w:ascii="仿宋" w:eastAsia="仿宋" w:hAnsi="仿宋" w:hint="eastAsia"/>
          <w:bCs/>
          <w:color w:val="000000"/>
          <w:sz w:val="32"/>
          <w:szCs w:val="32"/>
        </w:rPr>
        <w:t>第一条</w:t>
      </w:r>
      <w:r w:rsidRPr="00710155">
        <w:rPr>
          <w:rFonts w:ascii="仿宋" w:eastAsia="仿宋" w:hAnsi="仿宋" w:hint="eastAsia"/>
          <w:bCs/>
          <w:color w:val="000000"/>
          <w:sz w:val="32"/>
          <w:szCs w:val="32"/>
        </w:rPr>
        <w:t xml:space="preserve">  </w:t>
      </w:r>
      <w:r w:rsidRPr="00710155">
        <w:rPr>
          <w:rFonts w:ascii="仿宋" w:eastAsia="仿宋" w:hAnsi="仿宋" w:hint="eastAsia"/>
          <w:bCs/>
          <w:color w:val="000000"/>
          <w:sz w:val="32"/>
          <w:szCs w:val="32"/>
        </w:rPr>
        <w:t>为</w:t>
      </w:r>
      <w:r>
        <w:rPr>
          <w:rFonts w:ascii="仿宋" w:eastAsia="仿宋" w:hAnsi="仿宋" w:hint="eastAsia"/>
          <w:bCs/>
          <w:color w:val="000000"/>
          <w:sz w:val="32"/>
          <w:szCs w:val="32"/>
        </w:rPr>
        <w:t>了</w:t>
      </w:r>
      <w:r w:rsidRPr="00710155">
        <w:rPr>
          <w:rFonts w:ascii="仿宋" w:eastAsia="仿宋" w:hAnsi="仿宋" w:hint="eastAsia"/>
          <w:bCs/>
          <w:color w:val="000000"/>
          <w:sz w:val="32"/>
          <w:szCs w:val="32"/>
        </w:rPr>
        <w:t>不断完善公司内部船舶核算机制，适应公司项目管理发展需要，进一步明确船舶内部管理关系，明晰公司成本费用核算体系，达到优化资源配置，责、权对等的有效管控目的，合理界定内部船舶计费标准和计算方法，真实全面地反映项目成本和船舶费用，特制定本办法。</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第二条</w:t>
      </w:r>
      <w:r w:rsidRPr="00710155">
        <w:rPr>
          <w:rFonts w:ascii="仿宋" w:eastAsia="仿宋" w:hAnsi="仿宋" w:hint="eastAsia"/>
          <w:bCs/>
          <w:color w:val="000000"/>
          <w:sz w:val="32"/>
          <w:szCs w:val="32"/>
        </w:rPr>
        <w:t xml:space="preserve">  </w:t>
      </w:r>
      <w:r w:rsidRPr="00710155">
        <w:rPr>
          <w:rFonts w:ascii="仿宋" w:eastAsia="仿宋" w:hAnsi="仿宋" w:hint="eastAsia"/>
          <w:bCs/>
          <w:color w:val="000000"/>
          <w:sz w:val="32"/>
          <w:szCs w:val="32"/>
        </w:rPr>
        <w:t>本办法适用于滨海公司内部调用自有船舶实施疏浚、吹填工程项目的费用计算。</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第三条</w:t>
      </w:r>
      <w:r w:rsidRPr="00710155">
        <w:rPr>
          <w:rFonts w:ascii="仿宋" w:eastAsia="仿宋" w:hAnsi="仿宋" w:hint="eastAsia"/>
          <w:bCs/>
          <w:color w:val="000000"/>
          <w:sz w:val="32"/>
          <w:szCs w:val="32"/>
        </w:rPr>
        <w:t xml:space="preserve">  </w:t>
      </w:r>
      <w:r w:rsidRPr="00710155">
        <w:rPr>
          <w:rFonts w:ascii="仿宋" w:eastAsia="仿宋" w:hAnsi="仿宋" w:hint="eastAsia"/>
          <w:bCs/>
          <w:color w:val="000000"/>
          <w:sz w:val="32"/>
          <w:szCs w:val="32"/>
        </w:rPr>
        <w:t>调（租）</w:t>
      </w:r>
      <w:proofErr w:type="gramStart"/>
      <w:r w:rsidRPr="00710155">
        <w:rPr>
          <w:rFonts w:ascii="仿宋" w:eastAsia="仿宋" w:hAnsi="仿宋" w:hint="eastAsia"/>
          <w:bCs/>
          <w:color w:val="000000"/>
          <w:sz w:val="32"/>
          <w:szCs w:val="32"/>
        </w:rPr>
        <w:t>用天航局</w:t>
      </w:r>
      <w:proofErr w:type="gramEnd"/>
      <w:r w:rsidRPr="00710155">
        <w:rPr>
          <w:rFonts w:ascii="仿宋" w:eastAsia="仿宋" w:hAnsi="仿宋" w:hint="eastAsia"/>
          <w:bCs/>
          <w:color w:val="000000"/>
          <w:sz w:val="32"/>
          <w:szCs w:val="32"/>
        </w:rPr>
        <w:t>其他</w:t>
      </w:r>
      <w:r w:rsidRPr="00710155">
        <w:rPr>
          <w:rFonts w:ascii="仿宋" w:eastAsia="仿宋" w:hAnsi="仿宋" w:hint="eastAsia"/>
          <w:bCs/>
          <w:color w:val="000000"/>
          <w:sz w:val="32"/>
          <w:szCs w:val="32"/>
        </w:rPr>
        <w:t>公司船舶时执行局公司《内部船舶使用计费办法》。</w:t>
      </w:r>
    </w:p>
    <w:p w:rsidR="0068618F" w:rsidRPr="00710155" w:rsidRDefault="00710155" w:rsidP="00710155">
      <w:pPr>
        <w:spacing w:line="560" w:lineRule="exact"/>
        <w:ind w:firstLineChars="200" w:firstLine="607"/>
        <w:jc w:val="center"/>
        <w:rPr>
          <w:rFonts w:ascii="黑体" w:eastAsia="黑体" w:hAnsi="仿宋"/>
          <w:bCs/>
          <w:color w:val="000000"/>
          <w:sz w:val="32"/>
          <w:szCs w:val="32"/>
        </w:rPr>
      </w:pPr>
      <w:r w:rsidRPr="00710155">
        <w:rPr>
          <w:rFonts w:ascii="黑体" w:eastAsia="黑体" w:hAnsi="仿宋" w:hint="eastAsia"/>
          <w:bCs/>
          <w:color w:val="000000"/>
          <w:sz w:val="32"/>
          <w:szCs w:val="32"/>
        </w:rPr>
        <w:t>第二章</w:t>
      </w:r>
      <w:r w:rsidRPr="00710155">
        <w:rPr>
          <w:rFonts w:ascii="黑体" w:eastAsia="黑体" w:hAnsi="仿宋" w:hint="eastAsia"/>
          <w:bCs/>
          <w:color w:val="000000"/>
          <w:sz w:val="32"/>
          <w:szCs w:val="32"/>
        </w:rPr>
        <w:t xml:space="preserve">  </w:t>
      </w:r>
      <w:r w:rsidRPr="00710155">
        <w:rPr>
          <w:rFonts w:ascii="黑体" w:eastAsia="黑体" w:hAnsi="仿宋" w:hint="eastAsia"/>
          <w:bCs/>
          <w:color w:val="000000"/>
          <w:sz w:val="32"/>
          <w:szCs w:val="32"/>
        </w:rPr>
        <w:t>船舶占用期</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第四条</w:t>
      </w:r>
      <w:r w:rsidRPr="00710155">
        <w:rPr>
          <w:rFonts w:ascii="仿宋" w:eastAsia="仿宋" w:hAnsi="仿宋" w:hint="eastAsia"/>
          <w:bCs/>
          <w:color w:val="000000"/>
          <w:sz w:val="32"/>
          <w:szCs w:val="32"/>
        </w:rPr>
        <w:t xml:space="preserve">  </w:t>
      </w:r>
      <w:r w:rsidRPr="00710155">
        <w:rPr>
          <w:rFonts w:ascii="仿宋" w:eastAsia="仿宋" w:hAnsi="仿宋" w:hint="eastAsia"/>
          <w:bCs/>
          <w:color w:val="000000"/>
          <w:sz w:val="32"/>
          <w:szCs w:val="32"/>
        </w:rPr>
        <w:t>调用船舶以船舶占用期为计算依据。</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第五条</w:t>
      </w:r>
      <w:r w:rsidRPr="00710155">
        <w:rPr>
          <w:rFonts w:ascii="仿宋" w:eastAsia="仿宋" w:hAnsi="仿宋" w:hint="eastAsia"/>
          <w:bCs/>
          <w:color w:val="000000"/>
          <w:sz w:val="32"/>
          <w:szCs w:val="32"/>
        </w:rPr>
        <w:t xml:space="preserve">  </w:t>
      </w:r>
      <w:r w:rsidRPr="00710155">
        <w:rPr>
          <w:rFonts w:ascii="仿宋" w:eastAsia="仿宋" w:hAnsi="仿宋" w:hint="eastAsia"/>
          <w:bCs/>
          <w:color w:val="000000"/>
          <w:sz w:val="32"/>
          <w:szCs w:val="32"/>
        </w:rPr>
        <w:t>船舶占用期</w:t>
      </w:r>
      <w:r w:rsidRPr="00710155">
        <w:rPr>
          <w:rFonts w:ascii="仿宋" w:eastAsia="仿宋" w:hAnsi="仿宋" w:hint="eastAsia"/>
          <w:bCs/>
          <w:color w:val="000000"/>
          <w:sz w:val="32"/>
          <w:szCs w:val="32"/>
        </w:rPr>
        <w:t>计算</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一</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船舶占用期是指自船舶封舱之日开始至归还到岸、开</w:t>
      </w:r>
      <w:proofErr w:type="gramStart"/>
      <w:r w:rsidRPr="00710155">
        <w:rPr>
          <w:rFonts w:ascii="仿宋" w:eastAsia="仿宋" w:hAnsi="仿宋" w:hint="eastAsia"/>
          <w:bCs/>
          <w:color w:val="000000"/>
          <w:sz w:val="32"/>
          <w:szCs w:val="32"/>
        </w:rPr>
        <w:t>舱结束</w:t>
      </w:r>
      <w:proofErr w:type="gramEnd"/>
      <w:r w:rsidRPr="00710155">
        <w:rPr>
          <w:rFonts w:ascii="仿宋" w:eastAsia="仿宋" w:hAnsi="仿宋" w:hint="eastAsia"/>
          <w:bCs/>
          <w:color w:val="000000"/>
          <w:sz w:val="32"/>
          <w:szCs w:val="32"/>
        </w:rPr>
        <w:t>止的时间总和，厂修、</w:t>
      </w:r>
      <w:proofErr w:type="gramStart"/>
      <w:r w:rsidRPr="00710155">
        <w:rPr>
          <w:rFonts w:ascii="仿宋" w:eastAsia="仿宋" w:hAnsi="仿宋" w:hint="eastAsia"/>
          <w:bCs/>
          <w:color w:val="000000"/>
          <w:sz w:val="32"/>
          <w:szCs w:val="32"/>
        </w:rPr>
        <w:t>厂修试验</w:t>
      </w:r>
      <w:proofErr w:type="gramEnd"/>
      <w:r w:rsidRPr="00710155">
        <w:rPr>
          <w:rFonts w:ascii="仿宋" w:eastAsia="仿宋" w:hAnsi="仿宋" w:hint="eastAsia"/>
          <w:bCs/>
          <w:color w:val="000000"/>
          <w:sz w:val="32"/>
          <w:szCs w:val="32"/>
        </w:rPr>
        <w:t>调试期和非施工期间的待命停置不计入船舶占用期。公司根据船舶修理范围和船舶系统间的关联强度的大小</w:t>
      </w:r>
      <w:proofErr w:type="gramStart"/>
      <w:r w:rsidRPr="00710155">
        <w:rPr>
          <w:rFonts w:ascii="仿宋" w:eastAsia="仿宋" w:hAnsi="仿宋" w:hint="eastAsia"/>
          <w:bCs/>
          <w:color w:val="000000"/>
          <w:sz w:val="32"/>
          <w:szCs w:val="32"/>
        </w:rPr>
        <w:t>确认厂修</w:t>
      </w:r>
      <w:proofErr w:type="gramEnd"/>
      <w:r w:rsidRPr="00710155">
        <w:rPr>
          <w:rFonts w:ascii="仿宋" w:eastAsia="仿宋" w:hAnsi="仿宋" w:hint="eastAsia"/>
          <w:bCs/>
          <w:color w:val="000000"/>
          <w:sz w:val="32"/>
          <w:szCs w:val="32"/>
        </w:rPr>
        <w:t>调试期，原则上船舶特检不超过</w:t>
      </w:r>
      <w:r w:rsidRPr="00710155">
        <w:rPr>
          <w:rFonts w:ascii="仿宋" w:eastAsia="仿宋" w:hAnsi="仿宋"/>
          <w:bCs/>
          <w:color w:val="000000"/>
          <w:sz w:val="32"/>
          <w:szCs w:val="32"/>
        </w:rPr>
        <w:t>3</w:t>
      </w:r>
      <w:r w:rsidRPr="00710155">
        <w:rPr>
          <w:rFonts w:ascii="仿宋" w:eastAsia="仿宋" w:hAnsi="仿宋"/>
          <w:bCs/>
          <w:color w:val="000000"/>
          <w:sz w:val="32"/>
          <w:szCs w:val="32"/>
        </w:rPr>
        <w:t>天，年度小修不超过</w:t>
      </w:r>
      <w:r w:rsidRPr="00710155">
        <w:rPr>
          <w:rFonts w:ascii="仿宋" w:eastAsia="仿宋" w:hAnsi="仿宋"/>
          <w:bCs/>
          <w:color w:val="000000"/>
          <w:sz w:val="32"/>
          <w:szCs w:val="32"/>
        </w:rPr>
        <w:t>2</w:t>
      </w:r>
      <w:r w:rsidRPr="00710155">
        <w:rPr>
          <w:rFonts w:ascii="仿宋" w:eastAsia="仿宋" w:hAnsi="仿宋"/>
          <w:bCs/>
          <w:color w:val="000000"/>
          <w:sz w:val="32"/>
          <w:szCs w:val="32"/>
        </w:rPr>
        <w:t>天，且均包含其开舱时间。</w:t>
      </w:r>
    </w:p>
    <w:p w:rsidR="0068618F" w:rsidRPr="00710155" w:rsidRDefault="00710155" w:rsidP="0068618F">
      <w:pPr>
        <w:spacing w:line="560" w:lineRule="exact"/>
        <w:ind w:firstLineChars="200" w:firstLine="607"/>
        <w:rPr>
          <w:rFonts w:ascii="仿宋" w:eastAsia="仿宋" w:hAnsi="仿宋"/>
          <w:color w:val="000000"/>
          <w:sz w:val="32"/>
          <w:szCs w:val="32"/>
          <w:lang w:val="zh-CN"/>
        </w:rPr>
      </w:pPr>
      <w:r w:rsidRPr="00710155">
        <w:rPr>
          <w:rFonts w:ascii="仿宋" w:eastAsia="仿宋" w:hAnsi="仿宋" w:hint="eastAsia"/>
          <w:color w:val="000000"/>
          <w:sz w:val="32"/>
          <w:szCs w:val="32"/>
          <w:lang w:val="zh-CN"/>
        </w:rPr>
        <w:t>（</w:t>
      </w:r>
      <w:r w:rsidRPr="00710155">
        <w:rPr>
          <w:rFonts w:ascii="仿宋" w:eastAsia="仿宋" w:hAnsi="仿宋" w:hint="eastAsia"/>
          <w:color w:val="000000"/>
          <w:sz w:val="32"/>
          <w:szCs w:val="32"/>
        </w:rPr>
        <w:t>二</w:t>
      </w:r>
      <w:r w:rsidRPr="00710155">
        <w:rPr>
          <w:rFonts w:ascii="仿宋" w:eastAsia="仿宋" w:hAnsi="仿宋" w:hint="eastAsia"/>
          <w:color w:val="000000"/>
          <w:sz w:val="32"/>
          <w:szCs w:val="32"/>
          <w:lang w:val="zh-CN"/>
        </w:rPr>
        <w:t>）单一工程的船舶占用期为自</w:t>
      </w:r>
      <w:r w:rsidRPr="00710155">
        <w:rPr>
          <w:rFonts w:ascii="仿宋" w:eastAsia="仿宋" w:hAnsi="仿宋" w:hint="eastAsia"/>
          <w:bCs/>
          <w:color w:val="000000"/>
          <w:sz w:val="32"/>
          <w:szCs w:val="32"/>
        </w:rPr>
        <w:t>封舱</w:t>
      </w:r>
      <w:r w:rsidRPr="00710155">
        <w:rPr>
          <w:rFonts w:ascii="仿宋" w:eastAsia="仿宋" w:hAnsi="仿宋" w:hint="eastAsia"/>
          <w:color w:val="000000"/>
          <w:sz w:val="32"/>
          <w:szCs w:val="32"/>
          <w:lang w:val="zh-CN"/>
        </w:rPr>
        <w:t>之日开始至下一次</w:t>
      </w:r>
      <w:r w:rsidRPr="00710155">
        <w:rPr>
          <w:rFonts w:ascii="仿宋" w:eastAsia="仿宋" w:hAnsi="仿宋" w:hint="eastAsia"/>
          <w:bCs/>
          <w:color w:val="000000"/>
          <w:sz w:val="32"/>
          <w:szCs w:val="32"/>
        </w:rPr>
        <w:t>封舱</w:t>
      </w:r>
      <w:r w:rsidRPr="00710155">
        <w:rPr>
          <w:rFonts w:ascii="仿宋" w:eastAsia="仿宋" w:hAnsi="仿宋" w:hint="eastAsia"/>
          <w:color w:val="000000"/>
          <w:sz w:val="32"/>
          <w:szCs w:val="32"/>
          <w:lang w:val="zh-CN"/>
        </w:rPr>
        <w:t>之日。由单一工程现场调离至后续工程现场的调遣时间（</w:t>
      </w:r>
      <w:proofErr w:type="gramStart"/>
      <w:r w:rsidRPr="00710155">
        <w:rPr>
          <w:rFonts w:ascii="仿宋" w:eastAsia="仿宋" w:hAnsi="仿宋" w:hint="eastAsia"/>
          <w:color w:val="000000"/>
          <w:sz w:val="32"/>
          <w:szCs w:val="32"/>
          <w:lang w:val="zh-CN"/>
        </w:rPr>
        <w:t>含封仓</w:t>
      </w:r>
      <w:proofErr w:type="gramEnd"/>
      <w:r w:rsidRPr="00710155">
        <w:rPr>
          <w:rFonts w:ascii="仿宋" w:eastAsia="仿宋" w:hAnsi="仿宋" w:hint="eastAsia"/>
          <w:color w:val="000000"/>
          <w:sz w:val="32"/>
          <w:szCs w:val="32"/>
          <w:lang w:val="zh-CN"/>
        </w:rPr>
        <w:t>、调遣及开舱）计入后续工程船舶占用期，并以此类推。所有工程完工后的返遣至船舶基地或修船厂的调遣时间（含封舱、调遣及开舱）计入</w:t>
      </w:r>
      <w:r w:rsidRPr="00710155">
        <w:rPr>
          <w:rFonts w:ascii="仿宋" w:eastAsia="仿宋" w:hAnsi="仿宋" w:hint="eastAsia"/>
          <w:color w:val="000000"/>
          <w:sz w:val="32"/>
          <w:szCs w:val="32"/>
        </w:rPr>
        <w:t>公司</w:t>
      </w:r>
      <w:r w:rsidRPr="00710155">
        <w:rPr>
          <w:rFonts w:ascii="仿宋" w:eastAsia="仿宋" w:hAnsi="仿宋" w:hint="eastAsia"/>
          <w:color w:val="000000"/>
          <w:sz w:val="32"/>
          <w:szCs w:val="32"/>
          <w:lang w:val="zh-CN"/>
        </w:rPr>
        <w:t>船舶占用期。</w:t>
      </w:r>
    </w:p>
    <w:p w:rsidR="0068618F" w:rsidRPr="00710155" w:rsidRDefault="00710155" w:rsidP="0068618F">
      <w:pPr>
        <w:spacing w:line="560" w:lineRule="exact"/>
        <w:ind w:firstLineChars="200" w:firstLine="607"/>
        <w:rPr>
          <w:rFonts w:ascii="仿宋" w:eastAsia="仿宋" w:hAnsi="仿宋"/>
          <w:color w:val="000000"/>
          <w:sz w:val="32"/>
          <w:szCs w:val="32"/>
        </w:rPr>
      </w:pPr>
      <w:r w:rsidRPr="00710155">
        <w:rPr>
          <w:rFonts w:ascii="仿宋" w:eastAsia="仿宋" w:hAnsi="仿宋" w:hint="eastAsia"/>
          <w:color w:val="000000"/>
          <w:sz w:val="32"/>
          <w:szCs w:val="32"/>
        </w:rPr>
        <w:t>第六条</w:t>
      </w:r>
      <w:r w:rsidRPr="00710155">
        <w:rPr>
          <w:rFonts w:ascii="仿宋" w:eastAsia="仿宋" w:hAnsi="仿宋" w:hint="eastAsia"/>
          <w:color w:val="000000"/>
          <w:sz w:val="32"/>
          <w:szCs w:val="32"/>
        </w:rPr>
        <w:t xml:space="preserve">  </w:t>
      </w:r>
      <w:r w:rsidRPr="00710155">
        <w:rPr>
          <w:rFonts w:ascii="仿宋" w:eastAsia="仿宋" w:hAnsi="仿宋" w:hint="eastAsia"/>
          <w:color w:val="000000"/>
          <w:sz w:val="32"/>
          <w:szCs w:val="32"/>
        </w:rPr>
        <w:t>船舶占用期以月</w:t>
      </w:r>
      <w:r w:rsidRPr="00710155">
        <w:rPr>
          <w:rFonts w:ascii="仿宋" w:eastAsia="仿宋" w:hAnsi="仿宋" w:hint="eastAsia"/>
          <w:bCs/>
          <w:color w:val="000000"/>
          <w:sz w:val="32"/>
          <w:szCs w:val="32"/>
        </w:rPr>
        <w:t>（上月</w:t>
      </w:r>
      <w:r w:rsidRPr="00710155">
        <w:rPr>
          <w:rFonts w:ascii="仿宋" w:eastAsia="仿宋" w:hAnsi="仿宋" w:hint="eastAsia"/>
          <w:bCs/>
          <w:color w:val="000000"/>
          <w:sz w:val="32"/>
          <w:szCs w:val="32"/>
        </w:rPr>
        <w:t>26</w:t>
      </w:r>
      <w:r w:rsidRPr="00710155">
        <w:rPr>
          <w:rFonts w:ascii="仿宋" w:eastAsia="仿宋" w:hAnsi="仿宋" w:hint="eastAsia"/>
          <w:bCs/>
          <w:color w:val="000000"/>
          <w:sz w:val="32"/>
          <w:szCs w:val="32"/>
        </w:rPr>
        <w:t>日至本月</w:t>
      </w:r>
      <w:r w:rsidRPr="00710155">
        <w:rPr>
          <w:rFonts w:ascii="仿宋" w:eastAsia="仿宋" w:hAnsi="仿宋" w:hint="eastAsia"/>
          <w:bCs/>
          <w:color w:val="000000"/>
          <w:sz w:val="32"/>
          <w:szCs w:val="32"/>
        </w:rPr>
        <w:t>25</w:t>
      </w:r>
      <w:r w:rsidRPr="00710155">
        <w:rPr>
          <w:rFonts w:ascii="仿宋" w:eastAsia="仿宋" w:hAnsi="仿宋" w:hint="eastAsia"/>
          <w:bCs/>
          <w:color w:val="000000"/>
          <w:sz w:val="32"/>
          <w:szCs w:val="32"/>
        </w:rPr>
        <w:t>日）</w:t>
      </w:r>
      <w:r w:rsidRPr="00710155">
        <w:rPr>
          <w:rFonts w:ascii="仿宋" w:eastAsia="仿宋" w:hAnsi="仿宋" w:hint="eastAsia"/>
          <w:color w:val="000000"/>
          <w:sz w:val="32"/>
          <w:szCs w:val="32"/>
        </w:rPr>
        <w:t>为单位计算（保留两位小数）。</w:t>
      </w:r>
    </w:p>
    <w:p w:rsidR="0068618F" w:rsidRPr="00710155" w:rsidRDefault="00710155" w:rsidP="0068618F">
      <w:pPr>
        <w:spacing w:line="560" w:lineRule="exact"/>
        <w:ind w:firstLineChars="200" w:firstLine="607"/>
        <w:rPr>
          <w:rFonts w:ascii="仿宋" w:eastAsia="仿宋" w:hAnsi="仿宋"/>
          <w:bCs/>
          <w:sz w:val="32"/>
          <w:szCs w:val="32"/>
        </w:rPr>
      </w:pPr>
      <w:r w:rsidRPr="00710155">
        <w:rPr>
          <w:rFonts w:ascii="仿宋" w:eastAsia="仿宋" w:hAnsi="仿宋" w:hint="eastAsia"/>
          <w:color w:val="000000"/>
          <w:sz w:val="32"/>
          <w:szCs w:val="32"/>
        </w:rPr>
        <w:t>第七条</w:t>
      </w:r>
      <w:r w:rsidRPr="00710155">
        <w:rPr>
          <w:rFonts w:ascii="仿宋" w:eastAsia="仿宋" w:hAnsi="仿宋" w:hint="eastAsia"/>
          <w:color w:val="000000"/>
          <w:sz w:val="32"/>
          <w:szCs w:val="32"/>
        </w:rPr>
        <w:t xml:space="preserve">  </w:t>
      </w:r>
      <w:r w:rsidRPr="00710155">
        <w:rPr>
          <w:rFonts w:ascii="仿宋" w:eastAsia="仿宋" w:hAnsi="仿宋" w:hint="eastAsia"/>
          <w:color w:val="000000"/>
          <w:sz w:val="32"/>
          <w:szCs w:val="32"/>
        </w:rPr>
        <w:t>施工期间的停置期为船舶占用期内由于船舶自身原因造成停置时间（</w:t>
      </w:r>
      <w:proofErr w:type="gramStart"/>
      <w:r w:rsidRPr="00710155">
        <w:rPr>
          <w:rFonts w:ascii="仿宋" w:eastAsia="仿宋" w:hAnsi="仿宋" w:hint="eastAsia"/>
          <w:color w:val="000000"/>
          <w:sz w:val="32"/>
          <w:szCs w:val="32"/>
        </w:rPr>
        <w:t>除船机管理</w:t>
      </w:r>
      <w:proofErr w:type="gramEnd"/>
      <w:r w:rsidRPr="00710155">
        <w:rPr>
          <w:rFonts w:ascii="仿宋" w:eastAsia="仿宋" w:hAnsi="仿宋" w:hint="eastAsia"/>
          <w:color w:val="000000"/>
          <w:sz w:val="32"/>
          <w:szCs w:val="32"/>
        </w:rPr>
        <w:t>相关规定时间内的航修、</w:t>
      </w:r>
      <w:proofErr w:type="gramStart"/>
      <w:r w:rsidRPr="00710155">
        <w:rPr>
          <w:rFonts w:ascii="仿宋" w:eastAsia="仿宋" w:hAnsi="仿宋" w:hint="eastAsia"/>
          <w:color w:val="000000"/>
          <w:sz w:val="32"/>
          <w:szCs w:val="32"/>
        </w:rPr>
        <w:t>零修外</w:t>
      </w:r>
      <w:proofErr w:type="gramEnd"/>
      <w:r w:rsidRPr="00710155">
        <w:rPr>
          <w:rFonts w:ascii="仿宋" w:eastAsia="仿宋" w:hAnsi="仿宋" w:hint="eastAsia"/>
          <w:color w:val="000000"/>
          <w:sz w:val="32"/>
          <w:szCs w:val="32"/>
        </w:rPr>
        <w:t>）、非自航船舶调遣及清关期间所占用时间、</w:t>
      </w:r>
      <w:r w:rsidRPr="00710155">
        <w:rPr>
          <w:rFonts w:ascii="仿宋" w:eastAsia="仿宋" w:hAnsi="仿宋" w:hint="eastAsia"/>
          <w:bCs/>
          <w:sz w:val="32"/>
          <w:szCs w:val="32"/>
        </w:rPr>
        <w:t>自航船舶清关</w:t>
      </w:r>
      <w:r w:rsidRPr="00710155">
        <w:rPr>
          <w:rFonts w:ascii="仿宋" w:eastAsia="仿宋" w:hAnsi="仿宋" w:hint="eastAsia"/>
          <w:color w:val="000000"/>
          <w:sz w:val="32"/>
          <w:szCs w:val="32"/>
        </w:rPr>
        <w:t>期间所占用</w:t>
      </w:r>
      <w:r w:rsidRPr="00710155">
        <w:rPr>
          <w:rFonts w:ascii="仿宋" w:eastAsia="仿宋" w:hAnsi="仿宋" w:hint="eastAsia"/>
          <w:bCs/>
          <w:sz w:val="32"/>
          <w:szCs w:val="32"/>
        </w:rPr>
        <w:t>时间。</w:t>
      </w:r>
    </w:p>
    <w:p w:rsidR="0068618F" w:rsidRPr="00710155" w:rsidRDefault="00710155" w:rsidP="0068618F">
      <w:pPr>
        <w:spacing w:line="560" w:lineRule="exact"/>
        <w:ind w:firstLineChars="200" w:firstLine="607"/>
        <w:rPr>
          <w:rFonts w:ascii="仿宋" w:eastAsia="仿宋" w:hAnsi="仿宋"/>
          <w:bCs/>
          <w:sz w:val="32"/>
          <w:szCs w:val="32"/>
        </w:rPr>
      </w:pPr>
      <w:r w:rsidRPr="00710155">
        <w:rPr>
          <w:rFonts w:ascii="仿宋" w:eastAsia="仿宋" w:hAnsi="仿宋" w:hint="eastAsia"/>
          <w:bCs/>
          <w:sz w:val="32"/>
          <w:szCs w:val="32"/>
        </w:rPr>
        <w:t>第八条</w:t>
      </w:r>
      <w:r w:rsidRPr="00710155">
        <w:rPr>
          <w:rFonts w:ascii="仿宋" w:eastAsia="仿宋" w:hAnsi="仿宋" w:hint="eastAsia"/>
          <w:bCs/>
          <w:sz w:val="32"/>
          <w:szCs w:val="32"/>
        </w:rPr>
        <w:t xml:space="preserve">  </w:t>
      </w:r>
      <w:r w:rsidRPr="00710155">
        <w:rPr>
          <w:rFonts w:ascii="仿宋" w:eastAsia="仿宋" w:hAnsi="仿宋" w:hint="eastAsia"/>
          <w:bCs/>
          <w:sz w:val="32"/>
          <w:szCs w:val="32"/>
        </w:rPr>
        <w:t>施工期为除停置期外的船舶占用期。</w:t>
      </w:r>
    </w:p>
    <w:p w:rsidR="0068618F" w:rsidRPr="00710155" w:rsidRDefault="00710155" w:rsidP="00710155">
      <w:pPr>
        <w:spacing w:line="560" w:lineRule="exact"/>
        <w:ind w:firstLineChars="200" w:firstLine="607"/>
        <w:jc w:val="center"/>
        <w:rPr>
          <w:rFonts w:ascii="黑体" w:eastAsia="黑体" w:hAnsi="仿宋"/>
          <w:bCs/>
          <w:color w:val="000000"/>
          <w:sz w:val="32"/>
          <w:szCs w:val="32"/>
        </w:rPr>
      </w:pPr>
      <w:r w:rsidRPr="00710155">
        <w:rPr>
          <w:rFonts w:ascii="黑体" w:eastAsia="黑体" w:hAnsi="仿宋" w:hint="eastAsia"/>
          <w:bCs/>
          <w:color w:val="000000"/>
          <w:sz w:val="32"/>
          <w:szCs w:val="32"/>
        </w:rPr>
        <w:t>第三章</w:t>
      </w:r>
      <w:r w:rsidRPr="00710155">
        <w:rPr>
          <w:rFonts w:ascii="黑体" w:eastAsia="黑体" w:hAnsi="仿宋" w:hint="eastAsia"/>
          <w:bCs/>
          <w:color w:val="000000"/>
          <w:sz w:val="32"/>
          <w:szCs w:val="32"/>
        </w:rPr>
        <w:t xml:space="preserve">  </w:t>
      </w:r>
      <w:r w:rsidRPr="00710155">
        <w:rPr>
          <w:rFonts w:ascii="黑体" w:eastAsia="黑体" w:hAnsi="仿宋" w:hint="eastAsia"/>
          <w:bCs/>
          <w:color w:val="000000"/>
          <w:sz w:val="32"/>
          <w:szCs w:val="32"/>
        </w:rPr>
        <w:t>职责划分</w:t>
      </w:r>
    </w:p>
    <w:p w:rsidR="0068618F" w:rsidRPr="00710155" w:rsidRDefault="00710155" w:rsidP="0068618F">
      <w:pPr>
        <w:spacing w:line="560" w:lineRule="exact"/>
        <w:ind w:firstLineChars="200" w:firstLine="609"/>
        <w:rPr>
          <w:rFonts w:ascii="仿宋" w:eastAsia="仿宋" w:hAnsi="仿宋"/>
          <w:b/>
          <w:bCs/>
          <w:color w:val="000000"/>
          <w:sz w:val="32"/>
          <w:szCs w:val="32"/>
        </w:rPr>
      </w:pPr>
      <w:r w:rsidRPr="00710155">
        <w:rPr>
          <w:rFonts w:ascii="仿宋" w:eastAsia="仿宋" w:hAnsi="仿宋" w:hint="eastAsia"/>
          <w:b/>
          <w:bCs/>
          <w:color w:val="000000"/>
          <w:sz w:val="32"/>
          <w:szCs w:val="32"/>
        </w:rPr>
        <w:t>第九条</w:t>
      </w:r>
      <w:r w:rsidRPr="00710155">
        <w:rPr>
          <w:rFonts w:ascii="仿宋" w:eastAsia="仿宋" w:hAnsi="仿宋" w:hint="eastAsia"/>
          <w:b/>
          <w:bCs/>
          <w:color w:val="000000"/>
          <w:sz w:val="32"/>
          <w:szCs w:val="32"/>
        </w:rPr>
        <w:t xml:space="preserve">  </w:t>
      </w:r>
      <w:r w:rsidRPr="00710155">
        <w:rPr>
          <w:rFonts w:ascii="仿宋" w:eastAsia="仿宋" w:hAnsi="仿宋" w:hint="eastAsia"/>
          <w:b/>
          <w:bCs/>
          <w:color w:val="000000"/>
          <w:sz w:val="32"/>
          <w:szCs w:val="32"/>
        </w:rPr>
        <w:t>预算考核部职责</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一</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负责制定、修订公司内部船舶计费办法。</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二</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负责调整、修订船舶相关费用标准、规定。</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三</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每月汇总、统计</w:t>
      </w:r>
      <w:bookmarkStart w:id="0" w:name="_GoBack"/>
      <w:bookmarkEnd w:id="0"/>
      <w:r w:rsidRPr="00710155">
        <w:rPr>
          <w:rFonts w:ascii="仿宋" w:eastAsia="仿宋" w:hAnsi="仿宋" w:hint="eastAsia"/>
          <w:bCs/>
          <w:color w:val="000000"/>
          <w:sz w:val="32"/>
          <w:szCs w:val="32"/>
        </w:rPr>
        <w:t>船舶实际消耗及船舶实际成本费用发生情况。</w:t>
      </w:r>
    </w:p>
    <w:p w:rsidR="0068618F" w:rsidRPr="00710155" w:rsidRDefault="00710155" w:rsidP="0068618F">
      <w:pPr>
        <w:spacing w:line="560" w:lineRule="exact"/>
        <w:ind w:firstLineChars="200" w:firstLine="609"/>
        <w:rPr>
          <w:rFonts w:ascii="仿宋" w:eastAsia="仿宋" w:hAnsi="仿宋"/>
          <w:b/>
          <w:bCs/>
          <w:color w:val="000000"/>
          <w:sz w:val="32"/>
          <w:szCs w:val="32"/>
        </w:rPr>
      </w:pPr>
      <w:r w:rsidRPr="00710155">
        <w:rPr>
          <w:rFonts w:ascii="仿宋" w:eastAsia="仿宋" w:hAnsi="仿宋" w:hint="eastAsia"/>
          <w:b/>
          <w:bCs/>
          <w:color w:val="000000"/>
          <w:sz w:val="32"/>
          <w:szCs w:val="32"/>
        </w:rPr>
        <w:t>第十条</w:t>
      </w:r>
      <w:r w:rsidRPr="00710155">
        <w:rPr>
          <w:rFonts w:ascii="仿宋" w:eastAsia="仿宋" w:hAnsi="仿宋" w:hint="eastAsia"/>
          <w:b/>
          <w:bCs/>
          <w:color w:val="000000"/>
          <w:sz w:val="32"/>
          <w:szCs w:val="32"/>
        </w:rPr>
        <w:t xml:space="preserve">  </w:t>
      </w:r>
      <w:r w:rsidRPr="00710155">
        <w:rPr>
          <w:rFonts w:ascii="仿宋" w:eastAsia="仿宋" w:hAnsi="仿宋" w:hint="eastAsia"/>
          <w:b/>
          <w:bCs/>
          <w:color w:val="000000"/>
          <w:sz w:val="32"/>
          <w:szCs w:val="32"/>
        </w:rPr>
        <w:t>工程项目部职责</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一</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负责统筹公司施工船舶的调配，拟定船舶调配计划，向公司</w:t>
      </w:r>
      <w:r w:rsidRPr="00710155">
        <w:rPr>
          <w:rFonts w:ascii="仿宋" w:eastAsia="仿宋" w:hAnsi="仿宋" w:hint="eastAsia"/>
          <w:bCs/>
          <w:color w:val="000000"/>
          <w:sz w:val="32"/>
          <w:szCs w:val="32"/>
        </w:rPr>
        <w:t>安监部</w:t>
      </w:r>
      <w:r w:rsidRPr="00710155">
        <w:rPr>
          <w:rFonts w:ascii="仿宋" w:eastAsia="仿宋" w:hAnsi="仿宋" w:hint="eastAsia"/>
          <w:bCs/>
          <w:color w:val="000000"/>
          <w:sz w:val="32"/>
          <w:szCs w:val="32"/>
        </w:rPr>
        <w:t>调度室下达《调船通知》。</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二</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负责对月度船舶占用期及非施工期间的停置、待命进行审核确认。</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三</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负责依据公司内部船舶计费办法对项目部确认的月度基本费用（人工费</w:t>
      </w:r>
      <w:proofErr w:type="gramStart"/>
      <w:r w:rsidRPr="00710155">
        <w:rPr>
          <w:rFonts w:ascii="仿宋" w:eastAsia="仿宋" w:hAnsi="仿宋"/>
          <w:bCs/>
          <w:color w:val="000000"/>
          <w:sz w:val="32"/>
          <w:szCs w:val="32"/>
        </w:rPr>
        <w:t>—</w:t>
      </w:r>
      <w:r w:rsidRPr="00710155">
        <w:rPr>
          <w:rFonts w:ascii="仿宋" w:eastAsia="仿宋" w:hAnsi="仿宋" w:hint="eastAsia"/>
          <w:bCs/>
          <w:color w:val="000000"/>
          <w:sz w:val="32"/>
          <w:szCs w:val="32"/>
        </w:rPr>
        <w:t>固定</w:t>
      </w:r>
      <w:proofErr w:type="gramEnd"/>
      <w:r w:rsidRPr="00710155">
        <w:rPr>
          <w:rFonts w:ascii="仿宋" w:eastAsia="仿宋" w:hAnsi="仿宋" w:hint="eastAsia"/>
          <w:bCs/>
          <w:color w:val="000000"/>
          <w:sz w:val="32"/>
          <w:szCs w:val="32"/>
        </w:rPr>
        <w:t>部分、修理费、润料费、材料费、折旧费、租赁费、船舶保险费及其他费用等）进行审核汇总，并报送财务部、预算部等相关职能部门。</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（四）</w:t>
      </w:r>
      <w:r w:rsidRPr="00710155">
        <w:rPr>
          <w:rFonts w:ascii="仿宋" w:eastAsia="仿宋" w:hAnsi="仿宋" w:hint="eastAsia"/>
          <w:bCs/>
          <w:color w:val="000000"/>
          <w:sz w:val="32"/>
          <w:szCs w:val="32"/>
        </w:rPr>
        <w:t>负责</w:t>
      </w:r>
      <w:r w:rsidRPr="00710155">
        <w:rPr>
          <w:rFonts w:ascii="仿宋" w:eastAsia="仿宋" w:hAnsi="仿宋" w:hint="eastAsia"/>
          <w:bCs/>
          <w:color w:val="000000"/>
          <w:sz w:val="32"/>
          <w:szCs w:val="32"/>
        </w:rPr>
        <w:t>统计船舶完工后返遣至船舶基地或修船厂的调遣期间的租费（含封舱、调遣及开舱），</w:t>
      </w:r>
      <w:r w:rsidRPr="00710155">
        <w:rPr>
          <w:rFonts w:ascii="仿宋" w:eastAsia="仿宋" w:hAnsi="仿宋" w:hint="eastAsia"/>
          <w:bCs/>
          <w:color w:val="000000"/>
          <w:sz w:val="32"/>
          <w:szCs w:val="32"/>
        </w:rPr>
        <w:t>并报送财务部、预算部等相关职能部门</w:t>
      </w:r>
      <w:r w:rsidRPr="00710155">
        <w:rPr>
          <w:rFonts w:ascii="仿宋" w:eastAsia="仿宋" w:hAnsi="仿宋" w:hint="eastAsia"/>
          <w:bCs/>
          <w:color w:val="000000"/>
          <w:sz w:val="32"/>
          <w:szCs w:val="32"/>
        </w:rPr>
        <w:t>。</w:t>
      </w:r>
    </w:p>
    <w:p w:rsidR="0068618F" w:rsidRPr="00710155" w:rsidRDefault="00710155" w:rsidP="0068618F">
      <w:pPr>
        <w:spacing w:line="560" w:lineRule="exact"/>
        <w:ind w:firstLineChars="200" w:firstLine="609"/>
        <w:rPr>
          <w:rFonts w:ascii="仿宋" w:eastAsia="仿宋" w:hAnsi="仿宋"/>
          <w:b/>
          <w:bCs/>
          <w:color w:val="000000"/>
          <w:sz w:val="32"/>
          <w:szCs w:val="32"/>
        </w:rPr>
      </w:pPr>
      <w:r w:rsidRPr="00710155">
        <w:rPr>
          <w:rFonts w:ascii="仿宋" w:eastAsia="仿宋" w:hAnsi="仿宋" w:hint="eastAsia"/>
          <w:b/>
          <w:bCs/>
          <w:color w:val="000000"/>
          <w:sz w:val="32"/>
          <w:szCs w:val="32"/>
        </w:rPr>
        <w:t>第十一条</w:t>
      </w:r>
      <w:r w:rsidRPr="00710155">
        <w:rPr>
          <w:rFonts w:ascii="仿宋" w:eastAsia="仿宋" w:hAnsi="仿宋" w:hint="eastAsia"/>
          <w:b/>
          <w:bCs/>
          <w:color w:val="000000"/>
          <w:sz w:val="32"/>
          <w:szCs w:val="32"/>
        </w:rPr>
        <w:t xml:space="preserve">  </w:t>
      </w:r>
      <w:r w:rsidRPr="00710155">
        <w:rPr>
          <w:rFonts w:ascii="仿宋" w:eastAsia="仿宋" w:hAnsi="仿宋" w:hint="eastAsia"/>
          <w:b/>
          <w:bCs/>
          <w:color w:val="000000"/>
          <w:sz w:val="32"/>
          <w:szCs w:val="32"/>
        </w:rPr>
        <w:t>装备物资</w:t>
      </w:r>
      <w:r w:rsidRPr="00710155">
        <w:rPr>
          <w:rFonts w:ascii="仿宋" w:eastAsia="仿宋" w:hAnsi="仿宋" w:hint="eastAsia"/>
          <w:b/>
          <w:bCs/>
          <w:color w:val="000000"/>
          <w:sz w:val="32"/>
          <w:szCs w:val="32"/>
        </w:rPr>
        <w:t>部职责</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一</w:t>
      </w:r>
      <w:r w:rsidRPr="00710155">
        <w:rPr>
          <w:rFonts w:ascii="仿宋" w:eastAsia="仿宋" w:hAnsi="仿宋" w:hint="eastAsia"/>
          <w:bCs/>
          <w:color w:val="000000"/>
          <w:sz w:val="32"/>
          <w:szCs w:val="32"/>
        </w:rPr>
        <w:t>）</w:t>
      </w:r>
      <w:r w:rsidRPr="00710155">
        <w:rPr>
          <w:rFonts w:ascii="仿宋" w:eastAsia="仿宋" w:hAnsi="仿宋" w:hint="eastAsia"/>
          <w:color w:val="000000"/>
          <w:sz w:val="32"/>
          <w:szCs w:val="32"/>
          <w:lang w:val="zh-CN"/>
        </w:rPr>
        <w:t>负责制定公司年度船舶修理计划并组织实施。</w:t>
      </w:r>
    </w:p>
    <w:p w:rsidR="0068618F" w:rsidRPr="00710155" w:rsidRDefault="00710155" w:rsidP="0068618F">
      <w:pPr>
        <w:spacing w:line="560" w:lineRule="exact"/>
        <w:ind w:firstLineChars="200" w:firstLine="607"/>
        <w:jc w:val="left"/>
        <w:rPr>
          <w:rFonts w:ascii="仿宋" w:eastAsia="仿宋" w:hAnsi="仿宋"/>
          <w:bCs/>
          <w:color w:val="000000"/>
          <w:sz w:val="32"/>
          <w:szCs w:val="32"/>
        </w:rPr>
      </w:pPr>
      <w:r w:rsidRPr="00710155">
        <w:rPr>
          <w:rFonts w:ascii="仿宋" w:eastAsia="仿宋" w:hAnsi="仿宋" w:hint="eastAsia"/>
          <w:color w:val="000000"/>
          <w:sz w:val="32"/>
          <w:szCs w:val="32"/>
          <w:lang w:val="zh-CN"/>
        </w:rPr>
        <w:t>（</w:t>
      </w:r>
      <w:r w:rsidRPr="00710155">
        <w:rPr>
          <w:rFonts w:ascii="仿宋" w:eastAsia="仿宋" w:hAnsi="仿宋" w:hint="eastAsia"/>
          <w:color w:val="000000"/>
          <w:sz w:val="32"/>
          <w:szCs w:val="32"/>
        </w:rPr>
        <w:t>二</w:t>
      </w:r>
      <w:r w:rsidRPr="00710155">
        <w:rPr>
          <w:rFonts w:ascii="仿宋" w:eastAsia="仿宋" w:hAnsi="仿宋" w:hint="eastAsia"/>
          <w:color w:val="000000"/>
          <w:sz w:val="32"/>
          <w:szCs w:val="32"/>
          <w:lang w:val="zh-CN"/>
        </w:rPr>
        <w:t>）负责船舶的修理（包括厂修、现场养护及零修），保证</w:t>
      </w:r>
      <w:r w:rsidRPr="00710155">
        <w:rPr>
          <w:rFonts w:ascii="仿宋" w:eastAsia="仿宋" w:hAnsi="仿宋" w:hint="eastAsia"/>
          <w:bCs/>
          <w:color w:val="000000"/>
          <w:sz w:val="32"/>
          <w:szCs w:val="32"/>
        </w:rPr>
        <w:t>修期、质量，合理控制修费，如需在项目部进行挖泥试验或设备调试，负责</w:t>
      </w:r>
      <w:proofErr w:type="gramStart"/>
      <w:r w:rsidRPr="00710155">
        <w:rPr>
          <w:rFonts w:ascii="仿宋" w:eastAsia="仿宋" w:hAnsi="仿宋" w:hint="eastAsia"/>
          <w:bCs/>
          <w:color w:val="000000"/>
          <w:sz w:val="32"/>
          <w:szCs w:val="32"/>
        </w:rPr>
        <w:t>对厂修时间</w:t>
      </w:r>
      <w:proofErr w:type="gramEnd"/>
      <w:r w:rsidRPr="00710155">
        <w:rPr>
          <w:rFonts w:ascii="仿宋" w:eastAsia="仿宋" w:hAnsi="仿宋" w:hint="eastAsia"/>
          <w:bCs/>
          <w:color w:val="000000"/>
          <w:sz w:val="32"/>
          <w:szCs w:val="32"/>
        </w:rPr>
        <w:t>（</w:t>
      </w:r>
      <w:proofErr w:type="gramStart"/>
      <w:r w:rsidRPr="00710155">
        <w:rPr>
          <w:rFonts w:ascii="仿宋" w:eastAsia="仿宋" w:hAnsi="仿宋" w:hint="eastAsia"/>
          <w:bCs/>
          <w:color w:val="000000"/>
          <w:sz w:val="32"/>
          <w:szCs w:val="32"/>
        </w:rPr>
        <w:t>含试验</w:t>
      </w:r>
      <w:proofErr w:type="gramEnd"/>
      <w:r w:rsidRPr="00710155">
        <w:rPr>
          <w:rFonts w:ascii="仿宋" w:eastAsia="仿宋" w:hAnsi="仿宋" w:hint="eastAsia"/>
          <w:bCs/>
          <w:color w:val="000000"/>
          <w:sz w:val="32"/>
          <w:szCs w:val="32"/>
        </w:rPr>
        <w:t>调试期）进行认定，并通报工程部、预算部等相关职能部门。</w:t>
      </w:r>
    </w:p>
    <w:p w:rsidR="0068618F" w:rsidRPr="00710155" w:rsidRDefault="00710155" w:rsidP="0068618F">
      <w:pPr>
        <w:spacing w:line="560" w:lineRule="exact"/>
        <w:ind w:firstLineChars="200" w:firstLine="607"/>
        <w:rPr>
          <w:rFonts w:ascii="仿宋" w:eastAsia="仿宋" w:hAnsi="仿宋"/>
          <w:color w:val="000000"/>
          <w:sz w:val="32"/>
          <w:szCs w:val="32"/>
          <w:lang w:val="zh-CN"/>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三</w:t>
      </w:r>
      <w:r w:rsidRPr="00710155">
        <w:rPr>
          <w:rFonts w:ascii="仿宋" w:eastAsia="仿宋" w:hAnsi="仿宋" w:hint="eastAsia"/>
          <w:bCs/>
          <w:color w:val="000000"/>
          <w:sz w:val="32"/>
          <w:szCs w:val="32"/>
        </w:rPr>
        <w:t>）</w:t>
      </w:r>
      <w:r w:rsidRPr="00710155">
        <w:rPr>
          <w:rFonts w:ascii="仿宋" w:eastAsia="仿宋" w:hAnsi="仿宋" w:hint="eastAsia"/>
          <w:color w:val="000000"/>
          <w:sz w:val="32"/>
          <w:szCs w:val="32"/>
          <w:lang w:val="zh-CN"/>
        </w:rPr>
        <w:t>负责公司船舶物资管理体系建设、制定船舶物资管理规章制度、标准及工作程序，并在公司内贯彻实施。</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四</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w:t>
      </w:r>
      <w:r w:rsidRPr="00710155">
        <w:rPr>
          <w:rFonts w:ascii="仿宋" w:eastAsia="仿宋" w:hAnsi="仿宋" w:hint="eastAsia"/>
          <w:color w:val="000000"/>
          <w:sz w:val="32"/>
          <w:szCs w:val="32"/>
        </w:rPr>
        <w:t>船舶日常修理、维护保养工作的监督、检查和指导。</w:t>
      </w:r>
    </w:p>
    <w:p w:rsidR="0068618F" w:rsidRPr="00710155" w:rsidRDefault="00710155" w:rsidP="0068618F">
      <w:pPr>
        <w:spacing w:line="560" w:lineRule="exact"/>
        <w:ind w:firstLineChars="200" w:firstLine="607"/>
        <w:rPr>
          <w:rFonts w:ascii="仿宋" w:eastAsia="仿宋" w:hAnsi="仿宋"/>
          <w:color w:val="000000"/>
          <w:sz w:val="32"/>
          <w:szCs w:val="32"/>
          <w:lang w:val="zh-CN"/>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五</w:t>
      </w:r>
      <w:r w:rsidRPr="00710155">
        <w:rPr>
          <w:rFonts w:ascii="仿宋" w:eastAsia="仿宋" w:hAnsi="仿宋" w:hint="eastAsia"/>
          <w:bCs/>
          <w:color w:val="000000"/>
          <w:sz w:val="32"/>
          <w:szCs w:val="32"/>
        </w:rPr>
        <w:t>）</w:t>
      </w:r>
      <w:r w:rsidRPr="00710155">
        <w:rPr>
          <w:rFonts w:ascii="仿宋" w:eastAsia="仿宋" w:hAnsi="仿宋" w:hint="eastAsia"/>
          <w:color w:val="000000"/>
          <w:sz w:val="32"/>
          <w:szCs w:val="32"/>
          <w:lang w:val="zh-CN"/>
        </w:rPr>
        <w:t>负责组织处理和解决船舶运转及修理过程中发生的重大技术问题。</w:t>
      </w:r>
    </w:p>
    <w:p w:rsidR="0068618F" w:rsidRPr="00710155" w:rsidRDefault="00710155" w:rsidP="0068618F">
      <w:pPr>
        <w:spacing w:line="560" w:lineRule="exact"/>
        <w:ind w:firstLineChars="200" w:firstLine="607"/>
        <w:rPr>
          <w:rFonts w:ascii="仿宋" w:eastAsia="仿宋" w:hAnsi="仿宋"/>
          <w:color w:val="000000"/>
          <w:sz w:val="32"/>
          <w:szCs w:val="32"/>
          <w:lang w:val="zh-CN"/>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六</w:t>
      </w:r>
      <w:r w:rsidRPr="00710155">
        <w:rPr>
          <w:rFonts w:ascii="仿宋" w:eastAsia="仿宋" w:hAnsi="仿宋" w:hint="eastAsia"/>
          <w:bCs/>
          <w:color w:val="000000"/>
          <w:sz w:val="32"/>
          <w:szCs w:val="32"/>
        </w:rPr>
        <w:t>）</w:t>
      </w:r>
      <w:r w:rsidRPr="00710155">
        <w:rPr>
          <w:rFonts w:ascii="仿宋" w:eastAsia="仿宋" w:hAnsi="仿宋" w:hint="eastAsia"/>
          <w:color w:val="000000"/>
          <w:sz w:val="32"/>
          <w:szCs w:val="32"/>
          <w:lang w:val="zh-CN"/>
        </w:rPr>
        <w:t>负责公司船舶物资需求计划的编制及上报工作。</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七</w:t>
      </w:r>
      <w:r w:rsidRPr="00710155">
        <w:rPr>
          <w:rFonts w:ascii="仿宋" w:eastAsia="仿宋" w:hAnsi="仿宋" w:hint="eastAsia"/>
          <w:bCs/>
          <w:color w:val="000000"/>
          <w:sz w:val="32"/>
          <w:szCs w:val="32"/>
        </w:rPr>
        <w:t>）</w:t>
      </w:r>
      <w:r w:rsidRPr="00710155">
        <w:rPr>
          <w:rFonts w:ascii="仿宋" w:eastAsia="仿宋" w:hAnsi="仿宋" w:hint="eastAsia"/>
          <w:color w:val="000000"/>
          <w:sz w:val="32"/>
          <w:szCs w:val="32"/>
          <w:lang w:val="zh-CN"/>
        </w:rPr>
        <w:t>负责按照公司《船舶物资管理办法》、《船舶备件管理办法》规定的由公司进行统一采购船舶物资（含燃</w:t>
      </w:r>
      <w:r w:rsidRPr="00710155">
        <w:rPr>
          <w:rFonts w:ascii="仿宋" w:eastAsia="仿宋" w:hAnsi="仿宋" w:hint="eastAsia"/>
          <w:color w:val="000000"/>
          <w:sz w:val="32"/>
          <w:szCs w:val="32"/>
          <w:lang w:val="zh-CN"/>
        </w:rPr>
        <w:t>油）、备件的招（议）标采购、验收、供应工作。</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八</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负责月度船舶修理费、物资费（含燃油费）、备件费等当月实际发生费用及结算调整的审核、汇总工作，报送预算部、财务部及相关职能部门并及时反馈项目部、船舶。</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九</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负责组织按项目</w:t>
      </w:r>
      <w:proofErr w:type="gramStart"/>
      <w:r w:rsidRPr="00710155">
        <w:rPr>
          <w:rFonts w:ascii="仿宋" w:eastAsia="仿宋" w:hAnsi="仿宋" w:hint="eastAsia"/>
          <w:bCs/>
          <w:color w:val="000000"/>
          <w:sz w:val="32"/>
          <w:szCs w:val="32"/>
        </w:rPr>
        <w:t>对船存物资</w:t>
      </w:r>
      <w:proofErr w:type="gramEnd"/>
      <w:r w:rsidRPr="00710155">
        <w:rPr>
          <w:rFonts w:ascii="仿宋" w:eastAsia="仿宋" w:hAnsi="仿宋" w:hint="eastAsia"/>
          <w:bCs/>
          <w:color w:val="000000"/>
          <w:sz w:val="32"/>
          <w:szCs w:val="32"/>
        </w:rPr>
        <w:t>（备配件、日用物资、燃油及淡水等）进行核实确认；“交接确认单”见《船舶库存交接确认单》（附录</w:t>
      </w:r>
      <w:r w:rsidRPr="00710155">
        <w:rPr>
          <w:rFonts w:ascii="仿宋" w:eastAsia="仿宋" w:hAnsi="仿宋" w:hint="eastAsia"/>
          <w:bCs/>
          <w:color w:val="000000"/>
          <w:sz w:val="32"/>
          <w:szCs w:val="32"/>
        </w:rPr>
        <w:t>1</w:t>
      </w:r>
      <w:r w:rsidRPr="00710155">
        <w:rPr>
          <w:rFonts w:ascii="仿宋" w:eastAsia="仿宋" w:hAnsi="仿宋" w:hint="eastAsia"/>
          <w:bCs/>
          <w:color w:val="000000"/>
          <w:sz w:val="32"/>
          <w:szCs w:val="32"/>
        </w:rPr>
        <w:t>）</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十</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监督指导</w:t>
      </w:r>
      <w:r w:rsidRPr="00710155">
        <w:rPr>
          <w:rFonts w:ascii="仿宋" w:eastAsia="仿宋" w:hAnsi="仿宋" w:hint="eastAsia"/>
          <w:color w:val="000000"/>
          <w:sz w:val="32"/>
          <w:szCs w:val="32"/>
        </w:rPr>
        <w:t>完工项目经理部及后续工程项目经理部对船</w:t>
      </w:r>
      <w:proofErr w:type="gramStart"/>
      <w:r w:rsidRPr="00710155">
        <w:rPr>
          <w:rFonts w:ascii="仿宋" w:eastAsia="仿宋" w:hAnsi="仿宋" w:hint="eastAsia"/>
          <w:color w:val="000000"/>
          <w:sz w:val="32"/>
          <w:szCs w:val="32"/>
        </w:rPr>
        <w:t>机状态</w:t>
      </w:r>
      <w:proofErr w:type="gramEnd"/>
      <w:r w:rsidRPr="00710155">
        <w:rPr>
          <w:rFonts w:ascii="仿宋" w:eastAsia="仿宋" w:hAnsi="仿宋" w:hint="eastAsia"/>
          <w:color w:val="000000"/>
          <w:sz w:val="32"/>
          <w:szCs w:val="32"/>
        </w:rPr>
        <w:t>的确认，</w:t>
      </w:r>
      <w:r w:rsidRPr="00710155">
        <w:rPr>
          <w:rFonts w:ascii="仿宋" w:eastAsia="仿宋" w:hAnsi="仿宋" w:hint="eastAsia"/>
          <w:bCs/>
          <w:color w:val="000000"/>
          <w:sz w:val="32"/>
          <w:szCs w:val="32"/>
        </w:rPr>
        <w:t>参考《船舶设备性能勘验报告》（附录</w:t>
      </w:r>
      <w:r w:rsidRPr="00710155">
        <w:rPr>
          <w:rFonts w:ascii="仿宋" w:eastAsia="仿宋" w:hAnsi="仿宋" w:hint="eastAsia"/>
          <w:bCs/>
          <w:color w:val="000000"/>
          <w:sz w:val="32"/>
          <w:szCs w:val="32"/>
        </w:rPr>
        <w:t>2</w:t>
      </w:r>
      <w:r w:rsidRPr="00710155">
        <w:rPr>
          <w:rFonts w:ascii="仿宋" w:eastAsia="仿宋" w:hAnsi="仿宋" w:hint="eastAsia"/>
          <w:bCs/>
          <w:color w:val="000000"/>
          <w:sz w:val="32"/>
          <w:szCs w:val="32"/>
        </w:rPr>
        <w:t>）</w:t>
      </w:r>
      <w:r w:rsidRPr="00710155">
        <w:rPr>
          <w:rFonts w:ascii="仿宋" w:eastAsia="仿宋" w:hAnsi="仿宋" w:hint="eastAsia"/>
          <w:color w:val="000000"/>
          <w:sz w:val="32"/>
          <w:szCs w:val="32"/>
        </w:rPr>
        <w:t>。</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十一</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 xml:space="preserve"> </w:t>
      </w:r>
      <w:r w:rsidRPr="00710155">
        <w:rPr>
          <w:rFonts w:ascii="仿宋" w:eastAsia="仿宋" w:hAnsi="仿宋" w:hint="eastAsia"/>
          <w:bCs/>
          <w:color w:val="000000"/>
          <w:sz w:val="32"/>
          <w:szCs w:val="32"/>
        </w:rPr>
        <w:t>审核境外</w:t>
      </w:r>
      <w:proofErr w:type="gramStart"/>
      <w:r w:rsidRPr="00710155">
        <w:rPr>
          <w:rFonts w:ascii="仿宋" w:eastAsia="仿宋" w:hAnsi="仿宋" w:hint="eastAsia"/>
          <w:bCs/>
          <w:color w:val="000000"/>
          <w:sz w:val="32"/>
          <w:szCs w:val="32"/>
        </w:rPr>
        <w:t>项目工</w:t>
      </w:r>
      <w:proofErr w:type="gramEnd"/>
      <w:r w:rsidRPr="00710155">
        <w:rPr>
          <w:rFonts w:ascii="仿宋" w:eastAsia="仿宋" w:hAnsi="仿宋" w:hint="eastAsia"/>
          <w:bCs/>
          <w:color w:val="000000"/>
          <w:sz w:val="32"/>
          <w:szCs w:val="32"/>
        </w:rPr>
        <w:t>前船舶物资备件需求计划，组织采购相应物资备件，负责及时归集符合海关相应退税条件物资备件的有效票据协同做好出口退税工作。</w:t>
      </w:r>
    </w:p>
    <w:p w:rsidR="0068618F" w:rsidRPr="00710155" w:rsidRDefault="00710155" w:rsidP="0068618F">
      <w:pPr>
        <w:spacing w:line="560" w:lineRule="exact"/>
        <w:ind w:firstLineChars="200" w:firstLine="609"/>
        <w:rPr>
          <w:rFonts w:ascii="仿宋" w:eastAsia="仿宋" w:hAnsi="仿宋"/>
          <w:b/>
          <w:bCs/>
          <w:color w:val="000000"/>
          <w:sz w:val="32"/>
          <w:szCs w:val="32"/>
        </w:rPr>
      </w:pPr>
      <w:r w:rsidRPr="00710155">
        <w:rPr>
          <w:rFonts w:ascii="仿宋" w:eastAsia="仿宋" w:hAnsi="仿宋" w:hint="eastAsia"/>
          <w:b/>
          <w:bCs/>
          <w:color w:val="000000"/>
          <w:sz w:val="32"/>
          <w:szCs w:val="32"/>
        </w:rPr>
        <w:t>第十二条</w:t>
      </w:r>
      <w:r w:rsidRPr="00710155">
        <w:rPr>
          <w:rFonts w:ascii="仿宋" w:eastAsia="仿宋" w:hAnsi="仿宋" w:hint="eastAsia"/>
          <w:b/>
          <w:bCs/>
          <w:color w:val="000000"/>
          <w:sz w:val="32"/>
          <w:szCs w:val="32"/>
        </w:rPr>
        <w:t xml:space="preserve">  </w:t>
      </w:r>
      <w:r w:rsidRPr="00710155">
        <w:rPr>
          <w:rFonts w:ascii="仿宋" w:eastAsia="仿宋" w:hAnsi="仿宋" w:hint="eastAsia"/>
          <w:b/>
          <w:bCs/>
          <w:color w:val="000000"/>
          <w:sz w:val="32"/>
          <w:szCs w:val="32"/>
        </w:rPr>
        <w:t>安全环保监督部职责</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一</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负责所属船舶安</w:t>
      </w:r>
      <w:proofErr w:type="gramStart"/>
      <w:r w:rsidRPr="00710155">
        <w:rPr>
          <w:rFonts w:ascii="仿宋" w:eastAsia="仿宋" w:hAnsi="仿宋" w:hint="eastAsia"/>
          <w:bCs/>
          <w:color w:val="000000"/>
          <w:sz w:val="32"/>
          <w:szCs w:val="32"/>
        </w:rPr>
        <w:t>措</w:t>
      </w:r>
      <w:proofErr w:type="gramEnd"/>
      <w:r w:rsidRPr="00710155">
        <w:rPr>
          <w:rFonts w:ascii="仿宋" w:eastAsia="仿宋" w:hAnsi="仿宋" w:hint="eastAsia"/>
          <w:bCs/>
          <w:color w:val="000000"/>
          <w:sz w:val="32"/>
          <w:szCs w:val="32"/>
        </w:rPr>
        <w:t>费（含劳动保护费）费用计划的制定下达，合理审批，动态控制，并将费用发生情况于次月</w:t>
      </w:r>
      <w:r w:rsidRPr="00710155">
        <w:rPr>
          <w:rFonts w:ascii="仿宋" w:eastAsia="仿宋" w:hAnsi="仿宋" w:hint="eastAsia"/>
          <w:bCs/>
          <w:color w:val="000000"/>
          <w:sz w:val="32"/>
          <w:szCs w:val="32"/>
        </w:rPr>
        <w:t>1</w:t>
      </w:r>
      <w:r w:rsidRPr="00710155">
        <w:rPr>
          <w:rFonts w:ascii="仿宋" w:eastAsia="仿宋" w:hAnsi="仿宋" w:hint="eastAsia"/>
          <w:bCs/>
          <w:color w:val="000000"/>
          <w:sz w:val="32"/>
          <w:szCs w:val="32"/>
        </w:rPr>
        <w:t>日前报送预算考核部。</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二</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协助上级进行年度船舶保险的投保工作，并将船舶保险费用报送预算部及相关业务部门；负责施工过程中的保险索赔事项，并将保险赔付额度报送预算部及相关业务部门。</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三</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负责境内外船舶调遣“货物险”或“航次险”等的相应保险的办理，负责境外“</w:t>
      </w:r>
      <w:r w:rsidRPr="00710155">
        <w:rPr>
          <w:rFonts w:ascii="仿宋" w:eastAsia="仿宋" w:hAnsi="仿宋" w:hint="eastAsia"/>
          <w:bCs/>
          <w:color w:val="000000"/>
          <w:sz w:val="32"/>
          <w:szCs w:val="32"/>
        </w:rPr>
        <w:t>P&amp;I</w:t>
      </w:r>
      <w:r w:rsidRPr="00710155">
        <w:rPr>
          <w:rFonts w:ascii="仿宋" w:eastAsia="仿宋" w:hAnsi="仿宋"/>
          <w:bCs/>
          <w:color w:val="000000"/>
          <w:sz w:val="32"/>
          <w:szCs w:val="32"/>
        </w:rPr>
        <w:t>”</w:t>
      </w:r>
      <w:r w:rsidRPr="00710155">
        <w:rPr>
          <w:rFonts w:ascii="仿宋" w:eastAsia="仿宋" w:hAnsi="仿宋" w:hint="eastAsia"/>
          <w:bCs/>
          <w:color w:val="000000"/>
          <w:sz w:val="32"/>
          <w:szCs w:val="32"/>
        </w:rPr>
        <w:t>保险的办理，协助项目部或筹备组进行境外项目所需特定船舶险种的办理，并将保险费</w:t>
      </w:r>
      <w:proofErr w:type="gramStart"/>
      <w:r w:rsidRPr="00710155">
        <w:rPr>
          <w:rFonts w:ascii="仿宋" w:eastAsia="仿宋" w:hAnsi="仿宋" w:hint="eastAsia"/>
          <w:bCs/>
          <w:color w:val="000000"/>
          <w:sz w:val="32"/>
          <w:szCs w:val="32"/>
        </w:rPr>
        <w:t>用及时</w:t>
      </w:r>
      <w:proofErr w:type="gramEnd"/>
      <w:r w:rsidRPr="00710155">
        <w:rPr>
          <w:rFonts w:ascii="仿宋" w:eastAsia="仿宋" w:hAnsi="仿宋" w:hint="eastAsia"/>
          <w:bCs/>
          <w:color w:val="000000"/>
          <w:sz w:val="32"/>
          <w:szCs w:val="32"/>
        </w:rPr>
        <w:t>报送预算考核部及相关业务部门。</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（四）</w:t>
      </w:r>
      <w:r w:rsidRPr="00710155">
        <w:rPr>
          <w:rFonts w:ascii="仿宋" w:eastAsia="仿宋" w:hAnsi="仿宋" w:hint="eastAsia"/>
          <w:bCs/>
          <w:color w:val="000000"/>
          <w:sz w:val="32"/>
          <w:szCs w:val="32"/>
        </w:rPr>
        <w:t>根据公司调船通知，</w:t>
      </w:r>
      <w:r w:rsidRPr="00710155">
        <w:rPr>
          <w:rFonts w:ascii="仿宋" w:eastAsia="仿宋" w:hAnsi="仿宋" w:hint="eastAsia"/>
          <w:bCs/>
          <w:color w:val="000000"/>
          <w:sz w:val="32"/>
          <w:szCs w:val="32"/>
        </w:rPr>
        <w:t>组织实施调船任务，协调项目经理部做好接送套工作，并负责将船舶调遣费用（含封舱、调遣及开舱）及时报送公司</w:t>
      </w:r>
      <w:r w:rsidRPr="00710155">
        <w:rPr>
          <w:rFonts w:ascii="仿宋" w:eastAsia="仿宋" w:hAnsi="仿宋" w:hint="eastAsia"/>
          <w:bCs/>
          <w:color w:val="000000"/>
          <w:sz w:val="32"/>
          <w:szCs w:val="32"/>
        </w:rPr>
        <w:t>相关职能部门。</w:t>
      </w:r>
    </w:p>
    <w:p w:rsidR="0068618F" w:rsidRPr="00710155" w:rsidRDefault="00710155" w:rsidP="0068618F">
      <w:pPr>
        <w:spacing w:line="560" w:lineRule="exact"/>
        <w:ind w:firstLineChars="200" w:firstLine="609"/>
        <w:rPr>
          <w:rFonts w:ascii="仿宋" w:eastAsia="仿宋" w:hAnsi="仿宋"/>
          <w:b/>
          <w:bCs/>
          <w:color w:val="000000"/>
          <w:sz w:val="32"/>
          <w:szCs w:val="32"/>
        </w:rPr>
      </w:pPr>
      <w:r w:rsidRPr="00710155">
        <w:rPr>
          <w:rFonts w:ascii="仿宋" w:eastAsia="仿宋" w:hAnsi="仿宋" w:hint="eastAsia"/>
          <w:b/>
          <w:bCs/>
          <w:color w:val="000000"/>
          <w:sz w:val="32"/>
          <w:szCs w:val="32"/>
        </w:rPr>
        <w:t>第十三条</w:t>
      </w:r>
      <w:r w:rsidRPr="00710155">
        <w:rPr>
          <w:rFonts w:ascii="仿宋" w:eastAsia="仿宋" w:hAnsi="仿宋" w:hint="eastAsia"/>
          <w:b/>
          <w:bCs/>
          <w:color w:val="000000"/>
          <w:sz w:val="32"/>
          <w:szCs w:val="32"/>
        </w:rPr>
        <w:t xml:space="preserve">  </w:t>
      </w:r>
      <w:r w:rsidRPr="00710155">
        <w:rPr>
          <w:rFonts w:ascii="仿宋" w:eastAsia="仿宋" w:hAnsi="仿宋" w:hint="eastAsia"/>
          <w:b/>
          <w:bCs/>
          <w:color w:val="000000"/>
          <w:sz w:val="32"/>
          <w:szCs w:val="32"/>
        </w:rPr>
        <w:t>市场开发部</w:t>
      </w:r>
      <w:r w:rsidRPr="00710155">
        <w:rPr>
          <w:rFonts w:ascii="仿宋" w:eastAsia="仿宋" w:hAnsi="仿宋" w:hint="eastAsia"/>
          <w:b/>
          <w:bCs/>
          <w:color w:val="000000"/>
          <w:sz w:val="32"/>
          <w:szCs w:val="32"/>
        </w:rPr>
        <w:t>职责</w:t>
      </w:r>
    </w:p>
    <w:p w:rsidR="0068618F" w:rsidRPr="00710155" w:rsidRDefault="00710155" w:rsidP="0068618F">
      <w:pPr>
        <w:spacing w:line="560" w:lineRule="exact"/>
        <w:ind w:firstLineChars="200" w:firstLine="607"/>
        <w:rPr>
          <w:rFonts w:ascii="仿宋" w:eastAsia="仿宋" w:hAnsi="仿宋"/>
          <w:b/>
          <w:bCs/>
          <w:color w:val="000000"/>
          <w:sz w:val="32"/>
          <w:szCs w:val="32"/>
        </w:rPr>
      </w:pPr>
      <w:r w:rsidRPr="00710155">
        <w:rPr>
          <w:rFonts w:ascii="仿宋" w:eastAsia="仿宋" w:hAnsi="仿宋" w:hint="eastAsia"/>
          <w:bCs/>
          <w:color w:val="000000"/>
          <w:sz w:val="32"/>
          <w:szCs w:val="32"/>
        </w:rPr>
        <w:t>负责统筹、监管船舶物资进出口</w:t>
      </w:r>
      <w:r w:rsidRPr="00710155">
        <w:rPr>
          <w:rFonts w:ascii="仿宋" w:eastAsia="仿宋" w:hAnsi="仿宋" w:hint="eastAsia"/>
          <w:bCs/>
          <w:color w:val="000000"/>
          <w:sz w:val="32"/>
          <w:szCs w:val="32"/>
        </w:rPr>
        <w:t>及</w:t>
      </w:r>
      <w:r w:rsidRPr="00710155">
        <w:rPr>
          <w:rFonts w:ascii="仿宋" w:eastAsia="仿宋" w:hAnsi="仿宋" w:hint="eastAsia"/>
          <w:bCs/>
          <w:color w:val="000000"/>
          <w:sz w:val="32"/>
          <w:szCs w:val="32"/>
        </w:rPr>
        <w:t>清关工作，</w:t>
      </w:r>
      <w:r w:rsidRPr="00710155">
        <w:rPr>
          <w:rFonts w:ascii="仿宋" w:eastAsia="仿宋" w:hAnsi="仿宋" w:hint="eastAsia"/>
          <w:bCs/>
          <w:color w:val="000000"/>
          <w:sz w:val="32"/>
          <w:szCs w:val="32"/>
        </w:rPr>
        <w:t>并负责将相关费用及时报送公司</w:t>
      </w:r>
      <w:r w:rsidRPr="00710155">
        <w:rPr>
          <w:rFonts w:ascii="仿宋" w:eastAsia="仿宋" w:hAnsi="仿宋" w:hint="eastAsia"/>
          <w:bCs/>
          <w:color w:val="000000"/>
          <w:sz w:val="32"/>
          <w:szCs w:val="32"/>
        </w:rPr>
        <w:t>相关职能部门。</w:t>
      </w:r>
    </w:p>
    <w:p w:rsidR="0068618F" w:rsidRPr="00710155" w:rsidRDefault="00710155" w:rsidP="0068618F">
      <w:pPr>
        <w:spacing w:line="560" w:lineRule="exact"/>
        <w:ind w:firstLineChars="200" w:firstLine="609"/>
        <w:rPr>
          <w:rFonts w:ascii="仿宋" w:eastAsia="仿宋" w:hAnsi="仿宋"/>
          <w:b/>
          <w:bCs/>
          <w:color w:val="000000"/>
          <w:sz w:val="32"/>
          <w:szCs w:val="32"/>
        </w:rPr>
      </w:pPr>
      <w:r w:rsidRPr="00710155">
        <w:rPr>
          <w:rFonts w:ascii="仿宋" w:eastAsia="仿宋" w:hAnsi="仿宋" w:hint="eastAsia"/>
          <w:b/>
          <w:bCs/>
          <w:color w:val="000000"/>
          <w:sz w:val="32"/>
          <w:szCs w:val="32"/>
        </w:rPr>
        <w:t>第十四条</w:t>
      </w:r>
      <w:r w:rsidRPr="00710155">
        <w:rPr>
          <w:rFonts w:ascii="仿宋" w:eastAsia="仿宋" w:hAnsi="仿宋" w:hint="eastAsia"/>
          <w:b/>
          <w:bCs/>
          <w:color w:val="000000"/>
          <w:sz w:val="32"/>
          <w:szCs w:val="32"/>
        </w:rPr>
        <w:t xml:space="preserve">  </w:t>
      </w:r>
      <w:r w:rsidRPr="00710155">
        <w:rPr>
          <w:rFonts w:ascii="仿宋" w:eastAsia="仿宋" w:hAnsi="仿宋" w:hint="eastAsia"/>
          <w:b/>
          <w:bCs/>
          <w:color w:val="000000"/>
          <w:sz w:val="32"/>
          <w:szCs w:val="32"/>
        </w:rPr>
        <w:t>财务部职责</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一</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负责根据局公司财务制度的要求进行船舶</w:t>
      </w:r>
      <w:r w:rsidRPr="00710155">
        <w:rPr>
          <w:rFonts w:ascii="仿宋" w:eastAsia="仿宋" w:hAnsi="仿宋" w:hint="eastAsia"/>
          <w:bCs/>
          <w:color w:val="000000"/>
          <w:sz w:val="32"/>
          <w:szCs w:val="32"/>
        </w:rPr>
        <w:t>基本费用的划转。</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二</w:t>
      </w: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负责月度实际发生船舶人工费（不含奖金）、折旧费、融资租赁费、其他费等费用的汇总工作，并报送预算部及相关职能部门。如遇折旧费、融资租赁费等费用指标调整，及时通报预算部。</w:t>
      </w:r>
    </w:p>
    <w:p w:rsidR="0068618F" w:rsidRPr="00710155" w:rsidRDefault="00710155" w:rsidP="0068618F">
      <w:pPr>
        <w:spacing w:line="560" w:lineRule="exact"/>
        <w:ind w:firstLineChars="200" w:firstLine="609"/>
        <w:rPr>
          <w:rFonts w:ascii="仿宋" w:eastAsia="仿宋" w:hAnsi="仿宋"/>
          <w:b/>
          <w:bCs/>
          <w:color w:val="000000"/>
          <w:sz w:val="32"/>
          <w:szCs w:val="32"/>
        </w:rPr>
      </w:pPr>
      <w:r w:rsidRPr="00710155">
        <w:rPr>
          <w:rFonts w:ascii="仿宋" w:eastAsia="仿宋" w:hAnsi="仿宋" w:hint="eastAsia"/>
          <w:b/>
          <w:bCs/>
          <w:color w:val="000000"/>
          <w:sz w:val="32"/>
          <w:szCs w:val="32"/>
        </w:rPr>
        <w:t>第十五条</w:t>
      </w:r>
      <w:r w:rsidRPr="00710155">
        <w:rPr>
          <w:rFonts w:ascii="仿宋" w:eastAsia="仿宋" w:hAnsi="仿宋" w:hint="eastAsia"/>
          <w:b/>
          <w:bCs/>
          <w:color w:val="000000"/>
          <w:sz w:val="32"/>
          <w:szCs w:val="32"/>
        </w:rPr>
        <w:t xml:space="preserve">  </w:t>
      </w:r>
      <w:r w:rsidRPr="00710155">
        <w:rPr>
          <w:rFonts w:ascii="仿宋" w:eastAsia="仿宋" w:hAnsi="仿宋" w:hint="eastAsia"/>
          <w:b/>
          <w:bCs/>
          <w:color w:val="000000"/>
          <w:sz w:val="32"/>
          <w:szCs w:val="32"/>
        </w:rPr>
        <w:t>人力资源部职责</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负责月度船舶船员月度奖金（含其他专项奖）和伙食津贴等费用的审核、汇总工作，并报送预算部及相关职能部门。</w:t>
      </w:r>
    </w:p>
    <w:p w:rsidR="0068618F" w:rsidRPr="00710155" w:rsidRDefault="00710155" w:rsidP="0068618F">
      <w:pPr>
        <w:spacing w:line="560" w:lineRule="exact"/>
        <w:ind w:firstLineChars="200" w:firstLine="609"/>
        <w:rPr>
          <w:rFonts w:ascii="仿宋" w:eastAsia="仿宋" w:hAnsi="仿宋"/>
          <w:b/>
          <w:bCs/>
          <w:color w:val="000000"/>
          <w:sz w:val="32"/>
          <w:szCs w:val="32"/>
        </w:rPr>
      </w:pPr>
      <w:r w:rsidRPr="00710155">
        <w:rPr>
          <w:rFonts w:ascii="仿宋" w:eastAsia="仿宋" w:hAnsi="仿宋" w:hint="eastAsia"/>
          <w:b/>
          <w:bCs/>
          <w:color w:val="000000"/>
          <w:sz w:val="32"/>
          <w:szCs w:val="32"/>
        </w:rPr>
        <w:t>第十六条</w:t>
      </w:r>
      <w:r w:rsidRPr="00710155">
        <w:rPr>
          <w:rFonts w:ascii="仿宋" w:eastAsia="仿宋" w:hAnsi="仿宋" w:hint="eastAsia"/>
          <w:b/>
          <w:bCs/>
          <w:color w:val="000000"/>
          <w:sz w:val="32"/>
          <w:szCs w:val="32"/>
        </w:rPr>
        <w:t xml:space="preserve">  </w:t>
      </w:r>
      <w:r w:rsidRPr="00710155">
        <w:rPr>
          <w:rFonts w:ascii="仿宋" w:eastAsia="仿宋" w:hAnsi="仿宋" w:hint="eastAsia"/>
          <w:b/>
          <w:bCs/>
          <w:color w:val="000000"/>
          <w:sz w:val="32"/>
          <w:szCs w:val="32"/>
        </w:rPr>
        <w:t>辅助设备保障中心职责</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一</w:t>
      </w:r>
      <w:r w:rsidRPr="00710155">
        <w:rPr>
          <w:rFonts w:ascii="仿宋" w:eastAsia="仿宋" w:hAnsi="仿宋" w:hint="eastAsia"/>
          <w:bCs/>
          <w:color w:val="000000"/>
          <w:sz w:val="32"/>
          <w:szCs w:val="32"/>
        </w:rPr>
        <w:t>）</w:t>
      </w:r>
      <w:r w:rsidRPr="00710155">
        <w:rPr>
          <w:rFonts w:ascii="仿宋" w:eastAsia="仿宋" w:hAnsi="仿宋" w:hint="eastAsia"/>
          <w:color w:val="000000"/>
          <w:sz w:val="32"/>
          <w:szCs w:val="32"/>
        </w:rPr>
        <w:t>负责辅助中心基地船用物资、船舶备件的验收、保管、发放及日常管理工作并建立领用台帐。</w:t>
      </w:r>
    </w:p>
    <w:p w:rsidR="0068618F" w:rsidRPr="00710155" w:rsidRDefault="00710155" w:rsidP="0068618F">
      <w:pPr>
        <w:spacing w:line="560" w:lineRule="exact"/>
        <w:ind w:firstLineChars="200" w:firstLine="607"/>
        <w:rPr>
          <w:rFonts w:ascii="仿宋" w:eastAsia="仿宋" w:hAnsi="仿宋"/>
          <w:color w:val="000000"/>
          <w:sz w:val="32"/>
          <w:szCs w:val="32"/>
        </w:rPr>
      </w:pPr>
      <w:r w:rsidRPr="00710155">
        <w:rPr>
          <w:rFonts w:ascii="仿宋" w:eastAsia="仿宋" w:hAnsi="仿宋" w:hint="eastAsia"/>
          <w:bCs/>
          <w:color w:val="000000"/>
          <w:sz w:val="32"/>
          <w:szCs w:val="32"/>
        </w:rPr>
        <w:t>（</w:t>
      </w:r>
      <w:r w:rsidRPr="00710155">
        <w:rPr>
          <w:rFonts w:ascii="仿宋" w:eastAsia="仿宋" w:hAnsi="仿宋" w:hint="eastAsia"/>
          <w:bCs/>
          <w:color w:val="000000"/>
          <w:sz w:val="32"/>
          <w:szCs w:val="32"/>
        </w:rPr>
        <w:t>二</w:t>
      </w:r>
      <w:r w:rsidRPr="00710155">
        <w:rPr>
          <w:rFonts w:ascii="仿宋" w:eastAsia="仿宋" w:hAnsi="仿宋" w:hint="eastAsia"/>
          <w:bCs/>
          <w:color w:val="000000"/>
          <w:sz w:val="32"/>
          <w:szCs w:val="32"/>
        </w:rPr>
        <w:t>）</w:t>
      </w:r>
      <w:r w:rsidRPr="00710155">
        <w:rPr>
          <w:rFonts w:ascii="仿宋" w:eastAsia="仿宋" w:hAnsi="仿宋" w:hint="eastAsia"/>
          <w:color w:val="000000"/>
          <w:sz w:val="32"/>
          <w:szCs w:val="32"/>
        </w:rPr>
        <w:t>负责境内船舶备件、船舶物资的调运工作。协助做好境外项目在境内的陆地船舶物资、船舶备件的集港、陆地运输工作，并将调运结果以文字形式及时反馈</w:t>
      </w:r>
      <w:r w:rsidRPr="00710155">
        <w:rPr>
          <w:rFonts w:ascii="仿宋" w:eastAsia="仿宋" w:hAnsi="仿宋" w:hint="eastAsia"/>
          <w:color w:val="000000"/>
          <w:sz w:val="32"/>
          <w:szCs w:val="32"/>
        </w:rPr>
        <w:t>装备</w:t>
      </w:r>
      <w:r w:rsidRPr="00710155">
        <w:rPr>
          <w:rFonts w:ascii="仿宋" w:eastAsia="仿宋" w:hAnsi="仿宋" w:hint="eastAsia"/>
          <w:color w:val="000000"/>
          <w:sz w:val="32"/>
          <w:szCs w:val="32"/>
        </w:rPr>
        <w:t>部。</w:t>
      </w:r>
    </w:p>
    <w:p w:rsidR="0068618F" w:rsidRDefault="00710155" w:rsidP="0068618F">
      <w:pPr>
        <w:spacing w:line="560" w:lineRule="exact"/>
        <w:ind w:firstLineChars="200" w:firstLine="609"/>
        <w:rPr>
          <w:rFonts w:ascii="仿宋" w:eastAsia="仿宋" w:hAnsi="仿宋"/>
          <w:b/>
          <w:bCs/>
          <w:color w:val="000000"/>
          <w:sz w:val="32"/>
          <w:szCs w:val="32"/>
        </w:rPr>
      </w:pPr>
      <w:r>
        <w:rPr>
          <w:rFonts w:ascii="仿宋" w:eastAsia="仿宋" w:hAnsi="仿宋" w:hint="eastAsia"/>
          <w:b/>
          <w:bCs/>
          <w:color w:val="000000"/>
          <w:sz w:val="32"/>
          <w:szCs w:val="32"/>
        </w:rPr>
        <w:t>第十七条</w:t>
      </w:r>
      <w:r>
        <w:rPr>
          <w:rFonts w:ascii="仿宋" w:eastAsia="仿宋" w:hAnsi="仿宋" w:hint="eastAsia"/>
          <w:b/>
          <w:bCs/>
          <w:color w:val="000000"/>
          <w:sz w:val="32"/>
          <w:szCs w:val="32"/>
        </w:rPr>
        <w:t xml:space="preserve">  </w:t>
      </w:r>
      <w:r>
        <w:rPr>
          <w:rFonts w:ascii="仿宋" w:eastAsia="仿宋" w:hAnsi="仿宋" w:hint="eastAsia"/>
          <w:b/>
          <w:bCs/>
          <w:color w:val="000000"/>
          <w:sz w:val="32"/>
          <w:szCs w:val="32"/>
        </w:rPr>
        <w:t>项目经理部职责</w:t>
      </w:r>
    </w:p>
    <w:p w:rsidR="0068618F" w:rsidRDefault="00710155" w:rsidP="0068618F">
      <w:pPr>
        <w:spacing w:line="560" w:lineRule="exact"/>
        <w:ind w:firstLineChars="200" w:firstLine="607"/>
        <w:jc w:val="left"/>
        <w:rPr>
          <w:rFonts w:ascii="仿宋" w:eastAsia="仿宋" w:hAnsi="仿宋"/>
          <w:bCs/>
          <w:sz w:val="32"/>
          <w:szCs w:val="32"/>
        </w:rPr>
      </w:pPr>
      <w:r>
        <w:rPr>
          <w:rFonts w:ascii="仿宋" w:eastAsia="仿宋" w:hAnsi="仿宋" w:hint="eastAsia"/>
          <w:color w:val="000000"/>
          <w:sz w:val="32"/>
          <w:szCs w:val="32"/>
        </w:rPr>
        <w:t>（</w:t>
      </w:r>
      <w:r>
        <w:rPr>
          <w:rFonts w:ascii="仿宋" w:eastAsia="仿宋" w:hAnsi="仿宋" w:hint="eastAsia"/>
          <w:color w:val="000000"/>
          <w:sz w:val="32"/>
          <w:szCs w:val="32"/>
        </w:rPr>
        <w:t>一</w:t>
      </w:r>
      <w:r>
        <w:rPr>
          <w:rFonts w:ascii="仿宋" w:eastAsia="仿宋" w:hAnsi="仿宋" w:hint="eastAsia"/>
          <w:color w:val="000000"/>
          <w:sz w:val="32"/>
          <w:szCs w:val="32"/>
        </w:rPr>
        <w:t>）</w:t>
      </w:r>
      <w:r>
        <w:rPr>
          <w:rFonts w:ascii="仿宋" w:eastAsia="仿宋" w:hAnsi="仿宋" w:hint="eastAsia"/>
          <w:color w:val="000000"/>
          <w:sz w:val="32"/>
          <w:szCs w:val="32"/>
        </w:rPr>
        <w:t>负责组</w:t>
      </w:r>
      <w:r>
        <w:rPr>
          <w:rFonts w:ascii="仿宋" w:eastAsia="仿宋" w:hAnsi="仿宋" w:hint="eastAsia"/>
          <w:sz w:val="32"/>
          <w:szCs w:val="32"/>
        </w:rPr>
        <w:t>织调船前的船舶接收</w:t>
      </w:r>
      <w:r>
        <w:rPr>
          <w:rFonts w:ascii="仿宋" w:eastAsia="仿宋" w:hAnsi="仿宋" w:hint="eastAsia"/>
          <w:color w:val="000000"/>
          <w:sz w:val="32"/>
          <w:szCs w:val="32"/>
        </w:rPr>
        <w:t>准备工作，并与船舶调出项目部</w:t>
      </w:r>
      <w:r>
        <w:rPr>
          <w:rFonts w:ascii="仿宋" w:eastAsia="仿宋" w:hAnsi="仿宋" w:hint="eastAsia"/>
          <w:sz w:val="32"/>
          <w:szCs w:val="32"/>
        </w:rPr>
        <w:t>（单位）及施工船舶对船舶库存、船</w:t>
      </w:r>
      <w:proofErr w:type="gramStart"/>
      <w:r>
        <w:rPr>
          <w:rFonts w:ascii="仿宋" w:eastAsia="仿宋" w:hAnsi="仿宋" w:hint="eastAsia"/>
          <w:sz w:val="32"/>
          <w:szCs w:val="32"/>
        </w:rPr>
        <w:t>机状态</w:t>
      </w:r>
      <w:proofErr w:type="gramEnd"/>
      <w:r>
        <w:rPr>
          <w:rFonts w:ascii="仿宋" w:eastAsia="仿宋" w:hAnsi="仿宋" w:hint="eastAsia"/>
          <w:sz w:val="32"/>
          <w:szCs w:val="32"/>
        </w:rPr>
        <w:t>进行确认和交接。交接确认单包括船舶库存交接确认单和船舶</w:t>
      </w:r>
      <w:r>
        <w:rPr>
          <w:rFonts w:ascii="仿宋" w:eastAsia="仿宋" w:hAnsi="仿宋" w:hint="eastAsia"/>
          <w:bCs/>
          <w:sz w:val="32"/>
          <w:szCs w:val="32"/>
        </w:rPr>
        <w:t>设备性能勘验报告，并上报</w:t>
      </w:r>
      <w:r>
        <w:rPr>
          <w:rFonts w:ascii="仿宋" w:eastAsia="仿宋" w:hAnsi="仿宋" w:hint="eastAsia"/>
          <w:bCs/>
          <w:sz w:val="32"/>
          <w:szCs w:val="32"/>
        </w:rPr>
        <w:t>装备</w:t>
      </w:r>
      <w:r>
        <w:rPr>
          <w:rFonts w:ascii="仿宋" w:eastAsia="仿宋" w:hAnsi="仿宋" w:hint="eastAsia"/>
          <w:bCs/>
          <w:sz w:val="32"/>
          <w:szCs w:val="32"/>
        </w:rPr>
        <w:t>部备查。</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w:t>
      </w:r>
      <w:r>
        <w:rPr>
          <w:rFonts w:ascii="仿宋" w:eastAsia="仿宋" w:hAnsi="仿宋" w:hint="eastAsia"/>
          <w:bCs/>
          <w:sz w:val="32"/>
          <w:szCs w:val="32"/>
        </w:rPr>
        <w:t>二</w:t>
      </w:r>
      <w:r>
        <w:rPr>
          <w:rFonts w:ascii="仿宋" w:eastAsia="仿宋" w:hAnsi="仿宋" w:hint="eastAsia"/>
          <w:bCs/>
          <w:sz w:val="32"/>
          <w:szCs w:val="32"/>
        </w:rPr>
        <w:t>）</w:t>
      </w:r>
      <w:r>
        <w:rPr>
          <w:rFonts w:ascii="仿宋" w:eastAsia="仿宋" w:hAnsi="仿宋" w:hint="eastAsia"/>
          <w:bCs/>
          <w:sz w:val="32"/>
          <w:szCs w:val="32"/>
        </w:rPr>
        <w:t>负责施工期间（</w:t>
      </w:r>
      <w:proofErr w:type="gramStart"/>
      <w:r>
        <w:rPr>
          <w:rFonts w:ascii="仿宋" w:eastAsia="仿宋" w:hAnsi="仿宋" w:hint="eastAsia"/>
          <w:bCs/>
          <w:sz w:val="32"/>
          <w:szCs w:val="32"/>
        </w:rPr>
        <w:t>含厂修</w:t>
      </w:r>
      <w:proofErr w:type="gramEnd"/>
      <w:r>
        <w:rPr>
          <w:rFonts w:ascii="仿宋" w:eastAsia="仿宋" w:hAnsi="仿宋" w:hint="eastAsia"/>
          <w:bCs/>
          <w:sz w:val="32"/>
          <w:szCs w:val="32"/>
        </w:rPr>
        <w:t>实验调试期）的现场组织、技术交底及现场后勤服务等项工作。当船舶因故发生较长时间停工时，按公司要求及时以书面报告形式上报公司工程部。</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w:t>
      </w:r>
      <w:r>
        <w:rPr>
          <w:rFonts w:ascii="仿宋" w:eastAsia="仿宋" w:hAnsi="仿宋" w:hint="eastAsia"/>
          <w:bCs/>
          <w:sz w:val="32"/>
          <w:szCs w:val="32"/>
        </w:rPr>
        <w:t>三</w:t>
      </w:r>
      <w:r>
        <w:rPr>
          <w:rFonts w:ascii="仿宋" w:eastAsia="仿宋" w:hAnsi="仿宋" w:hint="eastAsia"/>
          <w:bCs/>
          <w:sz w:val="32"/>
          <w:szCs w:val="32"/>
        </w:rPr>
        <w:t>）</w:t>
      </w:r>
      <w:r>
        <w:rPr>
          <w:rFonts w:ascii="仿宋" w:eastAsia="仿宋" w:hAnsi="仿宋" w:hint="eastAsia"/>
          <w:bCs/>
          <w:sz w:val="32"/>
          <w:szCs w:val="32"/>
        </w:rPr>
        <w:t>负责按照公司并根据公司下达的月度、季度、年度生产计划，每月对生产效益情况进行测算，并将测算指标下达到核算船舶，签订《月度奖金考核责任书》，并按月对船舶进行奖金考核。</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sz w:val="32"/>
          <w:szCs w:val="32"/>
        </w:rPr>
        <w:t>（</w:t>
      </w:r>
      <w:r>
        <w:rPr>
          <w:rFonts w:ascii="仿宋" w:eastAsia="仿宋" w:hAnsi="仿宋" w:hint="eastAsia"/>
          <w:bCs/>
          <w:sz w:val="32"/>
          <w:szCs w:val="32"/>
        </w:rPr>
        <w:t>四</w:t>
      </w:r>
      <w:r>
        <w:rPr>
          <w:rFonts w:ascii="仿宋" w:eastAsia="仿宋" w:hAnsi="仿宋" w:hint="eastAsia"/>
          <w:bCs/>
          <w:sz w:val="32"/>
          <w:szCs w:val="32"/>
        </w:rPr>
        <w:t>）</w:t>
      </w:r>
      <w:r>
        <w:rPr>
          <w:rFonts w:ascii="仿宋" w:eastAsia="仿宋" w:hAnsi="仿宋" w:hint="eastAsia"/>
          <w:sz w:val="32"/>
          <w:szCs w:val="32"/>
          <w:lang w:val="zh-CN"/>
        </w:rPr>
        <w:t>负责制定项目部施工船舶的日常修理计划并组织实施。</w:t>
      </w:r>
      <w:proofErr w:type="gramStart"/>
      <w:r>
        <w:rPr>
          <w:rFonts w:ascii="仿宋" w:eastAsia="仿宋" w:hAnsi="仿宋" w:hint="eastAsia"/>
          <w:color w:val="000000"/>
          <w:sz w:val="32"/>
          <w:szCs w:val="32"/>
          <w:lang w:val="zh-CN"/>
        </w:rPr>
        <w:t>厂修试验</w:t>
      </w:r>
      <w:proofErr w:type="gramEnd"/>
      <w:r>
        <w:rPr>
          <w:rFonts w:ascii="仿宋" w:eastAsia="仿宋" w:hAnsi="仿宋" w:hint="eastAsia"/>
          <w:color w:val="000000"/>
          <w:sz w:val="32"/>
          <w:szCs w:val="32"/>
          <w:lang w:val="zh-CN"/>
        </w:rPr>
        <w:t>调试期不计入占用期、不计提费用，但期间发生燃油、淡水及消耗性备件等费用计入项目成本。</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五</w:t>
      </w:r>
      <w:r>
        <w:rPr>
          <w:rFonts w:ascii="仿宋" w:eastAsia="仿宋" w:hAnsi="仿宋" w:hint="eastAsia"/>
          <w:bCs/>
          <w:color w:val="000000"/>
          <w:sz w:val="32"/>
          <w:szCs w:val="32"/>
        </w:rPr>
        <w:t>）</w:t>
      </w:r>
      <w:r>
        <w:rPr>
          <w:rFonts w:ascii="仿宋" w:eastAsia="仿宋" w:hAnsi="仿宋" w:hint="eastAsia"/>
          <w:bCs/>
          <w:color w:val="000000"/>
          <w:sz w:val="32"/>
          <w:szCs w:val="32"/>
        </w:rPr>
        <w:t>按照《修船管理办法》的要求，</w:t>
      </w:r>
      <w:r>
        <w:rPr>
          <w:rFonts w:ascii="仿宋" w:eastAsia="仿宋" w:hAnsi="仿宋" w:hint="eastAsia"/>
          <w:color w:val="000000"/>
          <w:sz w:val="32"/>
          <w:szCs w:val="32"/>
        </w:rPr>
        <w:t>组织实</w:t>
      </w:r>
      <w:r>
        <w:rPr>
          <w:rFonts w:ascii="仿宋" w:eastAsia="仿宋" w:hAnsi="仿宋" w:hint="eastAsia"/>
          <w:color w:val="000000"/>
          <w:sz w:val="32"/>
          <w:szCs w:val="32"/>
        </w:rPr>
        <w:t>施施工船舶航修、零修、故障修理工作，监督指导船舶开展自修工作，</w:t>
      </w:r>
      <w:r>
        <w:rPr>
          <w:rFonts w:ascii="仿宋" w:eastAsia="仿宋" w:hAnsi="仿宋" w:hint="eastAsia"/>
          <w:bCs/>
          <w:color w:val="000000"/>
          <w:sz w:val="32"/>
          <w:szCs w:val="32"/>
        </w:rPr>
        <w:t>保证修期、质量，合理控制修费，</w:t>
      </w:r>
      <w:r>
        <w:rPr>
          <w:rFonts w:ascii="仿宋" w:eastAsia="仿宋" w:hAnsi="仿宋" w:hint="eastAsia"/>
          <w:color w:val="000000"/>
          <w:sz w:val="32"/>
          <w:szCs w:val="32"/>
        </w:rPr>
        <w:t>并做好船舶修理相关资料的上报、归档工作</w:t>
      </w:r>
      <w:r>
        <w:rPr>
          <w:rFonts w:ascii="仿宋" w:eastAsia="仿宋" w:hAnsi="仿宋" w:hint="eastAsia"/>
          <w:bCs/>
          <w:color w:val="000000"/>
          <w:sz w:val="32"/>
          <w:szCs w:val="32"/>
        </w:rPr>
        <w:t>，修理工作及时闭合。</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color w:val="000000"/>
          <w:sz w:val="32"/>
          <w:szCs w:val="32"/>
          <w:lang w:val="zh-CN"/>
        </w:rPr>
        <w:t>（</w:t>
      </w:r>
      <w:r>
        <w:rPr>
          <w:rFonts w:ascii="仿宋" w:eastAsia="仿宋" w:hAnsi="仿宋" w:hint="eastAsia"/>
          <w:color w:val="000000"/>
          <w:sz w:val="32"/>
          <w:szCs w:val="32"/>
        </w:rPr>
        <w:t>六</w:t>
      </w:r>
      <w:r>
        <w:rPr>
          <w:rFonts w:ascii="仿宋" w:eastAsia="仿宋" w:hAnsi="仿宋" w:hint="eastAsia"/>
          <w:color w:val="000000"/>
          <w:sz w:val="32"/>
          <w:szCs w:val="32"/>
          <w:lang w:val="zh-CN"/>
        </w:rPr>
        <w:t>）负责组织处理和解决船舶运转及修理过程中发生的一般技术问题，</w:t>
      </w:r>
      <w:r>
        <w:rPr>
          <w:rFonts w:ascii="仿宋" w:eastAsia="仿宋" w:hAnsi="仿宋" w:hint="eastAsia"/>
          <w:bCs/>
          <w:color w:val="000000"/>
          <w:sz w:val="32"/>
          <w:szCs w:val="32"/>
        </w:rPr>
        <w:t>保证船舶性能状态良好，预防各类事故发生。</w:t>
      </w:r>
    </w:p>
    <w:p w:rsidR="0068618F" w:rsidRDefault="00710155" w:rsidP="0068618F">
      <w:pPr>
        <w:spacing w:line="560" w:lineRule="exact"/>
        <w:ind w:firstLineChars="200" w:firstLine="607"/>
        <w:rPr>
          <w:rFonts w:ascii="仿宋" w:eastAsia="仿宋" w:hAnsi="仿宋"/>
          <w:color w:val="000000"/>
          <w:sz w:val="32"/>
          <w:szCs w:val="32"/>
          <w:lang w:val="zh-CN"/>
        </w:rPr>
      </w:pPr>
      <w:r>
        <w:rPr>
          <w:rFonts w:ascii="仿宋" w:eastAsia="仿宋" w:hAnsi="仿宋" w:hint="eastAsia"/>
          <w:bCs/>
          <w:color w:val="000000"/>
          <w:sz w:val="32"/>
          <w:szCs w:val="32"/>
        </w:rPr>
        <w:t>（</w:t>
      </w:r>
      <w:r>
        <w:rPr>
          <w:rFonts w:ascii="仿宋" w:eastAsia="仿宋" w:hAnsi="仿宋" w:hint="eastAsia"/>
          <w:bCs/>
          <w:color w:val="000000"/>
          <w:sz w:val="32"/>
          <w:szCs w:val="32"/>
        </w:rPr>
        <w:t>七</w:t>
      </w:r>
      <w:r>
        <w:rPr>
          <w:rFonts w:ascii="仿宋" w:eastAsia="仿宋" w:hAnsi="仿宋" w:hint="eastAsia"/>
          <w:bCs/>
          <w:color w:val="000000"/>
          <w:sz w:val="32"/>
          <w:szCs w:val="32"/>
        </w:rPr>
        <w:t>）</w:t>
      </w:r>
      <w:r>
        <w:rPr>
          <w:rFonts w:ascii="仿宋" w:eastAsia="仿宋" w:hAnsi="仿宋" w:hint="eastAsia"/>
          <w:color w:val="000000"/>
          <w:sz w:val="32"/>
          <w:szCs w:val="32"/>
          <w:lang w:val="zh-CN"/>
        </w:rPr>
        <w:t>负责项目部船舶物资（含燃油淡水）、备件需求计划的编制及上报工作。</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八</w:t>
      </w:r>
      <w:r>
        <w:rPr>
          <w:rFonts w:ascii="仿宋" w:eastAsia="仿宋" w:hAnsi="仿宋" w:hint="eastAsia"/>
          <w:bCs/>
          <w:color w:val="000000"/>
          <w:sz w:val="32"/>
          <w:szCs w:val="32"/>
        </w:rPr>
        <w:t>）</w:t>
      </w:r>
      <w:r>
        <w:rPr>
          <w:rFonts w:ascii="仿宋" w:eastAsia="仿宋" w:hAnsi="仿宋" w:hint="eastAsia"/>
          <w:bCs/>
          <w:color w:val="000000"/>
          <w:sz w:val="32"/>
          <w:szCs w:val="32"/>
        </w:rPr>
        <w:t>负责按照公司《船舶物资管理办法》相关规定自行采购、供应急需物资、</w:t>
      </w:r>
      <w:r>
        <w:rPr>
          <w:rFonts w:ascii="仿宋" w:eastAsia="仿宋" w:hAnsi="仿宋"/>
          <w:bCs/>
          <w:color w:val="000000"/>
          <w:sz w:val="32"/>
          <w:szCs w:val="32"/>
        </w:rPr>
        <w:t>C</w:t>
      </w:r>
      <w:r>
        <w:rPr>
          <w:rFonts w:ascii="仿宋" w:eastAsia="仿宋" w:hAnsi="仿宋" w:hint="eastAsia"/>
          <w:bCs/>
          <w:color w:val="000000"/>
          <w:sz w:val="32"/>
          <w:szCs w:val="32"/>
        </w:rPr>
        <w:t>类物资和淡水，并承担相关费用。</w:t>
      </w:r>
    </w:p>
    <w:p w:rsidR="0068618F" w:rsidRDefault="00710155">
      <w:pPr>
        <w:autoSpaceDE w:val="0"/>
        <w:autoSpaceDN w:val="0"/>
        <w:adjustRightInd w:val="0"/>
        <w:spacing w:line="560" w:lineRule="exact"/>
        <w:ind w:firstLine="640"/>
        <w:jc w:val="left"/>
        <w:rPr>
          <w:rFonts w:ascii="仿宋" w:eastAsia="仿宋" w:hAnsi="仿宋"/>
          <w:color w:val="000000"/>
          <w:sz w:val="32"/>
          <w:szCs w:val="32"/>
          <w:lang w:val="zh-CN"/>
        </w:rPr>
      </w:pPr>
      <w:r>
        <w:rPr>
          <w:rFonts w:ascii="仿宋" w:eastAsia="仿宋" w:hAnsi="仿宋" w:hint="eastAsia"/>
          <w:bCs/>
          <w:color w:val="000000"/>
          <w:sz w:val="32"/>
          <w:szCs w:val="32"/>
        </w:rPr>
        <w:t>（</w:t>
      </w:r>
      <w:r>
        <w:rPr>
          <w:rFonts w:ascii="仿宋" w:eastAsia="仿宋" w:hAnsi="仿宋" w:hint="eastAsia"/>
          <w:bCs/>
          <w:color w:val="000000"/>
          <w:sz w:val="32"/>
          <w:szCs w:val="32"/>
        </w:rPr>
        <w:t>九</w:t>
      </w:r>
      <w:r>
        <w:rPr>
          <w:rFonts w:ascii="仿宋" w:eastAsia="仿宋" w:hAnsi="仿宋" w:hint="eastAsia"/>
          <w:bCs/>
          <w:color w:val="000000"/>
          <w:sz w:val="32"/>
          <w:szCs w:val="32"/>
        </w:rPr>
        <w:t>）</w:t>
      </w:r>
      <w:r>
        <w:rPr>
          <w:rFonts w:ascii="仿宋" w:eastAsia="仿宋" w:hAnsi="仿宋" w:hint="eastAsia"/>
          <w:color w:val="000000"/>
          <w:sz w:val="32"/>
          <w:szCs w:val="32"/>
          <w:lang w:val="zh-CN"/>
        </w:rPr>
        <w:t>负责按照公司《船舶备件管理办法》相关规定自行采购、供</w:t>
      </w:r>
      <w:r>
        <w:rPr>
          <w:rFonts w:ascii="仿宋" w:eastAsia="仿宋" w:hAnsi="仿宋" w:hint="eastAsia"/>
          <w:bCs/>
          <w:color w:val="000000"/>
          <w:sz w:val="32"/>
          <w:szCs w:val="32"/>
        </w:rPr>
        <w:t>应船舶急需及故障应急修理备件，并承担</w:t>
      </w:r>
      <w:r>
        <w:rPr>
          <w:rFonts w:ascii="仿宋" w:eastAsia="仿宋" w:hAnsi="仿宋" w:hint="eastAsia"/>
          <w:color w:val="000000"/>
          <w:sz w:val="32"/>
          <w:szCs w:val="32"/>
          <w:lang w:val="zh-CN"/>
        </w:rPr>
        <w:t>相关费用。</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十</w:t>
      </w:r>
      <w:r>
        <w:rPr>
          <w:rFonts w:ascii="仿宋" w:eastAsia="仿宋" w:hAnsi="仿宋" w:hint="eastAsia"/>
          <w:bCs/>
          <w:color w:val="000000"/>
          <w:sz w:val="32"/>
          <w:szCs w:val="32"/>
        </w:rPr>
        <w:t>）</w:t>
      </w:r>
      <w:proofErr w:type="gramStart"/>
      <w:r>
        <w:rPr>
          <w:rFonts w:ascii="仿宋" w:eastAsia="仿宋" w:hAnsi="仿宋" w:hint="eastAsia"/>
          <w:bCs/>
          <w:color w:val="000000"/>
          <w:sz w:val="32"/>
          <w:szCs w:val="32"/>
        </w:rPr>
        <w:t>负责供船备件</w:t>
      </w:r>
      <w:proofErr w:type="gramEnd"/>
      <w:r>
        <w:rPr>
          <w:rFonts w:ascii="仿宋" w:eastAsia="仿宋" w:hAnsi="仿宋" w:hint="eastAsia"/>
          <w:bCs/>
          <w:color w:val="000000"/>
          <w:sz w:val="32"/>
          <w:szCs w:val="32"/>
        </w:rPr>
        <w:t>、物资的运输、现场储存、吊车及交通船等的安排，并承担相关费用。</w:t>
      </w:r>
    </w:p>
    <w:p w:rsidR="0068618F" w:rsidRDefault="00710155" w:rsidP="0068618F">
      <w:pPr>
        <w:spacing w:line="560" w:lineRule="exact"/>
        <w:ind w:firstLineChars="200" w:firstLine="607"/>
        <w:rPr>
          <w:rFonts w:ascii="仿宋" w:eastAsia="仿宋" w:hAnsi="仿宋"/>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十一</w:t>
      </w:r>
      <w:r>
        <w:rPr>
          <w:rFonts w:ascii="仿宋" w:eastAsia="仿宋" w:hAnsi="仿宋" w:hint="eastAsia"/>
          <w:bCs/>
          <w:color w:val="000000"/>
          <w:sz w:val="32"/>
          <w:szCs w:val="32"/>
        </w:rPr>
        <w:t>）</w:t>
      </w:r>
      <w:r>
        <w:rPr>
          <w:rFonts w:ascii="仿宋" w:eastAsia="仿宋" w:hAnsi="仿宋" w:hint="eastAsia"/>
          <w:bCs/>
          <w:color w:val="000000"/>
          <w:sz w:val="32"/>
          <w:szCs w:val="32"/>
        </w:rPr>
        <w:t>负责月度船舶项目部管</w:t>
      </w:r>
      <w:proofErr w:type="gramStart"/>
      <w:r>
        <w:rPr>
          <w:rFonts w:ascii="仿宋" w:eastAsia="仿宋" w:hAnsi="仿宋" w:hint="eastAsia"/>
          <w:bCs/>
          <w:color w:val="000000"/>
          <w:sz w:val="32"/>
          <w:szCs w:val="32"/>
        </w:rPr>
        <w:t>控费用</w:t>
      </w:r>
      <w:proofErr w:type="gramEnd"/>
      <w:r>
        <w:rPr>
          <w:rFonts w:ascii="仿宋" w:eastAsia="仿宋" w:hAnsi="仿宋" w:hint="eastAsia"/>
          <w:bCs/>
          <w:color w:val="000000"/>
          <w:sz w:val="32"/>
          <w:szCs w:val="32"/>
        </w:rPr>
        <w:t>当月实际发生及实际结算调整的统计归集工作，并上报预算部、</w:t>
      </w:r>
      <w:r>
        <w:rPr>
          <w:rFonts w:ascii="仿宋" w:eastAsia="仿宋" w:hAnsi="仿宋" w:hint="eastAsia"/>
          <w:bCs/>
          <w:color w:val="000000"/>
          <w:sz w:val="32"/>
          <w:szCs w:val="32"/>
        </w:rPr>
        <w:t>装备</w:t>
      </w:r>
      <w:r>
        <w:rPr>
          <w:rFonts w:ascii="仿宋" w:eastAsia="仿宋" w:hAnsi="仿宋" w:hint="eastAsia"/>
          <w:bCs/>
          <w:color w:val="000000"/>
          <w:sz w:val="32"/>
          <w:szCs w:val="32"/>
        </w:rPr>
        <w:t>部及相关职能部门。</w:t>
      </w:r>
    </w:p>
    <w:p w:rsidR="0068618F" w:rsidRDefault="00710155" w:rsidP="0068618F">
      <w:pPr>
        <w:spacing w:line="560" w:lineRule="exact"/>
        <w:ind w:firstLineChars="200" w:firstLine="607"/>
        <w:rPr>
          <w:rFonts w:ascii="仿宋" w:eastAsia="仿宋" w:hAnsi="仿宋"/>
          <w:bCs/>
          <w:sz w:val="30"/>
          <w:szCs w:val="30"/>
        </w:rPr>
      </w:pPr>
      <w:r>
        <w:rPr>
          <w:rFonts w:ascii="仿宋" w:eastAsia="仿宋" w:hAnsi="仿宋" w:hint="eastAsia"/>
          <w:bCs/>
          <w:color w:val="000000"/>
          <w:sz w:val="32"/>
          <w:szCs w:val="32"/>
        </w:rPr>
        <w:t>（</w:t>
      </w:r>
      <w:r>
        <w:rPr>
          <w:rFonts w:ascii="仿宋" w:eastAsia="仿宋" w:hAnsi="仿宋" w:hint="eastAsia"/>
          <w:bCs/>
          <w:color w:val="000000"/>
          <w:sz w:val="32"/>
          <w:szCs w:val="32"/>
        </w:rPr>
        <w:t>十二</w:t>
      </w:r>
      <w:r>
        <w:rPr>
          <w:rFonts w:ascii="仿宋" w:eastAsia="仿宋" w:hAnsi="仿宋" w:hint="eastAsia"/>
          <w:bCs/>
          <w:color w:val="000000"/>
          <w:sz w:val="32"/>
          <w:szCs w:val="32"/>
        </w:rPr>
        <w:t>）</w:t>
      </w:r>
      <w:r>
        <w:rPr>
          <w:rFonts w:ascii="仿宋" w:eastAsia="仿宋" w:hAnsi="仿宋" w:hint="eastAsia"/>
          <w:bCs/>
          <w:color w:val="000000"/>
          <w:sz w:val="32"/>
          <w:szCs w:val="32"/>
        </w:rPr>
        <w:t>协助做好船舶返</w:t>
      </w:r>
      <w:r>
        <w:rPr>
          <w:rFonts w:ascii="仿宋" w:eastAsia="仿宋" w:hAnsi="仿宋" w:hint="eastAsia"/>
          <w:bCs/>
          <w:color w:val="000000"/>
          <w:sz w:val="30"/>
          <w:szCs w:val="30"/>
        </w:rPr>
        <w:t>遣或调往其他使用方的调遣准备工作；对本项目发生的项目部管</w:t>
      </w:r>
      <w:proofErr w:type="gramStart"/>
      <w:r>
        <w:rPr>
          <w:rFonts w:ascii="仿宋" w:eastAsia="仿宋" w:hAnsi="仿宋" w:hint="eastAsia"/>
          <w:bCs/>
          <w:color w:val="000000"/>
          <w:sz w:val="30"/>
          <w:szCs w:val="30"/>
        </w:rPr>
        <w:t>控费用</w:t>
      </w:r>
      <w:proofErr w:type="gramEnd"/>
      <w:r>
        <w:rPr>
          <w:rFonts w:ascii="仿宋" w:eastAsia="仿宋" w:hAnsi="仿宋" w:hint="eastAsia"/>
          <w:bCs/>
          <w:color w:val="000000"/>
          <w:sz w:val="30"/>
          <w:szCs w:val="30"/>
        </w:rPr>
        <w:t>与施工船舶进行确认，出具《船舶库存使用确认单》；并与后续项目部进行船舶库存、船</w:t>
      </w:r>
      <w:proofErr w:type="gramStart"/>
      <w:r>
        <w:rPr>
          <w:rFonts w:ascii="仿宋" w:eastAsia="仿宋" w:hAnsi="仿宋" w:hint="eastAsia"/>
          <w:bCs/>
          <w:color w:val="000000"/>
          <w:sz w:val="30"/>
          <w:szCs w:val="30"/>
        </w:rPr>
        <w:t>机状态</w:t>
      </w:r>
      <w:proofErr w:type="gramEnd"/>
      <w:r>
        <w:rPr>
          <w:rFonts w:ascii="仿宋" w:eastAsia="仿宋" w:hAnsi="仿宋" w:hint="eastAsia"/>
          <w:bCs/>
          <w:color w:val="000000"/>
          <w:sz w:val="30"/>
          <w:szCs w:val="30"/>
        </w:rPr>
        <w:t>的交接，交接确认后完成《船舶库存交接确认单》、</w:t>
      </w:r>
      <w:r>
        <w:rPr>
          <w:rFonts w:ascii="仿宋" w:eastAsia="仿宋" w:hAnsi="仿宋" w:hint="eastAsia"/>
          <w:sz w:val="30"/>
          <w:szCs w:val="30"/>
        </w:rPr>
        <w:t>《船舶</w:t>
      </w:r>
      <w:r>
        <w:rPr>
          <w:rFonts w:ascii="仿宋" w:eastAsia="仿宋" w:hAnsi="仿宋" w:hint="eastAsia"/>
          <w:bCs/>
          <w:sz w:val="30"/>
          <w:szCs w:val="30"/>
        </w:rPr>
        <w:t>设备性能勘验报告》。</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sz w:val="32"/>
          <w:szCs w:val="32"/>
        </w:rPr>
        <w:t>（</w:t>
      </w:r>
      <w:r>
        <w:rPr>
          <w:rFonts w:ascii="仿宋" w:eastAsia="仿宋" w:hAnsi="仿宋" w:hint="eastAsia"/>
          <w:bCs/>
          <w:sz w:val="32"/>
          <w:szCs w:val="32"/>
        </w:rPr>
        <w:t>十三</w:t>
      </w:r>
      <w:r>
        <w:rPr>
          <w:rFonts w:ascii="仿宋" w:eastAsia="仿宋" w:hAnsi="仿宋" w:hint="eastAsia"/>
          <w:bCs/>
          <w:sz w:val="32"/>
          <w:szCs w:val="32"/>
        </w:rPr>
        <w:t>）</w:t>
      </w:r>
      <w:r>
        <w:rPr>
          <w:rFonts w:ascii="仿宋" w:eastAsia="仿宋" w:hAnsi="仿宋" w:hint="eastAsia"/>
          <w:bCs/>
          <w:sz w:val="32"/>
          <w:szCs w:val="32"/>
        </w:rPr>
        <w:t>在船舶占用期内（含封舱、调遣、开</w:t>
      </w:r>
      <w:r>
        <w:rPr>
          <w:rFonts w:ascii="仿宋" w:eastAsia="仿宋" w:hAnsi="仿宋" w:hint="eastAsia"/>
          <w:bCs/>
          <w:color w:val="000000"/>
          <w:sz w:val="32"/>
          <w:szCs w:val="32"/>
        </w:rPr>
        <w:t>舱）调用船舶发生的一切费用均计入项目成本，其中船舶基本费用按占用</w:t>
      </w:r>
      <w:proofErr w:type="gramStart"/>
      <w:r>
        <w:rPr>
          <w:rFonts w:ascii="仿宋" w:eastAsia="仿宋" w:hAnsi="仿宋" w:hint="eastAsia"/>
          <w:bCs/>
          <w:color w:val="000000"/>
          <w:sz w:val="32"/>
          <w:szCs w:val="32"/>
        </w:rPr>
        <w:t>期依据</w:t>
      </w:r>
      <w:proofErr w:type="gramEnd"/>
      <w:r>
        <w:rPr>
          <w:rFonts w:ascii="仿宋" w:eastAsia="仿宋" w:hAnsi="仿宋" w:hint="eastAsia"/>
          <w:bCs/>
          <w:color w:val="000000"/>
          <w:sz w:val="32"/>
          <w:szCs w:val="32"/>
        </w:rPr>
        <w:t>本办法计算，项目部管</w:t>
      </w:r>
      <w:proofErr w:type="gramStart"/>
      <w:r>
        <w:rPr>
          <w:rFonts w:ascii="仿宋" w:eastAsia="仿宋" w:hAnsi="仿宋" w:hint="eastAsia"/>
          <w:bCs/>
          <w:color w:val="000000"/>
          <w:sz w:val="32"/>
          <w:szCs w:val="32"/>
        </w:rPr>
        <w:t>控费用</w:t>
      </w:r>
      <w:proofErr w:type="gramEnd"/>
      <w:r>
        <w:rPr>
          <w:rFonts w:ascii="仿宋" w:eastAsia="仿宋" w:hAnsi="仿宋" w:hint="eastAsia"/>
          <w:bCs/>
          <w:color w:val="000000"/>
          <w:sz w:val="32"/>
          <w:szCs w:val="32"/>
        </w:rPr>
        <w:t>按实际发生情况据实计算。</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十四</w:t>
      </w:r>
      <w:r>
        <w:rPr>
          <w:rFonts w:ascii="仿宋" w:eastAsia="仿宋" w:hAnsi="仿宋" w:hint="eastAsia"/>
          <w:bCs/>
          <w:color w:val="000000"/>
          <w:sz w:val="32"/>
          <w:szCs w:val="32"/>
        </w:rPr>
        <w:t>）</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实施境外项目，应做好与船舶相关税务筹划工作，选择经济合理的出口方式、及时完成出口退税工作，做好企业内外账务平衡工作。</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十五</w:t>
      </w:r>
      <w:r>
        <w:rPr>
          <w:rFonts w:ascii="仿宋" w:eastAsia="仿宋" w:hAnsi="仿宋" w:hint="eastAsia"/>
          <w:bCs/>
          <w:color w:val="000000"/>
          <w:sz w:val="32"/>
          <w:szCs w:val="32"/>
        </w:rPr>
        <w:t>）</w:t>
      </w:r>
      <w:r>
        <w:rPr>
          <w:rFonts w:ascii="仿宋" w:eastAsia="仿宋" w:hAnsi="仿宋" w:hint="eastAsia"/>
          <w:bCs/>
          <w:color w:val="000000"/>
          <w:sz w:val="32"/>
          <w:szCs w:val="32"/>
        </w:rPr>
        <w:t>负责境外项目所需特定船舶险种的办理，相应费用计入项目成本。</w:t>
      </w:r>
    </w:p>
    <w:p w:rsidR="0068618F" w:rsidRPr="00710155" w:rsidRDefault="00710155" w:rsidP="00710155">
      <w:pPr>
        <w:spacing w:line="560" w:lineRule="exact"/>
        <w:ind w:firstLineChars="200" w:firstLine="607"/>
        <w:jc w:val="center"/>
        <w:rPr>
          <w:rFonts w:ascii="黑体" w:eastAsia="黑体" w:hAnsi="仿宋"/>
          <w:bCs/>
          <w:color w:val="000000"/>
          <w:sz w:val="32"/>
          <w:szCs w:val="32"/>
        </w:rPr>
      </w:pPr>
      <w:r w:rsidRPr="00710155">
        <w:rPr>
          <w:rFonts w:ascii="黑体" w:eastAsia="黑体" w:hAnsi="仿宋" w:hint="eastAsia"/>
          <w:bCs/>
          <w:color w:val="000000"/>
          <w:sz w:val="32"/>
          <w:szCs w:val="32"/>
        </w:rPr>
        <w:t>第四章</w:t>
      </w:r>
      <w:r w:rsidRPr="00710155">
        <w:rPr>
          <w:rFonts w:ascii="黑体" w:eastAsia="黑体" w:hAnsi="仿宋" w:hint="eastAsia"/>
          <w:bCs/>
          <w:color w:val="000000"/>
          <w:sz w:val="32"/>
          <w:szCs w:val="32"/>
        </w:rPr>
        <w:t xml:space="preserve">  </w:t>
      </w:r>
      <w:r w:rsidRPr="00710155">
        <w:rPr>
          <w:rFonts w:ascii="黑体" w:eastAsia="黑体" w:hAnsi="仿宋"/>
          <w:bCs/>
          <w:color w:val="000000"/>
          <w:sz w:val="32"/>
          <w:szCs w:val="32"/>
        </w:rPr>
        <w:t>船舶基本费用</w:t>
      </w:r>
      <w:r w:rsidRPr="00710155">
        <w:rPr>
          <w:rFonts w:ascii="黑体" w:eastAsia="黑体" w:hAnsi="仿宋" w:hint="eastAsia"/>
          <w:bCs/>
          <w:color w:val="000000"/>
          <w:sz w:val="32"/>
          <w:szCs w:val="32"/>
        </w:rPr>
        <w:t>项目组成及计算</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船舶基本费用由人工费</w:t>
      </w:r>
      <w:proofErr w:type="gramStart"/>
      <w:r>
        <w:rPr>
          <w:rFonts w:ascii="仿宋" w:eastAsia="仿宋" w:hAnsi="仿宋" w:hint="eastAsia"/>
          <w:bCs/>
          <w:color w:val="000000"/>
          <w:sz w:val="32"/>
          <w:szCs w:val="32"/>
        </w:rPr>
        <w:t>—固定</w:t>
      </w:r>
      <w:proofErr w:type="gramEnd"/>
      <w:r>
        <w:rPr>
          <w:rFonts w:ascii="仿宋" w:eastAsia="仿宋" w:hAnsi="仿宋" w:hint="eastAsia"/>
          <w:bCs/>
          <w:color w:val="000000"/>
          <w:sz w:val="32"/>
          <w:szCs w:val="32"/>
        </w:rPr>
        <w:t>部分、修理费、润料费、材料费、折旧费、租赁费、安</w:t>
      </w:r>
      <w:proofErr w:type="gramStart"/>
      <w:r>
        <w:rPr>
          <w:rFonts w:ascii="仿宋" w:eastAsia="仿宋" w:hAnsi="仿宋" w:hint="eastAsia"/>
          <w:bCs/>
          <w:color w:val="000000"/>
          <w:sz w:val="32"/>
          <w:szCs w:val="32"/>
        </w:rPr>
        <w:t>措</w:t>
      </w:r>
      <w:proofErr w:type="gramEnd"/>
      <w:r>
        <w:rPr>
          <w:rFonts w:ascii="仿宋" w:eastAsia="仿宋" w:hAnsi="仿宋" w:hint="eastAsia"/>
          <w:bCs/>
          <w:color w:val="000000"/>
          <w:sz w:val="32"/>
          <w:szCs w:val="32"/>
        </w:rPr>
        <w:t>费（含劳动保护费）、船舶保险费和其他费用等</w:t>
      </w:r>
      <w:r>
        <w:rPr>
          <w:rFonts w:ascii="仿宋" w:eastAsia="仿宋" w:hAnsi="仿宋"/>
          <w:bCs/>
          <w:color w:val="000000"/>
          <w:sz w:val="32"/>
          <w:szCs w:val="32"/>
        </w:rPr>
        <w:t>费用组成。</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第十八条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人工费</w:t>
      </w:r>
      <w:r>
        <w:rPr>
          <w:rFonts w:ascii="仿宋" w:eastAsia="仿宋" w:hAnsi="仿宋" w:hint="eastAsia"/>
          <w:bCs/>
          <w:color w:val="000000"/>
          <w:sz w:val="32"/>
          <w:szCs w:val="32"/>
        </w:rPr>
        <w:t>--</w:t>
      </w:r>
      <w:r>
        <w:rPr>
          <w:rFonts w:ascii="仿宋" w:eastAsia="仿宋" w:hAnsi="仿宋" w:hint="eastAsia"/>
          <w:bCs/>
          <w:color w:val="000000"/>
          <w:sz w:val="32"/>
          <w:szCs w:val="32"/>
        </w:rPr>
        <w:t>固定部分</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一</w:t>
      </w:r>
      <w:r>
        <w:rPr>
          <w:rFonts w:ascii="仿宋" w:eastAsia="仿宋" w:hAnsi="仿宋" w:hint="eastAsia"/>
          <w:bCs/>
          <w:color w:val="000000"/>
          <w:sz w:val="32"/>
          <w:szCs w:val="32"/>
        </w:rPr>
        <w:t>）</w:t>
      </w:r>
      <w:r>
        <w:rPr>
          <w:rFonts w:ascii="仿宋" w:eastAsia="仿宋" w:hAnsi="仿宋" w:hint="eastAsia"/>
          <w:bCs/>
          <w:color w:val="000000"/>
          <w:sz w:val="32"/>
          <w:szCs w:val="32"/>
        </w:rPr>
        <w:t>船舶配员（上岗和休班人员）：按公司《船舶劳动定员标准》执行。</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二</w:t>
      </w:r>
      <w:r>
        <w:rPr>
          <w:rFonts w:ascii="仿宋" w:eastAsia="仿宋" w:hAnsi="仿宋" w:hint="eastAsia"/>
          <w:bCs/>
          <w:color w:val="000000"/>
          <w:sz w:val="32"/>
          <w:szCs w:val="32"/>
        </w:rPr>
        <w:t>）</w:t>
      </w:r>
      <w:r>
        <w:rPr>
          <w:rFonts w:ascii="仿宋" w:eastAsia="仿宋" w:hAnsi="仿宋" w:hint="eastAsia"/>
          <w:bCs/>
          <w:color w:val="000000"/>
          <w:sz w:val="32"/>
          <w:szCs w:val="32"/>
        </w:rPr>
        <w:t>船员人工费：指在公司发放的薪酬（含基础工资、年功工资、岗位工资）以及社会保险、福利（不含船员奖金及伙食津贴），境外津贴按参照公司相关管理办法进行计算。</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第十九条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修理费：包括厂修、</w:t>
      </w:r>
      <w:proofErr w:type="gramStart"/>
      <w:r>
        <w:rPr>
          <w:rFonts w:ascii="仿宋" w:eastAsia="仿宋" w:hAnsi="仿宋" w:hint="eastAsia"/>
          <w:bCs/>
          <w:color w:val="000000"/>
          <w:sz w:val="32"/>
          <w:szCs w:val="32"/>
        </w:rPr>
        <w:t>航零修</w:t>
      </w:r>
      <w:proofErr w:type="gramEnd"/>
      <w:r>
        <w:rPr>
          <w:rFonts w:ascii="仿宋" w:eastAsia="仿宋" w:hAnsi="仿宋" w:hint="eastAsia"/>
          <w:bCs/>
          <w:color w:val="000000"/>
          <w:sz w:val="32"/>
          <w:szCs w:val="32"/>
        </w:rPr>
        <w:t>。</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第二十条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润料费：包括各类润滑油脂的化验、分析、采购、供应与更换费用。</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第二十一条</w:t>
      </w:r>
      <w:r>
        <w:rPr>
          <w:rFonts w:ascii="仿宋" w:eastAsia="仿宋" w:hAnsi="仿宋" w:hint="eastAsia"/>
          <w:bCs/>
          <w:color w:val="000000"/>
          <w:sz w:val="32"/>
          <w:szCs w:val="32"/>
        </w:rPr>
        <w:t xml:space="preserve">  </w:t>
      </w:r>
      <w:r>
        <w:rPr>
          <w:rFonts w:ascii="仿宋" w:eastAsia="仿宋" w:hAnsi="仿宋"/>
          <w:bCs/>
          <w:color w:val="000000"/>
          <w:sz w:val="32"/>
          <w:szCs w:val="32"/>
        </w:rPr>
        <w:t>材料费：</w:t>
      </w:r>
      <w:r>
        <w:rPr>
          <w:rFonts w:ascii="仿宋" w:eastAsia="仿宋" w:hAnsi="仿宋" w:hint="eastAsia"/>
          <w:bCs/>
          <w:color w:val="000000"/>
          <w:sz w:val="32"/>
          <w:szCs w:val="32"/>
        </w:rPr>
        <w:t>由公司统一采购供应的</w:t>
      </w:r>
      <w:r>
        <w:rPr>
          <w:rFonts w:ascii="仿宋" w:eastAsia="仿宋" w:hAnsi="仿宋"/>
          <w:bCs/>
          <w:color w:val="000000"/>
          <w:sz w:val="32"/>
          <w:szCs w:val="32"/>
        </w:rPr>
        <w:t>除燃油外耗用的钢丝绳、尼龙缆、油漆</w:t>
      </w:r>
      <w:r>
        <w:rPr>
          <w:rFonts w:ascii="仿宋" w:eastAsia="仿宋" w:hAnsi="仿宋" w:hint="eastAsia"/>
          <w:bCs/>
          <w:color w:val="000000"/>
          <w:sz w:val="32"/>
          <w:szCs w:val="32"/>
        </w:rPr>
        <w:t>等物资</w:t>
      </w:r>
      <w:r>
        <w:rPr>
          <w:rFonts w:ascii="仿宋" w:eastAsia="仿宋" w:hAnsi="仿宋"/>
          <w:bCs/>
          <w:color w:val="000000"/>
          <w:sz w:val="32"/>
          <w:szCs w:val="32"/>
        </w:rPr>
        <w:t>费用。</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第二十二条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折旧费</w:t>
      </w:r>
      <w:r>
        <w:rPr>
          <w:rFonts w:ascii="仿宋" w:eastAsia="仿宋" w:hAnsi="仿宋" w:hint="eastAsia"/>
          <w:bCs/>
          <w:color w:val="000000"/>
          <w:sz w:val="32"/>
          <w:szCs w:val="32"/>
        </w:rPr>
        <w:t>/</w:t>
      </w:r>
      <w:r>
        <w:rPr>
          <w:rFonts w:ascii="仿宋" w:eastAsia="仿宋" w:hAnsi="仿宋" w:hint="eastAsia"/>
          <w:bCs/>
          <w:color w:val="000000"/>
          <w:sz w:val="32"/>
          <w:szCs w:val="32"/>
        </w:rPr>
        <w:t>租赁费：按公司确定的船舶固定资产计算方法计提的折旧额或公司每月固定支付的经营性租赁费用计算。</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第二十三条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安</w:t>
      </w:r>
      <w:proofErr w:type="gramStart"/>
      <w:r>
        <w:rPr>
          <w:rFonts w:ascii="仿宋" w:eastAsia="仿宋" w:hAnsi="仿宋" w:hint="eastAsia"/>
          <w:bCs/>
          <w:color w:val="000000"/>
          <w:sz w:val="32"/>
          <w:szCs w:val="32"/>
        </w:rPr>
        <w:t>措</w:t>
      </w:r>
      <w:proofErr w:type="gramEnd"/>
      <w:r>
        <w:rPr>
          <w:rFonts w:ascii="仿宋" w:eastAsia="仿宋" w:hAnsi="仿宋" w:hint="eastAsia"/>
          <w:bCs/>
          <w:color w:val="000000"/>
          <w:sz w:val="32"/>
          <w:szCs w:val="32"/>
        </w:rPr>
        <w:t>费（含劳动保护费）：用于船舶安全生产方面的费用，具体</w:t>
      </w:r>
      <w:proofErr w:type="gramStart"/>
      <w:r>
        <w:rPr>
          <w:rFonts w:ascii="仿宋" w:eastAsia="仿宋" w:hAnsi="仿宋" w:hint="eastAsia"/>
          <w:bCs/>
          <w:color w:val="000000"/>
          <w:sz w:val="32"/>
          <w:szCs w:val="32"/>
        </w:rPr>
        <w:t>明细见</w:t>
      </w:r>
      <w:proofErr w:type="gramEnd"/>
      <w:r>
        <w:rPr>
          <w:rFonts w:ascii="仿宋" w:eastAsia="仿宋" w:hAnsi="仿宋" w:hint="eastAsia"/>
          <w:bCs/>
          <w:color w:val="000000"/>
          <w:sz w:val="32"/>
          <w:szCs w:val="32"/>
        </w:rPr>
        <w:t>公司《安全生产费用管理实施细则》。</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第二十四条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船舶</w:t>
      </w:r>
      <w:r>
        <w:rPr>
          <w:rFonts w:ascii="仿宋" w:eastAsia="仿宋" w:hAnsi="仿宋" w:hint="eastAsia"/>
          <w:color w:val="000000"/>
          <w:sz w:val="32"/>
          <w:szCs w:val="32"/>
        </w:rPr>
        <w:t>保险费</w:t>
      </w:r>
      <w:r>
        <w:rPr>
          <w:rFonts w:ascii="仿宋" w:eastAsia="仿宋" w:hAnsi="仿宋" w:hint="eastAsia"/>
          <w:bCs/>
          <w:color w:val="000000"/>
          <w:sz w:val="32"/>
          <w:szCs w:val="32"/>
        </w:rPr>
        <w:t>：</w:t>
      </w:r>
      <w:r>
        <w:rPr>
          <w:rFonts w:ascii="仿宋" w:eastAsia="仿宋" w:hAnsi="仿宋" w:cs="仿宋_GB2312" w:hint="eastAsia"/>
          <w:color w:val="000000"/>
          <w:sz w:val="32"/>
          <w:szCs w:val="32"/>
        </w:rPr>
        <w:t>包括施工中船舶一切险、油污责任险等发生的费用。</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第二十五条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其他费用：包括船舶办公费、差旅费（境内）、船员体检费、培训费等各项管理费用。</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第二十六条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燃料添加剂：由公司统一采购，以实际发生核定消耗数量及成本，计入项目成本。</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第二十七条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因船舶使用重油，一方面提高了船舶效益，另又需增加一定修理费用。当船舶使用重油时，船舶使用单位需支付相应补偿费用如下：</w:t>
      </w:r>
    </w:p>
    <w:p w:rsidR="0068618F" w:rsidRDefault="00710155" w:rsidP="0068618F">
      <w:pPr>
        <w:numPr>
          <w:ilvl w:val="0"/>
          <w:numId w:val="1"/>
        </w:num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燃用</w:t>
      </w:r>
      <w:r>
        <w:rPr>
          <w:rFonts w:ascii="仿宋" w:eastAsia="仿宋" w:hAnsi="仿宋" w:hint="eastAsia"/>
          <w:bCs/>
          <w:color w:val="000000"/>
          <w:sz w:val="32"/>
          <w:szCs w:val="32"/>
        </w:rPr>
        <w:t>180cst</w:t>
      </w:r>
      <w:r>
        <w:rPr>
          <w:rFonts w:ascii="仿宋" w:eastAsia="仿宋" w:hAnsi="仿宋" w:hint="eastAsia"/>
          <w:bCs/>
          <w:color w:val="000000"/>
          <w:sz w:val="32"/>
          <w:szCs w:val="32"/>
        </w:rPr>
        <w:t>燃料油补偿费用：</w:t>
      </w:r>
      <w:r>
        <w:rPr>
          <w:rFonts w:ascii="仿宋" w:eastAsia="仿宋" w:hAnsi="仿宋" w:hint="eastAsia"/>
          <w:bCs/>
          <w:color w:val="000000"/>
          <w:sz w:val="32"/>
          <w:szCs w:val="32"/>
        </w:rPr>
        <w:t>120</w:t>
      </w:r>
      <w:r>
        <w:rPr>
          <w:rFonts w:ascii="仿宋" w:eastAsia="仿宋" w:hAnsi="仿宋" w:hint="eastAsia"/>
          <w:bCs/>
          <w:color w:val="000000"/>
          <w:sz w:val="32"/>
          <w:szCs w:val="32"/>
        </w:rPr>
        <w:t>元</w:t>
      </w:r>
      <w:r>
        <w:rPr>
          <w:rFonts w:ascii="仿宋" w:eastAsia="仿宋" w:hAnsi="仿宋" w:hint="eastAsia"/>
          <w:bCs/>
          <w:color w:val="000000"/>
          <w:sz w:val="32"/>
          <w:szCs w:val="32"/>
        </w:rPr>
        <w:t>/</w:t>
      </w:r>
      <w:r>
        <w:rPr>
          <w:rFonts w:ascii="仿宋" w:eastAsia="仿宋" w:hAnsi="仿宋" w:hint="eastAsia"/>
          <w:bCs/>
          <w:color w:val="000000"/>
          <w:sz w:val="32"/>
          <w:szCs w:val="32"/>
        </w:rPr>
        <w:t>吨；</w:t>
      </w:r>
    </w:p>
    <w:p w:rsidR="0068618F" w:rsidRDefault="00710155" w:rsidP="0068618F">
      <w:pPr>
        <w:numPr>
          <w:ilvl w:val="0"/>
          <w:numId w:val="1"/>
        </w:num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燃用</w:t>
      </w:r>
      <w:r>
        <w:rPr>
          <w:rFonts w:ascii="仿宋" w:eastAsia="仿宋" w:hAnsi="仿宋" w:hint="eastAsia"/>
          <w:bCs/>
          <w:color w:val="000000"/>
          <w:sz w:val="32"/>
          <w:szCs w:val="32"/>
        </w:rPr>
        <w:t>4#</w:t>
      </w:r>
      <w:r>
        <w:rPr>
          <w:rFonts w:ascii="仿宋" w:eastAsia="仿宋" w:hAnsi="仿宋" w:hint="eastAsia"/>
          <w:bCs/>
          <w:color w:val="000000"/>
          <w:sz w:val="32"/>
          <w:szCs w:val="32"/>
        </w:rPr>
        <w:t>燃料油补偿费用：</w:t>
      </w:r>
      <w:r>
        <w:rPr>
          <w:rFonts w:ascii="仿宋" w:eastAsia="仿宋" w:hAnsi="仿宋" w:hint="eastAsia"/>
          <w:bCs/>
          <w:color w:val="000000"/>
          <w:sz w:val="32"/>
          <w:szCs w:val="32"/>
        </w:rPr>
        <w:t>60</w:t>
      </w:r>
      <w:r>
        <w:rPr>
          <w:rFonts w:ascii="仿宋" w:eastAsia="仿宋" w:hAnsi="仿宋" w:hint="eastAsia"/>
          <w:bCs/>
          <w:color w:val="000000"/>
          <w:sz w:val="32"/>
          <w:szCs w:val="32"/>
        </w:rPr>
        <w:t>元</w:t>
      </w:r>
      <w:r>
        <w:rPr>
          <w:rFonts w:ascii="仿宋" w:eastAsia="仿宋" w:hAnsi="仿宋" w:hint="eastAsia"/>
          <w:bCs/>
          <w:color w:val="000000"/>
          <w:sz w:val="32"/>
          <w:szCs w:val="32"/>
        </w:rPr>
        <w:t>/</w:t>
      </w:r>
      <w:r>
        <w:rPr>
          <w:rFonts w:ascii="仿宋" w:eastAsia="仿宋" w:hAnsi="仿宋" w:hint="eastAsia"/>
          <w:bCs/>
          <w:color w:val="000000"/>
          <w:sz w:val="32"/>
          <w:szCs w:val="32"/>
        </w:rPr>
        <w:t>吨。</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第二十八条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以上各项船舶基本费用均执行《船舶基本费用表》（附表</w:t>
      </w:r>
      <w:r>
        <w:rPr>
          <w:rFonts w:ascii="仿宋" w:eastAsia="仿宋" w:hAnsi="仿宋" w:hint="eastAsia"/>
          <w:bCs/>
          <w:color w:val="000000"/>
          <w:sz w:val="32"/>
          <w:szCs w:val="32"/>
        </w:rPr>
        <w:t>1</w:t>
      </w:r>
      <w:r>
        <w:rPr>
          <w:rFonts w:ascii="仿宋" w:eastAsia="仿宋" w:hAnsi="仿宋" w:hint="eastAsia"/>
          <w:bCs/>
          <w:color w:val="000000"/>
          <w:sz w:val="32"/>
          <w:szCs w:val="32"/>
        </w:rPr>
        <w:t>）。</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color w:val="000000"/>
          <w:sz w:val="32"/>
          <w:szCs w:val="32"/>
        </w:rPr>
        <w:t>第二十九条</w:t>
      </w:r>
      <w:r>
        <w:rPr>
          <w:rFonts w:ascii="仿宋" w:eastAsia="仿宋" w:hAnsi="仿宋" w:hint="eastAsia"/>
          <w:bCs/>
          <w:color w:val="000000"/>
          <w:sz w:val="32"/>
          <w:szCs w:val="32"/>
        </w:rPr>
        <w:t xml:space="preserve">  </w:t>
      </w:r>
      <w:r>
        <w:rPr>
          <w:rFonts w:ascii="仿宋" w:eastAsia="仿宋" w:hAnsi="仿宋" w:hint="eastAsia"/>
          <w:bCs/>
          <w:sz w:val="32"/>
          <w:szCs w:val="32"/>
        </w:rPr>
        <w:t>费用的调整与计算</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w:t>
      </w:r>
      <w:r>
        <w:rPr>
          <w:rFonts w:ascii="仿宋" w:eastAsia="仿宋" w:hAnsi="仿宋" w:hint="eastAsia"/>
          <w:bCs/>
          <w:sz w:val="32"/>
          <w:szCs w:val="32"/>
        </w:rPr>
        <w:t>一</w:t>
      </w:r>
      <w:r>
        <w:rPr>
          <w:rFonts w:ascii="仿宋" w:eastAsia="仿宋" w:hAnsi="仿宋" w:hint="eastAsia"/>
          <w:bCs/>
          <w:sz w:val="32"/>
          <w:szCs w:val="32"/>
        </w:rPr>
        <w:t>）</w:t>
      </w:r>
      <w:r>
        <w:rPr>
          <w:rFonts w:ascii="仿宋" w:eastAsia="仿宋" w:hAnsi="仿宋" w:hint="eastAsia"/>
          <w:bCs/>
          <w:sz w:val="32"/>
          <w:szCs w:val="32"/>
        </w:rPr>
        <w:t xml:space="preserve"> </w:t>
      </w:r>
      <w:r>
        <w:rPr>
          <w:rFonts w:ascii="仿宋" w:eastAsia="仿宋" w:hAnsi="仿宋" w:hint="eastAsia"/>
          <w:bCs/>
          <w:sz w:val="32"/>
          <w:szCs w:val="32"/>
        </w:rPr>
        <w:t>船舶基本费用计算</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船舶基本费用：船舶占用期间按《船舶基本费用表》计算</w:t>
      </w:r>
      <w:r>
        <w:rPr>
          <w:rFonts w:ascii="仿宋" w:eastAsia="仿宋" w:hAnsi="仿宋" w:hint="eastAsia"/>
          <w:bCs/>
          <w:sz w:val="32"/>
          <w:szCs w:val="32"/>
        </w:rPr>
        <w:t>；</w:t>
      </w:r>
      <w:r>
        <w:rPr>
          <w:rFonts w:ascii="仿宋" w:eastAsia="仿宋" w:hAnsi="仿宋" w:hint="eastAsia"/>
          <w:bCs/>
          <w:sz w:val="32"/>
          <w:szCs w:val="32"/>
        </w:rPr>
        <w:t>施工期间的停置不计算修费、润料费、材料费，其他费用正常计算</w:t>
      </w:r>
      <w:r>
        <w:rPr>
          <w:rFonts w:ascii="仿宋" w:eastAsia="仿宋" w:hAnsi="仿宋" w:hint="eastAsia"/>
          <w:bCs/>
          <w:sz w:val="32"/>
          <w:szCs w:val="32"/>
        </w:rPr>
        <w:t>。</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w:t>
      </w:r>
      <w:r>
        <w:rPr>
          <w:rFonts w:ascii="仿宋" w:eastAsia="仿宋" w:hAnsi="仿宋" w:hint="eastAsia"/>
          <w:bCs/>
          <w:sz w:val="32"/>
          <w:szCs w:val="32"/>
        </w:rPr>
        <w:t>二</w:t>
      </w:r>
      <w:r>
        <w:rPr>
          <w:rFonts w:ascii="仿宋" w:eastAsia="仿宋" w:hAnsi="仿宋" w:hint="eastAsia"/>
          <w:bCs/>
          <w:sz w:val="32"/>
          <w:szCs w:val="32"/>
        </w:rPr>
        <w:t>）</w:t>
      </w:r>
      <w:r>
        <w:rPr>
          <w:rFonts w:ascii="仿宋" w:eastAsia="仿宋" w:hAnsi="仿宋" w:hint="eastAsia"/>
          <w:bCs/>
          <w:sz w:val="32"/>
          <w:szCs w:val="32"/>
        </w:rPr>
        <w:t>不同级别岩土</w:t>
      </w:r>
      <w:proofErr w:type="gramStart"/>
      <w:r>
        <w:rPr>
          <w:rFonts w:ascii="仿宋" w:eastAsia="仿宋" w:hAnsi="仿宋" w:hint="eastAsia"/>
          <w:bCs/>
          <w:sz w:val="32"/>
          <w:szCs w:val="32"/>
        </w:rPr>
        <w:t>的厂修费</w:t>
      </w:r>
      <w:proofErr w:type="gramEnd"/>
      <w:r>
        <w:rPr>
          <w:rFonts w:ascii="仿宋" w:eastAsia="仿宋" w:hAnsi="仿宋" w:hint="eastAsia"/>
          <w:bCs/>
          <w:sz w:val="32"/>
          <w:szCs w:val="32"/>
        </w:rPr>
        <w:t>调整与计算</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绞吸</w:t>
      </w:r>
      <w:proofErr w:type="gramStart"/>
      <w:r>
        <w:rPr>
          <w:rFonts w:ascii="仿宋" w:eastAsia="仿宋" w:hAnsi="仿宋" w:hint="eastAsia"/>
          <w:bCs/>
          <w:sz w:val="32"/>
          <w:szCs w:val="32"/>
        </w:rPr>
        <w:t>船</w:t>
      </w:r>
      <w:r>
        <w:rPr>
          <w:rFonts w:ascii="仿宋" w:eastAsia="仿宋" w:hAnsi="仿宋" w:hint="eastAsia"/>
          <w:bCs/>
          <w:sz w:val="32"/>
          <w:szCs w:val="32"/>
        </w:rPr>
        <w:t>挖吹</w:t>
      </w:r>
      <w:proofErr w:type="gramEnd"/>
      <w:r>
        <w:rPr>
          <w:rFonts w:ascii="仿宋" w:eastAsia="仿宋" w:hAnsi="仿宋" w:hint="eastAsia"/>
          <w:bCs/>
          <w:sz w:val="32"/>
          <w:szCs w:val="32"/>
        </w:rPr>
        <w:t>3-5</w:t>
      </w:r>
      <w:r>
        <w:rPr>
          <w:rFonts w:ascii="仿宋" w:eastAsia="仿宋" w:hAnsi="仿宋" w:hint="eastAsia"/>
          <w:bCs/>
          <w:sz w:val="32"/>
          <w:szCs w:val="32"/>
        </w:rPr>
        <w:t>级岩土</w:t>
      </w:r>
      <w:r>
        <w:rPr>
          <w:rFonts w:ascii="仿宋" w:eastAsia="仿宋" w:hAnsi="仿宋" w:hint="eastAsia"/>
          <w:bCs/>
          <w:sz w:val="32"/>
          <w:szCs w:val="32"/>
        </w:rPr>
        <w:t>及</w:t>
      </w:r>
      <w:proofErr w:type="gramStart"/>
      <w:r>
        <w:rPr>
          <w:rFonts w:ascii="仿宋" w:eastAsia="仿宋" w:hAnsi="仿宋" w:hint="eastAsia"/>
          <w:bCs/>
          <w:sz w:val="32"/>
          <w:szCs w:val="32"/>
        </w:rPr>
        <w:t>耙</w:t>
      </w:r>
      <w:r>
        <w:rPr>
          <w:rFonts w:ascii="仿宋" w:eastAsia="仿宋" w:hAnsi="仿宋" w:hint="eastAsia"/>
          <w:bCs/>
          <w:sz w:val="32"/>
          <w:szCs w:val="32"/>
        </w:rPr>
        <w:t>吸船施工</w:t>
      </w:r>
      <w:r>
        <w:rPr>
          <w:rFonts w:ascii="仿宋" w:eastAsia="仿宋" w:hAnsi="仿宋" w:hint="eastAsia"/>
          <w:bCs/>
          <w:sz w:val="32"/>
          <w:szCs w:val="32"/>
        </w:rPr>
        <w:t>挖吹</w:t>
      </w:r>
      <w:proofErr w:type="gramEnd"/>
      <w:r>
        <w:rPr>
          <w:rFonts w:ascii="仿宋" w:eastAsia="仿宋" w:hAnsi="仿宋" w:hint="eastAsia"/>
          <w:bCs/>
          <w:sz w:val="32"/>
          <w:szCs w:val="32"/>
        </w:rPr>
        <w:t>7-8</w:t>
      </w:r>
      <w:r>
        <w:rPr>
          <w:rFonts w:ascii="仿宋" w:eastAsia="仿宋" w:hAnsi="仿宋" w:hint="eastAsia"/>
          <w:bCs/>
          <w:sz w:val="32"/>
          <w:szCs w:val="32"/>
        </w:rPr>
        <w:t>级岩土</w:t>
      </w:r>
      <w:r>
        <w:rPr>
          <w:rFonts w:ascii="仿宋" w:eastAsia="仿宋" w:hAnsi="仿宋" w:hint="eastAsia"/>
          <w:bCs/>
          <w:sz w:val="32"/>
          <w:szCs w:val="32"/>
        </w:rPr>
        <w:t>时</w:t>
      </w:r>
      <w:r>
        <w:rPr>
          <w:rFonts w:ascii="仿宋" w:eastAsia="仿宋" w:hAnsi="仿宋" w:hint="eastAsia"/>
          <w:bCs/>
          <w:sz w:val="32"/>
          <w:szCs w:val="32"/>
        </w:rPr>
        <w:t>，修理费不作调整。</w:t>
      </w:r>
      <w:proofErr w:type="gramStart"/>
      <w:r>
        <w:rPr>
          <w:rFonts w:ascii="仿宋" w:eastAsia="仿宋" w:hAnsi="仿宋" w:hint="eastAsia"/>
          <w:bCs/>
          <w:sz w:val="32"/>
          <w:szCs w:val="32"/>
        </w:rPr>
        <w:t>其他土级对</w:t>
      </w:r>
      <w:proofErr w:type="gramEnd"/>
      <w:r>
        <w:rPr>
          <w:rFonts w:ascii="仿宋" w:eastAsia="仿宋" w:hAnsi="仿宋" w:hint="eastAsia"/>
          <w:bCs/>
          <w:sz w:val="32"/>
          <w:szCs w:val="32"/>
        </w:rPr>
        <w:t>修理费造成相应影响的修费调整，见《岩土级别变化与修理费增减比率对照表》</w:t>
      </w:r>
      <w:r>
        <w:rPr>
          <w:rFonts w:ascii="仿宋" w:eastAsia="仿宋" w:hAnsi="仿宋" w:hint="eastAsia"/>
          <w:bCs/>
          <w:sz w:val="32"/>
          <w:szCs w:val="32"/>
        </w:rPr>
        <w:t>(</w:t>
      </w:r>
      <w:r>
        <w:rPr>
          <w:rFonts w:ascii="仿宋" w:eastAsia="仿宋" w:hAnsi="仿宋" w:hint="eastAsia"/>
          <w:bCs/>
          <w:sz w:val="32"/>
          <w:szCs w:val="32"/>
        </w:rPr>
        <w:t>附表</w:t>
      </w:r>
      <w:r>
        <w:rPr>
          <w:rFonts w:ascii="仿宋" w:eastAsia="仿宋" w:hAnsi="仿宋"/>
          <w:bCs/>
          <w:sz w:val="32"/>
          <w:szCs w:val="32"/>
        </w:rPr>
        <w:t>4</w:t>
      </w:r>
      <w:r>
        <w:rPr>
          <w:rFonts w:ascii="仿宋" w:eastAsia="仿宋" w:hAnsi="仿宋" w:hint="eastAsia"/>
          <w:bCs/>
          <w:sz w:val="32"/>
          <w:szCs w:val="32"/>
        </w:rPr>
        <w:t>)</w:t>
      </w:r>
      <w:r>
        <w:rPr>
          <w:rFonts w:ascii="仿宋" w:eastAsia="仿宋" w:hAnsi="仿宋" w:hint="eastAsia"/>
          <w:bCs/>
          <w:sz w:val="32"/>
          <w:szCs w:val="32"/>
        </w:rPr>
        <w:t>。</w:t>
      </w:r>
      <w:r>
        <w:rPr>
          <w:rFonts w:ascii="仿宋" w:eastAsia="仿宋" w:hAnsi="仿宋" w:hint="eastAsia"/>
          <w:bCs/>
          <w:sz w:val="32"/>
          <w:szCs w:val="32"/>
        </w:rPr>
        <w:t>（岩土分级参考公司企业定额或者《疏浚与吹填工程设计规范》（</w:t>
      </w:r>
      <w:r>
        <w:rPr>
          <w:rFonts w:ascii="仿宋" w:eastAsia="仿宋" w:hAnsi="仿宋" w:hint="eastAsia"/>
          <w:bCs/>
          <w:sz w:val="32"/>
          <w:szCs w:val="32"/>
        </w:rPr>
        <w:t>JTS181-5-2012</w:t>
      </w:r>
      <w:r>
        <w:rPr>
          <w:rFonts w:ascii="仿宋" w:eastAsia="仿宋" w:hAnsi="仿宋" w:hint="eastAsia"/>
          <w:bCs/>
          <w:sz w:val="32"/>
          <w:szCs w:val="32"/>
        </w:rPr>
        <w:t>））</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w:t>
      </w:r>
      <w:r>
        <w:rPr>
          <w:rFonts w:ascii="仿宋" w:eastAsia="仿宋" w:hAnsi="仿宋" w:hint="eastAsia"/>
          <w:bCs/>
          <w:sz w:val="32"/>
          <w:szCs w:val="32"/>
        </w:rPr>
        <w:t>三</w:t>
      </w:r>
      <w:r>
        <w:rPr>
          <w:rFonts w:ascii="仿宋" w:eastAsia="仿宋" w:hAnsi="仿宋" w:hint="eastAsia"/>
          <w:bCs/>
          <w:sz w:val="32"/>
          <w:szCs w:val="32"/>
        </w:rPr>
        <w:t>）</w:t>
      </w:r>
      <w:r>
        <w:rPr>
          <w:rFonts w:ascii="仿宋" w:eastAsia="仿宋" w:hAnsi="仿宋" w:hint="eastAsia"/>
          <w:bCs/>
          <w:sz w:val="32"/>
          <w:szCs w:val="32"/>
        </w:rPr>
        <w:t xml:space="preserve"> </w:t>
      </w:r>
      <w:r>
        <w:rPr>
          <w:rFonts w:ascii="仿宋" w:eastAsia="仿宋" w:hAnsi="仿宋" w:hint="eastAsia"/>
          <w:bCs/>
          <w:sz w:val="32"/>
          <w:szCs w:val="32"/>
        </w:rPr>
        <w:t>不同时间利用率</w:t>
      </w:r>
      <w:proofErr w:type="gramStart"/>
      <w:r>
        <w:rPr>
          <w:rFonts w:ascii="仿宋" w:eastAsia="仿宋" w:hAnsi="仿宋" w:hint="eastAsia"/>
          <w:bCs/>
          <w:sz w:val="32"/>
          <w:szCs w:val="32"/>
        </w:rPr>
        <w:t>的厂修费</w:t>
      </w:r>
      <w:proofErr w:type="gramEnd"/>
      <w:r>
        <w:rPr>
          <w:rFonts w:ascii="仿宋" w:eastAsia="仿宋" w:hAnsi="仿宋" w:hint="eastAsia"/>
          <w:bCs/>
          <w:sz w:val="32"/>
          <w:szCs w:val="32"/>
        </w:rPr>
        <w:t>调整与计算。</w:t>
      </w:r>
    </w:p>
    <w:p w:rsidR="0068618F" w:rsidRDefault="00710155" w:rsidP="0068618F">
      <w:pPr>
        <w:spacing w:line="560" w:lineRule="exact"/>
        <w:ind w:firstLineChars="200" w:firstLine="607"/>
        <w:rPr>
          <w:rFonts w:ascii="仿宋" w:eastAsia="仿宋" w:hAnsi="仿宋" w:cs="仿宋_GB2312"/>
          <w:sz w:val="32"/>
          <w:szCs w:val="32"/>
        </w:rPr>
      </w:pPr>
      <w:r>
        <w:rPr>
          <w:rFonts w:ascii="仿宋" w:eastAsia="仿宋" w:hAnsi="仿宋" w:hint="eastAsia"/>
          <w:bCs/>
          <w:sz w:val="32"/>
          <w:szCs w:val="32"/>
        </w:rPr>
        <w:t>船舶时间利用率应满足施工组织设计标准。当实际船舶时间利用率与时间利用率标准（绞吸船为</w:t>
      </w:r>
      <w:r>
        <w:rPr>
          <w:rFonts w:ascii="仿宋" w:eastAsia="仿宋" w:hAnsi="仿宋" w:hint="eastAsia"/>
          <w:bCs/>
          <w:sz w:val="32"/>
          <w:szCs w:val="32"/>
        </w:rPr>
        <w:t>70</w:t>
      </w:r>
      <w:r>
        <w:rPr>
          <w:rFonts w:ascii="仿宋" w:eastAsia="仿宋" w:hAnsi="仿宋" w:hint="eastAsia"/>
          <w:bCs/>
          <w:sz w:val="32"/>
          <w:szCs w:val="32"/>
        </w:rPr>
        <w:t>％</w:t>
      </w:r>
      <w:r>
        <w:rPr>
          <w:rFonts w:ascii="仿宋" w:eastAsia="仿宋" w:hAnsi="仿宋" w:hint="eastAsia"/>
          <w:bCs/>
          <w:sz w:val="32"/>
          <w:szCs w:val="32"/>
        </w:rPr>
        <w:t>，</w:t>
      </w:r>
      <w:proofErr w:type="gramStart"/>
      <w:r>
        <w:rPr>
          <w:rFonts w:ascii="仿宋" w:eastAsia="仿宋" w:hAnsi="仿宋" w:hint="eastAsia"/>
          <w:bCs/>
          <w:sz w:val="32"/>
          <w:szCs w:val="32"/>
        </w:rPr>
        <w:t>耙吸船</w:t>
      </w:r>
      <w:proofErr w:type="gramEnd"/>
      <w:r>
        <w:rPr>
          <w:rFonts w:ascii="仿宋" w:eastAsia="仿宋" w:hAnsi="仿宋" w:hint="eastAsia"/>
          <w:bCs/>
          <w:sz w:val="32"/>
          <w:szCs w:val="32"/>
        </w:rPr>
        <w:t>为</w:t>
      </w:r>
      <w:r>
        <w:rPr>
          <w:rFonts w:ascii="仿宋" w:eastAsia="仿宋" w:hAnsi="仿宋" w:hint="eastAsia"/>
          <w:bCs/>
          <w:sz w:val="32"/>
          <w:szCs w:val="32"/>
        </w:rPr>
        <w:t>90%</w:t>
      </w:r>
      <w:r>
        <w:rPr>
          <w:rFonts w:ascii="仿宋" w:eastAsia="仿宋" w:hAnsi="仿宋" w:hint="eastAsia"/>
          <w:bCs/>
          <w:sz w:val="32"/>
          <w:szCs w:val="32"/>
        </w:rPr>
        <w:t>）不同时，应</w:t>
      </w:r>
      <w:r>
        <w:rPr>
          <w:rFonts w:ascii="仿宋" w:eastAsia="仿宋" w:hAnsi="仿宋" w:hint="eastAsia"/>
          <w:sz w:val="32"/>
          <w:szCs w:val="32"/>
        </w:rPr>
        <w:t>按照《时间利用率变化与厂修费增减比率对照表》（附表</w:t>
      </w:r>
      <w:r>
        <w:rPr>
          <w:rFonts w:ascii="仿宋" w:eastAsia="仿宋" w:hAnsi="仿宋"/>
          <w:sz w:val="32"/>
          <w:szCs w:val="32"/>
        </w:rPr>
        <w:t>5</w:t>
      </w:r>
      <w:r>
        <w:rPr>
          <w:rFonts w:ascii="仿宋" w:eastAsia="仿宋" w:hAnsi="仿宋" w:hint="eastAsia"/>
          <w:sz w:val="32"/>
          <w:szCs w:val="32"/>
        </w:rPr>
        <w:t>）调整租费</w:t>
      </w:r>
      <w:r>
        <w:rPr>
          <w:rFonts w:ascii="仿宋" w:eastAsia="仿宋" w:hAnsi="仿宋" w:cs="仿宋_GB2312" w:hint="eastAsia"/>
          <w:sz w:val="32"/>
          <w:szCs w:val="32"/>
        </w:rPr>
        <w:t>。</w:t>
      </w:r>
    </w:p>
    <w:p w:rsidR="0068618F" w:rsidRDefault="00710155" w:rsidP="0068618F">
      <w:pPr>
        <w:spacing w:line="560" w:lineRule="exact"/>
        <w:ind w:firstLineChars="200" w:firstLine="607"/>
        <w:rPr>
          <w:rFonts w:ascii="仿宋" w:eastAsia="仿宋" w:hAnsi="仿宋" w:cs="仿宋_GB2312"/>
          <w:sz w:val="32"/>
          <w:szCs w:val="32"/>
        </w:rPr>
      </w:pPr>
      <w:r>
        <w:rPr>
          <w:rFonts w:ascii="仿宋" w:eastAsia="仿宋" w:hAnsi="仿宋" w:cs="仿宋_GB2312" w:hint="eastAsia"/>
          <w:sz w:val="32"/>
          <w:szCs w:val="32"/>
        </w:rPr>
        <w:t>（</w:t>
      </w:r>
      <w:r>
        <w:rPr>
          <w:rFonts w:ascii="仿宋" w:eastAsia="仿宋" w:hAnsi="仿宋" w:cs="仿宋_GB2312" w:hint="eastAsia"/>
          <w:sz w:val="32"/>
          <w:szCs w:val="32"/>
        </w:rPr>
        <w:t>四</w:t>
      </w:r>
      <w:r>
        <w:rPr>
          <w:rFonts w:ascii="仿宋" w:eastAsia="仿宋" w:hAnsi="仿宋" w:cs="仿宋_GB2312" w:hint="eastAsia"/>
          <w:sz w:val="32"/>
          <w:szCs w:val="32"/>
        </w:rPr>
        <w:t>）</w:t>
      </w:r>
      <w:r>
        <w:rPr>
          <w:rFonts w:ascii="仿宋" w:eastAsia="仿宋" w:hAnsi="仿宋" w:cs="仿宋_GB2312" w:hint="eastAsia"/>
          <w:sz w:val="32"/>
          <w:szCs w:val="32"/>
        </w:rPr>
        <w:t>境外项目费用的计算与调整</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cs="仿宋_GB2312" w:hint="eastAsia"/>
          <w:sz w:val="32"/>
          <w:szCs w:val="32"/>
        </w:rPr>
        <w:t>船舶基本费用：</w:t>
      </w:r>
      <w:r>
        <w:rPr>
          <w:rFonts w:ascii="仿宋" w:eastAsia="仿宋" w:hAnsi="仿宋" w:hint="eastAsia"/>
          <w:bCs/>
          <w:sz w:val="32"/>
          <w:szCs w:val="32"/>
        </w:rPr>
        <w:t>船舶占用期间按《船舶基本费用表》、《境外调整系数表》计算。项目部管控费用：船舶占用期间按公司《企业定额》、《境外调整系数表》计算。</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1.</w:t>
      </w:r>
      <w:r>
        <w:rPr>
          <w:rFonts w:ascii="仿宋" w:eastAsia="仿宋" w:hAnsi="仿宋" w:hint="eastAsia"/>
          <w:bCs/>
          <w:sz w:val="32"/>
          <w:szCs w:val="32"/>
        </w:rPr>
        <w:t>燃油、淡水等现场消耗性物资，由现场采购，据实计入项目成本。</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2</w:t>
      </w:r>
      <w:r>
        <w:rPr>
          <w:rFonts w:ascii="仿宋" w:eastAsia="仿宋" w:hAnsi="仿宋" w:hint="eastAsia"/>
          <w:bCs/>
          <w:sz w:val="32"/>
          <w:szCs w:val="32"/>
        </w:rPr>
        <w:t>.</w:t>
      </w:r>
      <w:r>
        <w:rPr>
          <w:rFonts w:ascii="仿宋" w:eastAsia="仿宋" w:hAnsi="仿宋" w:hint="eastAsia"/>
          <w:bCs/>
          <w:sz w:val="32"/>
          <w:szCs w:val="32"/>
        </w:rPr>
        <w:t>物资采购费用：在工前做好相应的需求计划，以境内采购为主、境外采购为辅，相关调遣清关费用据实计入项目成本。项目预算按照境内标准和</w:t>
      </w:r>
      <w:r>
        <w:rPr>
          <w:rFonts w:ascii="仿宋" w:eastAsia="仿宋" w:hAnsi="仿宋"/>
          <w:bCs/>
          <w:sz w:val="32"/>
          <w:szCs w:val="32"/>
        </w:rPr>
        <w:t>预计</w:t>
      </w:r>
      <w:r>
        <w:rPr>
          <w:rFonts w:ascii="仿宋" w:eastAsia="仿宋" w:hAnsi="仿宋" w:hint="eastAsia"/>
          <w:bCs/>
          <w:sz w:val="32"/>
          <w:szCs w:val="32"/>
        </w:rPr>
        <w:t>调遣清关费用计算</w:t>
      </w:r>
      <w:r>
        <w:rPr>
          <w:rFonts w:ascii="仿宋" w:eastAsia="仿宋" w:hAnsi="仿宋"/>
          <w:bCs/>
          <w:sz w:val="32"/>
          <w:szCs w:val="32"/>
        </w:rPr>
        <w:t>。</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（五）</w:t>
      </w:r>
      <w:proofErr w:type="gramStart"/>
      <w:r>
        <w:rPr>
          <w:rFonts w:ascii="仿宋" w:eastAsia="仿宋" w:hAnsi="仿宋" w:hint="eastAsia"/>
          <w:bCs/>
          <w:sz w:val="32"/>
          <w:szCs w:val="32"/>
        </w:rPr>
        <w:t>耙吸船</w:t>
      </w:r>
      <w:proofErr w:type="gramEnd"/>
      <w:r>
        <w:rPr>
          <w:rFonts w:ascii="仿宋" w:eastAsia="仿宋" w:hAnsi="仿宋" w:hint="eastAsia"/>
          <w:bCs/>
          <w:sz w:val="32"/>
          <w:szCs w:val="32"/>
        </w:rPr>
        <w:t>单</w:t>
      </w:r>
      <w:proofErr w:type="gramStart"/>
      <w:r>
        <w:rPr>
          <w:rFonts w:ascii="仿宋" w:eastAsia="仿宋" w:hAnsi="仿宋" w:hint="eastAsia"/>
          <w:bCs/>
          <w:sz w:val="32"/>
          <w:szCs w:val="32"/>
        </w:rPr>
        <w:t>耙施工</w:t>
      </w:r>
      <w:proofErr w:type="gramEnd"/>
      <w:r>
        <w:rPr>
          <w:rFonts w:ascii="仿宋" w:eastAsia="仿宋" w:hAnsi="仿宋" w:hint="eastAsia"/>
          <w:bCs/>
          <w:sz w:val="32"/>
          <w:szCs w:val="32"/>
        </w:rPr>
        <w:t>费用的调整与计算</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因船舶原因</w:t>
      </w:r>
      <w:proofErr w:type="gramStart"/>
      <w:r>
        <w:rPr>
          <w:rFonts w:ascii="仿宋" w:eastAsia="仿宋" w:hAnsi="仿宋" w:hint="eastAsia"/>
          <w:bCs/>
          <w:sz w:val="32"/>
          <w:szCs w:val="32"/>
        </w:rPr>
        <w:t>造成耙吸船</w:t>
      </w:r>
      <w:proofErr w:type="gramEnd"/>
      <w:r>
        <w:rPr>
          <w:rFonts w:ascii="仿宋" w:eastAsia="仿宋" w:hAnsi="仿宋" w:hint="eastAsia"/>
          <w:bCs/>
          <w:sz w:val="32"/>
          <w:szCs w:val="32"/>
        </w:rPr>
        <w:t>单</w:t>
      </w:r>
      <w:proofErr w:type="gramStart"/>
      <w:r>
        <w:rPr>
          <w:rFonts w:ascii="仿宋" w:eastAsia="仿宋" w:hAnsi="仿宋" w:hint="eastAsia"/>
          <w:bCs/>
          <w:sz w:val="32"/>
          <w:szCs w:val="32"/>
        </w:rPr>
        <w:t>耙施工且</w:t>
      </w:r>
      <w:proofErr w:type="gramEnd"/>
      <w:r>
        <w:rPr>
          <w:rFonts w:ascii="仿宋" w:eastAsia="仿宋" w:hAnsi="仿宋" w:hint="eastAsia"/>
          <w:bCs/>
          <w:sz w:val="32"/>
          <w:szCs w:val="32"/>
        </w:rPr>
        <w:t>能维持施工使用时，在此期间其船舶基本费用中修理费、润料费、材料费分别按</w:t>
      </w:r>
      <w:r>
        <w:rPr>
          <w:rFonts w:ascii="仿宋" w:eastAsia="仿宋" w:hAnsi="仿宋" w:hint="eastAsia"/>
          <w:bCs/>
          <w:sz w:val="32"/>
          <w:szCs w:val="32"/>
        </w:rPr>
        <w:t>70%</w:t>
      </w:r>
      <w:r>
        <w:rPr>
          <w:rFonts w:ascii="仿宋" w:eastAsia="仿宋" w:hAnsi="仿宋" w:hint="eastAsia"/>
          <w:bCs/>
          <w:sz w:val="32"/>
          <w:szCs w:val="32"/>
        </w:rPr>
        <w:t>计取。</w:t>
      </w:r>
    </w:p>
    <w:p w:rsidR="0068618F" w:rsidRDefault="00710155" w:rsidP="0068618F">
      <w:pPr>
        <w:spacing w:line="560" w:lineRule="exact"/>
        <w:ind w:firstLineChars="200" w:firstLine="607"/>
        <w:rPr>
          <w:rFonts w:ascii="仿宋" w:eastAsia="仿宋" w:hAnsi="仿宋"/>
          <w:bCs/>
          <w:sz w:val="32"/>
          <w:szCs w:val="32"/>
        </w:rPr>
      </w:pPr>
      <w:r>
        <w:rPr>
          <w:rFonts w:ascii="仿宋" w:eastAsia="仿宋" w:hAnsi="仿宋" w:hint="eastAsia"/>
          <w:bCs/>
          <w:sz w:val="32"/>
          <w:szCs w:val="32"/>
        </w:rPr>
        <w:t>（六）</w:t>
      </w:r>
      <w:proofErr w:type="gramStart"/>
      <w:r>
        <w:rPr>
          <w:rFonts w:ascii="仿宋" w:eastAsia="仿宋" w:hAnsi="仿宋" w:hint="eastAsia"/>
          <w:bCs/>
          <w:sz w:val="32"/>
          <w:szCs w:val="32"/>
        </w:rPr>
        <w:t>耙吸船</w:t>
      </w:r>
      <w:proofErr w:type="gramEnd"/>
      <w:r>
        <w:rPr>
          <w:rFonts w:ascii="仿宋" w:eastAsia="仿宋" w:hAnsi="仿宋" w:hint="eastAsia"/>
          <w:bCs/>
          <w:sz w:val="32"/>
          <w:szCs w:val="32"/>
        </w:rPr>
        <w:t>调遣航行期间修理费调整与计算</w:t>
      </w:r>
    </w:p>
    <w:p w:rsidR="0068618F" w:rsidRDefault="00710155" w:rsidP="0068618F">
      <w:pPr>
        <w:spacing w:line="560" w:lineRule="exact"/>
        <w:ind w:firstLineChars="200" w:firstLine="607"/>
        <w:rPr>
          <w:rFonts w:ascii="仿宋" w:eastAsia="仿宋" w:hAnsi="仿宋"/>
          <w:bCs/>
          <w:sz w:val="32"/>
          <w:szCs w:val="32"/>
        </w:rPr>
      </w:pPr>
      <w:proofErr w:type="gramStart"/>
      <w:r>
        <w:rPr>
          <w:rFonts w:ascii="仿宋" w:eastAsia="仿宋" w:hAnsi="仿宋" w:hint="eastAsia"/>
          <w:bCs/>
          <w:sz w:val="32"/>
          <w:szCs w:val="32"/>
        </w:rPr>
        <w:t>耙吸船</w:t>
      </w:r>
      <w:proofErr w:type="gramEnd"/>
      <w:r>
        <w:rPr>
          <w:rFonts w:ascii="仿宋" w:eastAsia="仿宋" w:hAnsi="仿宋" w:hint="eastAsia"/>
          <w:bCs/>
          <w:sz w:val="32"/>
          <w:szCs w:val="32"/>
        </w:rPr>
        <w:t>在调遣航行期间等同于施工，按照船舶施工的计费标准计算船舶基本费，但不考虑</w:t>
      </w:r>
      <w:proofErr w:type="gramStart"/>
      <w:r>
        <w:rPr>
          <w:rFonts w:ascii="仿宋" w:eastAsia="仿宋" w:hAnsi="仿宋" w:hint="eastAsia"/>
          <w:bCs/>
          <w:sz w:val="32"/>
          <w:szCs w:val="32"/>
        </w:rPr>
        <w:t>时利率</w:t>
      </w:r>
      <w:proofErr w:type="gramEnd"/>
      <w:r>
        <w:rPr>
          <w:rFonts w:ascii="仿宋" w:eastAsia="仿宋" w:hAnsi="仿宋" w:hint="eastAsia"/>
          <w:bCs/>
          <w:sz w:val="32"/>
          <w:szCs w:val="32"/>
        </w:rPr>
        <w:t>增减及</w:t>
      </w:r>
      <w:proofErr w:type="gramStart"/>
      <w:r>
        <w:rPr>
          <w:rFonts w:ascii="仿宋" w:eastAsia="仿宋" w:hAnsi="仿宋" w:hint="eastAsia"/>
          <w:bCs/>
          <w:sz w:val="32"/>
          <w:szCs w:val="32"/>
        </w:rPr>
        <w:t>土级变化</w:t>
      </w:r>
      <w:proofErr w:type="gramEnd"/>
      <w:r>
        <w:rPr>
          <w:rFonts w:ascii="仿宋" w:eastAsia="仿宋" w:hAnsi="仿宋" w:hint="eastAsia"/>
          <w:bCs/>
          <w:sz w:val="32"/>
          <w:szCs w:val="32"/>
        </w:rPr>
        <w:t>调整。</w:t>
      </w:r>
    </w:p>
    <w:p w:rsidR="0068618F" w:rsidRPr="00710155" w:rsidRDefault="00710155" w:rsidP="00710155">
      <w:pPr>
        <w:spacing w:line="560" w:lineRule="exact"/>
        <w:ind w:firstLineChars="200" w:firstLine="607"/>
        <w:jc w:val="center"/>
        <w:rPr>
          <w:rFonts w:ascii="黑体" w:eastAsia="黑体" w:hAnsi="仿宋"/>
          <w:bCs/>
          <w:color w:val="000000"/>
          <w:sz w:val="32"/>
          <w:szCs w:val="32"/>
        </w:rPr>
      </w:pPr>
      <w:r w:rsidRPr="00710155">
        <w:rPr>
          <w:rFonts w:ascii="黑体" w:eastAsia="黑体" w:hAnsi="仿宋" w:hint="eastAsia"/>
          <w:bCs/>
          <w:color w:val="000000"/>
          <w:sz w:val="32"/>
          <w:szCs w:val="32"/>
        </w:rPr>
        <w:t>第五章</w:t>
      </w:r>
      <w:r w:rsidRPr="00710155">
        <w:rPr>
          <w:rFonts w:ascii="黑体" w:eastAsia="黑体" w:hAnsi="仿宋" w:hint="eastAsia"/>
          <w:bCs/>
          <w:color w:val="000000"/>
          <w:sz w:val="32"/>
          <w:szCs w:val="32"/>
        </w:rPr>
        <w:t xml:space="preserve">  </w:t>
      </w:r>
      <w:r w:rsidRPr="00710155">
        <w:rPr>
          <w:rFonts w:ascii="黑体" w:eastAsia="黑体" w:hAnsi="仿宋"/>
          <w:bCs/>
          <w:color w:val="000000"/>
          <w:sz w:val="32"/>
          <w:szCs w:val="32"/>
        </w:rPr>
        <w:t>项目部管</w:t>
      </w:r>
      <w:proofErr w:type="gramStart"/>
      <w:r w:rsidRPr="00710155">
        <w:rPr>
          <w:rFonts w:ascii="黑体" w:eastAsia="黑体" w:hAnsi="仿宋"/>
          <w:bCs/>
          <w:color w:val="000000"/>
          <w:sz w:val="32"/>
          <w:szCs w:val="32"/>
        </w:rPr>
        <w:t>控费用</w:t>
      </w:r>
      <w:proofErr w:type="gramEnd"/>
      <w:r w:rsidRPr="00710155">
        <w:rPr>
          <w:rFonts w:ascii="黑体" w:eastAsia="黑体" w:hAnsi="仿宋"/>
          <w:bCs/>
          <w:color w:val="000000"/>
          <w:sz w:val="32"/>
          <w:szCs w:val="32"/>
        </w:rPr>
        <w:t>组成及</w:t>
      </w:r>
      <w:r w:rsidRPr="00710155">
        <w:rPr>
          <w:rFonts w:ascii="黑体" w:eastAsia="黑体" w:hAnsi="仿宋" w:hint="eastAsia"/>
          <w:bCs/>
          <w:color w:val="000000"/>
          <w:sz w:val="32"/>
          <w:szCs w:val="32"/>
        </w:rPr>
        <w:t>计算</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项目部管</w:t>
      </w:r>
      <w:proofErr w:type="gramStart"/>
      <w:r>
        <w:rPr>
          <w:rFonts w:ascii="仿宋" w:eastAsia="仿宋" w:hAnsi="仿宋" w:hint="eastAsia"/>
          <w:bCs/>
          <w:color w:val="000000"/>
          <w:sz w:val="32"/>
          <w:szCs w:val="32"/>
        </w:rPr>
        <w:t>控费用</w:t>
      </w:r>
      <w:proofErr w:type="gramEnd"/>
      <w:r>
        <w:rPr>
          <w:rFonts w:ascii="仿宋" w:eastAsia="仿宋" w:hAnsi="仿宋" w:hint="eastAsia"/>
          <w:bCs/>
          <w:color w:val="000000"/>
          <w:sz w:val="32"/>
          <w:szCs w:val="32"/>
        </w:rPr>
        <w:t>系指占用期内船舶发生的除船舶基本费用以外的一切费用，由船员月度奖金（含其他专项奖）及船员伙食津贴、燃油费、自行采购物资（含淡水）及其他现场费用等费用组成。</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第三十条</w:t>
      </w:r>
      <w:r>
        <w:rPr>
          <w:rFonts w:ascii="仿宋" w:eastAsia="仿宋" w:hAnsi="仿宋" w:hint="eastAsia"/>
          <w:bCs/>
          <w:color w:val="000000"/>
          <w:sz w:val="32"/>
          <w:szCs w:val="32"/>
        </w:rPr>
        <w:t xml:space="preserve">  </w:t>
      </w:r>
      <w:r>
        <w:rPr>
          <w:rFonts w:ascii="仿宋" w:eastAsia="仿宋" w:hAnsi="仿宋"/>
          <w:bCs/>
          <w:color w:val="000000"/>
          <w:sz w:val="32"/>
          <w:szCs w:val="32"/>
        </w:rPr>
        <w:t>船员月度奖金（含专项奖金）</w:t>
      </w:r>
      <w:r>
        <w:rPr>
          <w:rFonts w:ascii="仿宋" w:eastAsia="仿宋" w:hAnsi="仿宋"/>
          <w:bCs/>
          <w:color w:val="000000"/>
          <w:sz w:val="32"/>
          <w:szCs w:val="32"/>
        </w:rPr>
        <w:t>:</w:t>
      </w:r>
      <w:r>
        <w:rPr>
          <w:rFonts w:ascii="仿宋" w:eastAsia="仿宋" w:hAnsi="仿宋"/>
          <w:bCs/>
          <w:color w:val="000000"/>
          <w:sz w:val="32"/>
          <w:szCs w:val="32"/>
        </w:rPr>
        <w:t>根据公司《薪酬管理办法》、《单船核算管理办法》及《扩大自修管理办法》等船舶绩效考核办法计提的浮动薪酬，根据实际发放数计入项目成本</w:t>
      </w:r>
      <w:r>
        <w:rPr>
          <w:rFonts w:ascii="仿宋" w:eastAsia="仿宋" w:hAnsi="仿宋" w:hint="eastAsia"/>
          <w:bCs/>
          <w:color w:val="000000"/>
          <w:sz w:val="32"/>
          <w:szCs w:val="32"/>
        </w:rPr>
        <w:t>。</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第三十一条</w:t>
      </w:r>
      <w:r>
        <w:rPr>
          <w:rFonts w:ascii="仿宋" w:eastAsia="仿宋" w:hAnsi="仿宋" w:hint="eastAsia"/>
          <w:bCs/>
          <w:color w:val="000000"/>
          <w:sz w:val="32"/>
          <w:szCs w:val="32"/>
        </w:rPr>
        <w:t xml:space="preserve">  </w:t>
      </w:r>
      <w:r>
        <w:rPr>
          <w:rFonts w:ascii="仿宋" w:eastAsia="仿宋" w:hAnsi="仿宋"/>
          <w:bCs/>
          <w:color w:val="000000"/>
          <w:sz w:val="32"/>
          <w:szCs w:val="32"/>
        </w:rPr>
        <w:t>船员伙食津贴：根据公司《薪酬管理办法》按月发放的船员伙食津贴，根据实际发放数计入项目成本</w:t>
      </w:r>
      <w:r>
        <w:rPr>
          <w:rFonts w:ascii="仿宋" w:eastAsia="仿宋" w:hAnsi="仿宋" w:hint="eastAsia"/>
          <w:bCs/>
          <w:color w:val="000000"/>
          <w:sz w:val="32"/>
          <w:szCs w:val="32"/>
        </w:rPr>
        <w:t>。</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第三十二条</w:t>
      </w:r>
      <w:r>
        <w:rPr>
          <w:rFonts w:ascii="仿宋" w:eastAsia="仿宋" w:hAnsi="仿宋" w:hint="eastAsia"/>
          <w:bCs/>
          <w:color w:val="000000"/>
          <w:sz w:val="32"/>
          <w:szCs w:val="32"/>
        </w:rPr>
        <w:t xml:space="preserve">  </w:t>
      </w:r>
      <w:r>
        <w:rPr>
          <w:rFonts w:ascii="仿宋" w:eastAsia="仿宋" w:hAnsi="仿宋"/>
          <w:bCs/>
          <w:color w:val="000000"/>
          <w:sz w:val="32"/>
          <w:szCs w:val="32"/>
        </w:rPr>
        <w:t>燃油费：根据公司《船舶物资管理办法》由项目部负责申请或自行采购的燃油所发生的费用，根据本月实际消耗燃油数量按实际采购单价计算燃油费</w:t>
      </w:r>
      <w:r>
        <w:rPr>
          <w:rFonts w:ascii="仿宋" w:eastAsia="仿宋" w:hAnsi="仿宋" w:hint="eastAsia"/>
          <w:bCs/>
          <w:color w:val="000000"/>
          <w:sz w:val="32"/>
          <w:szCs w:val="32"/>
        </w:rPr>
        <w:t>，费用计入项目成本。</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第三十三条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自行采购物资费：根据公司《船舶物资管理办法》规定自行采购、供应急需</w:t>
      </w:r>
      <w:r>
        <w:rPr>
          <w:rFonts w:ascii="仿宋" w:eastAsia="仿宋" w:hAnsi="仿宋" w:hint="eastAsia"/>
          <w:bCs/>
          <w:color w:val="000000"/>
          <w:sz w:val="32"/>
          <w:szCs w:val="32"/>
        </w:rPr>
        <w:t>物资、</w:t>
      </w:r>
      <w:r>
        <w:rPr>
          <w:rFonts w:ascii="仿宋" w:eastAsia="仿宋" w:hAnsi="仿宋"/>
          <w:bCs/>
          <w:color w:val="000000"/>
          <w:sz w:val="32"/>
          <w:szCs w:val="32"/>
        </w:rPr>
        <w:t>C</w:t>
      </w:r>
      <w:r>
        <w:rPr>
          <w:rFonts w:ascii="仿宋" w:eastAsia="仿宋" w:hAnsi="仿宋" w:hint="eastAsia"/>
          <w:bCs/>
          <w:color w:val="000000"/>
          <w:sz w:val="32"/>
          <w:szCs w:val="32"/>
        </w:rPr>
        <w:t>类物资和淡水的相关费用，费用计入项目成本。</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第三十四条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下列其他现场费用均计入项目成本</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一</w:t>
      </w:r>
      <w:r>
        <w:rPr>
          <w:rFonts w:ascii="仿宋" w:eastAsia="仿宋" w:hAnsi="仿宋" w:hint="eastAsia"/>
          <w:bCs/>
          <w:color w:val="000000"/>
          <w:sz w:val="32"/>
          <w:szCs w:val="32"/>
        </w:rPr>
        <w:t>）</w:t>
      </w:r>
      <w:r>
        <w:rPr>
          <w:rFonts w:ascii="仿宋" w:eastAsia="仿宋" w:hAnsi="仿宋" w:hint="eastAsia"/>
          <w:bCs/>
          <w:color w:val="000000"/>
          <w:sz w:val="32"/>
          <w:szCs w:val="32"/>
        </w:rPr>
        <w:t>施工现场发生的垃圾、污水接收费，港务、进港、签证费等费用；</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二</w:t>
      </w:r>
      <w:r>
        <w:rPr>
          <w:rFonts w:ascii="仿宋" w:eastAsia="仿宋" w:hAnsi="仿宋" w:hint="eastAsia"/>
          <w:bCs/>
          <w:color w:val="000000"/>
          <w:sz w:val="32"/>
          <w:szCs w:val="32"/>
        </w:rPr>
        <w:t>）</w:t>
      </w:r>
      <w:r>
        <w:rPr>
          <w:rFonts w:ascii="仿宋" w:eastAsia="仿宋" w:hAnsi="仿宋" w:hint="eastAsia"/>
          <w:bCs/>
          <w:color w:val="000000"/>
          <w:sz w:val="32"/>
          <w:szCs w:val="32"/>
        </w:rPr>
        <w:t>船舶占用期内养护、靠泊码头的安排及码头、水电等费用；</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三</w:t>
      </w:r>
      <w:r>
        <w:rPr>
          <w:rFonts w:ascii="仿宋" w:eastAsia="仿宋" w:hAnsi="仿宋" w:hint="eastAsia"/>
          <w:bCs/>
          <w:color w:val="000000"/>
          <w:sz w:val="32"/>
          <w:szCs w:val="32"/>
        </w:rPr>
        <w:t>）</w:t>
      </w:r>
      <w:r>
        <w:rPr>
          <w:rFonts w:ascii="仿宋" w:eastAsia="仿宋" w:hAnsi="仿宋" w:hint="eastAsia"/>
          <w:bCs/>
          <w:color w:val="000000"/>
          <w:sz w:val="32"/>
          <w:szCs w:val="32"/>
        </w:rPr>
        <w:t>船舶调遣</w:t>
      </w:r>
      <w:r>
        <w:rPr>
          <w:rFonts w:ascii="仿宋" w:eastAsia="仿宋" w:hAnsi="仿宋" w:hint="eastAsia"/>
          <w:bCs/>
          <w:color w:val="000000"/>
          <w:sz w:val="32"/>
          <w:szCs w:val="32"/>
        </w:rPr>
        <w:t>至项目部的调遣</w:t>
      </w:r>
      <w:r>
        <w:rPr>
          <w:rFonts w:ascii="仿宋" w:eastAsia="仿宋" w:hAnsi="仿宋" w:hint="eastAsia"/>
          <w:bCs/>
          <w:color w:val="000000"/>
          <w:sz w:val="32"/>
          <w:szCs w:val="32"/>
        </w:rPr>
        <w:t>费、</w:t>
      </w:r>
      <w:proofErr w:type="gramStart"/>
      <w:r>
        <w:rPr>
          <w:rFonts w:ascii="仿宋" w:eastAsia="仿宋" w:hAnsi="仿宋" w:hint="eastAsia"/>
          <w:bCs/>
          <w:color w:val="000000"/>
          <w:sz w:val="32"/>
          <w:szCs w:val="32"/>
        </w:rPr>
        <w:t>归项目</w:t>
      </w:r>
      <w:proofErr w:type="gramEnd"/>
      <w:r>
        <w:rPr>
          <w:rFonts w:ascii="仿宋" w:eastAsia="仿宋" w:hAnsi="仿宋" w:hint="eastAsia"/>
          <w:bCs/>
          <w:color w:val="000000"/>
          <w:sz w:val="32"/>
          <w:szCs w:val="32"/>
        </w:rPr>
        <w:t>部承担的</w:t>
      </w:r>
      <w:r>
        <w:rPr>
          <w:rFonts w:ascii="仿宋" w:eastAsia="仿宋" w:hAnsi="仿宋" w:hint="eastAsia"/>
          <w:bCs/>
          <w:color w:val="000000"/>
          <w:sz w:val="32"/>
          <w:szCs w:val="32"/>
        </w:rPr>
        <w:t>船舶开封舱费用；</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w:t>
      </w:r>
      <w:r>
        <w:rPr>
          <w:rFonts w:ascii="仿宋" w:eastAsia="仿宋" w:hAnsi="仿宋" w:hint="eastAsia"/>
          <w:bCs/>
          <w:color w:val="000000"/>
          <w:sz w:val="32"/>
          <w:szCs w:val="32"/>
        </w:rPr>
        <w:t>四</w:t>
      </w:r>
      <w:r>
        <w:rPr>
          <w:rFonts w:ascii="仿宋" w:eastAsia="仿宋" w:hAnsi="仿宋" w:hint="eastAsia"/>
          <w:bCs/>
          <w:color w:val="000000"/>
          <w:sz w:val="32"/>
          <w:szCs w:val="32"/>
        </w:rPr>
        <w:t>）</w:t>
      </w:r>
      <w:r>
        <w:rPr>
          <w:rFonts w:ascii="仿宋" w:eastAsia="仿宋" w:hAnsi="仿宋" w:hint="eastAsia"/>
          <w:bCs/>
          <w:color w:val="000000"/>
          <w:sz w:val="32"/>
          <w:szCs w:val="32"/>
        </w:rPr>
        <w:t>境外项目施工船舶人员调遣费及符合公司休班制度的相应休班差旅费。</w:t>
      </w:r>
    </w:p>
    <w:p w:rsidR="0068618F" w:rsidRPr="00710155" w:rsidRDefault="00710155" w:rsidP="00710155">
      <w:pPr>
        <w:spacing w:line="560" w:lineRule="exact"/>
        <w:ind w:firstLineChars="200" w:firstLine="607"/>
        <w:jc w:val="center"/>
        <w:rPr>
          <w:rFonts w:ascii="黑体" w:eastAsia="黑体" w:hAnsi="仿宋"/>
          <w:bCs/>
          <w:color w:val="000000"/>
          <w:sz w:val="32"/>
          <w:szCs w:val="32"/>
        </w:rPr>
      </w:pPr>
      <w:r w:rsidRPr="00710155">
        <w:rPr>
          <w:rFonts w:ascii="黑体" w:eastAsia="黑体" w:hAnsi="仿宋" w:hint="eastAsia"/>
          <w:bCs/>
          <w:color w:val="000000"/>
          <w:sz w:val="32"/>
          <w:szCs w:val="32"/>
        </w:rPr>
        <w:t>第六章</w:t>
      </w:r>
      <w:r w:rsidRPr="00710155">
        <w:rPr>
          <w:rFonts w:ascii="黑体" w:eastAsia="黑体" w:hAnsi="仿宋" w:hint="eastAsia"/>
          <w:bCs/>
          <w:color w:val="000000"/>
          <w:sz w:val="32"/>
          <w:szCs w:val="32"/>
        </w:rPr>
        <w:t xml:space="preserve">  </w:t>
      </w:r>
      <w:r w:rsidRPr="00710155">
        <w:rPr>
          <w:rFonts w:ascii="黑体" w:eastAsia="黑体" w:hAnsi="仿宋" w:hint="eastAsia"/>
          <w:bCs/>
          <w:color w:val="000000"/>
          <w:sz w:val="32"/>
          <w:szCs w:val="32"/>
        </w:rPr>
        <w:t>其他规定</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第三十五条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施工期间，各船舶要根据现场工况、土质的变化，优化施工方案，采用最佳施工工艺，保障船舶正常运转满足工程需要。</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第三十六条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船舶调遣费：一般情况下，船舶调遣费划分与占用期划分同步，按单程计算。</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自接到</w:t>
      </w:r>
      <w:proofErr w:type="gramStart"/>
      <w:r>
        <w:rPr>
          <w:rFonts w:ascii="仿宋" w:eastAsia="仿宋" w:hAnsi="仿宋" w:hint="eastAsia"/>
          <w:bCs/>
          <w:color w:val="000000"/>
          <w:sz w:val="32"/>
          <w:szCs w:val="32"/>
        </w:rPr>
        <w:t>调船令开始</w:t>
      </w:r>
      <w:proofErr w:type="gramEnd"/>
      <w:r>
        <w:rPr>
          <w:rFonts w:ascii="仿宋" w:eastAsia="仿宋" w:hAnsi="仿宋" w:hint="eastAsia"/>
          <w:bCs/>
          <w:color w:val="000000"/>
          <w:sz w:val="32"/>
          <w:szCs w:val="32"/>
        </w:rPr>
        <w:t>，在调遣过程中如若出现不可抗力等情况造成的调遣时间延误，其发生费用由用船项目部承担。</w:t>
      </w:r>
    </w:p>
    <w:p w:rsidR="0068618F" w:rsidRDefault="00710155" w:rsidP="0068618F">
      <w:pPr>
        <w:spacing w:line="560" w:lineRule="exact"/>
        <w:ind w:firstLineChars="200" w:firstLine="607"/>
        <w:rPr>
          <w:rFonts w:ascii="仿宋" w:eastAsia="仿宋" w:hAnsi="仿宋"/>
          <w:bCs/>
          <w:color w:val="000000"/>
          <w:sz w:val="32"/>
          <w:szCs w:val="32"/>
        </w:rPr>
      </w:pPr>
      <w:r>
        <w:rPr>
          <w:rFonts w:ascii="仿宋" w:eastAsia="仿宋" w:hAnsi="仿宋" w:hint="eastAsia"/>
          <w:bCs/>
          <w:color w:val="000000"/>
          <w:sz w:val="32"/>
          <w:szCs w:val="32"/>
        </w:rPr>
        <w:t>第三十七条</w:t>
      </w:r>
      <w:r>
        <w:rPr>
          <w:rFonts w:ascii="仿宋" w:eastAsia="仿宋" w:hAnsi="仿宋" w:hint="eastAsia"/>
          <w:bCs/>
          <w:color w:val="000000"/>
          <w:sz w:val="32"/>
          <w:szCs w:val="32"/>
        </w:rPr>
        <w:t xml:space="preserve">  </w:t>
      </w:r>
      <w:r>
        <w:rPr>
          <w:rFonts w:ascii="仿宋" w:eastAsia="仿宋" w:hAnsi="仿宋" w:hint="eastAsia"/>
          <w:bCs/>
          <w:color w:val="000000"/>
          <w:sz w:val="32"/>
          <w:szCs w:val="32"/>
        </w:rPr>
        <w:t>船舶在调遣准备、执行调遣以及施工等过程中的安全责任，均应按照公司安全管理手册执行。</w:t>
      </w:r>
    </w:p>
    <w:p w:rsidR="0068618F" w:rsidRPr="00710155" w:rsidRDefault="00710155" w:rsidP="00710155">
      <w:pPr>
        <w:spacing w:line="560" w:lineRule="exact"/>
        <w:ind w:firstLineChars="200" w:firstLine="607"/>
        <w:jc w:val="center"/>
        <w:rPr>
          <w:rFonts w:ascii="黑体" w:eastAsia="黑体" w:hAnsi="仿宋"/>
          <w:bCs/>
          <w:color w:val="000000"/>
          <w:sz w:val="32"/>
          <w:szCs w:val="32"/>
        </w:rPr>
      </w:pPr>
      <w:r w:rsidRPr="00710155">
        <w:rPr>
          <w:rFonts w:ascii="黑体" w:eastAsia="黑体" w:hAnsi="仿宋" w:hint="eastAsia"/>
          <w:bCs/>
          <w:color w:val="000000"/>
          <w:sz w:val="32"/>
          <w:szCs w:val="32"/>
        </w:rPr>
        <w:t>第</w:t>
      </w:r>
      <w:r>
        <w:rPr>
          <w:rFonts w:ascii="黑体" w:eastAsia="黑体" w:hAnsi="仿宋" w:hint="eastAsia"/>
          <w:bCs/>
          <w:color w:val="000000"/>
          <w:sz w:val="32"/>
          <w:szCs w:val="32"/>
        </w:rPr>
        <w:t>七</w:t>
      </w:r>
      <w:r w:rsidRPr="00710155">
        <w:rPr>
          <w:rFonts w:ascii="黑体" w:eastAsia="黑体" w:hAnsi="仿宋" w:hint="eastAsia"/>
          <w:bCs/>
          <w:color w:val="000000"/>
          <w:sz w:val="32"/>
          <w:szCs w:val="32"/>
        </w:rPr>
        <w:t>章</w:t>
      </w:r>
      <w:r>
        <w:rPr>
          <w:rFonts w:ascii="黑体" w:eastAsia="黑体" w:hAnsi="仿宋" w:hint="eastAsia"/>
          <w:bCs/>
          <w:color w:val="000000"/>
          <w:sz w:val="32"/>
          <w:szCs w:val="32"/>
        </w:rPr>
        <w:t xml:space="preserve">  </w:t>
      </w:r>
      <w:r w:rsidRPr="00710155">
        <w:rPr>
          <w:rFonts w:ascii="黑体" w:eastAsia="黑体" w:hAnsi="仿宋" w:hint="eastAsia"/>
          <w:bCs/>
          <w:color w:val="000000"/>
          <w:sz w:val="32"/>
          <w:szCs w:val="32"/>
        </w:rPr>
        <w:t>船舶费用的计算格式</w:t>
      </w:r>
    </w:p>
    <w:p w:rsidR="0068618F" w:rsidRDefault="00710155" w:rsidP="0068618F">
      <w:pPr>
        <w:spacing w:line="560" w:lineRule="exact"/>
        <w:ind w:firstLineChars="200" w:firstLine="607"/>
        <w:rPr>
          <w:rFonts w:ascii="仿宋" w:eastAsia="仿宋" w:hAnsi="仿宋"/>
          <w:color w:val="000000"/>
          <w:sz w:val="32"/>
          <w:szCs w:val="32"/>
        </w:rPr>
      </w:pPr>
      <w:r>
        <w:rPr>
          <w:rFonts w:ascii="仿宋" w:eastAsia="仿宋" w:hAnsi="仿宋" w:hint="eastAsia"/>
          <w:bCs/>
          <w:color w:val="000000"/>
          <w:sz w:val="32"/>
          <w:szCs w:val="32"/>
        </w:rPr>
        <w:t>第三十八条</w:t>
      </w:r>
      <w:r>
        <w:rPr>
          <w:rFonts w:ascii="仿宋" w:eastAsia="仿宋" w:hAnsi="仿宋" w:hint="eastAsia"/>
          <w:bCs/>
          <w:color w:val="000000"/>
          <w:sz w:val="32"/>
          <w:szCs w:val="32"/>
        </w:rPr>
        <w:t xml:space="preserve">  </w:t>
      </w:r>
      <w:r>
        <w:rPr>
          <w:rFonts w:ascii="仿宋" w:eastAsia="仿宋" w:hAnsi="仿宋" w:hint="eastAsia"/>
          <w:color w:val="000000"/>
          <w:sz w:val="32"/>
          <w:szCs w:val="32"/>
        </w:rPr>
        <w:t>船舶费用的计算格式参照《船舶费用计算表》（附表</w:t>
      </w:r>
      <w:r>
        <w:rPr>
          <w:rFonts w:ascii="仿宋" w:eastAsia="仿宋" w:hAnsi="仿宋" w:hint="eastAsia"/>
          <w:color w:val="000000"/>
          <w:sz w:val="32"/>
          <w:szCs w:val="32"/>
        </w:rPr>
        <w:t>2</w:t>
      </w:r>
      <w:r>
        <w:rPr>
          <w:rFonts w:ascii="仿宋" w:eastAsia="仿宋" w:hAnsi="仿宋" w:hint="eastAsia"/>
          <w:color w:val="000000"/>
          <w:sz w:val="32"/>
          <w:szCs w:val="32"/>
        </w:rPr>
        <w:t>）</w:t>
      </w:r>
    </w:p>
    <w:p w:rsidR="0068618F" w:rsidRPr="00710155" w:rsidRDefault="00710155" w:rsidP="00710155">
      <w:pPr>
        <w:spacing w:line="560" w:lineRule="exact"/>
        <w:ind w:firstLineChars="200" w:firstLine="607"/>
        <w:jc w:val="center"/>
        <w:rPr>
          <w:rFonts w:ascii="黑体" w:eastAsia="黑体" w:hAnsi="仿宋"/>
          <w:bCs/>
          <w:color w:val="000000"/>
          <w:sz w:val="32"/>
          <w:szCs w:val="32"/>
        </w:rPr>
      </w:pPr>
      <w:r w:rsidRPr="00710155">
        <w:rPr>
          <w:rFonts w:ascii="黑体" w:eastAsia="黑体" w:hAnsi="仿宋" w:hint="eastAsia"/>
          <w:bCs/>
          <w:color w:val="000000"/>
          <w:sz w:val="32"/>
          <w:szCs w:val="32"/>
        </w:rPr>
        <w:t>第八章</w:t>
      </w:r>
      <w:r w:rsidRPr="00710155">
        <w:rPr>
          <w:rFonts w:ascii="黑体" w:eastAsia="黑体" w:hAnsi="仿宋" w:hint="eastAsia"/>
          <w:bCs/>
          <w:color w:val="000000"/>
          <w:sz w:val="32"/>
          <w:szCs w:val="32"/>
        </w:rPr>
        <w:t xml:space="preserve">  </w:t>
      </w:r>
      <w:r w:rsidRPr="00710155">
        <w:rPr>
          <w:rFonts w:ascii="黑体" w:eastAsia="黑体" w:hAnsi="仿宋" w:hint="eastAsia"/>
          <w:bCs/>
          <w:color w:val="000000"/>
          <w:sz w:val="32"/>
          <w:szCs w:val="32"/>
        </w:rPr>
        <w:t>附则</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第三十九条</w:t>
      </w:r>
      <w:r w:rsidRPr="00710155">
        <w:rPr>
          <w:rFonts w:ascii="仿宋" w:eastAsia="仿宋" w:hAnsi="仿宋" w:hint="eastAsia"/>
          <w:bCs/>
          <w:color w:val="000000"/>
          <w:sz w:val="32"/>
          <w:szCs w:val="32"/>
        </w:rPr>
        <w:t xml:space="preserve">  </w:t>
      </w:r>
      <w:r w:rsidRPr="00710155">
        <w:rPr>
          <w:rFonts w:ascii="仿宋" w:eastAsia="仿宋" w:hAnsi="仿宋" w:hint="eastAsia"/>
          <w:bCs/>
          <w:color w:val="000000"/>
          <w:sz w:val="32"/>
          <w:szCs w:val="32"/>
        </w:rPr>
        <w:t>本办法由公司预算考核部负责解释。</w:t>
      </w:r>
    </w:p>
    <w:p w:rsidR="0068618F" w:rsidRPr="00710155" w:rsidRDefault="00710155" w:rsidP="0068618F">
      <w:pPr>
        <w:spacing w:line="560" w:lineRule="exact"/>
        <w:ind w:firstLineChars="200" w:firstLine="607"/>
        <w:jc w:val="left"/>
        <w:rPr>
          <w:rFonts w:ascii="仿宋" w:eastAsia="仿宋" w:hAnsi="仿宋"/>
          <w:bCs/>
          <w:color w:val="000000"/>
          <w:sz w:val="32"/>
          <w:szCs w:val="32"/>
        </w:rPr>
      </w:pPr>
      <w:r w:rsidRPr="00710155">
        <w:rPr>
          <w:rFonts w:ascii="仿宋" w:eastAsia="仿宋" w:hAnsi="仿宋" w:hint="eastAsia"/>
          <w:bCs/>
          <w:color w:val="000000"/>
          <w:sz w:val="32"/>
          <w:szCs w:val="32"/>
        </w:rPr>
        <w:t>第四十条</w:t>
      </w:r>
      <w:r w:rsidRPr="00710155">
        <w:rPr>
          <w:rFonts w:ascii="仿宋" w:eastAsia="仿宋" w:hAnsi="仿宋" w:hint="eastAsia"/>
          <w:bCs/>
          <w:color w:val="000000"/>
          <w:sz w:val="32"/>
          <w:szCs w:val="32"/>
        </w:rPr>
        <w:t xml:space="preserve">  </w:t>
      </w:r>
      <w:r w:rsidRPr="00710155">
        <w:rPr>
          <w:rFonts w:ascii="仿宋" w:eastAsia="仿宋" w:hAnsi="仿宋" w:hint="eastAsia"/>
          <w:bCs/>
          <w:color w:val="000000"/>
          <w:sz w:val="32"/>
          <w:szCs w:val="32"/>
        </w:rPr>
        <w:t>公司将根据实际情况每年定期（年底或次年年初）对“内部船舶计费办法”进行补充修订；如遇特殊情况公司将</w:t>
      </w:r>
      <w:proofErr w:type="gramStart"/>
      <w:r w:rsidRPr="00710155">
        <w:rPr>
          <w:rFonts w:ascii="仿宋" w:eastAsia="仿宋" w:hAnsi="仿宋" w:hint="eastAsia"/>
          <w:bCs/>
          <w:color w:val="000000"/>
          <w:sz w:val="32"/>
          <w:szCs w:val="32"/>
        </w:rPr>
        <w:t>对办法</w:t>
      </w:r>
      <w:proofErr w:type="gramEnd"/>
      <w:r w:rsidRPr="00710155">
        <w:rPr>
          <w:rFonts w:ascii="仿宋" w:eastAsia="仿宋" w:hAnsi="仿宋" w:hint="eastAsia"/>
          <w:bCs/>
          <w:color w:val="000000"/>
          <w:sz w:val="32"/>
          <w:szCs w:val="32"/>
        </w:rPr>
        <w:t>进行针对性修订。</w:t>
      </w: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第四十一条</w:t>
      </w:r>
      <w:r w:rsidRPr="00710155">
        <w:rPr>
          <w:rFonts w:ascii="仿宋" w:eastAsia="仿宋" w:hAnsi="仿宋" w:hint="eastAsia"/>
          <w:bCs/>
          <w:color w:val="000000"/>
          <w:sz w:val="32"/>
          <w:szCs w:val="32"/>
        </w:rPr>
        <w:t xml:space="preserve">  </w:t>
      </w:r>
      <w:r w:rsidRPr="00710155">
        <w:rPr>
          <w:rFonts w:ascii="仿宋" w:eastAsia="仿宋" w:hAnsi="仿宋" w:cs="仿宋_GB2312" w:hint="eastAsia"/>
          <w:color w:val="000000"/>
          <w:sz w:val="32"/>
          <w:szCs w:val="32"/>
        </w:rPr>
        <w:t>本办法自</w:t>
      </w:r>
      <w:r w:rsidRPr="00710155">
        <w:rPr>
          <w:rFonts w:ascii="仿宋" w:eastAsia="仿宋" w:hAnsi="仿宋" w:cs="仿宋_GB2312" w:hint="eastAsia"/>
          <w:color w:val="000000"/>
          <w:sz w:val="32"/>
          <w:szCs w:val="32"/>
        </w:rPr>
        <w:t>201</w:t>
      </w:r>
      <w:r w:rsidRPr="00710155">
        <w:rPr>
          <w:rFonts w:ascii="仿宋" w:eastAsia="仿宋" w:hAnsi="仿宋" w:cs="仿宋_GB2312" w:hint="eastAsia"/>
          <w:color w:val="000000"/>
          <w:sz w:val="32"/>
          <w:szCs w:val="32"/>
        </w:rPr>
        <w:t>8</w:t>
      </w:r>
      <w:r w:rsidRPr="00710155">
        <w:rPr>
          <w:rFonts w:ascii="仿宋" w:eastAsia="仿宋" w:hAnsi="仿宋" w:cs="仿宋_GB2312" w:hint="eastAsia"/>
          <w:color w:val="000000"/>
          <w:sz w:val="32"/>
          <w:szCs w:val="32"/>
        </w:rPr>
        <w:t>年</w:t>
      </w:r>
      <w:r w:rsidRPr="00710155">
        <w:rPr>
          <w:rFonts w:ascii="仿宋" w:eastAsia="仿宋" w:hAnsi="仿宋" w:cs="仿宋_GB2312" w:hint="eastAsia"/>
          <w:color w:val="000000"/>
          <w:sz w:val="32"/>
          <w:szCs w:val="32"/>
        </w:rPr>
        <w:t>1</w:t>
      </w:r>
      <w:r w:rsidRPr="00710155">
        <w:rPr>
          <w:rFonts w:ascii="仿宋" w:eastAsia="仿宋" w:hAnsi="仿宋" w:cs="仿宋_GB2312" w:hint="eastAsia"/>
          <w:color w:val="000000"/>
          <w:sz w:val="32"/>
          <w:szCs w:val="32"/>
        </w:rPr>
        <w:t>2</w:t>
      </w:r>
      <w:r w:rsidRPr="00710155">
        <w:rPr>
          <w:rFonts w:ascii="仿宋" w:eastAsia="仿宋" w:hAnsi="仿宋" w:cs="仿宋_GB2312" w:hint="eastAsia"/>
          <w:color w:val="000000"/>
          <w:sz w:val="32"/>
          <w:szCs w:val="32"/>
        </w:rPr>
        <w:t>月</w:t>
      </w:r>
      <w:r w:rsidRPr="00710155">
        <w:rPr>
          <w:rFonts w:ascii="仿宋" w:eastAsia="仿宋" w:hAnsi="仿宋" w:cs="仿宋_GB2312" w:hint="eastAsia"/>
          <w:color w:val="000000"/>
          <w:sz w:val="32"/>
          <w:szCs w:val="32"/>
        </w:rPr>
        <w:t>26</w:t>
      </w:r>
      <w:r w:rsidRPr="00710155">
        <w:rPr>
          <w:rFonts w:ascii="仿宋" w:eastAsia="仿宋" w:hAnsi="仿宋" w:cs="仿宋_GB2312" w:hint="eastAsia"/>
          <w:color w:val="000000"/>
          <w:sz w:val="32"/>
          <w:szCs w:val="32"/>
        </w:rPr>
        <w:t>日起执行。</w:t>
      </w:r>
    </w:p>
    <w:p w:rsidR="0068618F" w:rsidRPr="00710155" w:rsidRDefault="0068618F" w:rsidP="0068618F">
      <w:pPr>
        <w:spacing w:line="560" w:lineRule="exact"/>
        <w:ind w:firstLineChars="200" w:firstLine="607"/>
        <w:rPr>
          <w:rFonts w:ascii="仿宋" w:eastAsia="仿宋" w:hAnsi="仿宋"/>
          <w:bCs/>
          <w:color w:val="000000"/>
          <w:sz w:val="32"/>
          <w:szCs w:val="32"/>
        </w:rPr>
      </w:pPr>
    </w:p>
    <w:p w:rsidR="0068618F" w:rsidRPr="00710155" w:rsidRDefault="00710155" w:rsidP="0068618F">
      <w:pPr>
        <w:spacing w:line="560" w:lineRule="exact"/>
        <w:ind w:firstLineChars="200" w:firstLine="607"/>
        <w:rPr>
          <w:rFonts w:ascii="仿宋" w:eastAsia="仿宋" w:hAnsi="仿宋"/>
          <w:bCs/>
          <w:color w:val="000000"/>
          <w:sz w:val="32"/>
          <w:szCs w:val="32"/>
        </w:rPr>
      </w:pPr>
      <w:r w:rsidRPr="00710155">
        <w:rPr>
          <w:rFonts w:ascii="仿宋" w:eastAsia="仿宋" w:hAnsi="仿宋" w:hint="eastAsia"/>
          <w:bCs/>
          <w:color w:val="000000"/>
          <w:sz w:val="32"/>
          <w:szCs w:val="32"/>
        </w:rPr>
        <w:t>附录：</w:t>
      </w:r>
      <w:r w:rsidRPr="00710155">
        <w:rPr>
          <w:rFonts w:ascii="仿宋" w:eastAsia="仿宋" w:hAnsi="仿宋" w:hint="eastAsia"/>
          <w:bCs/>
          <w:color w:val="000000"/>
          <w:sz w:val="32"/>
          <w:szCs w:val="32"/>
        </w:rPr>
        <w:t>1.</w:t>
      </w:r>
      <w:r w:rsidRPr="00710155">
        <w:rPr>
          <w:rFonts w:ascii="仿宋" w:eastAsia="仿宋" w:hAnsi="仿宋" w:hint="eastAsia"/>
          <w:bCs/>
          <w:color w:val="000000"/>
          <w:sz w:val="32"/>
          <w:szCs w:val="32"/>
        </w:rPr>
        <w:t>船舶库存交接确认单</w:t>
      </w:r>
    </w:p>
    <w:p w:rsidR="0068618F" w:rsidRPr="00710155" w:rsidRDefault="00710155" w:rsidP="0068618F">
      <w:pPr>
        <w:spacing w:line="560" w:lineRule="exact"/>
        <w:ind w:firstLineChars="500" w:firstLine="1516"/>
        <w:rPr>
          <w:rFonts w:ascii="仿宋" w:eastAsia="仿宋" w:hAnsi="仿宋"/>
          <w:bCs/>
          <w:color w:val="000000"/>
          <w:sz w:val="32"/>
          <w:szCs w:val="32"/>
        </w:rPr>
      </w:pPr>
      <w:r w:rsidRPr="00710155">
        <w:rPr>
          <w:rFonts w:ascii="仿宋" w:eastAsia="仿宋" w:hAnsi="仿宋" w:hint="eastAsia"/>
          <w:bCs/>
          <w:color w:val="000000"/>
          <w:sz w:val="32"/>
          <w:szCs w:val="32"/>
        </w:rPr>
        <w:t>2.</w:t>
      </w:r>
      <w:r w:rsidRPr="00710155">
        <w:rPr>
          <w:rFonts w:ascii="仿宋" w:eastAsia="仿宋" w:hAnsi="仿宋" w:hint="eastAsia"/>
          <w:bCs/>
          <w:color w:val="000000"/>
          <w:sz w:val="32"/>
          <w:szCs w:val="32"/>
        </w:rPr>
        <w:t>船舶设备性能勘验报告</w:t>
      </w:r>
    </w:p>
    <w:p w:rsidR="0068618F" w:rsidRPr="00710155" w:rsidRDefault="00710155" w:rsidP="0068618F">
      <w:pPr>
        <w:spacing w:line="560" w:lineRule="exact"/>
        <w:ind w:firstLineChars="500" w:firstLine="1516"/>
        <w:rPr>
          <w:rFonts w:ascii="仿宋" w:eastAsia="仿宋" w:hAnsi="仿宋"/>
          <w:bCs/>
          <w:color w:val="000000"/>
          <w:sz w:val="32"/>
          <w:szCs w:val="32"/>
        </w:rPr>
      </w:pPr>
      <w:r w:rsidRPr="00710155">
        <w:rPr>
          <w:rFonts w:ascii="仿宋" w:eastAsia="仿宋" w:hAnsi="仿宋" w:hint="eastAsia"/>
          <w:bCs/>
          <w:color w:val="000000"/>
          <w:sz w:val="32"/>
          <w:szCs w:val="32"/>
        </w:rPr>
        <w:t>3.</w:t>
      </w:r>
      <w:r w:rsidRPr="00710155">
        <w:rPr>
          <w:rFonts w:ascii="仿宋" w:eastAsia="仿宋" w:hAnsi="仿宋" w:hint="eastAsia"/>
          <w:bCs/>
          <w:color w:val="000000"/>
          <w:sz w:val="32"/>
          <w:szCs w:val="32"/>
        </w:rPr>
        <w:t>船舶计费流程图</w:t>
      </w:r>
    </w:p>
    <w:p w:rsidR="0068618F" w:rsidRPr="00710155" w:rsidRDefault="00710155" w:rsidP="0068618F">
      <w:pPr>
        <w:spacing w:line="560" w:lineRule="exact"/>
        <w:ind w:firstLineChars="500" w:firstLine="1516"/>
        <w:rPr>
          <w:rFonts w:ascii="仿宋" w:eastAsia="仿宋" w:hAnsi="仿宋"/>
          <w:bCs/>
          <w:color w:val="000000"/>
          <w:sz w:val="32"/>
          <w:szCs w:val="32"/>
        </w:rPr>
      </w:pPr>
      <w:r w:rsidRPr="00710155">
        <w:rPr>
          <w:rFonts w:ascii="仿宋" w:eastAsia="仿宋" w:hAnsi="仿宋"/>
          <w:bCs/>
          <w:color w:val="000000"/>
          <w:sz w:val="32"/>
          <w:szCs w:val="32"/>
        </w:rPr>
        <w:t>4.</w:t>
      </w:r>
      <w:r w:rsidRPr="00710155">
        <w:rPr>
          <w:rFonts w:ascii="仿宋" w:eastAsia="仿宋" w:hAnsi="仿宋" w:hint="eastAsia"/>
          <w:bCs/>
          <w:color w:val="000000"/>
          <w:sz w:val="32"/>
          <w:szCs w:val="32"/>
        </w:rPr>
        <w:t>中</w:t>
      </w:r>
      <w:proofErr w:type="gramStart"/>
      <w:r w:rsidRPr="00710155">
        <w:rPr>
          <w:rFonts w:ascii="仿宋" w:eastAsia="仿宋" w:hAnsi="仿宋" w:hint="eastAsia"/>
          <w:bCs/>
          <w:color w:val="000000"/>
          <w:sz w:val="32"/>
          <w:szCs w:val="32"/>
        </w:rPr>
        <w:t>交天航</w:t>
      </w:r>
      <w:proofErr w:type="gramEnd"/>
      <w:r w:rsidRPr="00710155">
        <w:rPr>
          <w:rFonts w:ascii="仿宋" w:eastAsia="仿宋" w:hAnsi="仿宋" w:hint="eastAsia"/>
          <w:bCs/>
          <w:color w:val="000000"/>
          <w:sz w:val="32"/>
          <w:szCs w:val="32"/>
        </w:rPr>
        <w:t>滨海环保</w:t>
      </w:r>
      <w:proofErr w:type="gramStart"/>
      <w:r w:rsidRPr="00710155">
        <w:rPr>
          <w:rFonts w:ascii="仿宋" w:eastAsia="仿宋" w:hAnsi="仿宋" w:hint="eastAsia"/>
          <w:bCs/>
          <w:color w:val="000000"/>
          <w:sz w:val="32"/>
          <w:szCs w:val="32"/>
        </w:rPr>
        <w:t>浚</w:t>
      </w:r>
      <w:proofErr w:type="gramEnd"/>
      <w:r w:rsidRPr="00710155">
        <w:rPr>
          <w:rFonts w:ascii="仿宋" w:eastAsia="仿宋" w:hAnsi="仿宋" w:hint="eastAsia"/>
          <w:bCs/>
          <w:color w:val="000000"/>
          <w:sz w:val="32"/>
          <w:szCs w:val="32"/>
        </w:rPr>
        <w:t>航工程有限公司船舶计费办法</w:t>
      </w:r>
    </w:p>
    <w:p w:rsidR="0068618F" w:rsidRPr="00710155" w:rsidRDefault="00710155" w:rsidP="0068618F">
      <w:pPr>
        <w:spacing w:line="560" w:lineRule="exact"/>
        <w:ind w:firstLineChars="600" w:firstLine="1820"/>
        <w:rPr>
          <w:rFonts w:ascii="仿宋" w:eastAsia="仿宋" w:hAnsi="仿宋"/>
          <w:bCs/>
          <w:color w:val="000000"/>
          <w:sz w:val="32"/>
          <w:szCs w:val="32"/>
        </w:rPr>
      </w:pPr>
      <w:r w:rsidRPr="00710155">
        <w:rPr>
          <w:rFonts w:ascii="仿宋" w:eastAsia="仿宋" w:hAnsi="仿宋" w:hint="eastAsia"/>
          <w:bCs/>
          <w:color w:val="000000"/>
          <w:sz w:val="32"/>
          <w:szCs w:val="32"/>
        </w:rPr>
        <w:t>附表（单独下发）</w:t>
      </w:r>
    </w:p>
    <w:p w:rsidR="0068618F" w:rsidRDefault="00710155">
      <w:pPr>
        <w:spacing w:line="540" w:lineRule="exact"/>
        <w:jc w:val="left"/>
        <w:rPr>
          <w:rFonts w:ascii="黑体" w:eastAsia="黑体" w:hAnsi="仿宋"/>
          <w:bCs/>
          <w:color w:val="000000"/>
          <w:sz w:val="32"/>
          <w:szCs w:val="32"/>
        </w:rPr>
      </w:pPr>
      <w:r>
        <w:rPr>
          <w:rFonts w:ascii="仿宋" w:eastAsia="仿宋" w:hAnsi="仿宋"/>
          <w:bCs/>
          <w:color w:val="000000"/>
          <w:sz w:val="32"/>
          <w:szCs w:val="32"/>
        </w:rPr>
        <w:br w:type="page"/>
      </w:r>
      <w:r>
        <w:rPr>
          <w:rFonts w:ascii="黑体" w:eastAsia="黑体" w:hAnsi="仿宋" w:hint="eastAsia"/>
          <w:bCs/>
          <w:color w:val="000000"/>
          <w:sz w:val="32"/>
          <w:szCs w:val="32"/>
        </w:rPr>
        <w:t>附录</w:t>
      </w:r>
      <w:r>
        <w:rPr>
          <w:rFonts w:ascii="黑体" w:eastAsia="黑体" w:hAnsi="仿宋" w:hint="eastAsia"/>
          <w:bCs/>
          <w:color w:val="000000"/>
          <w:sz w:val="32"/>
          <w:szCs w:val="32"/>
        </w:rPr>
        <w:t>1</w:t>
      </w:r>
    </w:p>
    <w:p w:rsidR="0068618F" w:rsidRDefault="0068618F">
      <w:pPr>
        <w:spacing w:line="540" w:lineRule="exact"/>
        <w:jc w:val="left"/>
        <w:rPr>
          <w:rFonts w:ascii="仿宋" w:eastAsia="仿宋" w:hAnsi="仿宋"/>
          <w:bCs/>
          <w:color w:val="000000"/>
          <w:sz w:val="32"/>
          <w:szCs w:val="32"/>
        </w:rPr>
      </w:pPr>
    </w:p>
    <w:p w:rsidR="0068618F" w:rsidRDefault="00710155">
      <w:pPr>
        <w:spacing w:line="540" w:lineRule="exact"/>
        <w:jc w:val="center"/>
        <w:rPr>
          <w:rFonts w:ascii="仿宋" w:eastAsia="仿宋" w:hAnsi="仿宋" w:cs="宋体"/>
          <w:b/>
          <w:bCs/>
          <w:kern w:val="0"/>
          <w:sz w:val="32"/>
          <w:szCs w:val="32"/>
        </w:rPr>
      </w:pPr>
      <w:r>
        <w:rPr>
          <w:rFonts w:ascii="仿宋" w:eastAsia="仿宋" w:hAnsi="仿宋" w:cs="宋体" w:hint="eastAsia"/>
          <w:b/>
          <w:bCs/>
          <w:kern w:val="0"/>
          <w:sz w:val="32"/>
          <w:szCs w:val="32"/>
        </w:rPr>
        <w:t>船舶库存交接确认单</w:t>
      </w:r>
    </w:p>
    <w:p w:rsidR="0068618F" w:rsidRDefault="0068618F">
      <w:pPr>
        <w:spacing w:line="540" w:lineRule="exact"/>
        <w:jc w:val="center"/>
        <w:rPr>
          <w:rFonts w:ascii="仿宋" w:eastAsia="仿宋" w:hAnsi="仿宋"/>
          <w:bCs/>
          <w:color w:val="000000"/>
          <w:sz w:val="32"/>
          <w:szCs w:val="32"/>
        </w:rPr>
      </w:pPr>
    </w:p>
    <w:tbl>
      <w:tblPr>
        <w:tblW w:w="9060" w:type="dxa"/>
        <w:tblLayout w:type="fixed"/>
        <w:tblLook w:val="04A0"/>
      </w:tblPr>
      <w:tblGrid>
        <w:gridCol w:w="748"/>
        <w:gridCol w:w="997"/>
        <w:gridCol w:w="1795"/>
        <w:gridCol w:w="1237"/>
        <w:gridCol w:w="1496"/>
        <w:gridCol w:w="1204"/>
        <w:gridCol w:w="1583"/>
      </w:tblGrid>
      <w:tr w:rsidR="0068618F" w:rsidRPr="00710155">
        <w:trPr>
          <w:trHeight w:val="340"/>
        </w:trPr>
        <w:tc>
          <w:tcPr>
            <w:tcW w:w="748" w:type="dxa"/>
            <w:tcBorders>
              <w:top w:val="single" w:sz="4" w:space="0" w:color="auto"/>
              <w:left w:val="single" w:sz="4" w:space="0" w:color="auto"/>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序号</w:t>
            </w:r>
          </w:p>
        </w:tc>
        <w:tc>
          <w:tcPr>
            <w:tcW w:w="2792" w:type="dxa"/>
            <w:gridSpan w:val="2"/>
            <w:tcBorders>
              <w:top w:val="single" w:sz="4" w:space="0" w:color="000000"/>
              <w:left w:val="nil"/>
              <w:bottom w:val="single" w:sz="4" w:space="0" w:color="000000"/>
              <w:right w:val="single" w:sz="4" w:space="0" w:color="000000"/>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交接项目名称</w:t>
            </w:r>
          </w:p>
        </w:tc>
        <w:tc>
          <w:tcPr>
            <w:tcW w:w="1237" w:type="dxa"/>
            <w:tcBorders>
              <w:top w:val="single" w:sz="4" w:space="0" w:color="000000"/>
              <w:left w:val="nil"/>
              <w:bottom w:val="nil"/>
              <w:right w:val="single" w:sz="4" w:space="0" w:color="000000"/>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库存数量</w:t>
            </w:r>
          </w:p>
        </w:tc>
        <w:tc>
          <w:tcPr>
            <w:tcW w:w="1496" w:type="dxa"/>
            <w:tcBorders>
              <w:top w:val="single" w:sz="4" w:space="0" w:color="auto"/>
              <w:left w:val="single" w:sz="4" w:space="0" w:color="auto"/>
              <w:bottom w:val="single" w:sz="4" w:space="0" w:color="auto"/>
              <w:right w:val="single" w:sz="4" w:space="0" w:color="auto"/>
            </w:tcBorders>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库存金额（元）</w:t>
            </w:r>
          </w:p>
        </w:tc>
        <w:tc>
          <w:tcPr>
            <w:tcW w:w="1204" w:type="dxa"/>
            <w:tcBorders>
              <w:top w:val="single" w:sz="4" w:space="0" w:color="auto"/>
              <w:left w:val="single" w:sz="4" w:space="0" w:color="auto"/>
              <w:bottom w:val="single" w:sz="4" w:space="0" w:color="auto"/>
              <w:right w:val="single" w:sz="4" w:space="0" w:color="auto"/>
            </w:tcBorders>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待摊销</w:t>
            </w:r>
          </w:p>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（单价</w:t>
            </w:r>
            <w:r w:rsidRPr="00710155">
              <w:rPr>
                <w:rFonts w:ascii="仿宋" w:eastAsia="仿宋" w:hAnsi="仿宋" w:cs="宋体" w:hint="eastAsia"/>
                <w:kern w:val="0"/>
                <w:szCs w:val="21"/>
              </w:rPr>
              <w:t>*</w:t>
            </w:r>
            <w:r w:rsidRPr="00710155">
              <w:rPr>
                <w:rFonts w:ascii="仿宋" w:eastAsia="仿宋" w:hAnsi="仿宋" w:cs="宋体" w:hint="eastAsia"/>
                <w:kern w:val="0"/>
                <w:szCs w:val="21"/>
              </w:rPr>
              <w:t>月）</w:t>
            </w:r>
          </w:p>
        </w:tc>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备注</w:t>
            </w:r>
          </w:p>
        </w:tc>
      </w:tr>
      <w:tr w:rsidR="0068618F" w:rsidRPr="00710155">
        <w:trPr>
          <w:cantSplit/>
          <w:trHeight w:val="340"/>
        </w:trPr>
        <w:tc>
          <w:tcPr>
            <w:tcW w:w="748" w:type="dxa"/>
            <w:vMerge w:val="restart"/>
            <w:tcBorders>
              <w:top w:val="nil"/>
              <w:left w:val="single" w:sz="4" w:space="0" w:color="auto"/>
              <w:bottom w:val="single" w:sz="4" w:space="0" w:color="000000"/>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1</w:t>
            </w:r>
          </w:p>
        </w:tc>
        <w:tc>
          <w:tcPr>
            <w:tcW w:w="997" w:type="dxa"/>
            <w:vMerge w:val="restart"/>
            <w:tcBorders>
              <w:top w:val="single" w:sz="4" w:space="0" w:color="000000"/>
              <w:left w:val="single" w:sz="4" w:space="0" w:color="auto"/>
              <w:bottom w:val="nil"/>
              <w:right w:val="nil"/>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挖泥备件</w:t>
            </w:r>
          </w:p>
        </w:tc>
        <w:tc>
          <w:tcPr>
            <w:tcW w:w="1795" w:type="dxa"/>
            <w:tcBorders>
              <w:top w:val="single" w:sz="4" w:space="0" w:color="auto"/>
              <w:left w:val="single" w:sz="4" w:space="0" w:color="auto"/>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绞刀齿及</w:t>
            </w:r>
            <w:proofErr w:type="gramStart"/>
            <w:r w:rsidRPr="00710155">
              <w:rPr>
                <w:rFonts w:ascii="仿宋" w:eastAsia="仿宋" w:hAnsi="仿宋" w:cs="宋体" w:hint="eastAsia"/>
                <w:kern w:val="0"/>
                <w:szCs w:val="21"/>
              </w:rPr>
              <w:t>齿座齿销</w:t>
            </w:r>
            <w:proofErr w:type="gramEnd"/>
          </w:p>
        </w:tc>
        <w:tc>
          <w:tcPr>
            <w:tcW w:w="1237" w:type="dxa"/>
            <w:tcBorders>
              <w:top w:val="single" w:sz="4" w:space="0" w:color="000000"/>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997" w:type="dxa"/>
            <w:vMerge/>
            <w:tcBorders>
              <w:top w:val="single" w:sz="4" w:space="0" w:color="000000"/>
              <w:left w:val="single" w:sz="4" w:space="0" w:color="auto"/>
              <w:bottom w:val="nil"/>
              <w:right w:val="nil"/>
            </w:tcBorders>
            <w:vAlign w:val="center"/>
          </w:tcPr>
          <w:p w:rsidR="0068618F" w:rsidRPr="00710155" w:rsidRDefault="0068618F">
            <w:pPr>
              <w:rPr>
                <w:rFonts w:ascii="仿宋" w:eastAsia="仿宋" w:hAnsi="仿宋"/>
              </w:rPr>
            </w:pPr>
          </w:p>
        </w:tc>
        <w:tc>
          <w:tcPr>
            <w:tcW w:w="1795"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泥泵备件</w:t>
            </w:r>
          </w:p>
        </w:tc>
        <w:tc>
          <w:tcPr>
            <w:tcW w:w="123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997" w:type="dxa"/>
            <w:vMerge/>
            <w:tcBorders>
              <w:top w:val="single" w:sz="4" w:space="0" w:color="000000"/>
              <w:left w:val="single" w:sz="4" w:space="0" w:color="auto"/>
              <w:bottom w:val="nil"/>
              <w:right w:val="nil"/>
            </w:tcBorders>
            <w:vAlign w:val="center"/>
          </w:tcPr>
          <w:p w:rsidR="0068618F" w:rsidRPr="00710155" w:rsidRDefault="0068618F">
            <w:pPr>
              <w:rPr>
                <w:rFonts w:ascii="仿宋" w:eastAsia="仿宋" w:hAnsi="仿宋"/>
              </w:rPr>
            </w:pPr>
          </w:p>
        </w:tc>
        <w:tc>
          <w:tcPr>
            <w:tcW w:w="1795"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吸排泥管及滑轮</w:t>
            </w:r>
          </w:p>
        </w:tc>
        <w:tc>
          <w:tcPr>
            <w:tcW w:w="123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val="restart"/>
            <w:tcBorders>
              <w:top w:val="nil"/>
              <w:left w:val="single" w:sz="4" w:space="0" w:color="auto"/>
              <w:bottom w:val="single" w:sz="4" w:space="0" w:color="000000"/>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2</w:t>
            </w:r>
          </w:p>
        </w:tc>
        <w:tc>
          <w:tcPr>
            <w:tcW w:w="997"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常规备件</w:t>
            </w: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柴油机备件</w:t>
            </w:r>
          </w:p>
        </w:tc>
        <w:tc>
          <w:tcPr>
            <w:tcW w:w="123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997" w:type="dxa"/>
            <w:vMerge/>
            <w:tcBorders>
              <w:top w:val="single" w:sz="4" w:space="0" w:color="auto"/>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各水泵备件</w:t>
            </w:r>
          </w:p>
        </w:tc>
        <w:tc>
          <w:tcPr>
            <w:tcW w:w="123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997" w:type="dxa"/>
            <w:vMerge/>
            <w:tcBorders>
              <w:top w:val="single" w:sz="4" w:space="0" w:color="auto"/>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液压备件</w:t>
            </w:r>
          </w:p>
        </w:tc>
        <w:tc>
          <w:tcPr>
            <w:tcW w:w="123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997" w:type="dxa"/>
            <w:vMerge/>
            <w:tcBorders>
              <w:top w:val="single" w:sz="4" w:space="0" w:color="auto"/>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挖泥系统备件</w:t>
            </w:r>
          </w:p>
        </w:tc>
        <w:tc>
          <w:tcPr>
            <w:tcW w:w="123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997" w:type="dxa"/>
            <w:vMerge/>
            <w:tcBorders>
              <w:top w:val="single" w:sz="4" w:space="0" w:color="auto"/>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其它备件</w:t>
            </w:r>
          </w:p>
        </w:tc>
        <w:tc>
          <w:tcPr>
            <w:tcW w:w="123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trHeight w:val="340"/>
        </w:trPr>
        <w:tc>
          <w:tcPr>
            <w:tcW w:w="748"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3</w:t>
            </w:r>
          </w:p>
        </w:tc>
        <w:tc>
          <w:tcPr>
            <w:tcW w:w="997"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电器备件</w:t>
            </w: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电器备件</w:t>
            </w:r>
          </w:p>
        </w:tc>
        <w:tc>
          <w:tcPr>
            <w:tcW w:w="123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val="restart"/>
            <w:tcBorders>
              <w:top w:val="nil"/>
              <w:left w:val="single" w:sz="4" w:space="0" w:color="auto"/>
              <w:bottom w:val="single" w:sz="4" w:space="0" w:color="000000"/>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4</w:t>
            </w:r>
          </w:p>
        </w:tc>
        <w:tc>
          <w:tcPr>
            <w:tcW w:w="997" w:type="dxa"/>
            <w:vMerge w:val="restart"/>
            <w:tcBorders>
              <w:top w:val="nil"/>
              <w:left w:val="single" w:sz="4" w:space="0" w:color="auto"/>
              <w:bottom w:val="single" w:sz="4" w:space="0" w:color="000000"/>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重要物资</w:t>
            </w: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钢丝绳</w:t>
            </w:r>
          </w:p>
        </w:tc>
        <w:tc>
          <w:tcPr>
            <w:tcW w:w="123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997"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尼龙缆</w:t>
            </w:r>
          </w:p>
        </w:tc>
        <w:tc>
          <w:tcPr>
            <w:tcW w:w="123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997"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油漆</w:t>
            </w:r>
          </w:p>
        </w:tc>
        <w:tc>
          <w:tcPr>
            <w:tcW w:w="1237" w:type="dxa"/>
            <w:tcBorders>
              <w:top w:val="nil"/>
              <w:left w:val="nil"/>
              <w:bottom w:val="nil"/>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nil"/>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trHeight w:val="340"/>
        </w:trPr>
        <w:tc>
          <w:tcPr>
            <w:tcW w:w="748"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5</w:t>
            </w:r>
          </w:p>
        </w:tc>
        <w:tc>
          <w:tcPr>
            <w:tcW w:w="997" w:type="dxa"/>
            <w:tcBorders>
              <w:top w:val="nil"/>
              <w:left w:val="nil"/>
              <w:bottom w:val="single" w:sz="4" w:space="0" w:color="000000"/>
              <w:right w:val="nil"/>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一般物资</w:t>
            </w:r>
          </w:p>
        </w:tc>
        <w:tc>
          <w:tcPr>
            <w:tcW w:w="1795" w:type="dxa"/>
            <w:tcBorders>
              <w:top w:val="nil"/>
              <w:left w:val="single" w:sz="4" w:space="0" w:color="auto"/>
              <w:bottom w:val="nil"/>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一般物资</w:t>
            </w:r>
          </w:p>
        </w:tc>
        <w:tc>
          <w:tcPr>
            <w:tcW w:w="1237" w:type="dxa"/>
            <w:tcBorders>
              <w:top w:val="single" w:sz="4" w:space="0" w:color="000000"/>
              <w:left w:val="nil"/>
              <w:bottom w:val="nil"/>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single" w:sz="4" w:space="0" w:color="auto"/>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single" w:sz="4" w:space="0" w:color="auto"/>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val="restart"/>
            <w:tcBorders>
              <w:top w:val="nil"/>
              <w:left w:val="single" w:sz="4" w:space="0" w:color="auto"/>
              <w:bottom w:val="nil"/>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6</w:t>
            </w:r>
          </w:p>
        </w:tc>
        <w:tc>
          <w:tcPr>
            <w:tcW w:w="997" w:type="dxa"/>
            <w:vMerge w:val="restart"/>
            <w:tcBorders>
              <w:top w:val="nil"/>
              <w:left w:val="single" w:sz="4" w:space="0" w:color="auto"/>
              <w:bottom w:val="nil"/>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其他交接</w:t>
            </w:r>
          </w:p>
        </w:tc>
        <w:tc>
          <w:tcPr>
            <w:tcW w:w="1795" w:type="dxa"/>
            <w:tcBorders>
              <w:top w:val="single" w:sz="4" w:space="0" w:color="auto"/>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燃油</w:t>
            </w:r>
          </w:p>
        </w:tc>
        <w:tc>
          <w:tcPr>
            <w:tcW w:w="1237" w:type="dxa"/>
            <w:tcBorders>
              <w:top w:val="single" w:sz="4" w:space="0" w:color="auto"/>
              <w:left w:val="nil"/>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single" w:sz="4" w:space="0" w:color="auto"/>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single" w:sz="4" w:space="0" w:color="auto"/>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single" w:sz="4" w:space="0" w:color="auto"/>
              <w:left w:val="single" w:sz="4" w:space="0" w:color="auto"/>
              <w:bottom w:val="single" w:sz="4" w:space="0" w:color="auto"/>
              <w:right w:val="single" w:sz="4" w:space="0" w:color="auto"/>
            </w:tcBorders>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tcBorders>
              <w:top w:val="nil"/>
              <w:left w:val="single" w:sz="4" w:space="0" w:color="auto"/>
              <w:bottom w:val="nil"/>
              <w:right w:val="single" w:sz="4" w:space="0" w:color="auto"/>
            </w:tcBorders>
            <w:shd w:val="clear" w:color="auto" w:fill="auto"/>
            <w:vAlign w:val="center"/>
          </w:tcPr>
          <w:p w:rsidR="0068618F" w:rsidRPr="00710155" w:rsidRDefault="0068618F">
            <w:pPr>
              <w:rPr>
                <w:rFonts w:ascii="仿宋" w:eastAsia="仿宋" w:hAnsi="仿宋"/>
              </w:rPr>
            </w:pPr>
          </w:p>
        </w:tc>
        <w:tc>
          <w:tcPr>
            <w:tcW w:w="997" w:type="dxa"/>
            <w:vMerge/>
            <w:tcBorders>
              <w:top w:val="nil"/>
              <w:left w:val="single" w:sz="4" w:space="0" w:color="auto"/>
              <w:bottom w:val="nil"/>
              <w:right w:val="single" w:sz="4" w:space="0" w:color="auto"/>
            </w:tcBorders>
            <w:vAlign w:val="center"/>
          </w:tcPr>
          <w:p w:rsidR="0068618F" w:rsidRPr="00710155" w:rsidRDefault="0068618F">
            <w:pPr>
              <w:rPr>
                <w:rFonts w:ascii="仿宋" w:eastAsia="仿宋" w:hAnsi="仿宋"/>
              </w:rPr>
            </w:pP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淡水</w:t>
            </w:r>
          </w:p>
        </w:tc>
        <w:tc>
          <w:tcPr>
            <w:tcW w:w="1237" w:type="dxa"/>
            <w:tcBorders>
              <w:top w:val="nil"/>
              <w:left w:val="nil"/>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single" w:sz="4" w:space="0" w:color="auto"/>
              <w:left w:val="single" w:sz="4" w:space="0" w:color="auto"/>
              <w:bottom w:val="single" w:sz="4" w:space="0" w:color="000000"/>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single" w:sz="4" w:space="0" w:color="auto"/>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single" w:sz="4" w:space="0" w:color="auto"/>
              <w:left w:val="single" w:sz="4" w:space="0" w:color="auto"/>
              <w:bottom w:val="single" w:sz="4" w:space="0" w:color="auto"/>
              <w:right w:val="single" w:sz="4" w:space="0" w:color="auto"/>
            </w:tcBorders>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cantSplit/>
          <w:trHeight w:val="340"/>
        </w:trPr>
        <w:tc>
          <w:tcPr>
            <w:tcW w:w="748" w:type="dxa"/>
            <w:vMerge/>
            <w:tcBorders>
              <w:top w:val="nil"/>
              <w:left w:val="single" w:sz="4" w:space="0" w:color="auto"/>
              <w:bottom w:val="single" w:sz="4" w:space="0" w:color="auto"/>
              <w:right w:val="single" w:sz="4" w:space="0" w:color="auto"/>
            </w:tcBorders>
            <w:shd w:val="clear" w:color="auto" w:fill="auto"/>
            <w:vAlign w:val="center"/>
          </w:tcPr>
          <w:p w:rsidR="0068618F" w:rsidRPr="00710155" w:rsidRDefault="0068618F">
            <w:pPr>
              <w:rPr>
                <w:rFonts w:ascii="仿宋" w:eastAsia="仿宋" w:hAnsi="仿宋"/>
              </w:rPr>
            </w:pPr>
          </w:p>
        </w:tc>
        <w:tc>
          <w:tcPr>
            <w:tcW w:w="997" w:type="dxa"/>
            <w:vMerge/>
            <w:tcBorders>
              <w:top w:val="nil"/>
              <w:left w:val="single" w:sz="4" w:space="0" w:color="auto"/>
              <w:bottom w:val="single" w:sz="4" w:space="0" w:color="000000"/>
              <w:right w:val="single" w:sz="4" w:space="0" w:color="auto"/>
            </w:tcBorders>
            <w:vAlign w:val="center"/>
          </w:tcPr>
          <w:p w:rsidR="0068618F" w:rsidRPr="00710155" w:rsidRDefault="0068618F">
            <w:pPr>
              <w:rPr>
                <w:rFonts w:ascii="仿宋" w:eastAsia="仿宋" w:hAnsi="仿宋"/>
              </w:rPr>
            </w:pPr>
          </w:p>
        </w:tc>
        <w:tc>
          <w:tcPr>
            <w:tcW w:w="1795" w:type="dxa"/>
            <w:tcBorders>
              <w:top w:val="nil"/>
              <w:left w:val="nil"/>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其他</w:t>
            </w:r>
          </w:p>
        </w:tc>
        <w:tc>
          <w:tcPr>
            <w:tcW w:w="1237" w:type="dxa"/>
            <w:tcBorders>
              <w:top w:val="nil"/>
              <w:left w:val="nil"/>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single" w:sz="4" w:space="0" w:color="auto"/>
              <w:left w:val="single" w:sz="4" w:space="0" w:color="auto"/>
              <w:bottom w:val="single" w:sz="4" w:space="0" w:color="000000"/>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single" w:sz="4" w:space="0" w:color="auto"/>
              <w:left w:val="single" w:sz="4" w:space="0" w:color="auto"/>
              <w:bottom w:val="single" w:sz="4" w:space="0" w:color="auto"/>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single" w:sz="4" w:space="0" w:color="auto"/>
              <w:left w:val="single" w:sz="4" w:space="0" w:color="auto"/>
              <w:bottom w:val="single" w:sz="4" w:space="0" w:color="auto"/>
              <w:right w:val="single" w:sz="4" w:space="0" w:color="auto"/>
            </w:tcBorders>
            <w:vAlign w:val="center"/>
          </w:tcPr>
          <w:p w:rsidR="0068618F" w:rsidRPr="00710155" w:rsidRDefault="0068618F">
            <w:pPr>
              <w:widowControl/>
              <w:spacing w:line="280" w:lineRule="exact"/>
              <w:jc w:val="center"/>
              <w:rPr>
                <w:rFonts w:ascii="仿宋" w:eastAsia="仿宋" w:hAnsi="仿宋" w:cs="宋体"/>
                <w:kern w:val="0"/>
                <w:szCs w:val="21"/>
              </w:rPr>
            </w:pPr>
          </w:p>
        </w:tc>
      </w:tr>
      <w:tr w:rsidR="0068618F" w:rsidRPr="00710155">
        <w:trPr>
          <w:trHeight w:val="340"/>
        </w:trPr>
        <w:tc>
          <w:tcPr>
            <w:tcW w:w="748"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7</w:t>
            </w:r>
          </w:p>
        </w:tc>
        <w:tc>
          <w:tcPr>
            <w:tcW w:w="997" w:type="dxa"/>
            <w:tcBorders>
              <w:top w:val="nil"/>
              <w:left w:val="nil"/>
              <w:bottom w:val="single" w:sz="4" w:space="0" w:color="000000"/>
              <w:right w:val="nil"/>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795" w:type="dxa"/>
            <w:tcBorders>
              <w:top w:val="nil"/>
              <w:left w:val="single" w:sz="4" w:space="0" w:color="auto"/>
              <w:bottom w:val="single" w:sz="4" w:space="0" w:color="auto"/>
              <w:right w:val="single" w:sz="4" w:space="0" w:color="auto"/>
            </w:tcBorders>
            <w:shd w:val="clear" w:color="auto" w:fill="auto"/>
            <w:vAlign w:val="center"/>
          </w:tcPr>
          <w:p w:rsidR="0068618F" w:rsidRPr="00710155" w:rsidRDefault="00710155">
            <w:pPr>
              <w:widowControl/>
              <w:spacing w:line="280" w:lineRule="exact"/>
              <w:jc w:val="center"/>
              <w:rPr>
                <w:rFonts w:ascii="仿宋" w:eastAsia="仿宋" w:hAnsi="仿宋" w:cs="宋体"/>
                <w:kern w:val="0"/>
                <w:szCs w:val="21"/>
              </w:rPr>
            </w:pPr>
            <w:r w:rsidRPr="00710155">
              <w:rPr>
                <w:rFonts w:ascii="仿宋" w:eastAsia="仿宋" w:hAnsi="仿宋" w:cs="宋体" w:hint="eastAsia"/>
                <w:kern w:val="0"/>
                <w:szCs w:val="21"/>
              </w:rPr>
              <w:t>合计（元）</w:t>
            </w:r>
          </w:p>
        </w:tc>
        <w:tc>
          <w:tcPr>
            <w:tcW w:w="1237" w:type="dxa"/>
            <w:tcBorders>
              <w:top w:val="nil"/>
              <w:left w:val="nil"/>
              <w:bottom w:val="single" w:sz="4" w:space="0" w:color="auto"/>
              <w:right w:val="single" w:sz="4" w:space="0" w:color="auto"/>
            </w:tcBorders>
            <w:shd w:val="clear" w:color="auto" w:fill="auto"/>
            <w:vAlign w:val="center"/>
          </w:tcPr>
          <w:p w:rsidR="0068618F" w:rsidRPr="00710155" w:rsidRDefault="0068618F">
            <w:pPr>
              <w:widowControl/>
              <w:spacing w:line="280" w:lineRule="exact"/>
              <w:jc w:val="center"/>
              <w:rPr>
                <w:rFonts w:ascii="仿宋" w:eastAsia="仿宋" w:hAnsi="仿宋" w:cs="宋体"/>
                <w:kern w:val="0"/>
                <w:szCs w:val="21"/>
              </w:rPr>
            </w:pPr>
          </w:p>
        </w:tc>
        <w:tc>
          <w:tcPr>
            <w:tcW w:w="1496" w:type="dxa"/>
            <w:tcBorders>
              <w:top w:val="single" w:sz="4" w:space="0" w:color="auto"/>
              <w:left w:val="single" w:sz="4" w:space="0" w:color="auto"/>
              <w:bottom w:val="single" w:sz="4" w:space="0" w:color="000000"/>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204" w:type="dxa"/>
            <w:tcBorders>
              <w:top w:val="single" w:sz="4" w:space="0" w:color="auto"/>
              <w:left w:val="single" w:sz="4" w:space="0" w:color="auto"/>
              <w:bottom w:val="single" w:sz="4" w:space="0" w:color="000000"/>
              <w:right w:val="single" w:sz="4" w:space="0" w:color="auto"/>
            </w:tcBorders>
          </w:tcPr>
          <w:p w:rsidR="0068618F" w:rsidRPr="00710155" w:rsidRDefault="0068618F">
            <w:pPr>
              <w:widowControl/>
              <w:spacing w:line="280" w:lineRule="exact"/>
              <w:jc w:val="center"/>
              <w:rPr>
                <w:rFonts w:ascii="仿宋" w:eastAsia="仿宋" w:hAnsi="仿宋" w:cs="宋体"/>
                <w:kern w:val="0"/>
                <w:szCs w:val="21"/>
              </w:rPr>
            </w:pPr>
          </w:p>
        </w:tc>
        <w:tc>
          <w:tcPr>
            <w:tcW w:w="1583" w:type="dxa"/>
            <w:tcBorders>
              <w:top w:val="single" w:sz="4" w:space="0" w:color="auto"/>
              <w:left w:val="single" w:sz="4" w:space="0" w:color="auto"/>
              <w:bottom w:val="single" w:sz="4" w:space="0" w:color="000000"/>
              <w:right w:val="single" w:sz="4" w:space="0" w:color="auto"/>
            </w:tcBorders>
            <w:vAlign w:val="center"/>
          </w:tcPr>
          <w:p w:rsidR="0068618F" w:rsidRPr="00710155" w:rsidRDefault="0068618F">
            <w:pPr>
              <w:widowControl/>
              <w:spacing w:line="280" w:lineRule="exact"/>
              <w:jc w:val="center"/>
              <w:rPr>
                <w:rFonts w:ascii="仿宋" w:eastAsia="仿宋" w:hAnsi="仿宋" w:cs="宋体"/>
                <w:kern w:val="0"/>
                <w:szCs w:val="21"/>
              </w:rPr>
            </w:pPr>
          </w:p>
        </w:tc>
      </w:tr>
    </w:tbl>
    <w:p w:rsidR="0068618F" w:rsidRDefault="0068618F">
      <w:pPr>
        <w:spacing w:line="540" w:lineRule="exact"/>
        <w:rPr>
          <w:rFonts w:ascii="仿宋_GB2312" w:eastAsia="仿宋_GB2312"/>
          <w:bCs/>
          <w:color w:val="000000"/>
          <w:sz w:val="30"/>
          <w:szCs w:val="30"/>
        </w:rPr>
      </w:pPr>
    </w:p>
    <w:p w:rsidR="0068618F" w:rsidRDefault="0068618F">
      <w:pPr>
        <w:spacing w:line="540" w:lineRule="exact"/>
        <w:rPr>
          <w:rFonts w:ascii="仿宋_GB2312" w:eastAsia="仿宋_GB2312"/>
          <w:bCs/>
          <w:color w:val="000000"/>
          <w:sz w:val="30"/>
          <w:szCs w:val="30"/>
        </w:rPr>
      </w:pPr>
    </w:p>
    <w:p w:rsidR="0068618F" w:rsidRPr="00710155" w:rsidRDefault="00710155">
      <w:pPr>
        <w:spacing w:line="540" w:lineRule="exact"/>
        <w:rPr>
          <w:rFonts w:ascii="仿宋" w:eastAsia="仿宋" w:hAnsi="仿宋"/>
          <w:bCs/>
          <w:color w:val="000000"/>
          <w:sz w:val="24"/>
          <w:szCs w:val="24"/>
        </w:rPr>
      </w:pPr>
      <w:r w:rsidRPr="00710155">
        <w:rPr>
          <w:rFonts w:ascii="仿宋" w:eastAsia="仿宋" w:hAnsi="仿宋" w:hint="eastAsia"/>
          <w:bCs/>
          <w:color w:val="000000"/>
          <w:sz w:val="24"/>
          <w:szCs w:val="24"/>
        </w:rPr>
        <w:t>船舶领导签字：</w:t>
      </w:r>
      <w:r w:rsidRPr="00710155">
        <w:rPr>
          <w:rFonts w:ascii="仿宋" w:eastAsia="仿宋" w:hAnsi="仿宋" w:hint="eastAsia"/>
          <w:bCs/>
          <w:color w:val="000000"/>
          <w:sz w:val="24"/>
          <w:szCs w:val="24"/>
        </w:rPr>
        <w:t xml:space="preserve">           </w:t>
      </w:r>
      <w:r w:rsidRPr="00710155">
        <w:rPr>
          <w:rFonts w:ascii="仿宋" w:eastAsia="仿宋" w:hAnsi="仿宋" w:hint="eastAsia"/>
          <w:bCs/>
          <w:color w:val="000000"/>
          <w:sz w:val="24"/>
          <w:szCs w:val="24"/>
        </w:rPr>
        <w:t>调出</w:t>
      </w:r>
      <w:proofErr w:type="gramStart"/>
      <w:r w:rsidRPr="00710155">
        <w:rPr>
          <w:rFonts w:ascii="仿宋" w:eastAsia="仿宋" w:hAnsi="仿宋" w:hint="eastAsia"/>
          <w:bCs/>
          <w:color w:val="000000"/>
          <w:sz w:val="24"/>
          <w:szCs w:val="24"/>
        </w:rPr>
        <w:t>项目部签认</w:t>
      </w:r>
      <w:proofErr w:type="gramEnd"/>
      <w:r w:rsidRPr="00710155">
        <w:rPr>
          <w:rFonts w:ascii="仿宋" w:eastAsia="仿宋" w:hAnsi="仿宋" w:hint="eastAsia"/>
          <w:bCs/>
          <w:color w:val="000000"/>
          <w:sz w:val="24"/>
          <w:szCs w:val="24"/>
        </w:rPr>
        <w:t>：</w:t>
      </w:r>
      <w:r w:rsidRPr="00710155">
        <w:rPr>
          <w:rFonts w:ascii="仿宋" w:eastAsia="仿宋" w:hAnsi="仿宋" w:hint="eastAsia"/>
          <w:bCs/>
          <w:color w:val="000000"/>
          <w:sz w:val="24"/>
          <w:szCs w:val="24"/>
        </w:rPr>
        <w:t xml:space="preserve">            </w:t>
      </w:r>
      <w:r w:rsidRPr="00710155">
        <w:rPr>
          <w:rFonts w:ascii="仿宋" w:eastAsia="仿宋" w:hAnsi="仿宋" w:hint="eastAsia"/>
          <w:bCs/>
          <w:color w:val="000000"/>
          <w:sz w:val="24"/>
          <w:szCs w:val="24"/>
        </w:rPr>
        <w:t>调入</w:t>
      </w:r>
      <w:proofErr w:type="gramStart"/>
      <w:r w:rsidRPr="00710155">
        <w:rPr>
          <w:rFonts w:ascii="仿宋" w:eastAsia="仿宋" w:hAnsi="仿宋" w:hint="eastAsia"/>
          <w:bCs/>
          <w:color w:val="000000"/>
          <w:sz w:val="24"/>
          <w:szCs w:val="24"/>
        </w:rPr>
        <w:t>项目部签认</w:t>
      </w:r>
      <w:proofErr w:type="gramEnd"/>
      <w:r w:rsidRPr="00710155">
        <w:rPr>
          <w:rFonts w:ascii="仿宋" w:eastAsia="仿宋" w:hAnsi="仿宋" w:hint="eastAsia"/>
          <w:bCs/>
          <w:color w:val="000000"/>
          <w:sz w:val="24"/>
          <w:szCs w:val="24"/>
        </w:rPr>
        <w:t>：</w:t>
      </w:r>
    </w:p>
    <w:p w:rsidR="0068618F" w:rsidRPr="00710155" w:rsidRDefault="0068618F">
      <w:pPr>
        <w:spacing w:line="540" w:lineRule="exact"/>
        <w:rPr>
          <w:rFonts w:ascii="仿宋" w:eastAsia="仿宋" w:hAnsi="仿宋"/>
          <w:bCs/>
          <w:color w:val="000000"/>
          <w:sz w:val="24"/>
          <w:szCs w:val="24"/>
        </w:rPr>
      </w:pPr>
    </w:p>
    <w:p w:rsidR="0068618F" w:rsidRPr="00710155" w:rsidRDefault="0068618F">
      <w:pPr>
        <w:spacing w:line="540" w:lineRule="exact"/>
        <w:rPr>
          <w:rFonts w:ascii="仿宋" w:eastAsia="仿宋" w:hAnsi="仿宋"/>
          <w:bCs/>
          <w:color w:val="000000"/>
          <w:sz w:val="24"/>
          <w:szCs w:val="24"/>
        </w:rPr>
      </w:pPr>
    </w:p>
    <w:p w:rsidR="0068618F" w:rsidRPr="00710155" w:rsidRDefault="00710155">
      <w:pPr>
        <w:spacing w:line="540" w:lineRule="exact"/>
        <w:rPr>
          <w:rFonts w:ascii="仿宋" w:eastAsia="仿宋" w:hAnsi="仿宋"/>
          <w:bCs/>
          <w:color w:val="000000"/>
          <w:sz w:val="24"/>
          <w:szCs w:val="24"/>
        </w:rPr>
      </w:pPr>
      <w:r w:rsidRPr="00710155">
        <w:rPr>
          <w:rFonts w:ascii="仿宋" w:eastAsia="仿宋" w:hAnsi="仿宋" w:hint="eastAsia"/>
          <w:bCs/>
          <w:color w:val="000000"/>
          <w:sz w:val="24"/>
          <w:szCs w:val="24"/>
        </w:rPr>
        <w:t xml:space="preserve">  </w:t>
      </w:r>
      <w:r w:rsidRPr="00710155">
        <w:rPr>
          <w:rFonts w:ascii="仿宋" w:eastAsia="仿宋" w:hAnsi="仿宋" w:hint="eastAsia"/>
          <w:bCs/>
          <w:color w:val="000000"/>
          <w:sz w:val="24"/>
          <w:szCs w:val="24"/>
        </w:rPr>
        <w:t>交接日期：</w:t>
      </w:r>
    </w:p>
    <w:p w:rsidR="0068618F" w:rsidRDefault="0068618F">
      <w:pPr>
        <w:spacing w:line="540" w:lineRule="exact"/>
        <w:rPr>
          <w:rFonts w:ascii="仿宋_GB2312" w:eastAsia="仿宋_GB2312"/>
          <w:bCs/>
          <w:color w:val="000000"/>
          <w:sz w:val="24"/>
          <w:szCs w:val="24"/>
        </w:rPr>
      </w:pPr>
    </w:p>
    <w:p w:rsidR="0068618F" w:rsidRDefault="00710155">
      <w:pPr>
        <w:spacing w:line="540" w:lineRule="exact"/>
        <w:rPr>
          <w:rFonts w:ascii="黑体" w:eastAsia="黑体" w:hAnsi="仿宋"/>
          <w:bCs/>
          <w:color w:val="000000"/>
          <w:sz w:val="32"/>
          <w:szCs w:val="32"/>
        </w:rPr>
      </w:pPr>
      <w:r>
        <w:rPr>
          <w:rFonts w:ascii="仿宋" w:eastAsia="仿宋" w:hAnsi="仿宋"/>
          <w:bCs/>
          <w:color w:val="000000"/>
          <w:sz w:val="32"/>
          <w:szCs w:val="32"/>
        </w:rPr>
        <w:br w:type="page"/>
      </w:r>
      <w:r>
        <w:rPr>
          <w:rFonts w:ascii="黑体" w:eastAsia="黑体" w:hAnsi="仿宋" w:hint="eastAsia"/>
          <w:bCs/>
          <w:color w:val="000000"/>
          <w:sz w:val="32"/>
          <w:szCs w:val="32"/>
        </w:rPr>
        <w:t>附录</w:t>
      </w:r>
      <w:r>
        <w:rPr>
          <w:rFonts w:ascii="黑体" w:eastAsia="黑体" w:hAnsi="仿宋" w:hint="eastAsia"/>
          <w:bCs/>
          <w:color w:val="000000"/>
          <w:sz w:val="32"/>
          <w:szCs w:val="32"/>
        </w:rPr>
        <w:t>2</w:t>
      </w:r>
    </w:p>
    <w:p w:rsidR="0068618F" w:rsidRDefault="00710155" w:rsidP="00710155">
      <w:pPr>
        <w:jc w:val="center"/>
        <w:rPr>
          <w:rFonts w:ascii="仿宋" w:eastAsia="仿宋" w:hAnsi="仿宋"/>
          <w:b/>
          <w:sz w:val="32"/>
          <w:szCs w:val="32"/>
        </w:rPr>
      </w:pPr>
      <w:r>
        <w:rPr>
          <w:rFonts w:ascii="仿宋" w:eastAsia="仿宋" w:hAnsi="仿宋" w:hint="eastAsia"/>
          <w:b/>
          <w:sz w:val="32"/>
          <w:szCs w:val="32"/>
        </w:rPr>
        <w:t>船舶设备性能勘验报告</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95"/>
        <w:gridCol w:w="5865"/>
      </w:tblGrid>
      <w:tr w:rsidR="0068618F" w:rsidRPr="00710155">
        <w:trPr>
          <w:trHeight w:val="615"/>
        </w:trPr>
        <w:tc>
          <w:tcPr>
            <w:tcW w:w="9060" w:type="dxa"/>
            <w:gridSpan w:val="2"/>
          </w:tcPr>
          <w:p w:rsidR="0068618F" w:rsidRPr="00710155" w:rsidRDefault="00710155">
            <w:pPr>
              <w:rPr>
                <w:rFonts w:ascii="仿宋" w:eastAsia="仿宋" w:hAnsi="仿宋"/>
                <w:sz w:val="28"/>
                <w:szCs w:val="28"/>
              </w:rPr>
            </w:pPr>
            <w:r w:rsidRPr="00710155">
              <w:rPr>
                <w:rFonts w:ascii="仿宋" w:eastAsia="仿宋" w:hAnsi="仿宋" w:hint="eastAsia"/>
                <w:sz w:val="28"/>
                <w:szCs w:val="28"/>
              </w:rPr>
              <w:t>船名：</w:t>
            </w:r>
          </w:p>
        </w:tc>
      </w:tr>
      <w:tr w:rsidR="0068618F" w:rsidRPr="00710155">
        <w:trPr>
          <w:trHeight w:val="630"/>
        </w:trPr>
        <w:tc>
          <w:tcPr>
            <w:tcW w:w="3195" w:type="dxa"/>
          </w:tcPr>
          <w:p w:rsidR="0068618F" w:rsidRPr="00710155" w:rsidRDefault="00710155">
            <w:pPr>
              <w:jc w:val="center"/>
              <w:rPr>
                <w:rFonts w:ascii="仿宋" w:eastAsia="仿宋" w:hAnsi="仿宋"/>
                <w:sz w:val="28"/>
                <w:szCs w:val="28"/>
              </w:rPr>
            </w:pPr>
            <w:r w:rsidRPr="00710155">
              <w:rPr>
                <w:rFonts w:ascii="仿宋" w:eastAsia="仿宋" w:hAnsi="仿宋" w:hint="eastAsia"/>
                <w:sz w:val="28"/>
                <w:szCs w:val="28"/>
              </w:rPr>
              <w:t>勘验项目</w:t>
            </w:r>
          </w:p>
        </w:tc>
        <w:tc>
          <w:tcPr>
            <w:tcW w:w="5865" w:type="dxa"/>
          </w:tcPr>
          <w:p w:rsidR="0068618F" w:rsidRPr="00710155" w:rsidRDefault="00710155">
            <w:pPr>
              <w:jc w:val="center"/>
              <w:rPr>
                <w:rFonts w:ascii="仿宋" w:eastAsia="仿宋" w:hAnsi="仿宋"/>
                <w:sz w:val="28"/>
                <w:szCs w:val="28"/>
              </w:rPr>
            </w:pPr>
            <w:r w:rsidRPr="00710155">
              <w:rPr>
                <w:rFonts w:ascii="仿宋" w:eastAsia="仿宋" w:hAnsi="仿宋" w:hint="eastAsia"/>
                <w:sz w:val="28"/>
                <w:szCs w:val="28"/>
              </w:rPr>
              <w:t>勘验结果</w:t>
            </w:r>
          </w:p>
        </w:tc>
      </w:tr>
      <w:tr w:rsidR="0068618F" w:rsidRPr="00710155">
        <w:trPr>
          <w:trHeight w:val="851"/>
        </w:trPr>
        <w:tc>
          <w:tcPr>
            <w:tcW w:w="3195" w:type="dxa"/>
          </w:tcPr>
          <w:p w:rsidR="0068618F" w:rsidRPr="00710155" w:rsidRDefault="00710155">
            <w:pPr>
              <w:spacing w:line="400" w:lineRule="exact"/>
              <w:rPr>
                <w:rFonts w:ascii="仿宋" w:eastAsia="仿宋" w:hAnsi="仿宋"/>
                <w:sz w:val="28"/>
                <w:szCs w:val="28"/>
              </w:rPr>
            </w:pPr>
            <w:r w:rsidRPr="00710155">
              <w:rPr>
                <w:rFonts w:ascii="仿宋" w:eastAsia="仿宋" w:hAnsi="仿宋" w:hint="eastAsia"/>
                <w:sz w:val="28"/>
                <w:szCs w:val="28"/>
              </w:rPr>
              <w:t>液压、水下泵机及其附属设备</w:t>
            </w:r>
          </w:p>
        </w:tc>
        <w:tc>
          <w:tcPr>
            <w:tcW w:w="5865" w:type="dxa"/>
          </w:tcPr>
          <w:p w:rsidR="0068618F" w:rsidRPr="00710155" w:rsidRDefault="0068618F">
            <w:pPr>
              <w:rPr>
                <w:rFonts w:ascii="仿宋" w:eastAsia="仿宋" w:hAnsi="仿宋"/>
                <w:sz w:val="28"/>
                <w:szCs w:val="28"/>
              </w:rPr>
            </w:pPr>
          </w:p>
        </w:tc>
      </w:tr>
      <w:tr w:rsidR="0068618F" w:rsidRPr="00710155">
        <w:trPr>
          <w:trHeight w:val="851"/>
        </w:trPr>
        <w:tc>
          <w:tcPr>
            <w:tcW w:w="3195" w:type="dxa"/>
          </w:tcPr>
          <w:p w:rsidR="0068618F" w:rsidRPr="00710155" w:rsidRDefault="00710155">
            <w:pPr>
              <w:spacing w:line="400" w:lineRule="exact"/>
              <w:rPr>
                <w:rFonts w:ascii="仿宋" w:eastAsia="仿宋" w:hAnsi="仿宋"/>
                <w:sz w:val="28"/>
                <w:szCs w:val="28"/>
              </w:rPr>
            </w:pPr>
            <w:r w:rsidRPr="00710155">
              <w:rPr>
                <w:rFonts w:ascii="仿宋" w:eastAsia="仿宋" w:hAnsi="仿宋" w:hint="eastAsia"/>
                <w:sz w:val="28"/>
                <w:szCs w:val="28"/>
              </w:rPr>
              <w:t>主辅发电机组及其附属设备</w:t>
            </w:r>
          </w:p>
        </w:tc>
        <w:tc>
          <w:tcPr>
            <w:tcW w:w="5865" w:type="dxa"/>
          </w:tcPr>
          <w:p w:rsidR="0068618F" w:rsidRPr="00710155" w:rsidRDefault="0068618F">
            <w:pPr>
              <w:rPr>
                <w:rFonts w:ascii="仿宋" w:eastAsia="仿宋" w:hAnsi="仿宋"/>
                <w:sz w:val="28"/>
                <w:szCs w:val="28"/>
              </w:rPr>
            </w:pPr>
          </w:p>
        </w:tc>
      </w:tr>
      <w:tr w:rsidR="0068618F" w:rsidRPr="00710155">
        <w:trPr>
          <w:trHeight w:val="567"/>
        </w:trPr>
        <w:tc>
          <w:tcPr>
            <w:tcW w:w="3195" w:type="dxa"/>
          </w:tcPr>
          <w:p w:rsidR="0068618F" w:rsidRPr="00710155" w:rsidRDefault="00710155">
            <w:pPr>
              <w:spacing w:line="400" w:lineRule="exact"/>
              <w:rPr>
                <w:rFonts w:ascii="仿宋" w:eastAsia="仿宋" w:hAnsi="仿宋"/>
                <w:sz w:val="28"/>
                <w:szCs w:val="28"/>
              </w:rPr>
            </w:pPr>
            <w:r w:rsidRPr="00710155">
              <w:rPr>
                <w:rFonts w:ascii="仿宋" w:eastAsia="仿宋" w:hAnsi="仿宋" w:hint="eastAsia"/>
                <w:sz w:val="28"/>
                <w:szCs w:val="28"/>
              </w:rPr>
              <w:t>泥泵机及其附属设备</w:t>
            </w:r>
          </w:p>
        </w:tc>
        <w:tc>
          <w:tcPr>
            <w:tcW w:w="5865" w:type="dxa"/>
          </w:tcPr>
          <w:p w:rsidR="0068618F" w:rsidRPr="00710155" w:rsidRDefault="0068618F">
            <w:pPr>
              <w:rPr>
                <w:rFonts w:ascii="仿宋" w:eastAsia="仿宋" w:hAnsi="仿宋"/>
                <w:sz w:val="28"/>
                <w:szCs w:val="28"/>
              </w:rPr>
            </w:pPr>
          </w:p>
        </w:tc>
      </w:tr>
      <w:tr w:rsidR="0068618F" w:rsidRPr="00710155">
        <w:trPr>
          <w:trHeight w:val="567"/>
        </w:trPr>
        <w:tc>
          <w:tcPr>
            <w:tcW w:w="3195" w:type="dxa"/>
          </w:tcPr>
          <w:p w:rsidR="0068618F" w:rsidRPr="00710155" w:rsidRDefault="00710155">
            <w:pPr>
              <w:spacing w:line="400" w:lineRule="exact"/>
              <w:rPr>
                <w:rFonts w:ascii="仿宋" w:eastAsia="仿宋" w:hAnsi="仿宋"/>
                <w:sz w:val="28"/>
                <w:szCs w:val="28"/>
              </w:rPr>
            </w:pPr>
            <w:r w:rsidRPr="00710155">
              <w:rPr>
                <w:rFonts w:ascii="仿宋" w:eastAsia="仿宋" w:hAnsi="仿宋" w:hint="eastAsia"/>
                <w:sz w:val="28"/>
                <w:szCs w:val="28"/>
              </w:rPr>
              <w:t>辅助设备</w:t>
            </w:r>
          </w:p>
        </w:tc>
        <w:tc>
          <w:tcPr>
            <w:tcW w:w="5865" w:type="dxa"/>
          </w:tcPr>
          <w:p w:rsidR="0068618F" w:rsidRPr="00710155" w:rsidRDefault="0068618F">
            <w:pPr>
              <w:rPr>
                <w:rFonts w:ascii="仿宋" w:eastAsia="仿宋" w:hAnsi="仿宋"/>
                <w:sz w:val="28"/>
                <w:szCs w:val="28"/>
              </w:rPr>
            </w:pPr>
          </w:p>
        </w:tc>
      </w:tr>
      <w:tr w:rsidR="0068618F" w:rsidRPr="00710155">
        <w:trPr>
          <w:trHeight w:val="567"/>
        </w:trPr>
        <w:tc>
          <w:tcPr>
            <w:tcW w:w="3195" w:type="dxa"/>
          </w:tcPr>
          <w:p w:rsidR="0068618F" w:rsidRPr="00710155" w:rsidRDefault="00710155">
            <w:pPr>
              <w:spacing w:line="400" w:lineRule="exact"/>
              <w:rPr>
                <w:rFonts w:ascii="仿宋" w:eastAsia="仿宋" w:hAnsi="仿宋"/>
                <w:sz w:val="28"/>
                <w:szCs w:val="28"/>
              </w:rPr>
            </w:pPr>
            <w:r w:rsidRPr="00710155">
              <w:rPr>
                <w:rFonts w:ascii="仿宋" w:eastAsia="仿宋" w:hAnsi="仿宋" w:hint="eastAsia"/>
                <w:sz w:val="28"/>
                <w:szCs w:val="28"/>
              </w:rPr>
              <w:t>电气设备</w:t>
            </w:r>
          </w:p>
        </w:tc>
        <w:tc>
          <w:tcPr>
            <w:tcW w:w="5865" w:type="dxa"/>
          </w:tcPr>
          <w:p w:rsidR="0068618F" w:rsidRPr="00710155" w:rsidRDefault="0068618F">
            <w:pPr>
              <w:rPr>
                <w:rFonts w:ascii="仿宋" w:eastAsia="仿宋" w:hAnsi="仿宋"/>
                <w:sz w:val="28"/>
                <w:szCs w:val="28"/>
              </w:rPr>
            </w:pPr>
          </w:p>
        </w:tc>
      </w:tr>
      <w:tr w:rsidR="0068618F" w:rsidRPr="00710155">
        <w:trPr>
          <w:trHeight w:val="567"/>
        </w:trPr>
        <w:tc>
          <w:tcPr>
            <w:tcW w:w="3195" w:type="dxa"/>
          </w:tcPr>
          <w:p w:rsidR="0068618F" w:rsidRPr="00710155" w:rsidRDefault="00710155">
            <w:pPr>
              <w:spacing w:line="400" w:lineRule="exact"/>
              <w:rPr>
                <w:rFonts w:ascii="仿宋" w:eastAsia="仿宋" w:hAnsi="仿宋"/>
                <w:sz w:val="28"/>
                <w:szCs w:val="28"/>
              </w:rPr>
            </w:pPr>
            <w:r w:rsidRPr="00710155">
              <w:rPr>
                <w:rFonts w:ascii="仿宋" w:eastAsia="仿宋" w:hAnsi="仿宋" w:hint="eastAsia"/>
                <w:sz w:val="28"/>
                <w:szCs w:val="28"/>
              </w:rPr>
              <w:t>通导、监控设备</w:t>
            </w:r>
          </w:p>
        </w:tc>
        <w:tc>
          <w:tcPr>
            <w:tcW w:w="5865" w:type="dxa"/>
          </w:tcPr>
          <w:p w:rsidR="0068618F" w:rsidRPr="00710155" w:rsidRDefault="0068618F">
            <w:pPr>
              <w:rPr>
                <w:rFonts w:ascii="仿宋" w:eastAsia="仿宋" w:hAnsi="仿宋"/>
                <w:sz w:val="28"/>
                <w:szCs w:val="28"/>
              </w:rPr>
            </w:pPr>
          </w:p>
        </w:tc>
      </w:tr>
      <w:tr w:rsidR="0068618F" w:rsidRPr="00710155">
        <w:trPr>
          <w:trHeight w:val="567"/>
        </w:trPr>
        <w:tc>
          <w:tcPr>
            <w:tcW w:w="3195" w:type="dxa"/>
          </w:tcPr>
          <w:p w:rsidR="0068618F" w:rsidRPr="00710155" w:rsidRDefault="00710155">
            <w:pPr>
              <w:spacing w:line="400" w:lineRule="exact"/>
              <w:rPr>
                <w:rFonts w:ascii="仿宋" w:eastAsia="仿宋" w:hAnsi="仿宋"/>
                <w:sz w:val="28"/>
                <w:szCs w:val="28"/>
              </w:rPr>
            </w:pPr>
            <w:r w:rsidRPr="00710155">
              <w:rPr>
                <w:rFonts w:ascii="仿宋" w:eastAsia="仿宋" w:hAnsi="仿宋" w:hint="eastAsia"/>
                <w:sz w:val="28"/>
                <w:szCs w:val="28"/>
              </w:rPr>
              <w:t>疏浚设备</w:t>
            </w:r>
          </w:p>
        </w:tc>
        <w:tc>
          <w:tcPr>
            <w:tcW w:w="5865" w:type="dxa"/>
          </w:tcPr>
          <w:p w:rsidR="0068618F" w:rsidRPr="00710155" w:rsidRDefault="0068618F">
            <w:pPr>
              <w:rPr>
                <w:rFonts w:ascii="仿宋" w:eastAsia="仿宋" w:hAnsi="仿宋"/>
                <w:sz w:val="28"/>
                <w:szCs w:val="28"/>
              </w:rPr>
            </w:pPr>
          </w:p>
        </w:tc>
      </w:tr>
      <w:tr w:rsidR="0068618F" w:rsidRPr="00710155">
        <w:trPr>
          <w:trHeight w:val="567"/>
        </w:trPr>
        <w:tc>
          <w:tcPr>
            <w:tcW w:w="3195" w:type="dxa"/>
          </w:tcPr>
          <w:p w:rsidR="0068618F" w:rsidRPr="00710155" w:rsidRDefault="00710155">
            <w:pPr>
              <w:rPr>
                <w:rFonts w:ascii="仿宋" w:eastAsia="仿宋" w:hAnsi="仿宋"/>
                <w:sz w:val="28"/>
                <w:szCs w:val="28"/>
              </w:rPr>
            </w:pPr>
            <w:r w:rsidRPr="00710155">
              <w:rPr>
                <w:rFonts w:ascii="仿宋" w:eastAsia="仿宋" w:hAnsi="仿宋" w:hint="eastAsia"/>
                <w:sz w:val="28"/>
                <w:szCs w:val="28"/>
              </w:rPr>
              <w:t>液压设备</w:t>
            </w:r>
          </w:p>
        </w:tc>
        <w:tc>
          <w:tcPr>
            <w:tcW w:w="5865" w:type="dxa"/>
          </w:tcPr>
          <w:p w:rsidR="0068618F" w:rsidRPr="00710155" w:rsidRDefault="0068618F">
            <w:pPr>
              <w:rPr>
                <w:rFonts w:ascii="仿宋" w:eastAsia="仿宋" w:hAnsi="仿宋"/>
                <w:sz w:val="28"/>
                <w:szCs w:val="28"/>
              </w:rPr>
            </w:pPr>
          </w:p>
        </w:tc>
      </w:tr>
      <w:tr w:rsidR="0068618F" w:rsidRPr="00710155">
        <w:trPr>
          <w:trHeight w:val="567"/>
        </w:trPr>
        <w:tc>
          <w:tcPr>
            <w:tcW w:w="3195" w:type="dxa"/>
          </w:tcPr>
          <w:p w:rsidR="0068618F" w:rsidRPr="00710155" w:rsidRDefault="00710155">
            <w:pPr>
              <w:rPr>
                <w:rFonts w:ascii="仿宋" w:eastAsia="仿宋" w:hAnsi="仿宋"/>
                <w:sz w:val="28"/>
                <w:szCs w:val="28"/>
              </w:rPr>
            </w:pPr>
            <w:r w:rsidRPr="00710155">
              <w:rPr>
                <w:rFonts w:ascii="仿宋" w:eastAsia="仿宋" w:hAnsi="仿宋" w:hint="eastAsia"/>
                <w:sz w:val="28"/>
                <w:szCs w:val="28"/>
              </w:rPr>
              <w:t>甲板机械</w:t>
            </w:r>
          </w:p>
        </w:tc>
        <w:tc>
          <w:tcPr>
            <w:tcW w:w="5865" w:type="dxa"/>
          </w:tcPr>
          <w:p w:rsidR="0068618F" w:rsidRPr="00710155" w:rsidRDefault="0068618F">
            <w:pPr>
              <w:rPr>
                <w:rFonts w:ascii="仿宋" w:eastAsia="仿宋" w:hAnsi="仿宋"/>
                <w:sz w:val="28"/>
                <w:szCs w:val="28"/>
              </w:rPr>
            </w:pPr>
          </w:p>
        </w:tc>
      </w:tr>
      <w:tr w:rsidR="0068618F" w:rsidRPr="00710155">
        <w:trPr>
          <w:trHeight w:val="567"/>
        </w:trPr>
        <w:tc>
          <w:tcPr>
            <w:tcW w:w="3195" w:type="dxa"/>
          </w:tcPr>
          <w:p w:rsidR="0068618F" w:rsidRPr="00710155" w:rsidRDefault="00710155">
            <w:pPr>
              <w:rPr>
                <w:rFonts w:ascii="仿宋" w:eastAsia="仿宋" w:hAnsi="仿宋"/>
                <w:sz w:val="28"/>
                <w:szCs w:val="28"/>
              </w:rPr>
            </w:pPr>
            <w:r w:rsidRPr="00710155">
              <w:rPr>
                <w:rFonts w:ascii="仿宋" w:eastAsia="仿宋" w:hAnsi="仿宋" w:hint="eastAsia"/>
                <w:sz w:val="28"/>
                <w:szCs w:val="28"/>
              </w:rPr>
              <w:t>其它设备</w:t>
            </w:r>
          </w:p>
        </w:tc>
        <w:tc>
          <w:tcPr>
            <w:tcW w:w="5865" w:type="dxa"/>
          </w:tcPr>
          <w:p w:rsidR="0068618F" w:rsidRPr="00710155" w:rsidRDefault="0068618F">
            <w:pPr>
              <w:rPr>
                <w:rFonts w:ascii="仿宋" w:eastAsia="仿宋" w:hAnsi="仿宋"/>
                <w:sz w:val="28"/>
                <w:szCs w:val="28"/>
              </w:rPr>
            </w:pPr>
          </w:p>
        </w:tc>
      </w:tr>
      <w:tr w:rsidR="0068618F" w:rsidRPr="00710155">
        <w:trPr>
          <w:trHeight w:val="805"/>
        </w:trPr>
        <w:tc>
          <w:tcPr>
            <w:tcW w:w="9060" w:type="dxa"/>
            <w:gridSpan w:val="2"/>
          </w:tcPr>
          <w:p w:rsidR="0068618F" w:rsidRPr="00710155" w:rsidRDefault="00710155">
            <w:pPr>
              <w:rPr>
                <w:rFonts w:ascii="仿宋" w:eastAsia="仿宋" w:hAnsi="仿宋"/>
                <w:sz w:val="28"/>
                <w:szCs w:val="28"/>
              </w:rPr>
            </w:pPr>
            <w:r w:rsidRPr="00710155">
              <w:rPr>
                <w:rFonts w:ascii="仿宋" w:eastAsia="仿宋" w:hAnsi="仿宋" w:hint="eastAsia"/>
                <w:sz w:val="28"/>
                <w:szCs w:val="28"/>
              </w:rPr>
              <w:t>结论：</w:t>
            </w:r>
          </w:p>
          <w:p w:rsidR="0068618F" w:rsidRPr="00710155" w:rsidRDefault="0068618F">
            <w:pPr>
              <w:rPr>
                <w:rFonts w:ascii="仿宋" w:eastAsia="仿宋" w:hAnsi="仿宋"/>
                <w:sz w:val="28"/>
                <w:szCs w:val="28"/>
              </w:rPr>
            </w:pPr>
          </w:p>
          <w:p w:rsidR="0068618F" w:rsidRPr="00710155" w:rsidRDefault="0068618F">
            <w:pPr>
              <w:rPr>
                <w:rFonts w:ascii="仿宋" w:eastAsia="仿宋" w:hAnsi="仿宋"/>
                <w:sz w:val="28"/>
                <w:szCs w:val="28"/>
              </w:rPr>
            </w:pPr>
          </w:p>
          <w:p w:rsidR="0068618F" w:rsidRPr="00710155" w:rsidRDefault="00710155" w:rsidP="0068618F">
            <w:pPr>
              <w:ind w:firstLineChars="100" w:firstLine="263"/>
              <w:rPr>
                <w:rFonts w:ascii="仿宋" w:eastAsia="仿宋" w:hAnsi="仿宋"/>
                <w:sz w:val="28"/>
                <w:szCs w:val="28"/>
              </w:rPr>
            </w:pPr>
            <w:r w:rsidRPr="00710155">
              <w:rPr>
                <w:rFonts w:ascii="仿宋" w:eastAsia="仿宋" w:hAnsi="仿宋" w:hint="eastAsia"/>
                <w:sz w:val="28"/>
                <w:szCs w:val="28"/>
              </w:rPr>
              <w:t>船舶：交船部门（项目部）：接船部门（项目部）：</w:t>
            </w:r>
          </w:p>
          <w:p w:rsidR="0068618F" w:rsidRPr="00710155" w:rsidRDefault="00710155" w:rsidP="0068618F">
            <w:pPr>
              <w:ind w:firstLineChars="98" w:firstLine="258"/>
              <w:rPr>
                <w:rFonts w:ascii="仿宋" w:eastAsia="仿宋" w:hAnsi="仿宋"/>
                <w:sz w:val="28"/>
                <w:szCs w:val="28"/>
              </w:rPr>
            </w:pPr>
            <w:r w:rsidRPr="00710155">
              <w:rPr>
                <w:rFonts w:ascii="仿宋" w:eastAsia="仿宋" w:hAnsi="仿宋" w:hint="eastAsia"/>
                <w:sz w:val="28"/>
                <w:szCs w:val="28"/>
              </w:rPr>
              <w:t>日期：</w:t>
            </w:r>
          </w:p>
        </w:tc>
      </w:tr>
    </w:tbl>
    <w:p w:rsidR="0068618F" w:rsidRDefault="0068618F">
      <w:pPr>
        <w:spacing w:line="240" w:lineRule="exact"/>
        <w:rPr>
          <w:rFonts w:ascii="仿宋" w:eastAsia="仿宋" w:hAnsi="仿宋"/>
          <w:bCs/>
          <w:color w:val="000000"/>
          <w:sz w:val="32"/>
          <w:szCs w:val="32"/>
        </w:rPr>
      </w:pPr>
    </w:p>
    <w:p w:rsidR="0068618F" w:rsidRDefault="00710155">
      <w:pPr>
        <w:spacing w:line="540" w:lineRule="exact"/>
        <w:jc w:val="left"/>
        <w:rPr>
          <w:rFonts w:ascii="黑体" w:eastAsia="黑体" w:hAnsi="仿宋"/>
          <w:bCs/>
          <w:color w:val="000000"/>
          <w:sz w:val="32"/>
          <w:szCs w:val="32"/>
        </w:rPr>
      </w:pPr>
      <w:r>
        <w:rPr>
          <w:rFonts w:ascii="仿宋_GB2312" w:eastAsia="仿宋_GB2312" w:hint="eastAsia"/>
          <w:bCs/>
          <w:color w:val="000000"/>
          <w:sz w:val="24"/>
          <w:szCs w:val="24"/>
        </w:rPr>
        <w:br w:type="page"/>
      </w:r>
      <w:r>
        <w:rPr>
          <w:rFonts w:ascii="黑体" w:eastAsia="黑体" w:hAnsi="仿宋" w:hint="eastAsia"/>
          <w:bCs/>
          <w:color w:val="000000"/>
          <w:sz w:val="32"/>
          <w:szCs w:val="32"/>
        </w:rPr>
        <w:t>附录</w:t>
      </w:r>
      <w:r>
        <w:rPr>
          <w:rFonts w:ascii="黑体" w:eastAsia="黑体" w:hAnsi="仿宋" w:hint="eastAsia"/>
          <w:bCs/>
          <w:color w:val="000000"/>
          <w:sz w:val="32"/>
          <w:szCs w:val="32"/>
        </w:rPr>
        <w:t>3</w:t>
      </w:r>
    </w:p>
    <w:tbl>
      <w:tblPr>
        <w:tblW w:w="86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488"/>
        <w:gridCol w:w="1812"/>
        <w:gridCol w:w="2390"/>
        <w:gridCol w:w="1911"/>
      </w:tblGrid>
      <w:tr w:rsidR="0068618F" w:rsidRPr="00710155">
        <w:trPr>
          <w:trHeight w:val="425"/>
          <w:jc w:val="center"/>
        </w:trPr>
        <w:tc>
          <w:tcPr>
            <w:tcW w:w="8601" w:type="dxa"/>
            <w:gridSpan w:val="4"/>
          </w:tcPr>
          <w:p w:rsidR="0068618F" w:rsidRPr="00710155" w:rsidRDefault="00710155">
            <w:pPr>
              <w:spacing w:line="400" w:lineRule="exact"/>
              <w:jc w:val="center"/>
              <w:rPr>
                <w:rFonts w:ascii="仿宋" w:eastAsia="仿宋" w:hAnsi="仿宋"/>
                <w:bCs/>
                <w:color w:val="000000"/>
                <w:sz w:val="30"/>
                <w:szCs w:val="30"/>
              </w:rPr>
            </w:pPr>
            <w:r w:rsidRPr="00710155">
              <w:rPr>
                <w:rFonts w:ascii="仿宋" w:eastAsia="仿宋" w:hAnsi="仿宋" w:hint="eastAsia"/>
                <w:bCs/>
                <w:color w:val="000000"/>
                <w:sz w:val="30"/>
                <w:szCs w:val="30"/>
              </w:rPr>
              <w:t>船舶计费流程图</w:t>
            </w:r>
          </w:p>
        </w:tc>
      </w:tr>
      <w:tr w:rsidR="0068618F" w:rsidRPr="00710155">
        <w:trPr>
          <w:trHeight w:val="135"/>
          <w:jc w:val="center"/>
        </w:trPr>
        <w:tc>
          <w:tcPr>
            <w:tcW w:w="2488" w:type="dxa"/>
          </w:tcPr>
          <w:p w:rsidR="0068618F" w:rsidRPr="00710155" w:rsidRDefault="00710155">
            <w:pPr>
              <w:spacing w:line="400" w:lineRule="exact"/>
              <w:jc w:val="center"/>
              <w:rPr>
                <w:rFonts w:ascii="仿宋" w:eastAsia="仿宋" w:hAnsi="仿宋"/>
                <w:bCs/>
                <w:color w:val="000000"/>
                <w:sz w:val="30"/>
                <w:szCs w:val="30"/>
              </w:rPr>
            </w:pPr>
            <w:r w:rsidRPr="00710155">
              <w:rPr>
                <w:rFonts w:ascii="仿宋" w:eastAsia="仿宋" w:hAnsi="仿宋" w:hint="eastAsia"/>
                <w:bCs/>
                <w:color w:val="000000"/>
                <w:sz w:val="30"/>
                <w:szCs w:val="30"/>
              </w:rPr>
              <w:t>预算考核部</w:t>
            </w:r>
          </w:p>
        </w:tc>
        <w:tc>
          <w:tcPr>
            <w:tcW w:w="1812" w:type="dxa"/>
          </w:tcPr>
          <w:p w:rsidR="0068618F" w:rsidRPr="00710155" w:rsidRDefault="00710155">
            <w:pPr>
              <w:spacing w:line="400" w:lineRule="exact"/>
              <w:jc w:val="center"/>
              <w:rPr>
                <w:rFonts w:ascii="仿宋" w:eastAsia="仿宋" w:hAnsi="仿宋"/>
                <w:bCs/>
                <w:color w:val="000000"/>
                <w:sz w:val="30"/>
                <w:szCs w:val="30"/>
              </w:rPr>
            </w:pPr>
            <w:r w:rsidRPr="00710155">
              <w:rPr>
                <w:rFonts w:ascii="仿宋" w:eastAsia="仿宋" w:hAnsi="仿宋" w:hint="eastAsia"/>
                <w:bCs/>
                <w:color w:val="000000"/>
                <w:sz w:val="30"/>
                <w:szCs w:val="30"/>
              </w:rPr>
              <w:t>相关部门</w:t>
            </w:r>
          </w:p>
        </w:tc>
        <w:tc>
          <w:tcPr>
            <w:tcW w:w="2390" w:type="dxa"/>
          </w:tcPr>
          <w:p w:rsidR="0068618F" w:rsidRPr="00710155" w:rsidRDefault="00710155">
            <w:pPr>
              <w:spacing w:line="400" w:lineRule="exact"/>
              <w:jc w:val="center"/>
              <w:rPr>
                <w:rFonts w:ascii="仿宋" w:eastAsia="仿宋" w:hAnsi="仿宋"/>
                <w:bCs/>
                <w:color w:val="000000"/>
                <w:sz w:val="30"/>
                <w:szCs w:val="30"/>
              </w:rPr>
            </w:pPr>
            <w:r w:rsidRPr="00710155">
              <w:rPr>
                <w:rFonts w:ascii="仿宋" w:eastAsia="仿宋" w:hAnsi="仿宋" w:hint="eastAsia"/>
                <w:bCs/>
                <w:color w:val="000000"/>
                <w:sz w:val="30"/>
                <w:szCs w:val="30"/>
              </w:rPr>
              <w:t>项目经理部</w:t>
            </w:r>
          </w:p>
        </w:tc>
        <w:tc>
          <w:tcPr>
            <w:tcW w:w="1911" w:type="dxa"/>
          </w:tcPr>
          <w:p w:rsidR="0068618F" w:rsidRPr="00710155" w:rsidRDefault="00710155">
            <w:pPr>
              <w:spacing w:line="400" w:lineRule="exact"/>
              <w:jc w:val="center"/>
              <w:rPr>
                <w:rFonts w:ascii="仿宋" w:eastAsia="仿宋" w:hAnsi="仿宋"/>
                <w:bCs/>
                <w:color w:val="000000"/>
                <w:sz w:val="30"/>
                <w:szCs w:val="30"/>
              </w:rPr>
            </w:pPr>
            <w:r w:rsidRPr="00710155">
              <w:rPr>
                <w:rFonts w:ascii="仿宋" w:eastAsia="仿宋" w:hAnsi="仿宋" w:hint="eastAsia"/>
                <w:bCs/>
                <w:color w:val="000000"/>
                <w:sz w:val="30"/>
                <w:szCs w:val="30"/>
              </w:rPr>
              <w:t>船舶</w:t>
            </w:r>
          </w:p>
        </w:tc>
      </w:tr>
      <w:tr w:rsidR="0068618F" w:rsidRPr="00710155">
        <w:trPr>
          <w:trHeight w:val="10654"/>
          <w:jc w:val="center"/>
        </w:trPr>
        <w:tc>
          <w:tcPr>
            <w:tcW w:w="2488" w:type="dxa"/>
          </w:tcPr>
          <w:p w:rsidR="0068618F" w:rsidRPr="00710155" w:rsidRDefault="00710155" w:rsidP="00710155">
            <w:pPr>
              <w:spacing w:line="240" w:lineRule="exact"/>
              <w:ind w:left="402" w:hangingChars="246" w:hanging="402"/>
              <w:rPr>
                <w:rFonts w:ascii="仿宋" w:eastAsia="仿宋" w:hAnsi="仿宋"/>
                <w:bCs/>
                <w:color w:val="000000"/>
                <w:sz w:val="18"/>
                <w:szCs w:val="18"/>
              </w:rPr>
            </w:pPr>
            <w:r w:rsidRPr="00710155">
              <w:rPr>
                <w:rFonts w:ascii="仿宋" w:eastAsia="仿宋" w:hAnsi="仿宋" w:hint="eastAsia"/>
                <w:bCs/>
                <w:color w:val="000000"/>
                <w:sz w:val="18"/>
                <w:szCs w:val="18"/>
              </w:rPr>
              <w:t>人工费、折旧费、</w:t>
            </w:r>
          </w:p>
          <w:p w:rsidR="0068618F" w:rsidRPr="00710155" w:rsidRDefault="00710155" w:rsidP="0068618F">
            <w:pPr>
              <w:spacing w:line="240" w:lineRule="exact"/>
              <w:ind w:leftChars="440" w:left="850"/>
              <w:rPr>
                <w:rFonts w:ascii="仿宋" w:eastAsia="仿宋" w:hAnsi="仿宋"/>
                <w:bCs/>
                <w:color w:val="000000"/>
                <w:sz w:val="18"/>
                <w:szCs w:val="18"/>
              </w:rPr>
            </w:pPr>
            <w:r w:rsidRPr="00710155">
              <w:rPr>
                <w:rFonts w:ascii="仿宋" w:eastAsia="仿宋" w:hAnsi="仿宋"/>
                <w:bCs/>
                <w:color w:val="000000"/>
                <w:sz w:val="30"/>
                <w:szCs w:val="30"/>
              </w:rPr>
              <w:pict>
                <v:group id="_x0000_s1035" style="position:absolute;left:0;text-align:left;margin-left:4.95pt;margin-top:.85pt;width:404.25pt;height:433.5pt;z-index:251658240" coordorigin="1800,3449" coordsize="8085,8670">
                  <v:shapetype id="_x0000_t202" coordsize="21600,21600" o:spt="202" path="m,l,21600r21600,l21600,xe">
                    <v:stroke joinstyle="miter"/>
                    <v:path gradientshapeok="t" o:connecttype="rect"/>
                  </v:shapetype>
                  <v:shape id="_x0000_s1036" type="#_x0000_t202" style="position:absolute;left:4602;top:8849;width:945;height:2370">
                    <v:textbox>
                      <w:txbxContent>
                        <w:p w:rsidR="0068618F" w:rsidRDefault="00710155">
                          <w:pPr>
                            <w:spacing w:line="700" w:lineRule="exact"/>
                            <w:jc w:val="center"/>
                          </w:pPr>
                          <w:r>
                            <w:rPr>
                              <w:rFonts w:hint="eastAsia"/>
                            </w:rPr>
                            <w:t>装</w:t>
                          </w:r>
                        </w:p>
                        <w:p w:rsidR="0068618F" w:rsidRDefault="00710155">
                          <w:pPr>
                            <w:spacing w:line="700" w:lineRule="exact"/>
                            <w:jc w:val="center"/>
                          </w:pPr>
                          <w:r>
                            <w:rPr>
                              <w:rFonts w:hint="eastAsia"/>
                            </w:rPr>
                            <w:t>备</w:t>
                          </w:r>
                        </w:p>
                        <w:p w:rsidR="0068618F" w:rsidRDefault="00710155">
                          <w:pPr>
                            <w:spacing w:line="700" w:lineRule="exact"/>
                            <w:jc w:val="center"/>
                          </w:pPr>
                          <w:r>
                            <w:rPr>
                              <w:rFonts w:hint="eastAsia"/>
                            </w:rPr>
                            <w:t>部</w:t>
                          </w:r>
                        </w:p>
                      </w:txbxContent>
                    </v:textbox>
                  </v:shape>
                  <v:group id="_x0000_s1037" style="position:absolute;left:1800;top:3449;width:7953;height:8475" coordorigin="1800,3449" coordsize="7953,8475203">
                    <v:shape id="_x0000_s1038" type="#_x0000_t202" style="position:absolute;left:4602;top:3449;width:945;height:750">
                      <v:textbox>
                        <w:txbxContent>
                          <w:p w:rsidR="0068618F" w:rsidRDefault="00710155">
                            <w:r>
                              <w:rPr>
                                <w:rFonts w:hint="eastAsia"/>
                              </w:rPr>
                              <w:t>财务部</w:t>
                            </w:r>
                          </w:p>
                        </w:txbxContent>
                      </v:textbox>
                    </v:shape>
                    <v:shape id="_x0000_s1039" type="#_x0000_t202" style="position:absolute;left:4602;top:7559;width:945;height:750">
                      <v:textbox>
                        <w:txbxContent>
                          <w:p w:rsidR="0068618F" w:rsidRDefault="00710155">
                            <w:r>
                              <w:rPr>
                                <w:rFonts w:hint="eastAsia"/>
                              </w:rPr>
                              <w:t>人资部</w:t>
                            </w:r>
                          </w:p>
                        </w:txbxContent>
                      </v:textbox>
                    </v:shape>
                    <v:shape id="_x0000_s1040" type="#_x0000_t202" style="position:absolute;left:4602;top:6374;width:945;height:750">
                      <v:textbox>
                        <w:txbxContent>
                          <w:p w:rsidR="0068618F" w:rsidRDefault="00710155">
                            <w:r>
                              <w:rPr>
                                <w:rFonts w:hint="eastAsia"/>
                              </w:rPr>
                              <w:t>安监部部</w:t>
                            </w:r>
                          </w:p>
                        </w:txbxContent>
                      </v:textbox>
                    </v:shape>
                    <v:shape id="_x0000_s1041" type="#_x0000_t202" style="position:absolute;left:1800;top:3449;width:435;height:8475">
                      <v:textbox>
                        <w:txbxContent>
                          <w:p w:rsidR="0068618F" w:rsidRDefault="00710155">
                            <w:pPr>
                              <w:spacing w:line="1800" w:lineRule="exact"/>
                            </w:pPr>
                            <w:r>
                              <w:rPr>
                                <w:rFonts w:hint="eastAsia"/>
                              </w:rPr>
                              <w:t>实际成本</w:t>
                            </w:r>
                          </w:p>
                        </w:txbxContent>
                      </v:textbox>
                    </v:shape>
                    <v:shapetype id="_x0000_t32" coordsize="21600,21600" o:spt="32" o:oned="t" path="m,l21600,21600e" filled="f">
                      <v:path arrowok="t" fillok="f" o:connecttype="none"/>
                      <o:lock v:ext="edit" shapetype="t"/>
                    </v:shapetype>
                    <v:shape id="_x0000_s1042" type="#_x0000_t32" style="position:absolute;left:2235;top:3854;width:2367;height:1;flip:x" o:connectortype="straight">
                      <v:stroke endarrow="block"/>
                    </v:shape>
                    <v:shape id="_x0000_s1043" type="#_x0000_t32" style="position:absolute;left:2235;top:6719;width:2367;height:1;flip:x" o:connectortype="straight">
                      <v:stroke endarrow="block"/>
                    </v:shape>
                    <v:shape id="_x0000_s1044" type="#_x0000_t32" style="position:absolute;left:2235;top:7934;width:2367;height:1;flip:x" o:connectortype="straight">
                      <v:stroke endarrow="block"/>
                    </v:shape>
                    <v:shape id="_x0000_s1045" type="#_x0000_t202" style="position:absolute;left:6582;top:7454;width:1098;height:855">
                      <v:textbox>
                        <w:txbxContent>
                          <w:p w:rsidR="0068618F" w:rsidRDefault="00710155">
                            <w:pPr>
                              <w:spacing w:line="240" w:lineRule="exact"/>
                              <w:jc w:val="center"/>
                            </w:pPr>
                            <w:r>
                              <w:rPr>
                                <w:rFonts w:hint="eastAsia"/>
                              </w:rPr>
                              <w:t>奖金指标</w:t>
                            </w:r>
                          </w:p>
                          <w:p w:rsidR="0068618F" w:rsidRDefault="0068618F">
                            <w:pPr>
                              <w:spacing w:line="240" w:lineRule="exact"/>
                              <w:jc w:val="center"/>
                            </w:pPr>
                          </w:p>
                          <w:p w:rsidR="0068618F" w:rsidRDefault="00710155">
                            <w:pPr>
                              <w:spacing w:line="240" w:lineRule="exact"/>
                              <w:jc w:val="center"/>
                            </w:pPr>
                            <w:r>
                              <w:rPr>
                                <w:rFonts w:hint="eastAsia"/>
                              </w:rPr>
                              <w:t>伙食费</w:t>
                            </w:r>
                          </w:p>
                        </w:txbxContent>
                      </v:textbox>
                    </v:shape>
                    <v:shape id="_x0000_s1046" type="#_x0000_t32" style="position:absolute;left:5546;top:7934;width:1036;height:1" o:connectortype="straight">
                      <v:stroke startarrow="block" endarrow="block"/>
                    </v:shape>
                    <v:shape id="_x0000_s1047" type="#_x0000_t202" style="position:absolute;left:8655;top:7454;width:1098;height:855">
                      <v:textbox>
                        <w:txbxContent>
                          <w:p w:rsidR="0068618F" w:rsidRDefault="00710155">
                            <w:pPr>
                              <w:spacing w:line="240" w:lineRule="exact"/>
                              <w:jc w:val="center"/>
                            </w:pPr>
                            <w:r>
                              <w:rPr>
                                <w:rFonts w:hint="eastAsia"/>
                              </w:rPr>
                              <w:t>船员奖金</w:t>
                            </w:r>
                          </w:p>
                          <w:p w:rsidR="0068618F" w:rsidRDefault="0068618F">
                            <w:pPr>
                              <w:spacing w:line="240" w:lineRule="exact"/>
                              <w:jc w:val="center"/>
                            </w:pPr>
                          </w:p>
                          <w:p w:rsidR="0068618F" w:rsidRDefault="00710155">
                            <w:pPr>
                              <w:spacing w:line="240" w:lineRule="exact"/>
                              <w:jc w:val="center"/>
                            </w:pPr>
                            <w:r>
                              <w:rPr>
                                <w:rFonts w:hint="eastAsia"/>
                              </w:rPr>
                              <w:t>伙食费</w:t>
                            </w:r>
                          </w:p>
                        </w:txbxContent>
                      </v:textbox>
                    </v:shape>
                    <v:shape id="_x0000_s1048" type="#_x0000_t32" style="position:absolute;left:7680;top:7934;width:975;height:1" o:connectortype="straight">
                      <v:stroke endarrow="block"/>
                    </v:shape>
                  </v:group>
                  <v:shape id="_x0000_s1049" type="#_x0000_t202" style="position:absolute;left:8730;top:9719;width:1155;height:360">
                    <v:textbox>
                      <w:txbxContent>
                        <w:p w:rsidR="0068618F" w:rsidRDefault="00710155">
                          <w:pPr>
                            <w:spacing w:line="240" w:lineRule="exact"/>
                            <w:jc w:val="center"/>
                          </w:pPr>
                          <w:r>
                            <w:rPr>
                              <w:rFonts w:hint="eastAsia"/>
                            </w:rPr>
                            <w:t>其他修理</w:t>
                          </w:r>
                        </w:p>
                        <w:p w:rsidR="0068618F" w:rsidRDefault="0068618F">
                          <w:pPr>
                            <w:spacing w:line="240" w:lineRule="exact"/>
                          </w:pPr>
                        </w:p>
                      </w:txbxContent>
                    </v:textbox>
                  </v:shape>
                  <v:shape id="_x0000_s1050" type="#_x0000_t202" style="position:absolute;left:8730;top:10379;width:1155;height:675">
                    <v:textbox>
                      <w:txbxContent>
                        <w:p w:rsidR="0068618F" w:rsidRDefault="00710155">
                          <w:pPr>
                            <w:spacing w:line="240" w:lineRule="exact"/>
                            <w:jc w:val="center"/>
                          </w:pPr>
                          <w:r>
                            <w:rPr>
                              <w:rFonts w:hint="eastAsia"/>
                            </w:rPr>
                            <w:t>物资消耗</w:t>
                          </w:r>
                        </w:p>
                        <w:p w:rsidR="0068618F" w:rsidRDefault="00710155">
                          <w:pPr>
                            <w:spacing w:line="240" w:lineRule="exact"/>
                            <w:jc w:val="center"/>
                          </w:pPr>
                          <w:r>
                            <w:rPr>
                              <w:rFonts w:hint="eastAsia"/>
                            </w:rPr>
                            <w:t>备件消耗</w:t>
                          </w:r>
                        </w:p>
                        <w:p w:rsidR="0068618F" w:rsidRDefault="0068618F">
                          <w:pPr>
                            <w:spacing w:line="240" w:lineRule="exact"/>
                          </w:pPr>
                        </w:p>
                      </w:txbxContent>
                    </v:textbox>
                  </v:shape>
                  <v:shape id="_x0000_s1051" type="#_x0000_t202" style="position:absolute;left:6582;top:9719;width:1155;height:360">
                    <v:textbox>
                      <w:txbxContent>
                        <w:p w:rsidR="0068618F" w:rsidRDefault="00710155">
                          <w:pPr>
                            <w:spacing w:line="240" w:lineRule="exact"/>
                            <w:jc w:val="center"/>
                          </w:pPr>
                          <w:r>
                            <w:rPr>
                              <w:rFonts w:hint="eastAsia"/>
                            </w:rPr>
                            <w:t>修理费</w:t>
                          </w:r>
                        </w:p>
                        <w:p w:rsidR="0068618F" w:rsidRDefault="0068618F">
                          <w:pPr>
                            <w:spacing w:line="240" w:lineRule="exact"/>
                          </w:pPr>
                        </w:p>
                      </w:txbxContent>
                    </v:textbox>
                  </v:shape>
                  <v:shape id="_x0000_s1052" type="#_x0000_t202" style="position:absolute;left:6524;top:10379;width:1156;height:630">
                    <v:textbox>
                      <w:txbxContent>
                        <w:p w:rsidR="0068618F" w:rsidRDefault="00710155">
                          <w:pPr>
                            <w:spacing w:line="240" w:lineRule="exact"/>
                            <w:jc w:val="center"/>
                          </w:pPr>
                          <w:r>
                            <w:rPr>
                              <w:rFonts w:hint="eastAsia"/>
                            </w:rPr>
                            <w:t>物资费</w:t>
                          </w:r>
                        </w:p>
                        <w:p w:rsidR="0068618F" w:rsidRDefault="00710155">
                          <w:pPr>
                            <w:spacing w:line="240" w:lineRule="exact"/>
                            <w:jc w:val="center"/>
                          </w:pPr>
                          <w:r>
                            <w:rPr>
                              <w:rFonts w:hint="eastAsia"/>
                            </w:rPr>
                            <w:t>备件费</w:t>
                          </w:r>
                        </w:p>
                        <w:p w:rsidR="0068618F" w:rsidRDefault="0068618F">
                          <w:pPr>
                            <w:spacing w:line="240" w:lineRule="exact"/>
                          </w:pPr>
                        </w:p>
                      </w:txbxContent>
                    </v:textbox>
                  </v:shape>
                  <v:shape id="_x0000_s1053" type="#_x0000_t32" style="position:absolute;left:5546;top:9914;width:1036;height:1" o:connectortype="straight">
                    <v:stroke startarrow="block" endarrow="block"/>
                  </v:shape>
                  <v:shape id="_x0000_s1054" type="#_x0000_t32" style="position:absolute;left:7680;top:10679;width:1050;height:15;flip:x y" o:connectortype="straight">
                    <v:stroke startarrow="block" endarrow="block"/>
                  </v:shape>
                  <v:shape id="_x0000_s1055" type="#_x0000_t32" style="position:absolute;left:7737;top:9914;width:993;height:1;flip:x" o:connectortype="straight">
                    <v:stroke startarrow="block" endarrow="block"/>
                  </v:shape>
                  <v:shape id="_x0000_s1056" type="#_x0000_t202" style="position:absolute;left:6582;top:11444;width:1155;height:675">
                    <v:textbox>
                      <w:txbxContent>
                        <w:p w:rsidR="0068618F" w:rsidRDefault="00710155">
                          <w:pPr>
                            <w:spacing w:line="240" w:lineRule="exact"/>
                            <w:jc w:val="center"/>
                          </w:pPr>
                          <w:r>
                            <w:rPr>
                              <w:rFonts w:hint="eastAsia"/>
                            </w:rPr>
                            <w:t>汇总项目</w:t>
                          </w:r>
                        </w:p>
                        <w:p w:rsidR="0068618F" w:rsidRDefault="00710155">
                          <w:pPr>
                            <w:spacing w:line="240" w:lineRule="exact"/>
                            <w:jc w:val="center"/>
                          </w:pPr>
                          <w:r>
                            <w:rPr>
                              <w:rFonts w:hint="eastAsia"/>
                            </w:rPr>
                            <w:t>管控费用</w:t>
                          </w:r>
                        </w:p>
                        <w:p w:rsidR="0068618F" w:rsidRDefault="0068618F">
                          <w:pPr>
                            <w:spacing w:line="240" w:lineRule="exact"/>
                          </w:pPr>
                        </w:p>
                      </w:txbxContent>
                    </v:textbox>
                  </v:shape>
                  <v:shape id="_x0000_s1057" type="#_x0000_t202" style="position:absolute;left:8787;top:11444;width:1098;height:675">
                    <v:textbox>
                      <w:txbxContent>
                        <w:p w:rsidR="0068618F" w:rsidRDefault="00710155">
                          <w:pPr>
                            <w:spacing w:line="240" w:lineRule="exact"/>
                            <w:jc w:val="center"/>
                          </w:pPr>
                          <w:r>
                            <w:rPr>
                              <w:rFonts w:hint="eastAsia"/>
                            </w:rPr>
                            <w:t>燃油消耗</w:t>
                          </w:r>
                        </w:p>
                        <w:p w:rsidR="0068618F" w:rsidRDefault="00710155">
                          <w:pPr>
                            <w:spacing w:line="240" w:lineRule="exact"/>
                          </w:pPr>
                          <w:r>
                            <w:rPr>
                              <w:rFonts w:hint="eastAsia"/>
                            </w:rPr>
                            <w:t>淡水消耗</w:t>
                          </w:r>
                        </w:p>
                      </w:txbxContent>
                    </v:textbox>
                  </v:shape>
                  <v:shape id="_x0000_s1058" type="#_x0000_t32" style="position:absolute;left:7737;top:11789;width:1050;height:15;flip:x y" o:connectortype="straight">
                    <v:stroke startarrow="block"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59" type="#_x0000_t34" style="position:absolute;left:2234;top:10829;width:4348;height:1095;rotation:180" o:connectortype="elbow" adj="10798">
                    <v:stroke endarrow="block"/>
                  </v:shape>
                  <v:shape id="_x0000_s1060" type="#_x0000_t34" style="position:absolute;left:5546;top:10934;width:1035;height:750;rotation:180" o:connectortype="elbow" adj="10789">
                    <v:stroke startarrow="block" endarrow="block"/>
                  </v:shape>
                  <v:shape id="_x0000_s1061" type="#_x0000_t32" style="position:absolute;left:5546;top:9164;width:3184;height:1;flip:x" o:connectortype="straight">
                    <v:stroke startarrow="block" endarrow="block"/>
                  </v:shape>
                  <v:shape id="_x0000_s1062" type="#_x0000_t34" style="position:absolute;left:5546;top:10469;width:978;height:225;rotation:180" o:connectortype="elbow" adj="10799">
                    <v:stroke startarrow="block" endarrow="block"/>
                  </v:shape>
                  <v:shape id="_x0000_s1063" type="#_x0000_t32" style="position:absolute;left:2235;top:9839;width:2367;height:1;flip:x" o:connectortype="straight">
                    <v:stroke startarrow="block" endarrow="block"/>
                  </v:shape>
                </v:group>
              </w:pict>
            </w:r>
            <w:r w:rsidRPr="00710155">
              <w:rPr>
                <w:rFonts w:ascii="仿宋" w:eastAsia="仿宋" w:hAnsi="仿宋" w:hint="eastAsia"/>
                <w:bCs/>
                <w:color w:val="000000"/>
                <w:sz w:val="18"/>
                <w:szCs w:val="18"/>
              </w:rPr>
              <w:t>租赁费、其他费</w:t>
            </w:r>
          </w:p>
          <w:p w:rsidR="0068618F" w:rsidRPr="00710155" w:rsidRDefault="0068618F" w:rsidP="0068618F">
            <w:pPr>
              <w:spacing w:line="240" w:lineRule="exact"/>
              <w:ind w:leftChars="502" w:left="970"/>
              <w:rPr>
                <w:rFonts w:ascii="仿宋" w:eastAsia="仿宋" w:hAnsi="仿宋"/>
                <w:bCs/>
                <w:color w:val="000000"/>
                <w:sz w:val="18"/>
                <w:szCs w:val="18"/>
              </w:rPr>
            </w:pPr>
            <w:r w:rsidRPr="00710155">
              <w:rPr>
                <w:rFonts w:ascii="仿宋" w:eastAsia="仿宋" w:hAnsi="仿宋"/>
                <w:bCs/>
                <w:color w:val="000000"/>
                <w:sz w:val="18"/>
                <w:szCs w:val="18"/>
              </w:rPr>
              <w:pict>
                <v:group id="_x0000_s1027" style="position:absolute;left:0;text-align:left;margin-left:65.7pt;margin-top:9.1pt;width:316.5pt;height:86.25pt;z-index:251657216" coordorigin="3015,4274" coordsize="6329,1725203">
                  <v:shape id="_x0000_s1028" type="#_x0000_t202" style="position:absolute;left:4602;top:4724;width:944;height:750">
                    <v:textbox>
                      <w:txbxContent>
                        <w:p w:rsidR="0068618F" w:rsidRDefault="00710155">
                          <w:r>
                            <w:rPr>
                              <w:rFonts w:hint="eastAsia"/>
                            </w:rPr>
                            <w:t>工程部</w:t>
                          </w:r>
                        </w:p>
                      </w:txbxContent>
                    </v:textbox>
                  </v:shape>
                  <v:shape id="_x0000_s1029" type="#_x0000_t202" style="position:absolute;left:3015;top:4274;width:479;height:1725">
                    <v:textbox>
                      <w:txbxContent>
                        <w:p w:rsidR="0068618F" w:rsidRDefault="00710155">
                          <w:pPr>
                            <w:spacing w:line="400" w:lineRule="exact"/>
                          </w:pPr>
                          <w:r>
                            <w:rPr>
                              <w:rFonts w:hint="eastAsia"/>
                            </w:rPr>
                            <w:t>计提成本</w:t>
                          </w:r>
                        </w:p>
                      </w:txbxContent>
                    </v:textbox>
                  </v:shape>
                  <v:shape id="_x0000_s1030" type="#_x0000_t202" style="position:absolute;left:6795;top:4274;width:479;height:1725">
                    <v:textbox>
                      <w:txbxContent>
                        <w:p w:rsidR="0068618F" w:rsidRDefault="00710155">
                          <w:pPr>
                            <w:spacing w:line="400" w:lineRule="exact"/>
                          </w:pPr>
                          <w:r>
                            <w:rPr>
                              <w:rFonts w:hint="eastAsia"/>
                            </w:rPr>
                            <w:t>基本费用</w:t>
                          </w:r>
                        </w:p>
                      </w:txbxContent>
                    </v:textbox>
                  </v:shape>
                  <v:shape id="_x0000_s1031" type="#_x0000_t32" style="position:absolute;left:5547;top:5069;width:1247;height:1" o:connectortype="straight">
                    <v:stroke startarrow="block" endarrow="block"/>
                  </v:shape>
                  <v:shape id="_x0000_s1032" type="#_x0000_t202" style="position:absolute;left:8865;top:4424;width:479;height:1410">
                    <v:textbox>
                      <w:txbxContent>
                        <w:p w:rsidR="0068618F" w:rsidRDefault="00710155">
                          <w:pPr>
                            <w:spacing w:line="400" w:lineRule="exact"/>
                          </w:pPr>
                          <w:r>
                            <w:rPr>
                              <w:rFonts w:hint="eastAsia"/>
                            </w:rPr>
                            <w:t>占用期</w:t>
                          </w:r>
                        </w:p>
                      </w:txbxContent>
                    </v:textbox>
                  </v:shape>
                  <v:shape id="_x0000_s1033" type="#_x0000_t32" style="position:absolute;left:7274;top:5069;width:1591;height:1;flip:x" o:connectortype="straight">
                    <v:stroke endarrow="block"/>
                  </v:shape>
                  <v:shape id="_x0000_s1034" type="#_x0000_t32" style="position:absolute;left:3494;top:5069;width:1108;height:1;flip:x" o:connectortype="straight">
                    <v:stroke endarrow="block"/>
                  </v:shape>
                </v:group>
              </w:pict>
            </w: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pPr>
              <w:spacing w:line="240" w:lineRule="exact"/>
              <w:rPr>
                <w:rFonts w:ascii="仿宋" w:eastAsia="仿宋" w:hAnsi="仿宋"/>
                <w:bCs/>
                <w:color w:val="000000"/>
                <w:sz w:val="18"/>
                <w:szCs w:val="18"/>
              </w:rPr>
            </w:pPr>
          </w:p>
          <w:p w:rsidR="0068618F" w:rsidRPr="00710155" w:rsidRDefault="0068618F">
            <w:pPr>
              <w:spacing w:line="240" w:lineRule="exact"/>
              <w:rPr>
                <w:rFonts w:ascii="仿宋" w:eastAsia="仿宋" w:hAnsi="仿宋"/>
                <w:bCs/>
                <w:color w:val="000000"/>
                <w:sz w:val="18"/>
                <w:szCs w:val="18"/>
              </w:rPr>
            </w:pPr>
          </w:p>
          <w:p w:rsidR="0068618F" w:rsidRPr="00710155" w:rsidRDefault="0068618F">
            <w:pPr>
              <w:spacing w:line="240" w:lineRule="exact"/>
              <w:rPr>
                <w:rFonts w:ascii="仿宋" w:eastAsia="仿宋" w:hAnsi="仿宋"/>
                <w:bCs/>
                <w:color w:val="000000"/>
                <w:sz w:val="18"/>
                <w:szCs w:val="18"/>
              </w:rPr>
            </w:pPr>
          </w:p>
          <w:p w:rsidR="0068618F" w:rsidRPr="00710155" w:rsidRDefault="00710155" w:rsidP="0068618F">
            <w:pPr>
              <w:spacing w:line="240" w:lineRule="exact"/>
              <w:ind w:firstLineChars="300" w:firstLine="490"/>
              <w:rPr>
                <w:rFonts w:ascii="仿宋" w:eastAsia="仿宋" w:hAnsi="仿宋"/>
                <w:bCs/>
                <w:color w:val="000000"/>
                <w:sz w:val="18"/>
                <w:szCs w:val="18"/>
              </w:rPr>
            </w:pPr>
            <w:r w:rsidRPr="00710155">
              <w:rPr>
                <w:rFonts w:ascii="仿宋" w:eastAsia="仿宋" w:hAnsi="仿宋" w:hint="eastAsia"/>
                <w:bCs/>
                <w:color w:val="000000"/>
                <w:sz w:val="18"/>
                <w:szCs w:val="18"/>
              </w:rPr>
              <w:t>调遣费、</w:t>
            </w:r>
            <w:r w:rsidRPr="00710155">
              <w:rPr>
                <w:rFonts w:ascii="仿宋" w:eastAsia="仿宋" w:hAnsi="仿宋" w:hint="eastAsia"/>
                <w:bCs/>
                <w:color w:val="000000"/>
                <w:sz w:val="18"/>
                <w:szCs w:val="18"/>
              </w:rPr>
              <w:t>安</w:t>
            </w:r>
            <w:proofErr w:type="gramStart"/>
            <w:r w:rsidRPr="00710155">
              <w:rPr>
                <w:rFonts w:ascii="仿宋" w:eastAsia="仿宋" w:hAnsi="仿宋" w:hint="eastAsia"/>
                <w:bCs/>
                <w:color w:val="000000"/>
                <w:sz w:val="18"/>
                <w:szCs w:val="18"/>
              </w:rPr>
              <w:t>措</w:t>
            </w:r>
            <w:proofErr w:type="gramEnd"/>
            <w:r w:rsidRPr="00710155">
              <w:rPr>
                <w:rFonts w:ascii="仿宋" w:eastAsia="仿宋" w:hAnsi="仿宋" w:hint="eastAsia"/>
                <w:bCs/>
                <w:color w:val="000000"/>
                <w:sz w:val="18"/>
                <w:szCs w:val="18"/>
              </w:rPr>
              <w:t>费、保险费</w:t>
            </w: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710155" w:rsidP="0068618F">
            <w:pPr>
              <w:spacing w:line="240" w:lineRule="exact"/>
              <w:ind w:leftChars="440" w:left="850"/>
              <w:rPr>
                <w:rFonts w:ascii="仿宋" w:eastAsia="仿宋" w:hAnsi="仿宋"/>
                <w:bCs/>
                <w:color w:val="000000"/>
                <w:sz w:val="18"/>
                <w:szCs w:val="18"/>
              </w:rPr>
            </w:pPr>
            <w:r w:rsidRPr="00710155">
              <w:rPr>
                <w:rFonts w:ascii="仿宋" w:eastAsia="仿宋" w:hAnsi="仿宋" w:hint="eastAsia"/>
                <w:bCs/>
                <w:color w:val="000000"/>
                <w:sz w:val="18"/>
                <w:szCs w:val="18"/>
              </w:rPr>
              <w:t>奖金、伙食费</w:t>
            </w: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710155" w:rsidP="0068618F">
            <w:pPr>
              <w:spacing w:line="240" w:lineRule="exact"/>
              <w:ind w:leftChars="440" w:left="850"/>
              <w:rPr>
                <w:rFonts w:ascii="仿宋" w:eastAsia="仿宋" w:hAnsi="仿宋"/>
                <w:bCs/>
                <w:color w:val="000000"/>
                <w:sz w:val="18"/>
                <w:szCs w:val="18"/>
              </w:rPr>
            </w:pPr>
            <w:r w:rsidRPr="00710155">
              <w:rPr>
                <w:rFonts w:ascii="仿宋" w:eastAsia="仿宋" w:hAnsi="仿宋" w:hint="eastAsia"/>
                <w:bCs/>
                <w:color w:val="000000"/>
                <w:sz w:val="18"/>
                <w:szCs w:val="18"/>
              </w:rPr>
              <w:t>修理费、备件费</w:t>
            </w:r>
          </w:p>
          <w:p w:rsidR="0068618F" w:rsidRPr="00710155" w:rsidRDefault="00710155" w:rsidP="0068618F">
            <w:pPr>
              <w:spacing w:line="240" w:lineRule="exact"/>
              <w:ind w:leftChars="440" w:left="850"/>
              <w:rPr>
                <w:rFonts w:ascii="仿宋" w:eastAsia="仿宋" w:hAnsi="仿宋"/>
                <w:bCs/>
                <w:color w:val="000000"/>
                <w:sz w:val="18"/>
                <w:szCs w:val="18"/>
              </w:rPr>
            </w:pPr>
            <w:r w:rsidRPr="00710155">
              <w:rPr>
                <w:rFonts w:ascii="仿宋" w:eastAsia="仿宋" w:hAnsi="仿宋" w:hint="eastAsia"/>
                <w:bCs/>
                <w:color w:val="000000"/>
                <w:sz w:val="18"/>
                <w:szCs w:val="18"/>
              </w:rPr>
              <w:t>物资费、燃油费</w:t>
            </w: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502" w:left="970"/>
              <w:rPr>
                <w:rFonts w:ascii="仿宋" w:eastAsia="仿宋" w:hAnsi="仿宋"/>
                <w:bCs/>
                <w:color w:val="000000"/>
                <w:sz w:val="18"/>
                <w:szCs w:val="18"/>
              </w:rPr>
            </w:pPr>
          </w:p>
          <w:p w:rsidR="0068618F" w:rsidRPr="00710155" w:rsidRDefault="0068618F" w:rsidP="0068618F">
            <w:pPr>
              <w:spacing w:line="240" w:lineRule="exact"/>
              <w:ind w:leftChars="440" w:left="850"/>
              <w:rPr>
                <w:rFonts w:ascii="仿宋" w:eastAsia="仿宋" w:hAnsi="仿宋"/>
                <w:bCs/>
                <w:color w:val="000000"/>
                <w:sz w:val="18"/>
                <w:szCs w:val="18"/>
              </w:rPr>
            </w:pPr>
            <w:r w:rsidRPr="00710155">
              <w:rPr>
                <w:rFonts w:ascii="仿宋" w:eastAsia="仿宋" w:hAnsi="仿宋"/>
                <w:bCs/>
                <w:color w:val="000000"/>
                <w:sz w:val="30"/>
                <w:szCs w:val="30"/>
              </w:rPr>
              <w:pict>
                <v:group id="_x0000_s1064" style="position:absolute;left:0;text-align:left;margin-left:22.2pt;margin-top:77.35pt;width:387pt;height:91.5pt;z-index:251659264" coordorigin="2145,12344" coordsize="7740,1830203">
                  <v:shape id="_x0000_s1065" type="#_x0000_t202" style="position:absolute;left:2145;top:12344;width:1590;height:675">
                    <v:textbox>
                      <w:txbxContent>
                        <w:p w:rsidR="0068618F" w:rsidRDefault="00710155">
                          <w:pPr>
                            <w:spacing w:line="240" w:lineRule="exact"/>
                            <w:jc w:val="center"/>
                          </w:pPr>
                          <w:r>
                            <w:rPr>
                              <w:rFonts w:hint="eastAsia"/>
                            </w:rPr>
                            <w:t>计提成本实际成本对比分析</w:t>
                          </w:r>
                        </w:p>
                        <w:p w:rsidR="0068618F" w:rsidRDefault="0068618F">
                          <w:pPr>
                            <w:spacing w:line="240" w:lineRule="exact"/>
                          </w:pPr>
                        </w:p>
                      </w:txbxContent>
                    </v:textbox>
                  </v:shape>
                  <v:shape id="_x0000_s1066" type="#_x0000_t202" style="position:absolute;left:8730;top:12524;width:1155;height:360">
                    <v:textbox>
                      <w:txbxContent>
                        <w:p w:rsidR="0068618F" w:rsidRDefault="00710155">
                          <w:pPr>
                            <w:spacing w:line="240" w:lineRule="exact"/>
                            <w:jc w:val="center"/>
                          </w:pPr>
                          <w:r>
                            <w:rPr>
                              <w:rFonts w:hint="eastAsia"/>
                            </w:rPr>
                            <w:t>单船核算</w:t>
                          </w:r>
                        </w:p>
                        <w:p w:rsidR="0068618F" w:rsidRDefault="0068618F">
                          <w:pPr>
                            <w:spacing w:line="240" w:lineRule="exact"/>
                          </w:pPr>
                        </w:p>
                      </w:txbxContent>
                    </v:textbox>
                  </v:shape>
                  <v:shape id="_x0000_s1067" type="#_x0000_t32" style="position:absolute;left:3791;top:12704;width:4996;height:1" o:connectortype="straight">
                    <v:stroke startarrow="block" endarrow="block"/>
                  </v:shape>
                  <v:shape id="_x0000_s1068" type="#_x0000_t32" style="position:absolute;left:2910;top:13019;width:1;height:495" o:connectortype="straight">
                    <v:stroke endarrow="block"/>
                  </v:shape>
                  <v:shape id="_x0000_s1069" type="#_x0000_t202" style="position:absolute;left:2310;top:13514;width:1260;height:660">
                    <v:textbox>
                      <w:txbxContent>
                        <w:p w:rsidR="0068618F" w:rsidRDefault="00710155">
                          <w:pPr>
                            <w:spacing w:line="240" w:lineRule="exact"/>
                            <w:jc w:val="center"/>
                          </w:pPr>
                          <w:r>
                            <w:rPr>
                              <w:rFonts w:hint="eastAsia"/>
                            </w:rPr>
                            <w:t>办法修订</w:t>
                          </w:r>
                        </w:p>
                        <w:p w:rsidR="0068618F" w:rsidRDefault="00710155">
                          <w:pPr>
                            <w:spacing w:line="240" w:lineRule="exact"/>
                            <w:jc w:val="center"/>
                          </w:pPr>
                          <w:r>
                            <w:rPr>
                              <w:rFonts w:hint="eastAsia"/>
                            </w:rPr>
                            <w:t>指标调整</w:t>
                          </w:r>
                        </w:p>
                        <w:p w:rsidR="0068618F" w:rsidRDefault="0068618F">
                          <w:pPr>
                            <w:spacing w:line="240" w:lineRule="exact"/>
                          </w:pP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70" type="#_x0000_t13" style="position:absolute;left:3570;top:13679;width:5505;height:255"/>
                </v:group>
              </w:pict>
            </w:r>
            <w:r w:rsidR="00710155" w:rsidRPr="00710155">
              <w:rPr>
                <w:rFonts w:ascii="仿宋" w:eastAsia="仿宋" w:hAnsi="仿宋" w:hint="eastAsia"/>
                <w:bCs/>
                <w:color w:val="000000"/>
                <w:sz w:val="18"/>
                <w:szCs w:val="18"/>
              </w:rPr>
              <w:t>项目管</w:t>
            </w:r>
            <w:proofErr w:type="gramStart"/>
            <w:r w:rsidR="00710155" w:rsidRPr="00710155">
              <w:rPr>
                <w:rFonts w:ascii="仿宋" w:eastAsia="仿宋" w:hAnsi="仿宋" w:hint="eastAsia"/>
                <w:bCs/>
                <w:color w:val="000000"/>
                <w:sz w:val="18"/>
                <w:szCs w:val="18"/>
              </w:rPr>
              <w:t>控费用</w:t>
            </w:r>
            <w:proofErr w:type="gramEnd"/>
            <w:r w:rsidR="00710155" w:rsidRPr="00710155">
              <w:rPr>
                <w:rFonts w:ascii="仿宋" w:eastAsia="仿宋" w:hAnsi="仿宋" w:hint="eastAsia"/>
                <w:bCs/>
                <w:color w:val="000000"/>
                <w:sz w:val="18"/>
                <w:szCs w:val="18"/>
              </w:rPr>
              <w:t>汇总</w:t>
            </w:r>
          </w:p>
        </w:tc>
        <w:tc>
          <w:tcPr>
            <w:tcW w:w="1812" w:type="dxa"/>
          </w:tcPr>
          <w:p w:rsidR="0068618F" w:rsidRPr="00710155" w:rsidRDefault="0068618F">
            <w:pPr>
              <w:spacing w:line="540" w:lineRule="exact"/>
              <w:rPr>
                <w:rFonts w:ascii="仿宋" w:eastAsia="仿宋" w:hAnsi="仿宋"/>
                <w:bCs/>
                <w:color w:val="000000"/>
                <w:sz w:val="30"/>
                <w:szCs w:val="30"/>
              </w:rPr>
            </w:pPr>
          </w:p>
        </w:tc>
        <w:tc>
          <w:tcPr>
            <w:tcW w:w="2390" w:type="dxa"/>
          </w:tcPr>
          <w:p w:rsidR="0068618F" w:rsidRPr="00710155" w:rsidRDefault="0068618F">
            <w:pPr>
              <w:spacing w:line="540" w:lineRule="exact"/>
              <w:rPr>
                <w:rFonts w:ascii="仿宋" w:eastAsia="仿宋" w:hAnsi="仿宋"/>
                <w:bCs/>
                <w:color w:val="000000"/>
                <w:sz w:val="30"/>
                <w:szCs w:val="30"/>
              </w:rPr>
            </w:pPr>
          </w:p>
        </w:tc>
        <w:tc>
          <w:tcPr>
            <w:tcW w:w="1911" w:type="dxa"/>
          </w:tcPr>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r w:rsidRPr="00710155">
              <w:rPr>
                <w:rFonts w:ascii="仿宋" w:eastAsia="仿宋" w:hAnsi="仿宋"/>
                <w:bCs/>
                <w:color w:val="000000"/>
                <w:sz w:val="30"/>
                <w:szCs w:val="30"/>
              </w:rPr>
              <w:pict>
                <v:shape id="_x0000_s1026" type="#_x0000_t202" style="position:absolute;left:0;text-align:left;margin-left:16.95pt;margin-top:16.75pt;width:57.75pt;height:18pt;z-index:251656192;mso-width-relative:page;mso-height-relative:page">
                  <v:textbox>
                    <w:txbxContent>
                      <w:p w:rsidR="0068618F" w:rsidRDefault="00710155">
                        <w:pPr>
                          <w:spacing w:line="240" w:lineRule="exact"/>
                          <w:jc w:val="center"/>
                        </w:pPr>
                        <w:r>
                          <w:rPr>
                            <w:rFonts w:hint="eastAsia"/>
                          </w:rPr>
                          <w:t>厂修</w:t>
                        </w:r>
                      </w:p>
                      <w:p w:rsidR="0068618F" w:rsidRDefault="0068618F">
                        <w:pPr>
                          <w:spacing w:line="240" w:lineRule="exact"/>
                        </w:pPr>
                      </w:p>
                    </w:txbxContent>
                  </v:textbox>
                </v:shape>
              </w:pict>
            </w: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p w:rsidR="0068618F" w:rsidRPr="00710155" w:rsidRDefault="0068618F">
            <w:pPr>
              <w:spacing w:line="540" w:lineRule="exact"/>
              <w:rPr>
                <w:rFonts w:ascii="仿宋" w:eastAsia="仿宋" w:hAnsi="仿宋"/>
                <w:bCs/>
                <w:color w:val="000000"/>
                <w:sz w:val="30"/>
                <w:szCs w:val="30"/>
              </w:rPr>
            </w:pPr>
          </w:p>
        </w:tc>
      </w:tr>
    </w:tbl>
    <w:p w:rsidR="0068618F" w:rsidRDefault="0068618F">
      <w:pPr>
        <w:spacing w:line="540" w:lineRule="exact"/>
        <w:rPr>
          <w:rFonts w:ascii="仿宋_GB2312" w:eastAsia="仿宋_GB2312"/>
          <w:bCs/>
          <w:color w:val="000000"/>
          <w:sz w:val="30"/>
          <w:szCs w:val="30"/>
        </w:rPr>
      </w:pPr>
    </w:p>
    <w:sectPr w:rsidR="0068618F" w:rsidSect="0068618F">
      <w:headerReference w:type="even" r:id="rId9"/>
      <w:headerReference w:type="default" r:id="rId10"/>
      <w:footerReference w:type="even" r:id="rId11"/>
      <w:footerReference w:type="default" r:id="rId12"/>
      <w:pgSz w:w="11906" w:h="16838"/>
      <w:pgMar w:top="2098" w:right="1474" w:bottom="1985" w:left="1588" w:header="851" w:footer="992" w:gutter="0"/>
      <w:pgNumType w:start="3"/>
      <w:cols w:space="720"/>
      <w:docGrid w:type="linesAndChars" w:linePitch="615" w:charSpace="-34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618F" w:rsidRDefault="0068618F" w:rsidP="0068618F">
      <w:r>
        <w:separator/>
      </w:r>
    </w:p>
  </w:endnote>
  <w:endnote w:type="continuationSeparator" w:id="0">
    <w:p w:rsidR="0068618F" w:rsidRDefault="0068618F" w:rsidP="0068618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618F" w:rsidRDefault="00710155">
    <w:pPr>
      <w:pStyle w:val="a8"/>
      <w:ind w:firstLineChars="100" w:firstLine="280"/>
      <w:rPr>
        <w:rFonts w:ascii="宋体" w:hAnsi="宋体"/>
        <w:sz w:val="28"/>
        <w:szCs w:val="28"/>
      </w:rPr>
    </w:pPr>
    <w:r>
      <w:rPr>
        <w:rFonts w:ascii="宋体" w:hAnsi="宋体" w:hint="eastAsia"/>
        <w:sz w:val="28"/>
        <w:szCs w:val="28"/>
      </w:rPr>
      <w:t xml:space="preserve">- </w:t>
    </w:r>
    <w:r w:rsidR="0068618F">
      <w:rPr>
        <w:rFonts w:ascii="宋体" w:hAnsi="宋体"/>
        <w:sz w:val="28"/>
        <w:szCs w:val="28"/>
      </w:rPr>
      <w:fldChar w:fldCharType="begin"/>
    </w:r>
    <w:r>
      <w:rPr>
        <w:rFonts w:ascii="宋体" w:hAnsi="宋体"/>
        <w:sz w:val="28"/>
        <w:szCs w:val="28"/>
      </w:rPr>
      <w:instrText xml:space="preserve"> PAGE   \* MERGEFORMAT </w:instrText>
    </w:r>
    <w:r w:rsidR="0068618F">
      <w:rPr>
        <w:rFonts w:ascii="宋体" w:hAnsi="宋体"/>
        <w:sz w:val="28"/>
        <w:szCs w:val="28"/>
      </w:rPr>
      <w:fldChar w:fldCharType="separate"/>
    </w:r>
    <w:r w:rsidRPr="00710155">
      <w:rPr>
        <w:rFonts w:ascii="宋体" w:hAnsi="宋体"/>
        <w:noProof/>
        <w:sz w:val="28"/>
        <w:szCs w:val="28"/>
        <w:lang w:val="zh-CN"/>
      </w:rPr>
      <w:t>16</w:t>
    </w:r>
    <w:r w:rsidR="0068618F">
      <w:rPr>
        <w:rFonts w:ascii="宋体" w:hAnsi="宋体"/>
        <w:sz w:val="28"/>
        <w:szCs w:val="28"/>
      </w:rPr>
      <w:fldChar w:fldCharType="end"/>
    </w:r>
    <w:r>
      <w:rPr>
        <w:rFonts w:ascii="宋体" w:hAnsi="宋体" w:hint="eastAsia"/>
        <w:sz w:val="28"/>
        <w:szCs w:val="28"/>
      </w:rPr>
      <w:t xml:space="preserve"> -</w:t>
    </w:r>
  </w:p>
  <w:p w:rsidR="0068618F" w:rsidRDefault="0068618F">
    <w:pPr>
      <w:pStyle w:val="a8"/>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618F" w:rsidRDefault="00710155">
    <w:pPr>
      <w:pStyle w:val="a8"/>
      <w:wordWrap w:val="0"/>
      <w:jc w:val="right"/>
      <w:rPr>
        <w:rFonts w:ascii="宋体" w:hAnsi="宋体"/>
        <w:sz w:val="28"/>
        <w:szCs w:val="28"/>
      </w:rPr>
    </w:pPr>
    <w:r>
      <w:rPr>
        <w:rFonts w:ascii="宋体" w:hAnsi="宋体" w:hint="eastAsia"/>
        <w:sz w:val="28"/>
        <w:szCs w:val="28"/>
      </w:rPr>
      <w:t xml:space="preserve">- </w:t>
    </w:r>
    <w:r w:rsidR="0068618F">
      <w:rPr>
        <w:rFonts w:ascii="宋体" w:hAnsi="宋体"/>
        <w:sz w:val="28"/>
        <w:szCs w:val="28"/>
      </w:rPr>
      <w:fldChar w:fldCharType="begin"/>
    </w:r>
    <w:r>
      <w:rPr>
        <w:rFonts w:ascii="宋体" w:hAnsi="宋体"/>
        <w:sz w:val="28"/>
        <w:szCs w:val="28"/>
      </w:rPr>
      <w:instrText xml:space="preserve"> PAGE   \* MERGEFORMAT </w:instrText>
    </w:r>
    <w:r w:rsidR="0068618F">
      <w:rPr>
        <w:rFonts w:ascii="宋体" w:hAnsi="宋体"/>
        <w:sz w:val="28"/>
        <w:szCs w:val="28"/>
      </w:rPr>
      <w:fldChar w:fldCharType="separate"/>
    </w:r>
    <w:r w:rsidRPr="00710155">
      <w:rPr>
        <w:rFonts w:ascii="宋体" w:hAnsi="宋体"/>
        <w:noProof/>
        <w:sz w:val="28"/>
        <w:szCs w:val="28"/>
        <w:lang w:val="zh-CN"/>
      </w:rPr>
      <w:t>17</w:t>
    </w:r>
    <w:r w:rsidR="0068618F">
      <w:rPr>
        <w:rFonts w:ascii="宋体" w:hAnsi="宋体"/>
        <w:sz w:val="28"/>
        <w:szCs w:val="28"/>
      </w:rPr>
      <w:fldChar w:fldCharType="end"/>
    </w:r>
    <w:r>
      <w:rPr>
        <w:rFonts w:ascii="宋体" w:hAnsi="宋体" w:hint="eastAsia"/>
        <w:sz w:val="28"/>
        <w:szCs w:val="28"/>
      </w:rPr>
      <w:t xml:space="preserve"> -</w:t>
    </w:r>
  </w:p>
  <w:p w:rsidR="0068618F" w:rsidRDefault="0068618F">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618F" w:rsidRDefault="0068618F" w:rsidP="0068618F">
      <w:r>
        <w:separator/>
      </w:r>
    </w:p>
  </w:footnote>
  <w:footnote w:type="continuationSeparator" w:id="0">
    <w:p w:rsidR="0068618F" w:rsidRDefault="0068618F" w:rsidP="0068618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618F" w:rsidRDefault="0068618F">
    <w:pPr>
      <w:pStyle w:val="a9"/>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618F" w:rsidRDefault="0068618F">
    <w:pPr>
      <w:pStyle w:val="a9"/>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6343BF"/>
    <w:multiLevelType w:val="singleLevel"/>
    <w:tmpl w:val="1E6343BF"/>
    <w:lvl w:ilvl="0">
      <w:start w:val="7"/>
      <w:numFmt w:val="chineseCounting"/>
      <w:suff w:val="space"/>
      <w:lvlText w:val="第%1章"/>
      <w:lvlJc w:val="left"/>
      <w:rPr>
        <w:rFonts w:hint="eastAsia"/>
      </w:rPr>
    </w:lvl>
  </w:abstractNum>
  <w:abstractNum w:abstractNumId="1">
    <w:nsid w:val="63E603B4"/>
    <w:multiLevelType w:val="singleLevel"/>
    <w:tmpl w:val="63E603B4"/>
    <w:lvl w:ilvl="0">
      <w:start w:val="1"/>
      <w:numFmt w:val="decimal"/>
      <w:suff w:val="nothing"/>
      <w:lvlText w:val="（%1）"/>
      <w:lvlJc w:val="left"/>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hideGrammaticalErrors/>
  <w:proofState w:spelling="clean" w:grammar="clean"/>
  <w:trackRevisions/>
  <w:doNotTrackMoves/>
  <w:defaultTabStop w:val="420"/>
  <w:evenAndOddHeaders/>
  <w:drawingGridHorizontalSpacing w:val="193"/>
  <w:drawingGridVerticalSpacing w:val="615"/>
  <w:displayHorizontalDrawingGridEvery w:val="0"/>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04F0B"/>
    <w:rsid w:val="00015065"/>
    <w:rsid w:val="00025D30"/>
    <w:rsid w:val="00026D47"/>
    <w:rsid w:val="0003296C"/>
    <w:rsid w:val="0006167C"/>
    <w:rsid w:val="00072417"/>
    <w:rsid w:val="00077CF5"/>
    <w:rsid w:val="00090847"/>
    <w:rsid w:val="000A43D8"/>
    <w:rsid w:val="000B4005"/>
    <w:rsid w:val="000B57F1"/>
    <w:rsid w:val="000D1897"/>
    <w:rsid w:val="000D2C51"/>
    <w:rsid w:val="000D7D19"/>
    <w:rsid w:val="000F0022"/>
    <w:rsid w:val="000F2E50"/>
    <w:rsid w:val="001011A6"/>
    <w:rsid w:val="00111B92"/>
    <w:rsid w:val="00111FF8"/>
    <w:rsid w:val="00117C69"/>
    <w:rsid w:val="00126944"/>
    <w:rsid w:val="00134399"/>
    <w:rsid w:val="00140338"/>
    <w:rsid w:val="001467C4"/>
    <w:rsid w:val="001701BE"/>
    <w:rsid w:val="00172A27"/>
    <w:rsid w:val="00173F0E"/>
    <w:rsid w:val="00174E01"/>
    <w:rsid w:val="00180877"/>
    <w:rsid w:val="001876B8"/>
    <w:rsid w:val="0019539C"/>
    <w:rsid w:val="001959BA"/>
    <w:rsid w:val="001B2F57"/>
    <w:rsid w:val="001C3387"/>
    <w:rsid w:val="001C638D"/>
    <w:rsid w:val="001E1FF9"/>
    <w:rsid w:val="001E7927"/>
    <w:rsid w:val="001F10AA"/>
    <w:rsid w:val="001F17CE"/>
    <w:rsid w:val="001F2D72"/>
    <w:rsid w:val="00222562"/>
    <w:rsid w:val="0022345F"/>
    <w:rsid w:val="00230137"/>
    <w:rsid w:val="00232C0E"/>
    <w:rsid w:val="00261AF4"/>
    <w:rsid w:val="002B143B"/>
    <w:rsid w:val="002C0B17"/>
    <w:rsid w:val="002D217C"/>
    <w:rsid w:val="002E6412"/>
    <w:rsid w:val="002E73BB"/>
    <w:rsid w:val="002F4705"/>
    <w:rsid w:val="00304174"/>
    <w:rsid w:val="00311E1E"/>
    <w:rsid w:val="00316435"/>
    <w:rsid w:val="00343DEC"/>
    <w:rsid w:val="00377F11"/>
    <w:rsid w:val="0039455D"/>
    <w:rsid w:val="003961F2"/>
    <w:rsid w:val="003A31AA"/>
    <w:rsid w:val="003A3E7A"/>
    <w:rsid w:val="003A5A34"/>
    <w:rsid w:val="003B2F5E"/>
    <w:rsid w:val="003E5412"/>
    <w:rsid w:val="003F5AEE"/>
    <w:rsid w:val="00400B73"/>
    <w:rsid w:val="00410486"/>
    <w:rsid w:val="00416EE4"/>
    <w:rsid w:val="004235A5"/>
    <w:rsid w:val="00432BC3"/>
    <w:rsid w:val="004342B3"/>
    <w:rsid w:val="004360D2"/>
    <w:rsid w:val="00445428"/>
    <w:rsid w:val="004553F4"/>
    <w:rsid w:val="00466586"/>
    <w:rsid w:val="0047648C"/>
    <w:rsid w:val="00490E28"/>
    <w:rsid w:val="00491264"/>
    <w:rsid w:val="004B1089"/>
    <w:rsid w:val="004B6150"/>
    <w:rsid w:val="004D745F"/>
    <w:rsid w:val="004E0FC3"/>
    <w:rsid w:val="004F16F9"/>
    <w:rsid w:val="004F4D2C"/>
    <w:rsid w:val="00500A97"/>
    <w:rsid w:val="0051005D"/>
    <w:rsid w:val="0051494B"/>
    <w:rsid w:val="00515630"/>
    <w:rsid w:val="005310FF"/>
    <w:rsid w:val="00536ACF"/>
    <w:rsid w:val="005374BF"/>
    <w:rsid w:val="005615F0"/>
    <w:rsid w:val="00564624"/>
    <w:rsid w:val="00565215"/>
    <w:rsid w:val="00577E2A"/>
    <w:rsid w:val="00592DA8"/>
    <w:rsid w:val="005A7429"/>
    <w:rsid w:val="005B4E70"/>
    <w:rsid w:val="005E4AE3"/>
    <w:rsid w:val="005E4D6A"/>
    <w:rsid w:val="005E5B79"/>
    <w:rsid w:val="005E7000"/>
    <w:rsid w:val="005F3871"/>
    <w:rsid w:val="005F439F"/>
    <w:rsid w:val="005F72EB"/>
    <w:rsid w:val="00611AD7"/>
    <w:rsid w:val="00631980"/>
    <w:rsid w:val="00634B6A"/>
    <w:rsid w:val="00651822"/>
    <w:rsid w:val="00657D94"/>
    <w:rsid w:val="006664AA"/>
    <w:rsid w:val="006764C7"/>
    <w:rsid w:val="00681343"/>
    <w:rsid w:val="0068618F"/>
    <w:rsid w:val="006D452B"/>
    <w:rsid w:val="006D6595"/>
    <w:rsid w:val="006D7A2A"/>
    <w:rsid w:val="00710155"/>
    <w:rsid w:val="00717A13"/>
    <w:rsid w:val="007214A7"/>
    <w:rsid w:val="007224DA"/>
    <w:rsid w:val="00726270"/>
    <w:rsid w:val="00727C5F"/>
    <w:rsid w:val="007366DF"/>
    <w:rsid w:val="007403F6"/>
    <w:rsid w:val="00743D30"/>
    <w:rsid w:val="007526FD"/>
    <w:rsid w:val="00755CDD"/>
    <w:rsid w:val="00756A45"/>
    <w:rsid w:val="0077134F"/>
    <w:rsid w:val="007760C0"/>
    <w:rsid w:val="007879AB"/>
    <w:rsid w:val="00787F30"/>
    <w:rsid w:val="00792C8D"/>
    <w:rsid w:val="007967F9"/>
    <w:rsid w:val="007A3076"/>
    <w:rsid w:val="007A63FE"/>
    <w:rsid w:val="007B0B45"/>
    <w:rsid w:val="007D2CEA"/>
    <w:rsid w:val="007E1544"/>
    <w:rsid w:val="007E301E"/>
    <w:rsid w:val="007F055B"/>
    <w:rsid w:val="007F190D"/>
    <w:rsid w:val="00803F5D"/>
    <w:rsid w:val="00825C8E"/>
    <w:rsid w:val="00827201"/>
    <w:rsid w:val="0083093A"/>
    <w:rsid w:val="00843B97"/>
    <w:rsid w:val="00846523"/>
    <w:rsid w:val="0085500E"/>
    <w:rsid w:val="00871020"/>
    <w:rsid w:val="00895514"/>
    <w:rsid w:val="008A2063"/>
    <w:rsid w:val="008D046F"/>
    <w:rsid w:val="008D549E"/>
    <w:rsid w:val="008E2015"/>
    <w:rsid w:val="008E234F"/>
    <w:rsid w:val="008E2D14"/>
    <w:rsid w:val="008E5864"/>
    <w:rsid w:val="00903404"/>
    <w:rsid w:val="00906A72"/>
    <w:rsid w:val="00911B0F"/>
    <w:rsid w:val="00926849"/>
    <w:rsid w:val="00933BDA"/>
    <w:rsid w:val="00937A32"/>
    <w:rsid w:val="00953FA7"/>
    <w:rsid w:val="00956DB8"/>
    <w:rsid w:val="00963BD6"/>
    <w:rsid w:val="00972ABA"/>
    <w:rsid w:val="00985278"/>
    <w:rsid w:val="009A5048"/>
    <w:rsid w:val="009B0531"/>
    <w:rsid w:val="009B7628"/>
    <w:rsid w:val="009C1CD4"/>
    <w:rsid w:val="009C1DED"/>
    <w:rsid w:val="009E153F"/>
    <w:rsid w:val="00A001E9"/>
    <w:rsid w:val="00A0311A"/>
    <w:rsid w:val="00A03FEC"/>
    <w:rsid w:val="00A15327"/>
    <w:rsid w:val="00A16552"/>
    <w:rsid w:val="00A3300B"/>
    <w:rsid w:val="00A60DFE"/>
    <w:rsid w:val="00A674FF"/>
    <w:rsid w:val="00A67E00"/>
    <w:rsid w:val="00A764FA"/>
    <w:rsid w:val="00A923BC"/>
    <w:rsid w:val="00AA099F"/>
    <w:rsid w:val="00AA36E5"/>
    <w:rsid w:val="00AA5E44"/>
    <w:rsid w:val="00AB430F"/>
    <w:rsid w:val="00AB78D2"/>
    <w:rsid w:val="00AC4575"/>
    <w:rsid w:val="00AC53FF"/>
    <w:rsid w:val="00AC6BDA"/>
    <w:rsid w:val="00AF0F13"/>
    <w:rsid w:val="00AF3B95"/>
    <w:rsid w:val="00AF5571"/>
    <w:rsid w:val="00B032F5"/>
    <w:rsid w:val="00B25BD2"/>
    <w:rsid w:val="00B31167"/>
    <w:rsid w:val="00B3550F"/>
    <w:rsid w:val="00B42963"/>
    <w:rsid w:val="00B46C0E"/>
    <w:rsid w:val="00B66B22"/>
    <w:rsid w:val="00B7234C"/>
    <w:rsid w:val="00B77C88"/>
    <w:rsid w:val="00B85198"/>
    <w:rsid w:val="00BA2D14"/>
    <w:rsid w:val="00BA688D"/>
    <w:rsid w:val="00BD0FE8"/>
    <w:rsid w:val="00BD15CB"/>
    <w:rsid w:val="00BD28F6"/>
    <w:rsid w:val="00BE2315"/>
    <w:rsid w:val="00C21ECA"/>
    <w:rsid w:val="00C35E4D"/>
    <w:rsid w:val="00C3739A"/>
    <w:rsid w:val="00C41324"/>
    <w:rsid w:val="00C42067"/>
    <w:rsid w:val="00C46929"/>
    <w:rsid w:val="00C505BB"/>
    <w:rsid w:val="00C54255"/>
    <w:rsid w:val="00C557B3"/>
    <w:rsid w:val="00C74A64"/>
    <w:rsid w:val="00CB096A"/>
    <w:rsid w:val="00CC0EBF"/>
    <w:rsid w:val="00CC1D57"/>
    <w:rsid w:val="00CC5388"/>
    <w:rsid w:val="00CD2A91"/>
    <w:rsid w:val="00D0330D"/>
    <w:rsid w:val="00D1766D"/>
    <w:rsid w:val="00D258DC"/>
    <w:rsid w:val="00D3448B"/>
    <w:rsid w:val="00D45F13"/>
    <w:rsid w:val="00D64ED8"/>
    <w:rsid w:val="00D902EB"/>
    <w:rsid w:val="00DA2E3F"/>
    <w:rsid w:val="00DC7238"/>
    <w:rsid w:val="00DD2B96"/>
    <w:rsid w:val="00DE587C"/>
    <w:rsid w:val="00DF36AC"/>
    <w:rsid w:val="00DF4F96"/>
    <w:rsid w:val="00E058E1"/>
    <w:rsid w:val="00E15C75"/>
    <w:rsid w:val="00E16AB7"/>
    <w:rsid w:val="00E2167D"/>
    <w:rsid w:val="00E27630"/>
    <w:rsid w:val="00E352FA"/>
    <w:rsid w:val="00E41CB9"/>
    <w:rsid w:val="00E74AB6"/>
    <w:rsid w:val="00E76603"/>
    <w:rsid w:val="00E9623C"/>
    <w:rsid w:val="00E96D8E"/>
    <w:rsid w:val="00E975DB"/>
    <w:rsid w:val="00EA2DB2"/>
    <w:rsid w:val="00EB11DB"/>
    <w:rsid w:val="00ED5EE0"/>
    <w:rsid w:val="00EE3C87"/>
    <w:rsid w:val="00EF1731"/>
    <w:rsid w:val="00F1501D"/>
    <w:rsid w:val="00F24D6E"/>
    <w:rsid w:val="00F403FA"/>
    <w:rsid w:val="00F91CFD"/>
    <w:rsid w:val="00F9478A"/>
    <w:rsid w:val="00FB299D"/>
    <w:rsid w:val="00FC5D65"/>
    <w:rsid w:val="00FC7266"/>
    <w:rsid w:val="00FD08A2"/>
    <w:rsid w:val="00FD22B4"/>
    <w:rsid w:val="00FE37C2"/>
    <w:rsid w:val="00FF218D"/>
    <w:rsid w:val="00FF4682"/>
    <w:rsid w:val="00FF4F85"/>
    <w:rsid w:val="01CC4529"/>
    <w:rsid w:val="0ECE1873"/>
    <w:rsid w:val="1322422E"/>
    <w:rsid w:val="1F4963A0"/>
    <w:rsid w:val="202C5052"/>
    <w:rsid w:val="23A006A8"/>
    <w:rsid w:val="264A597B"/>
    <w:rsid w:val="26DA744C"/>
    <w:rsid w:val="3B310AB1"/>
    <w:rsid w:val="3BEA0D45"/>
    <w:rsid w:val="3C0E7835"/>
    <w:rsid w:val="3D980735"/>
    <w:rsid w:val="3FF72AB6"/>
    <w:rsid w:val="43E03806"/>
    <w:rsid w:val="44BD3E04"/>
    <w:rsid w:val="4A61431E"/>
    <w:rsid w:val="4C0E4022"/>
    <w:rsid w:val="4CA44439"/>
    <w:rsid w:val="53750D63"/>
    <w:rsid w:val="538766C5"/>
    <w:rsid w:val="54AA60E5"/>
    <w:rsid w:val="55D83B5A"/>
    <w:rsid w:val="6AFB0322"/>
    <w:rsid w:val="6C065932"/>
    <w:rsid w:val="6F3D3716"/>
    <w:rsid w:val="740D5A64"/>
    <w:rsid w:val="777F4FBB"/>
    <w:rsid w:val="7B433B1C"/>
    <w:rsid w:val="7BB10D86"/>
    <w:rsid w:val="7D754A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72" fillcolor="white">
      <v:fill color="white"/>
    </o:shapedefaults>
    <o:shapelayout v:ext="edit">
      <o:idmap v:ext="edit" data="1"/>
      <o:rules v:ext="edit">
        <o:r id="V:Rule20" type="connector" idref="#_x0000_s1031"/>
        <o:r id="V:Rule21" type="connector" idref="#_x0000_s1034"/>
        <o:r id="V:Rule22" type="connector" idref="#_x0000_s1033"/>
        <o:r id="V:Rule23" type="connector" idref="#_x0000_s1046"/>
        <o:r id="V:Rule24" type="connector" idref="#_x0000_s1067"/>
        <o:r id="V:Rule25" type="connector" idref="#_x0000_s1044"/>
        <o:r id="V:Rule26" type="connector" idref="#_x0000_s1068"/>
        <o:r id="V:Rule27" type="connector" idref="#_x0000_s1042"/>
        <o:r id="V:Rule28" type="connector" idref="#_x0000_s1043"/>
        <o:r id="V:Rule29" type="connector" idref="#_x0000_s1054"/>
        <o:r id="V:Rule30" type="connector" idref="#_x0000_s1055"/>
        <o:r id="V:Rule31" type="connector" idref="#_x0000_s1059"/>
        <o:r id="V:Rule32" type="connector" idref="#_x0000_s1058"/>
        <o:r id="V:Rule33" type="connector" idref="#_x0000_s1063"/>
        <o:r id="V:Rule34" type="connector" idref="#_x0000_s1048"/>
        <o:r id="V:Rule35" type="connector" idref="#_x0000_s1062"/>
        <o:r id="V:Rule36" type="connector" idref="#_x0000_s1053"/>
        <o:r id="V:Rule37" type="connector" idref="#_x0000_s1060"/>
        <o:r id="V:Rule38" type="connector" idref="#_x0000_s1061"/>
      </o:rules>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0" w:unhideWhenUsed="0" w:qFormat="1"/>
    <w:lsdException w:name="annotation text" w:semiHidden="0" w:unhideWhenUsed="0" w:qFormat="1"/>
    <w:lsdException w:name="header" w:semiHidden="0" w:unhideWhenUsed="0" w:qFormat="1"/>
    <w:lsdException w:name="footer" w:semiHidden="0" w:uiPriority="99" w:unhideWhenUsed="0" w:qFormat="1"/>
    <w:lsdException w:name="caption" w:qFormat="1"/>
    <w:lsdException w:name="footnote reference" w:semiHidden="0" w:unhideWhenUsed="0" w:qFormat="1"/>
    <w:lsdException w:name="annotation reference" w:semiHidden="0" w:unhideWhenUsed="0" w:qFormat="1"/>
    <w:lsdException w:name="page number" w:semiHidden="0" w:unhideWhenUsed="0" w:qFormat="1"/>
    <w:lsdException w:name="endnote reference" w:semiHidden="0" w:unhideWhenUsed="0" w:qFormat="1"/>
    <w:lsdException w:name="endnote text"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annotation subject" w:semiHidden="0" w:unhideWhenUsed="0"/>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99"/>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618F"/>
    <w:pPr>
      <w:widowControl w:val="0"/>
      <w:jc w:val="both"/>
    </w:pPr>
    <w:rPr>
      <w:rFonts w:ascii="Times New Roman" w:hAnsi="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rsid w:val="0068618F"/>
    <w:rPr>
      <w:b/>
      <w:bCs/>
    </w:rPr>
  </w:style>
  <w:style w:type="paragraph" w:styleId="a4">
    <w:name w:val="annotation text"/>
    <w:basedOn w:val="a"/>
    <w:qFormat/>
    <w:rsid w:val="0068618F"/>
    <w:pPr>
      <w:jc w:val="left"/>
    </w:pPr>
    <w:rPr>
      <w:kern w:val="0"/>
      <w:sz w:val="20"/>
    </w:rPr>
  </w:style>
  <w:style w:type="paragraph" w:styleId="a5">
    <w:name w:val="Date"/>
    <w:basedOn w:val="a"/>
    <w:next w:val="a"/>
    <w:qFormat/>
    <w:rsid w:val="0068618F"/>
    <w:pPr>
      <w:ind w:leftChars="2500" w:left="2500"/>
    </w:pPr>
    <w:rPr>
      <w:kern w:val="0"/>
      <w:sz w:val="20"/>
    </w:rPr>
  </w:style>
  <w:style w:type="paragraph" w:styleId="a6">
    <w:name w:val="endnote text"/>
    <w:basedOn w:val="a"/>
    <w:qFormat/>
    <w:rsid w:val="0068618F"/>
    <w:pPr>
      <w:snapToGrid w:val="0"/>
      <w:jc w:val="left"/>
    </w:pPr>
  </w:style>
  <w:style w:type="paragraph" w:styleId="a7">
    <w:name w:val="Balloon Text"/>
    <w:basedOn w:val="a"/>
    <w:qFormat/>
    <w:rsid w:val="0068618F"/>
    <w:rPr>
      <w:kern w:val="0"/>
      <w:sz w:val="2"/>
      <w:szCs w:val="2"/>
    </w:rPr>
  </w:style>
  <w:style w:type="paragraph" w:styleId="a8">
    <w:name w:val="footer"/>
    <w:basedOn w:val="a"/>
    <w:link w:val="Char"/>
    <w:uiPriority w:val="99"/>
    <w:qFormat/>
    <w:rsid w:val="0068618F"/>
    <w:pPr>
      <w:tabs>
        <w:tab w:val="center" w:pos="4153"/>
        <w:tab w:val="right" w:pos="8306"/>
      </w:tabs>
      <w:snapToGrid w:val="0"/>
      <w:jc w:val="left"/>
    </w:pPr>
    <w:rPr>
      <w:kern w:val="0"/>
      <w:sz w:val="18"/>
      <w:szCs w:val="18"/>
    </w:rPr>
  </w:style>
  <w:style w:type="paragraph" w:styleId="a9">
    <w:name w:val="header"/>
    <w:basedOn w:val="a"/>
    <w:qFormat/>
    <w:rsid w:val="0068618F"/>
    <w:pPr>
      <w:pBdr>
        <w:bottom w:val="single" w:sz="6" w:space="1" w:color="auto"/>
      </w:pBdr>
      <w:tabs>
        <w:tab w:val="center" w:pos="4153"/>
        <w:tab w:val="right" w:pos="8306"/>
      </w:tabs>
      <w:snapToGrid w:val="0"/>
      <w:jc w:val="center"/>
    </w:pPr>
    <w:rPr>
      <w:kern w:val="0"/>
      <w:sz w:val="18"/>
      <w:szCs w:val="18"/>
    </w:rPr>
  </w:style>
  <w:style w:type="paragraph" w:styleId="aa">
    <w:name w:val="footnote text"/>
    <w:basedOn w:val="a"/>
    <w:qFormat/>
    <w:rsid w:val="0068618F"/>
    <w:pPr>
      <w:snapToGrid w:val="0"/>
      <w:jc w:val="left"/>
    </w:pPr>
    <w:rPr>
      <w:sz w:val="18"/>
      <w:szCs w:val="18"/>
    </w:rPr>
  </w:style>
  <w:style w:type="character" w:styleId="ab">
    <w:name w:val="endnote reference"/>
    <w:qFormat/>
    <w:rsid w:val="0068618F"/>
    <w:rPr>
      <w:vertAlign w:val="superscript"/>
    </w:rPr>
  </w:style>
  <w:style w:type="character" w:styleId="ac">
    <w:name w:val="page number"/>
    <w:qFormat/>
    <w:rsid w:val="0068618F"/>
    <w:rPr>
      <w:rFonts w:cs="Times New Roman"/>
      <w:lang w:bidi="ar-SA"/>
    </w:rPr>
  </w:style>
  <w:style w:type="character" w:styleId="ad">
    <w:name w:val="annotation reference"/>
    <w:qFormat/>
    <w:rsid w:val="0068618F"/>
    <w:rPr>
      <w:rFonts w:cs="Times New Roman"/>
      <w:sz w:val="21"/>
      <w:szCs w:val="21"/>
      <w:lang w:bidi="ar-SA"/>
    </w:rPr>
  </w:style>
  <w:style w:type="character" w:styleId="ae">
    <w:name w:val="footnote reference"/>
    <w:qFormat/>
    <w:rsid w:val="0068618F"/>
    <w:rPr>
      <w:vertAlign w:val="superscript"/>
    </w:rPr>
  </w:style>
  <w:style w:type="paragraph" w:customStyle="1" w:styleId="CharCharChar">
    <w:name w:val="Char Char Char"/>
    <w:basedOn w:val="a"/>
    <w:qFormat/>
    <w:rsid w:val="0068618F"/>
    <w:pPr>
      <w:adjustRightInd w:val="0"/>
      <w:spacing w:line="360" w:lineRule="auto"/>
      <w:ind w:left="200" w:hangingChars="200" w:hanging="200"/>
    </w:pPr>
    <w:rPr>
      <w:kern w:val="0"/>
      <w:sz w:val="24"/>
    </w:rPr>
  </w:style>
  <w:style w:type="character" w:customStyle="1" w:styleId="Char">
    <w:name w:val="页脚 Char"/>
    <w:link w:val="a8"/>
    <w:uiPriority w:val="99"/>
    <w:qFormat/>
    <w:rsid w:val="0068618F"/>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6"/>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37"/>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35"/>
    <customShpInfo spid="_x0000_s1028"/>
    <customShpInfo spid="_x0000_s1029"/>
    <customShpInfo spid="_x0000_s1030"/>
    <customShpInfo spid="_x0000_s1031"/>
    <customShpInfo spid="_x0000_s1032"/>
    <customShpInfo spid="_x0000_s1033"/>
    <customShpInfo spid="_x0000_s1034"/>
    <customShpInfo spid="_x0000_s1027"/>
    <customShpInfo spid="_x0000_s1065"/>
    <customShpInfo spid="_x0000_s1066"/>
    <customShpInfo spid="_x0000_s1067"/>
    <customShpInfo spid="_x0000_s1068"/>
    <customShpInfo spid="_x0000_s1069"/>
    <customShpInfo spid="_x0000_s1070"/>
    <customShpInfo spid="_x0000_s1064"/>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4B2AC4-D4F3-4339-9973-F18645BC2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5906</Words>
  <Characters>568</Characters>
  <Application>Microsoft Office Word</Application>
  <DocSecurity>0</DocSecurity>
  <Lines>4</Lines>
  <Paragraphs>12</Paragraphs>
  <ScaleCrop>false</ScaleCrop>
  <Company>Lenovo (Beijing) Limited</Company>
  <LinksUpToDate>false</LinksUpToDate>
  <CharactersWithSpaces>6462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dc:title>
  <dc:creator>office</dc:creator>
  <cp:lastModifiedBy>——安于此世。</cp:lastModifiedBy>
  <cp:revision>1</cp:revision>
  <cp:lastPrinted>2019-02-25T07:35:00Z</cp:lastPrinted>
  <dcterms:created xsi:type="dcterms:W3CDTF">2019-03-04T03:29:00Z</dcterms:created>
  <dcterms:modified xsi:type="dcterms:W3CDTF">2019-02-26T03:47:00Z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