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15min后do预测输入输出数据（黄色部分根据相关性分析决定是否输入）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2644"/>
        <w:gridCol w:w="2204"/>
        <w:gridCol w:w="608"/>
        <w:gridCol w:w="73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0" w:type="auto"/>
            <w:vMerge w:val="restart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0" w:type="auto"/>
            <w:gridSpan w:val="2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一级生化系统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Theme="minorHAnsi" w:hAnsiTheme="minorHAnsi" w:eastAsiaTheme="minorEastAsia" w:cstheme="minorBidi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64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DPU1005.SH0051.AALM2.PV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64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DPU1005.HW.AI010106.PV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64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64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X=5min的平均do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64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190.AALM2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64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64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6"/>
                <w:sz w:val="21"/>
                <w:szCs w:val="21"/>
                <w:lang w:val="en-US" w:eastAsia="zh-CN" w:bidi="ar"/>
              </w:rPr>
              <w:t>0GTA32CT101_PV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top"/>
          </w:tcPr>
          <w:p>
            <w:pPr>
              <w:numPr>
                <w:ilvl w:val="0"/>
                <w:numId w:val="1"/>
              </w:numPr>
              <w:jc w:val="left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实时值为前2h内，每隔15min的实时值，时间平均值为HRT内的时间平均值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如果“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DPU1005.HW.AI010106.PV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=0，调节池PH、cod和氨氮输入权值全部为0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64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6"/>
                <w:sz w:val="21"/>
                <w:szCs w:val="21"/>
                <w:lang w:val="en-US" w:eastAsia="zh-CN" w:bidi="ar"/>
              </w:rPr>
              <w:t>0GTA32CRH101_PV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  <w:t>调节池生化指标PH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调节池生化指标COD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调节池生化指标NH3-N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厌氧出口生化指标COD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9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 w:ascii="Arial" w:hAnsi="Arial" w:cs="Arial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/>
          <w:lang w:val="en-US"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E4FE6"/>
    <w:multiLevelType w:val="singleLevel"/>
    <w:tmpl w:val="255E4FE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15974C0"/>
    <w:rsid w:val="01E91E0A"/>
    <w:rsid w:val="025A704C"/>
    <w:rsid w:val="025F0B06"/>
    <w:rsid w:val="03E2554B"/>
    <w:rsid w:val="04480D53"/>
    <w:rsid w:val="04E90B5B"/>
    <w:rsid w:val="053D1E78"/>
    <w:rsid w:val="06C74ECC"/>
    <w:rsid w:val="089747E1"/>
    <w:rsid w:val="0A21777C"/>
    <w:rsid w:val="0A285C3D"/>
    <w:rsid w:val="0AA51080"/>
    <w:rsid w:val="0C8573BB"/>
    <w:rsid w:val="109E32F2"/>
    <w:rsid w:val="121511E1"/>
    <w:rsid w:val="12D61B20"/>
    <w:rsid w:val="13640F25"/>
    <w:rsid w:val="14E33809"/>
    <w:rsid w:val="17FA76A4"/>
    <w:rsid w:val="17FD7F8D"/>
    <w:rsid w:val="19923117"/>
    <w:rsid w:val="1C9C6787"/>
    <w:rsid w:val="1CE36202"/>
    <w:rsid w:val="1D532BBD"/>
    <w:rsid w:val="1E8309E4"/>
    <w:rsid w:val="22524263"/>
    <w:rsid w:val="23A75A11"/>
    <w:rsid w:val="24AA3D15"/>
    <w:rsid w:val="25EC2689"/>
    <w:rsid w:val="267E3B13"/>
    <w:rsid w:val="26D1527F"/>
    <w:rsid w:val="26D94810"/>
    <w:rsid w:val="26DC02AE"/>
    <w:rsid w:val="27E14773"/>
    <w:rsid w:val="293840E8"/>
    <w:rsid w:val="2A202079"/>
    <w:rsid w:val="2A750617"/>
    <w:rsid w:val="2BC5654A"/>
    <w:rsid w:val="2C317E40"/>
    <w:rsid w:val="2C7F4BDA"/>
    <w:rsid w:val="2CC55886"/>
    <w:rsid w:val="2CE74347"/>
    <w:rsid w:val="2D350463"/>
    <w:rsid w:val="2E820CF5"/>
    <w:rsid w:val="30256E56"/>
    <w:rsid w:val="31B9703B"/>
    <w:rsid w:val="321D08D7"/>
    <w:rsid w:val="32D64482"/>
    <w:rsid w:val="337E1556"/>
    <w:rsid w:val="343B467F"/>
    <w:rsid w:val="35D129A2"/>
    <w:rsid w:val="36165889"/>
    <w:rsid w:val="36AC4496"/>
    <w:rsid w:val="38BF1ED3"/>
    <w:rsid w:val="3A1E4827"/>
    <w:rsid w:val="3A8D09EE"/>
    <w:rsid w:val="3A9D0041"/>
    <w:rsid w:val="3B4E03B4"/>
    <w:rsid w:val="3CAF79B9"/>
    <w:rsid w:val="3D6307DC"/>
    <w:rsid w:val="3E2C2111"/>
    <w:rsid w:val="3F3D1DF4"/>
    <w:rsid w:val="40B11FAC"/>
    <w:rsid w:val="424F0B03"/>
    <w:rsid w:val="425D5E07"/>
    <w:rsid w:val="43B639B6"/>
    <w:rsid w:val="442A5BD9"/>
    <w:rsid w:val="446C4584"/>
    <w:rsid w:val="45B97DC2"/>
    <w:rsid w:val="47504B2E"/>
    <w:rsid w:val="47F45E04"/>
    <w:rsid w:val="48671147"/>
    <w:rsid w:val="49841473"/>
    <w:rsid w:val="49C820BA"/>
    <w:rsid w:val="4B117699"/>
    <w:rsid w:val="4BEB0728"/>
    <w:rsid w:val="4C357074"/>
    <w:rsid w:val="4EBB3612"/>
    <w:rsid w:val="509C4492"/>
    <w:rsid w:val="51472F87"/>
    <w:rsid w:val="51A916DC"/>
    <w:rsid w:val="51BC407E"/>
    <w:rsid w:val="547961E9"/>
    <w:rsid w:val="55E30F27"/>
    <w:rsid w:val="56801DD7"/>
    <w:rsid w:val="57783371"/>
    <w:rsid w:val="583E1337"/>
    <w:rsid w:val="5B0D2E07"/>
    <w:rsid w:val="5B707CF5"/>
    <w:rsid w:val="5B7B42DE"/>
    <w:rsid w:val="5CB247FF"/>
    <w:rsid w:val="5E416C73"/>
    <w:rsid w:val="5EA6512E"/>
    <w:rsid w:val="5F6C7CAF"/>
    <w:rsid w:val="5FA647F3"/>
    <w:rsid w:val="61BA7233"/>
    <w:rsid w:val="63AC71FD"/>
    <w:rsid w:val="63DE27AE"/>
    <w:rsid w:val="642B10E5"/>
    <w:rsid w:val="64A17553"/>
    <w:rsid w:val="64F658D5"/>
    <w:rsid w:val="670F0ED0"/>
    <w:rsid w:val="670F2C7E"/>
    <w:rsid w:val="67D3324C"/>
    <w:rsid w:val="6A963266"/>
    <w:rsid w:val="6B4C4516"/>
    <w:rsid w:val="6C1B1096"/>
    <w:rsid w:val="70BA0C75"/>
    <w:rsid w:val="71267A6C"/>
    <w:rsid w:val="712E4649"/>
    <w:rsid w:val="71E1364C"/>
    <w:rsid w:val="722B17DF"/>
    <w:rsid w:val="73D03797"/>
    <w:rsid w:val="74E6194D"/>
    <w:rsid w:val="75A82D16"/>
    <w:rsid w:val="75DC55E5"/>
    <w:rsid w:val="76C63351"/>
    <w:rsid w:val="771103FF"/>
    <w:rsid w:val="7891516A"/>
    <w:rsid w:val="799012EB"/>
    <w:rsid w:val="7B120A1C"/>
    <w:rsid w:val="7B3D7ADD"/>
    <w:rsid w:val="7C014E34"/>
    <w:rsid w:val="7DA94A5D"/>
    <w:rsid w:val="7E232432"/>
    <w:rsid w:val="7EE66563"/>
    <w:rsid w:val="7EFF7307"/>
    <w:rsid w:val="7F5F07EF"/>
    <w:rsid w:val="7FA60E5A"/>
    <w:rsid w:val="7FF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11"/>
    <w:basedOn w:val="5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729</Words>
  <Characters>800</Characters>
  <Lines>0</Lines>
  <Paragraphs>0</Paragraphs>
  <TotalTime>0</TotalTime>
  <ScaleCrop>false</ScaleCrop>
  <LinksUpToDate>false</LinksUpToDate>
  <CharactersWithSpaces>802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2025-01-24T05:33:00Z</dcterms:created>
  <dc:creator>03714</dc:creator>
  <cp:lastModifiedBy>ashely</cp:lastModifiedBy>
  <dcterms:modified xsi:type="dcterms:W3CDTF">2026-06-02T14:39:08Z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5F1A3D0E342147CFA944916E19AB8C93_13</vt:lpwstr>
  </property>
</Properties>
</file>