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2"/>
          <w:szCs w:val="52"/>
        </w:rPr>
      </w:pPr>
      <w:r>
        <w:rPr>
          <w:rFonts w:hint="eastAsia"/>
          <w:b/>
          <w:sz w:val="52"/>
          <w:szCs w:val="52"/>
        </w:rPr>
        <w:t>河北水利电力学院</w:t>
      </w:r>
    </w:p>
    <w:p>
      <w:pPr>
        <w:jc w:val="center"/>
        <w:rPr>
          <w:b/>
          <w:sz w:val="52"/>
          <w:szCs w:val="52"/>
        </w:rPr>
      </w:pPr>
    </w:p>
    <w:p>
      <w:pPr>
        <w:adjustRightInd w:val="0"/>
        <w:snapToGrid w:val="0"/>
        <w:spacing w:before="1092" w:beforeLines="350" w:after="312" w:afterLines="100"/>
        <w:jc w:val="center"/>
        <w:rPr>
          <w:rFonts w:asciiTheme="minorEastAsia" w:hAnsiTheme="minorEastAsia"/>
          <w:b/>
          <w:bCs/>
          <w:sz w:val="52"/>
          <w:szCs w:val="52"/>
        </w:rPr>
      </w:pPr>
      <w:r>
        <w:rPr>
          <w:rFonts w:hint="eastAsia" w:asciiTheme="minorEastAsia" w:hAnsiTheme="minorEastAsia"/>
          <w:b/>
          <w:bCs/>
          <w:sz w:val="52"/>
          <w:szCs w:val="52"/>
        </w:rPr>
        <w:t>《</w:t>
      </w:r>
      <w:r>
        <w:rPr>
          <w:rFonts w:hint="eastAsia"/>
          <w:b/>
          <w:bCs/>
          <w:sz w:val="52"/>
          <w:szCs w:val="52"/>
        </w:rPr>
        <w:t>学院课程安排系统</w:t>
      </w:r>
      <w:r>
        <w:rPr>
          <w:rFonts w:hint="eastAsia" w:asciiTheme="minorEastAsia" w:hAnsiTheme="minorEastAsia"/>
          <w:b/>
          <w:bCs/>
          <w:sz w:val="52"/>
          <w:szCs w:val="52"/>
        </w:rPr>
        <w:t>》系统说明书</w:t>
      </w:r>
    </w:p>
    <w:p>
      <w:pPr>
        <w:adjustRightInd w:val="0"/>
        <w:snapToGrid w:val="0"/>
        <w:spacing w:before="1092" w:beforeLines="350" w:after="312" w:afterLines="100"/>
        <w:jc w:val="center"/>
        <w:rPr>
          <w:rFonts w:asciiTheme="minorEastAsia" w:hAnsiTheme="minorEastAsia"/>
          <w:sz w:val="32"/>
          <w:szCs w:val="32"/>
        </w:rPr>
      </w:pPr>
      <w:r>
        <w:rPr>
          <w:rFonts w:hint="eastAsia" w:asciiTheme="minorEastAsia" w:hAnsiTheme="minorEastAsia"/>
          <w:color w:val="FFFFFF" w:themeColor="background1"/>
          <w:sz w:val="32"/>
          <w:szCs w:val="32"/>
          <w14:textFill>
            <w14:solidFill>
              <w14:schemeClr w14:val="bg1"/>
            </w14:solidFill>
          </w14:textFill>
        </w:rPr>
        <w:t>2</w:t>
      </w:r>
      <w:r>
        <w:rPr>
          <w:rFonts w:hint="eastAsia" w:asciiTheme="minorEastAsia" w:hAnsiTheme="minorEastAsia"/>
          <w:sz w:val="32"/>
          <w:szCs w:val="32"/>
        </w:rPr>
        <w:t xml:space="preserve">2020  —  2021 </w:t>
      </w:r>
      <w:r>
        <w:rPr>
          <w:rFonts w:asciiTheme="minorEastAsia" w:hAnsiTheme="minorEastAsia"/>
          <w:sz w:val="32"/>
          <w:szCs w:val="32"/>
        </w:rPr>
        <w:t xml:space="preserve"> </w:t>
      </w:r>
      <w:r>
        <w:rPr>
          <w:rFonts w:hint="eastAsia" w:asciiTheme="minorEastAsia" w:hAnsiTheme="minorEastAsia"/>
          <w:sz w:val="32"/>
          <w:szCs w:val="32"/>
        </w:rPr>
        <w:t xml:space="preserve"> 学年第  二  学期</w:t>
      </w: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spacing w:line="600" w:lineRule="auto"/>
        <w:ind w:firstLine="1280" w:firstLineChars="400"/>
        <w:rPr>
          <w:rFonts w:asciiTheme="minorEastAsia" w:hAnsiTheme="minorEastAsia"/>
          <w:sz w:val="32"/>
          <w:szCs w:val="32"/>
          <w:u w:val="single"/>
        </w:rPr>
      </w:pPr>
      <w:r>
        <w:rPr>
          <w:rFonts w:hint="eastAsia" w:asciiTheme="minorEastAsia" w:hAnsiTheme="minorEastAsia"/>
          <w:sz w:val="32"/>
          <w:szCs w:val="32"/>
        </w:rPr>
        <w:t>学    院：计算机科学与信息工程学院</w:t>
      </w:r>
    </w:p>
    <w:p>
      <w:pPr>
        <w:spacing w:line="600" w:lineRule="auto"/>
        <w:jc w:val="left"/>
        <w:rPr>
          <w:rFonts w:asciiTheme="minorEastAsia" w:hAnsiTheme="minorEastAsia"/>
          <w:sz w:val="32"/>
          <w:szCs w:val="32"/>
          <w:u w:val="single"/>
        </w:rPr>
      </w:pPr>
      <w:r>
        <w:rPr>
          <w:rFonts w:hint="eastAsia" w:asciiTheme="minorEastAsia" w:hAnsiTheme="minorEastAsia"/>
          <w:sz w:val="32"/>
          <w:szCs w:val="32"/>
        </w:rPr>
        <w:t xml:space="preserve">        专    业：应用技术</w:t>
      </w:r>
    </w:p>
    <w:p>
      <w:pPr>
        <w:spacing w:line="600" w:lineRule="auto"/>
        <w:ind w:firstLine="1280" w:firstLineChars="400"/>
        <w:jc w:val="left"/>
        <w:rPr>
          <w:rFonts w:hint="eastAsia" w:asciiTheme="minorEastAsia" w:hAnsiTheme="minorEastAsia" w:eastAsiaTheme="minorEastAsia"/>
          <w:sz w:val="32"/>
          <w:szCs w:val="32"/>
          <w:lang w:val="en-US" w:eastAsia="zh-CN"/>
        </w:rPr>
      </w:pPr>
      <w:r>
        <w:rPr>
          <w:rFonts w:hint="eastAsia" w:asciiTheme="minorEastAsia" w:hAnsiTheme="minorEastAsia"/>
          <w:sz w:val="32"/>
          <w:szCs w:val="32"/>
        </w:rPr>
        <w:t>组    长：</w:t>
      </w:r>
      <w:r>
        <w:rPr>
          <w:rFonts w:hint="eastAsia" w:asciiTheme="minorEastAsia" w:hAnsiTheme="minorEastAsia"/>
          <w:sz w:val="32"/>
          <w:szCs w:val="32"/>
          <w:lang w:val="en-US" w:eastAsia="zh-CN"/>
        </w:rPr>
        <w:t>魏龙斌</w:t>
      </w:r>
    </w:p>
    <w:p>
      <w:pPr>
        <w:spacing w:line="600" w:lineRule="auto"/>
        <w:ind w:firstLine="1280" w:firstLineChars="400"/>
        <w:jc w:val="left"/>
        <w:rPr>
          <w:rFonts w:hint="eastAsia" w:asciiTheme="minorEastAsia" w:hAnsiTheme="minorEastAsia"/>
          <w:sz w:val="32"/>
          <w:szCs w:val="32"/>
          <w:lang w:val="en-US" w:eastAsia="zh-CN"/>
        </w:rPr>
      </w:pPr>
      <w:r>
        <w:rPr>
          <w:rFonts w:hint="eastAsia" w:asciiTheme="minorEastAsia" w:hAnsiTheme="minorEastAsia"/>
          <w:sz w:val="32"/>
          <w:szCs w:val="32"/>
        </w:rPr>
        <w:t>组内成员：</w:t>
      </w:r>
      <w:r>
        <w:rPr>
          <w:rFonts w:hint="eastAsia" w:asciiTheme="minorEastAsia" w:hAnsiTheme="minorEastAsia"/>
          <w:sz w:val="32"/>
          <w:szCs w:val="32"/>
          <w:lang w:val="en-US" w:eastAsia="zh-CN"/>
        </w:rPr>
        <w:t>王家利，刘玉祥，张润贤，弓宇昊，付龙飞</w:t>
      </w:r>
    </w:p>
    <w:p>
      <w:pPr>
        <w:spacing w:line="600" w:lineRule="auto"/>
        <w:ind w:firstLine="1280" w:firstLineChars="400"/>
        <w:jc w:val="left"/>
        <w:rPr>
          <w:rFonts w:hint="default" w:asciiTheme="minorEastAsia" w:hAnsiTheme="minorEastAsia"/>
          <w:sz w:val="32"/>
          <w:szCs w:val="32"/>
          <w:lang w:val="en-US" w:eastAsia="zh-CN"/>
        </w:rPr>
      </w:pPr>
    </w:p>
    <w:sdt>
      <w:sdtPr>
        <w:rPr>
          <w:rFonts w:asciiTheme="minorHAnsi" w:hAnsiTheme="minorHAnsi" w:eastAsiaTheme="minorEastAsia" w:cstheme="minorBidi"/>
          <w:color w:val="auto"/>
          <w:kern w:val="2"/>
          <w:sz w:val="21"/>
          <w:szCs w:val="24"/>
          <w:lang w:val="zh-CN"/>
        </w:rPr>
        <w:id w:val="217791589"/>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sdt>
          <w:sdtPr>
            <w:rPr>
              <w:rFonts w:asciiTheme="minorHAnsi" w:hAnsiTheme="minorHAnsi" w:eastAsiaTheme="minorEastAsia" w:cstheme="minorBidi"/>
              <w:color w:val="auto"/>
              <w:kern w:val="2"/>
              <w:sz w:val="21"/>
              <w:szCs w:val="24"/>
              <w:lang w:val="zh-CN"/>
            </w:rPr>
            <w:id w:val="217791589"/>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17"/>
                <w:keepNext/>
                <w:keepLines/>
                <w:pageBreakBefore w:val="0"/>
                <w:widowControl/>
                <w:kinsoku/>
                <w:wordWrap/>
                <w:overflowPunct/>
                <w:topLinePunct w:val="0"/>
                <w:autoSpaceDE/>
                <w:autoSpaceDN/>
                <w:bidi w:val="0"/>
                <w:adjustRightInd/>
                <w:snapToGrid/>
                <w:spacing w:line="360" w:lineRule="auto"/>
                <w:jc w:val="center"/>
                <w:textAlignment w:val="auto"/>
                <w:rPr>
                  <w:color w:val="auto"/>
                </w:rPr>
              </w:pPr>
              <w:bookmarkStart w:id="0" w:name="_Toc70436664"/>
              <w:bookmarkStart w:id="1" w:name="_Toc450429079"/>
              <w:r>
                <w:rPr>
                  <w:color w:val="auto"/>
                  <w:lang w:val="zh-CN"/>
                </w:rPr>
                <w:t>目录</w:t>
              </w:r>
              <w:bookmarkStart w:id="37" w:name="_GoBack"/>
              <w:bookmarkEnd w:id="37"/>
            </w:p>
            <w:p>
              <w:pPr>
                <w:pStyle w:val="8"/>
                <w:tabs>
                  <w:tab w:val="right" w:leader="dot" w:pos="8296"/>
                </w:tabs>
                <w:rPr>
                  <w:szCs w:val="22"/>
                </w:rPr>
              </w:pPr>
              <w:r>
                <w:fldChar w:fldCharType="begin"/>
              </w:r>
              <w:r>
                <w:instrText xml:space="preserve"> TOC \o "1-3" \h \z \u </w:instrText>
              </w:r>
              <w:r>
                <w:fldChar w:fldCharType="separate"/>
              </w:r>
              <w:r>
                <w:fldChar w:fldCharType="begin"/>
              </w:r>
              <w:r>
                <w:instrText xml:space="preserve"> HYPERLINK \l "_Toc75177603" </w:instrText>
              </w:r>
              <w:r>
                <w:fldChar w:fldCharType="separate"/>
              </w:r>
              <w:r>
                <w:rPr>
                  <w:rStyle w:val="13"/>
                  <w:rFonts w:asciiTheme="majorEastAsia" w:hAnsiTheme="majorEastAsia" w:eastAsiaTheme="majorEastAsia"/>
                </w:rPr>
                <w:t>1、</w:t>
              </w:r>
              <w:r>
                <w:rPr>
                  <w:rFonts w:hint="eastAsia"/>
                  <w:sz w:val="21"/>
                  <w:szCs w:val="21"/>
                </w:rPr>
                <w:t>概述</w:t>
              </w:r>
              <w:r>
                <w:tab/>
              </w:r>
              <w:r>
                <w:rPr>
                  <w:rFonts w:hint="eastAsia"/>
                  <w:lang w:val="en-US" w:eastAsia="zh-CN"/>
                </w:rPr>
                <w:t>1</w:t>
              </w:r>
              <w:r>
                <w:fldChar w:fldCharType="end"/>
              </w:r>
            </w:p>
            <w:p>
              <w:pPr>
                <w:pStyle w:val="9"/>
                <w:tabs>
                  <w:tab w:val="right" w:leader="dot" w:pos="8296"/>
                </w:tabs>
                <w:rPr>
                  <w:szCs w:val="22"/>
                </w:rPr>
              </w:pPr>
              <w:r>
                <w:fldChar w:fldCharType="begin"/>
              </w:r>
              <w:r>
                <w:instrText xml:space="preserve"> HYPERLINK \l "_Toc75177604" </w:instrText>
              </w:r>
              <w:r>
                <w:fldChar w:fldCharType="separate"/>
              </w:r>
              <w:r>
                <w:rPr>
                  <w:rStyle w:val="13"/>
                  <w:rFonts w:asciiTheme="majorEastAsia" w:hAnsiTheme="majorEastAsia"/>
                </w:rPr>
                <w:t>1.1用户简介</w:t>
              </w:r>
              <w:r>
                <w:tab/>
              </w:r>
              <w:r>
                <w:rPr>
                  <w:rFonts w:hint="eastAsia"/>
                  <w:lang w:val="en-US" w:eastAsia="zh-CN"/>
                </w:rPr>
                <w:t>1</w:t>
              </w:r>
              <w:r>
                <w:fldChar w:fldCharType="end"/>
              </w:r>
            </w:p>
            <w:p>
              <w:pPr>
                <w:pStyle w:val="5"/>
                <w:tabs>
                  <w:tab w:val="right" w:leader="dot" w:pos="8296"/>
                </w:tabs>
                <w:rPr>
                  <w:szCs w:val="22"/>
                </w:rPr>
              </w:pPr>
              <w:r>
                <w:fldChar w:fldCharType="begin"/>
              </w:r>
              <w:r>
                <w:instrText xml:space="preserve"> HYPERLINK \l "_Toc75177605" </w:instrText>
              </w:r>
              <w:r>
                <w:fldChar w:fldCharType="separate"/>
              </w:r>
              <w:r>
                <w:rPr>
                  <w:rStyle w:val="13"/>
                  <w:rFonts w:asciiTheme="majorEastAsia" w:hAnsiTheme="majorEastAsia" w:eastAsiaTheme="majorEastAsia"/>
                </w:rPr>
                <w:t>1.1.1</w:t>
              </w:r>
              <w:r>
                <w:rPr>
                  <w:rStyle w:val="13"/>
                  <w:rFonts w:hint="eastAsia" w:asciiTheme="majorEastAsia" w:hAnsiTheme="majorEastAsia" w:eastAsiaTheme="majorEastAsia"/>
                  <w:lang w:val="en-US" w:eastAsia="zh-CN"/>
                </w:rPr>
                <w:t>任课教师</w:t>
              </w:r>
              <w:r>
                <w:tab/>
              </w:r>
              <w:r>
                <w:rPr>
                  <w:rFonts w:hint="eastAsia"/>
                  <w:lang w:val="en-US" w:eastAsia="zh-CN"/>
                </w:rPr>
                <w:t>1</w:t>
              </w:r>
              <w:r>
                <w:fldChar w:fldCharType="end"/>
              </w:r>
            </w:p>
            <w:p>
              <w:pPr>
                <w:pStyle w:val="5"/>
                <w:tabs>
                  <w:tab w:val="right" w:leader="dot" w:pos="8296"/>
                </w:tabs>
              </w:pPr>
              <w:r>
                <w:fldChar w:fldCharType="begin"/>
              </w:r>
              <w:r>
                <w:instrText xml:space="preserve"> HYPERLINK \l "_Toc75177606" </w:instrText>
              </w:r>
              <w:r>
                <w:fldChar w:fldCharType="separate"/>
              </w:r>
              <w:r>
                <w:rPr>
                  <w:rStyle w:val="13"/>
                  <w:rFonts w:asciiTheme="majorEastAsia" w:hAnsiTheme="majorEastAsia" w:eastAsiaTheme="majorEastAsia"/>
                </w:rPr>
                <w:t xml:space="preserve">1.1.2 </w:t>
              </w:r>
              <w:r>
                <w:rPr>
                  <w:rStyle w:val="13"/>
                  <w:rFonts w:hint="eastAsia" w:asciiTheme="majorEastAsia" w:hAnsiTheme="majorEastAsia" w:eastAsiaTheme="majorEastAsia"/>
                  <w:lang w:val="en-US" w:eastAsia="zh-CN"/>
                </w:rPr>
                <w:t>教研室</w:t>
              </w:r>
              <w:r>
                <w:tab/>
              </w:r>
              <w:r>
                <w:rPr>
                  <w:rFonts w:hint="eastAsia"/>
                  <w:lang w:val="en-US" w:eastAsia="zh-CN"/>
                </w:rPr>
                <w:t>1</w:t>
              </w:r>
              <w:r>
                <w:fldChar w:fldCharType="end"/>
              </w:r>
            </w:p>
            <w:p>
              <w:pPr>
                <w:pStyle w:val="5"/>
                <w:tabs>
                  <w:tab w:val="right" w:leader="dot" w:pos="8296"/>
                </w:tabs>
                <w:rPr>
                  <w:szCs w:val="22"/>
                </w:rPr>
              </w:pPr>
              <w:r>
                <w:fldChar w:fldCharType="begin"/>
              </w:r>
              <w:r>
                <w:instrText xml:space="preserve"> HYPERLINK \l "_Toc75177606" </w:instrText>
              </w:r>
              <w:r>
                <w:fldChar w:fldCharType="separate"/>
              </w:r>
              <w:r>
                <w:rPr>
                  <w:rStyle w:val="13"/>
                  <w:rFonts w:asciiTheme="majorEastAsia" w:hAnsiTheme="majorEastAsia" w:eastAsiaTheme="majorEastAsia"/>
                </w:rPr>
                <w:t>1.1.</w:t>
              </w:r>
              <w:r>
                <w:rPr>
                  <w:rStyle w:val="13"/>
                  <w:rFonts w:hint="eastAsia" w:asciiTheme="majorEastAsia" w:hAnsiTheme="majorEastAsia" w:eastAsiaTheme="majorEastAsia"/>
                  <w:lang w:val="en-US" w:eastAsia="zh-CN"/>
                </w:rPr>
                <w:t>3 教务处</w:t>
              </w:r>
              <w:r>
                <w:tab/>
              </w:r>
              <w:r>
                <w:rPr>
                  <w:rFonts w:hint="eastAsia"/>
                  <w:lang w:val="en-US" w:eastAsia="zh-CN"/>
                </w:rPr>
                <w:t>1</w:t>
              </w:r>
              <w:r>
                <w:fldChar w:fldCharType="end"/>
              </w:r>
            </w:p>
            <w:p>
              <w:pPr>
                <w:pStyle w:val="9"/>
                <w:tabs>
                  <w:tab w:val="right" w:leader="dot" w:pos="8296"/>
                </w:tabs>
                <w:rPr>
                  <w:szCs w:val="22"/>
                </w:rPr>
              </w:pPr>
              <w:r>
                <w:fldChar w:fldCharType="begin"/>
              </w:r>
              <w:r>
                <w:instrText xml:space="preserve"> HYPERLINK \l "_Toc75177607" </w:instrText>
              </w:r>
              <w:r>
                <w:fldChar w:fldCharType="separate"/>
              </w:r>
              <w:r>
                <w:rPr>
                  <w:rStyle w:val="13"/>
                  <w:rFonts w:asciiTheme="majorEastAsia" w:hAnsiTheme="majorEastAsia"/>
                </w:rPr>
                <w:t>1.2项目的目的与目标</w:t>
              </w:r>
              <w:r>
                <w:tab/>
              </w:r>
              <w:r>
                <w:rPr>
                  <w:rFonts w:hint="eastAsia"/>
                  <w:lang w:val="en-US" w:eastAsia="zh-CN"/>
                </w:rPr>
                <w:t>1</w:t>
              </w:r>
              <w:r>
                <w:fldChar w:fldCharType="end"/>
              </w:r>
            </w:p>
            <w:p>
              <w:pPr>
                <w:pStyle w:val="5"/>
                <w:tabs>
                  <w:tab w:val="right" w:leader="dot" w:pos="8296"/>
                </w:tabs>
                <w:rPr>
                  <w:szCs w:val="22"/>
                </w:rPr>
              </w:pPr>
              <w:r>
                <w:fldChar w:fldCharType="begin"/>
              </w:r>
              <w:r>
                <w:instrText xml:space="preserve"> HYPERLINK \l "_Toc75177608" </w:instrText>
              </w:r>
              <w:r>
                <w:fldChar w:fldCharType="separate"/>
              </w:r>
              <w:r>
                <w:rPr>
                  <w:rStyle w:val="13"/>
                  <w:rFonts w:asciiTheme="majorEastAsia" w:hAnsiTheme="majorEastAsia" w:eastAsiaTheme="majorEastAsia"/>
                </w:rPr>
                <w:t>1.2.1目的</w:t>
              </w:r>
              <w:r>
                <w:tab/>
              </w:r>
              <w:r>
                <w:rPr>
                  <w:rFonts w:hint="eastAsia"/>
                  <w:lang w:val="en-US" w:eastAsia="zh-CN"/>
                </w:rPr>
                <w:t>1</w:t>
              </w:r>
              <w:r>
                <w:fldChar w:fldCharType="end"/>
              </w:r>
            </w:p>
            <w:p>
              <w:pPr>
                <w:pStyle w:val="5"/>
                <w:tabs>
                  <w:tab w:val="right" w:leader="dot" w:pos="8296"/>
                </w:tabs>
                <w:rPr>
                  <w:szCs w:val="22"/>
                </w:rPr>
              </w:pPr>
              <w:r>
                <w:fldChar w:fldCharType="begin"/>
              </w:r>
              <w:r>
                <w:instrText xml:space="preserve"> HYPERLINK \l "_Toc75177609" </w:instrText>
              </w:r>
              <w:r>
                <w:fldChar w:fldCharType="separate"/>
              </w:r>
              <w:r>
                <w:rPr>
                  <w:rStyle w:val="13"/>
                  <w:rFonts w:asciiTheme="majorEastAsia" w:hAnsiTheme="majorEastAsia" w:eastAsiaTheme="majorEastAsia"/>
                </w:rPr>
                <w:t>1.2.2目标</w:t>
              </w:r>
              <w:r>
                <w:tab/>
              </w:r>
              <w:r>
                <w:rPr>
                  <w:rFonts w:hint="eastAsia"/>
                  <w:lang w:val="en-US" w:eastAsia="zh-CN"/>
                </w:rPr>
                <w:t>1</w:t>
              </w:r>
              <w:r>
                <w:fldChar w:fldCharType="end"/>
              </w:r>
            </w:p>
            <w:p>
              <w:pPr>
                <w:pStyle w:val="9"/>
                <w:tabs>
                  <w:tab w:val="right" w:leader="dot" w:pos="8296"/>
                </w:tabs>
                <w:rPr>
                  <w:szCs w:val="22"/>
                </w:rPr>
              </w:pPr>
              <w:r>
                <w:fldChar w:fldCharType="begin"/>
              </w:r>
              <w:r>
                <w:instrText xml:space="preserve"> HYPERLINK \l "_Toc75177610" </w:instrText>
              </w:r>
              <w:r>
                <w:fldChar w:fldCharType="separate"/>
              </w:r>
              <w:r>
                <w:rPr>
                  <w:rStyle w:val="13"/>
                </w:rPr>
                <w:t>1.3术语定义</w:t>
              </w:r>
              <w:r>
                <w:tab/>
              </w:r>
              <w:r>
                <w:rPr>
                  <w:rFonts w:hint="eastAsia"/>
                  <w:lang w:val="en-US" w:eastAsia="zh-CN"/>
                </w:rPr>
                <w:t>2</w:t>
              </w:r>
              <w:r>
                <w:fldChar w:fldCharType="end"/>
              </w:r>
            </w:p>
            <w:p>
              <w:pPr>
                <w:pStyle w:val="9"/>
                <w:tabs>
                  <w:tab w:val="right" w:leader="dot" w:pos="8296"/>
                </w:tabs>
                <w:rPr>
                  <w:szCs w:val="22"/>
                </w:rPr>
              </w:pPr>
              <w:r>
                <w:fldChar w:fldCharType="begin"/>
              </w:r>
              <w:r>
                <w:instrText xml:space="preserve"> HYPERLINK \l "_Toc75177611" </w:instrText>
              </w:r>
              <w:r>
                <w:fldChar w:fldCharType="separate"/>
              </w:r>
              <w:r>
                <w:rPr>
                  <w:rStyle w:val="13"/>
                  <w:rFonts w:asciiTheme="majorEastAsia" w:hAnsiTheme="majorEastAsia"/>
                </w:rPr>
                <w:t>1.4参考资料</w:t>
              </w:r>
              <w:r>
                <w:tab/>
              </w:r>
              <w:r>
                <w:rPr>
                  <w:rFonts w:hint="eastAsia"/>
                  <w:lang w:val="en-US" w:eastAsia="zh-CN"/>
                </w:rPr>
                <w:t>2</w:t>
              </w:r>
              <w:r>
                <w:fldChar w:fldCharType="end"/>
              </w:r>
            </w:p>
            <w:p>
              <w:pPr>
                <w:pStyle w:val="9"/>
                <w:tabs>
                  <w:tab w:val="right" w:leader="dot" w:pos="8296"/>
                </w:tabs>
                <w:rPr>
                  <w:szCs w:val="22"/>
                </w:rPr>
              </w:pPr>
              <w:r>
                <w:fldChar w:fldCharType="begin"/>
              </w:r>
              <w:r>
                <w:instrText xml:space="preserve"> HYPERLINK \l "_Toc75177612" </w:instrText>
              </w:r>
              <w:r>
                <w:fldChar w:fldCharType="separate"/>
              </w:r>
              <w:r>
                <w:rPr>
                  <w:rStyle w:val="13"/>
                  <w:rFonts w:asciiTheme="majorEastAsia" w:hAnsiTheme="majorEastAsia"/>
                </w:rPr>
                <w:t>1.5相关文档</w:t>
              </w:r>
              <w:r>
                <w:tab/>
              </w:r>
              <w:r>
                <w:rPr>
                  <w:rFonts w:hint="eastAsia"/>
                  <w:lang w:val="en-US" w:eastAsia="zh-CN"/>
                </w:rPr>
                <w:t>2</w:t>
              </w:r>
              <w:r>
                <w:fldChar w:fldCharType="end"/>
              </w:r>
            </w:p>
            <w:p>
              <w:pPr>
                <w:pStyle w:val="8"/>
                <w:tabs>
                  <w:tab w:val="right" w:leader="dot" w:pos="8296"/>
                </w:tabs>
                <w:rPr>
                  <w:szCs w:val="22"/>
                </w:rPr>
              </w:pPr>
              <w:r>
                <w:fldChar w:fldCharType="begin"/>
              </w:r>
              <w:r>
                <w:instrText xml:space="preserve"> HYPERLINK \l "_Toc75177613" </w:instrText>
              </w:r>
              <w:r>
                <w:fldChar w:fldCharType="separate"/>
              </w:r>
              <w:r>
                <w:rPr>
                  <w:rStyle w:val="13"/>
                  <w:rFonts w:asciiTheme="majorEastAsia" w:hAnsiTheme="majorEastAsia" w:eastAsiaTheme="majorEastAsia"/>
                </w:rPr>
                <w:t>2、现有系统描述</w:t>
              </w:r>
              <w:r>
                <w:tab/>
              </w:r>
              <w:r>
                <w:rPr>
                  <w:rFonts w:hint="eastAsia"/>
                  <w:lang w:val="en-US" w:eastAsia="zh-CN"/>
                </w:rPr>
                <w:t>2</w:t>
              </w:r>
              <w:r>
                <w:fldChar w:fldCharType="end"/>
              </w:r>
            </w:p>
            <w:p>
              <w:pPr>
                <w:pStyle w:val="9"/>
                <w:tabs>
                  <w:tab w:val="right" w:leader="dot" w:pos="8296"/>
                </w:tabs>
                <w:rPr>
                  <w:szCs w:val="22"/>
                </w:rPr>
              </w:pPr>
              <w:r>
                <w:fldChar w:fldCharType="begin"/>
              </w:r>
              <w:r>
                <w:instrText xml:space="preserve"> HYPERLINK \l "_Toc75177614" </w:instrText>
              </w:r>
              <w:r>
                <w:fldChar w:fldCharType="separate"/>
              </w:r>
              <w:r>
                <w:rPr>
                  <w:rStyle w:val="13"/>
                  <w:rFonts w:asciiTheme="majorEastAsia" w:hAnsiTheme="majorEastAsia"/>
                </w:rPr>
                <w:t>2.1角色定义</w:t>
              </w:r>
              <w:r>
                <w:tab/>
              </w:r>
              <w:r>
                <w:rPr>
                  <w:rFonts w:hint="eastAsia"/>
                  <w:lang w:val="en-US" w:eastAsia="zh-CN"/>
                </w:rPr>
                <w:t>2</w:t>
              </w:r>
              <w:r>
                <w:fldChar w:fldCharType="end"/>
              </w:r>
            </w:p>
            <w:p>
              <w:pPr>
                <w:pStyle w:val="9"/>
                <w:tabs>
                  <w:tab w:val="right" w:leader="dot" w:pos="8296"/>
                </w:tabs>
                <w:rPr>
                  <w:szCs w:val="22"/>
                </w:rPr>
              </w:pPr>
              <w:r>
                <w:fldChar w:fldCharType="begin"/>
              </w:r>
              <w:r>
                <w:instrText xml:space="preserve"> HYPERLINK \l "_Toc75177615" </w:instrText>
              </w:r>
              <w:r>
                <w:fldChar w:fldCharType="separate"/>
              </w:r>
              <w:r>
                <w:rPr>
                  <w:rStyle w:val="13"/>
                  <w:rFonts w:asciiTheme="majorEastAsia" w:hAnsiTheme="majorEastAsia"/>
                </w:rPr>
                <w:t>2.2 活动图</w:t>
              </w:r>
              <w:r>
                <w:tab/>
              </w:r>
              <w:r>
                <w:rPr>
                  <w:rFonts w:hint="eastAsia"/>
                  <w:lang w:val="en-US" w:eastAsia="zh-CN"/>
                </w:rPr>
                <w:t>3</w:t>
              </w:r>
              <w:r>
                <w:fldChar w:fldCharType="end"/>
              </w:r>
            </w:p>
            <w:p>
              <w:pPr>
                <w:pStyle w:val="9"/>
                <w:tabs>
                  <w:tab w:val="right" w:leader="dot" w:pos="8296"/>
                </w:tabs>
              </w:pPr>
              <w:r>
                <w:fldChar w:fldCharType="begin"/>
              </w:r>
              <w:r>
                <w:instrText xml:space="preserve"> HYPERLINK \l "_Toc75177616" </w:instrText>
              </w:r>
              <w:r>
                <w:fldChar w:fldCharType="separate"/>
              </w:r>
              <w:r>
                <w:rPr>
                  <w:rStyle w:val="13"/>
                  <w:rFonts w:asciiTheme="majorEastAsia" w:hAnsiTheme="majorEastAsia"/>
                </w:rPr>
                <w:t>2.3功能模块时序图</w:t>
              </w:r>
              <w:r>
                <w:tab/>
              </w:r>
              <w:r>
                <w:rPr>
                  <w:rFonts w:hint="eastAsia"/>
                  <w:lang w:val="en-US" w:eastAsia="zh-CN"/>
                </w:rPr>
                <w:t>4</w:t>
              </w:r>
              <w:r>
                <w:fldChar w:fldCharType="end"/>
              </w:r>
            </w:p>
            <w:p>
              <w:pPr>
                <w:pStyle w:val="9"/>
                <w:tabs>
                  <w:tab w:val="right" w:leader="dot" w:pos="8296"/>
                </w:tabs>
                <w:ind w:firstLine="420" w:firstLineChars="200"/>
              </w:pPr>
              <w:r>
                <w:fldChar w:fldCharType="begin"/>
              </w:r>
              <w:r>
                <w:instrText xml:space="preserve"> HYPERLINK \l "_Toc75177616" </w:instrText>
              </w:r>
              <w:r>
                <w:fldChar w:fldCharType="separate"/>
              </w:r>
              <w:r>
                <w:rPr>
                  <w:rStyle w:val="13"/>
                  <w:rFonts w:asciiTheme="majorEastAsia" w:hAnsiTheme="majorEastAsia"/>
                </w:rPr>
                <w:t>2.3</w:t>
              </w:r>
              <w:r>
                <w:rPr>
                  <w:rStyle w:val="13"/>
                  <w:rFonts w:hint="eastAsia" w:asciiTheme="majorEastAsia" w:hAnsiTheme="majorEastAsia"/>
                  <w:lang w:val="en-US" w:eastAsia="zh-CN"/>
                </w:rPr>
                <w:t>.1</w:t>
              </w:r>
              <w:r>
                <w:rPr>
                  <w:rFonts w:hint="eastAsia" w:eastAsia="宋体"/>
                  <w:b w:val="0"/>
                  <w:bCs w:val="0"/>
                  <w:sz w:val="21"/>
                  <w:szCs w:val="21"/>
                  <w:lang w:val="en-US" w:eastAsia="zh-CN"/>
                </w:rPr>
                <w:t>教务处时序图</w:t>
              </w:r>
              <w:r>
                <w:tab/>
              </w:r>
              <w:r>
                <w:rPr>
                  <w:rFonts w:hint="eastAsia"/>
                  <w:lang w:val="en-US" w:eastAsia="zh-CN"/>
                </w:rPr>
                <w:t>4</w:t>
              </w:r>
              <w:r>
                <w:fldChar w:fldCharType="end"/>
              </w:r>
            </w:p>
            <w:p>
              <w:pPr>
                <w:pStyle w:val="9"/>
                <w:tabs>
                  <w:tab w:val="right" w:leader="dot" w:pos="8296"/>
                </w:tabs>
                <w:ind w:firstLine="420" w:firstLineChars="200"/>
              </w:pPr>
              <w:r>
                <w:fldChar w:fldCharType="begin"/>
              </w:r>
              <w:r>
                <w:instrText xml:space="preserve"> HYPERLINK \l "_Toc75177616" </w:instrText>
              </w:r>
              <w:r>
                <w:fldChar w:fldCharType="separate"/>
              </w:r>
              <w:r>
                <w:rPr>
                  <w:rStyle w:val="13"/>
                  <w:rFonts w:asciiTheme="majorEastAsia" w:hAnsiTheme="majorEastAsia"/>
                </w:rPr>
                <w:t>2.3</w:t>
              </w:r>
              <w:r>
                <w:rPr>
                  <w:rStyle w:val="13"/>
                  <w:rFonts w:hint="eastAsia" w:asciiTheme="majorEastAsia" w:hAnsiTheme="majorEastAsia"/>
                  <w:lang w:val="en-US" w:eastAsia="zh-CN"/>
                </w:rPr>
                <w:t>.2教研室</w:t>
              </w:r>
              <w:r>
                <w:rPr>
                  <w:rStyle w:val="13"/>
                  <w:rFonts w:asciiTheme="majorEastAsia" w:hAnsiTheme="majorEastAsia"/>
                </w:rPr>
                <w:t>时序图</w:t>
              </w:r>
              <w:r>
                <w:tab/>
              </w:r>
              <w:r>
                <w:rPr>
                  <w:rFonts w:hint="eastAsia"/>
                  <w:lang w:val="en-US" w:eastAsia="zh-CN"/>
                </w:rPr>
                <w:t>4</w:t>
              </w:r>
              <w:r>
                <w:fldChar w:fldCharType="end"/>
              </w:r>
            </w:p>
            <w:p>
              <w:pPr>
                <w:pStyle w:val="9"/>
                <w:tabs>
                  <w:tab w:val="right" w:leader="dot" w:pos="8296"/>
                </w:tabs>
                <w:ind w:firstLine="420" w:firstLineChars="200"/>
              </w:pPr>
              <w:r>
                <w:fldChar w:fldCharType="begin"/>
              </w:r>
              <w:r>
                <w:instrText xml:space="preserve"> HYPERLINK \l "_Toc75177616" </w:instrText>
              </w:r>
              <w:r>
                <w:fldChar w:fldCharType="separate"/>
              </w:r>
              <w:r>
                <w:rPr>
                  <w:rStyle w:val="13"/>
                  <w:rFonts w:asciiTheme="majorEastAsia" w:hAnsiTheme="majorEastAsia"/>
                </w:rPr>
                <w:t>2.3</w:t>
              </w:r>
              <w:r>
                <w:rPr>
                  <w:rStyle w:val="13"/>
                  <w:rFonts w:hint="eastAsia" w:asciiTheme="majorEastAsia" w:hAnsiTheme="majorEastAsia"/>
                  <w:lang w:val="en-US" w:eastAsia="zh-CN"/>
                </w:rPr>
                <w:t>.3任课教师</w:t>
              </w:r>
              <w:r>
                <w:rPr>
                  <w:rStyle w:val="13"/>
                  <w:rFonts w:asciiTheme="majorEastAsia" w:hAnsiTheme="majorEastAsia"/>
                </w:rPr>
                <w:t>时序图</w:t>
              </w:r>
              <w:r>
                <w:tab/>
              </w:r>
              <w:r>
                <w:rPr>
                  <w:rFonts w:hint="eastAsia"/>
                  <w:lang w:val="en-US" w:eastAsia="zh-CN"/>
                </w:rPr>
                <w:t>4</w:t>
              </w:r>
              <w:r>
                <w:fldChar w:fldCharType="end"/>
              </w:r>
            </w:p>
            <w:p>
              <w:pPr>
                <w:pStyle w:val="9"/>
                <w:tabs>
                  <w:tab w:val="right" w:leader="dot" w:pos="8296"/>
                </w:tabs>
                <w:rPr>
                  <w:szCs w:val="22"/>
                </w:rPr>
              </w:pPr>
              <w:r>
                <w:fldChar w:fldCharType="begin"/>
              </w:r>
              <w:r>
                <w:instrText xml:space="preserve"> HYPERLINK \l "_Toc75177617" </w:instrText>
              </w:r>
              <w:r>
                <w:fldChar w:fldCharType="separate"/>
              </w:r>
              <w:r>
                <w:rPr>
                  <w:rStyle w:val="13"/>
                  <w:rFonts w:asciiTheme="majorEastAsia" w:hAnsiTheme="majorEastAsia"/>
                </w:rPr>
                <w:t xml:space="preserve">2.4 </w:t>
              </w:r>
              <w:r>
                <w:rPr>
                  <w:rFonts w:hint="eastAsia"/>
                  <w:b w:val="0"/>
                  <w:bCs w:val="0"/>
                  <w:sz w:val="21"/>
                  <w:szCs w:val="21"/>
                </w:rPr>
                <w:t>学院课程安排系统</w:t>
              </w:r>
              <w:r>
                <w:rPr>
                  <w:rFonts w:hint="eastAsia" w:asciiTheme="majorEastAsia" w:hAnsiTheme="majorEastAsia"/>
                  <w:b w:val="0"/>
                  <w:bCs w:val="0"/>
                  <w:sz w:val="21"/>
                  <w:szCs w:val="21"/>
                </w:rPr>
                <w:t>类图</w:t>
              </w:r>
              <w:r>
                <w:tab/>
              </w:r>
              <w:r>
                <w:rPr>
                  <w:rFonts w:hint="eastAsia"/>
                  <w:lang w:val="en-US" w:eastAsia="zh-CN"/>
                </w:rPr>
                <w:t>5</w:t>
              </w:r>
              <w:r>
                <w:fldChar w:fldCharType="end"/>
              </w:r>
            </w:p>
            <w:p>
              <w:pPr>
                <w:pStyle w:val="9"/>
                <w:tabs>
                  <w:tab w:val="right" w:leader="dot" w:pos="8296"/>
                </w:tabs>
                <w:rPr>
                  <w:szCs w:val="22"/>
                </w:rPr>
              </w:pPr>
              <w:r>
                <w:fldChar w:fldCharType="begin"/>
              </w:r>
              <w:r>
                <w:instrText xml:space="preserve"> HYPERLINK \l "_Toc75177618" </w:instrText>
              </w:r>
              <w:r>
                <w:fldChar w:fldCharType="separate"/>
              </w:r>
              <w:r>
                <w:rPr>
                  <w:rStyle w:val="13"/>
                  <w:rFonts w:cs="宋体" w:asciiTheme="majorEastAsia" w:hAnsiTheme="majorEastAsia"/>
                </w:rPr>
                <w:t>2.5</w:t>
              </w:r>
              <w:r>
                <w:rPr>
                  <w:rFonts w:hint="eastAsia"/>
                  <w:b w:val="0"/>
                  <w:bCs w:val="0"/>
                  <w:sz w:val="21"/>
                  <w:szCs w:val="21"/>
                </w:rPr>
                <w:t>学院课程安排系统</w:t>
              </w:r>
              <w:r>
                <w:tab/>
              </w:r>
              <w:r>
                <w:rPr>
                  <w:rFonts w:hint="eastAsia"/>
                  <w:lang w:val="en-US" w:eastAsia="zh-CN"/>
                </w:rPr>
                <w:t>5</w:t>
              </w:r>
              <w:r>
                <w:fldChar w:fldCharType="end"/>
              </w:r>
            </w:p>
            <w:p>
              <w:pPr>
                <w:pStyle w:val="5"/>
                <w:tabs>
                  <w:tab w:val="right" w:leader="dot" w:pos="8296"/>
                </w:tabs>
                <w:rPr>
                  <w:b w:val="0"/>
                  <w:bCs w:val="0"/>
                  <w:sz w:val="21"/>
                  <w:szCs w:val="21"/>
                </w:rPr>
              </w:pPr>
              <w:r>
                <w:rPr>
                  <w:b w:val="0"/>
                  <w:bCs w:val="0"/>
                  <w:sz w:val="21"/>
                  <w:szCs w:val="21"/>
                </w:rPr>
                <w:fldChar w:fldCharType="begin"/>
              </w:r>
              <w:r>
                <w:rPr>
                  <w:b w:val="0"/>
                  <w:bCs w:val="0"/>
                  <w:sz w:val="21"/>
                  <w:szCs w:val="21"/>
                </w:rPr>
                <w:instrText xml:space="preserve"> HYPERLINK \l "_Toc75177619" </w:instrText>
              </w:r>
              <w:r>
                <w:rPr>
                  <w:b w:val="0"/>
                  <w:bCs w:val="0"/>
                  <w:sz w:val="21"/>
                  <w:szCs w:val="21"/>
                </w:rPr>
                <w:fldChar w:fldCharType="separate"/>
              </w:r>
              <w:r>
                <w:rPr>
                  <w:rStyle w:val="13"/>
                  <w:rFonts w:asciiTheme="majorEastAsia" w:hAnsiTheme="majorEastAsia" w:eastAsiaTheme="majorEastAsia"/>
                  <w:b w:val="0"/>
                  <w:bCs w:val="0"/>
                  <w:sz w:val="21"/>
                  <w:szCs w:val="21"/>
                </w:rPr>
                <w:t>2.5.1 登录活动</w:t>
              </w:r>
              <w:r>
                <w:rPr>
                  <w:b w:val="0"/>
                  <w:bCs w:val="0"/>
                  <w:sz w:val="21"/>
                  <w:szCs w:val="21"/>
                </w:rPr>
                <w:tab/>
              </w:r>
              <w:r>
                <w:rPr>
                  <w:b w:val="0"/>
                  <w:bCs w:val="0"/>
                  <w:sz w:val="21"/>
                  <w:szCs w:val="21"/>
                </w:rPr>
                <w:fldChar w:fldCharType="begin"/>
              </w:r>
              <w:r>
                <w:rPr>
                  <w:b w:val="0"/>
                  <w:bCs w:val="0"/>
                  <w:sz w:val="21"/>
                  <w:szCs w:val="21"/>
                </w:rPr>
                <w:instrText xml:space="preserve"> PAGEREF _Toc75177619 \h </w:instrText>
              </w:r>
              <w:r>
                <w:rPr>
                  <w:b w:val="0"/>
                  <w:bCs w:val="0"/>
                  <w:sz w:val="21"/>
                  <w:szCs w:val="21"/>
                </w:rPr>
                <w:fldChar w:fldCharType="separate"/>
              </w:r>
              <w:r>
                <w:rPr>
                  <w:b w:val="0"/>
                  <w:bCs w:val="0"/>
                  <w:sz w:val="21"/>
                  <w:szCs w:val="21"/>
                </w:rPr>
                <w:t>6</w:t>
              </w:r>
              <w:r>
                <w:rPr>
                  <w:b w:val="0"/>
                  <w:bCs w:val="0"/>
                  <w:sz w:val="21"/>
                  <w:szCs w:val="21"/>
                </w:rPr>
                <w:fldChar w:fldCharType="end"/>
              </w:r>
              <w:r>
                <w:rPr>
                  <w:b w:val="0"/>
                  <w:bCs w:val="0"/>
                  <w:sz w:val="21"/>
                  <w:szCs w:val="21"/>
                </w:rPr>
                <w:fldChar w:fldCharType="end"/>
              </w:r>
            </w:p>
            <w:p>
              <w:pPr>
                <w:pStyle w:val="5"/>
                <w:tabs>
                  <w:tab w:val="right" w:leader="dot" w:pos="8296"/>
                </w:tabs>
                <w:rPr>
                  <w:b w:val="0"/>
                  <w:bCs w:val="0"/>
                  <w:sz w:val="21"/>
                  <w:szCs w:val="21"/>
                </w:rPr>
              </w:pPr>
              <w:r>
                <w:rPr>
                  <w:b w:val="0"/>
                  <w:bCs w:val="0"/>
                  <w:sz w:val="21"/>
                  <w:szCs w:val="21"/>
                </w:rPr>
                <w:fldChar w:fldCharType="begin"/>
              </w:r>
              <w:r>
                <w:rPr>
                  <w:b w:val="0"/>
                  <w:bCs w:val="0"/>
                  <w:sz w:val="21"/>
                  <w:szCs w:val="21"/>
                </w:rPr>
                <w:instrText xml:space="preserve"> HYPERLINK \l "_Toc75177620" </w:instrText>
              </w:r>
              <w:r>
                <w:rPr>
                  <w:b w:val="0"/>
                  <w:bCs w:val="0"/>
                  <w:sz w:val="21"/>
                  <w:szCs w:val="21"/>
                </w:rPr>
                <w:fldChar w:fldCharType="separate"/>
              </w:r>
              <w:r>
                <w:rPr>
                  <w:rStyle w:val="13"/>
                  <w:rFonts w:asciiTheme="majorEastAsia" w:hAnsiTheme="majorEastAsia" w:eastAsiaTheme="majorEastAsia"/>
                  <w:b w:val="0"/>
                  <w:bCs w:val="0"/>
                  <w:sz w:val="21"/>
                  <w:szCs w:val="21"/>
                </w:rPr>
                <w:t xml:space="preserve">2.5.2 </w:t>
              </w:r>
              <w:r>
                <w:rPr>
                  <w:rFonts w:hint="eastAsia" w:ascii="Calibri" w:hAnsi="宋体" w:cs="宋体"/>
                  <w:b w:val="0"/>
                  <w:bCs w:val="0"/>
                  <w:sz w:val="21"/>
                  <w:szCs w:val="21"/>
                </w:rPr>
                <w:t>登录活动</w:t>
              </w:r>
              <w:r>
                <w:rPr>
                  <w:rFonts w:hint="eastAsia" w:asciiTheme="majorEastAsia" w:hAnsiTheme="majorEastAsia" w:eastAsiaTheme="majorEastAsia"/>
                  <w:b w:val="0"/>
                  <w:bCs w:val="0"/>
                  <w:sz w:val="21"/>
                  <w:szCs w:val="21"/>
                  <w:shd w:val="clear" w:color="auto" w:fill="FFFFFF"/>
                </w:rPr>
                <w:t>软件实现</w:t>
              </w:r>
              <w:r>
                <w:rPr>
                  <w:b w:val="0"/>
                  <w:bCs w:val="0"/>
                  <w:sz w:val="21"/>
                  <w:szCs w:val="21"/>
                </w:rPr>
                <w:tab/>
              </w:r>
              <w:r>
                <w:rPr>
                  <w:rFonts w:hint="eastAsia"/>
                  <w:b w:val="0"/>
                  <w:bCs w:val="0"/>
                  <w:sz w:val="21"/>
                  <w:szCs w:val="21"/>
                  <w:lang w:val="en-US" w:eastAsia="zh-CN"/>
                </w:rPr>
                <w:t>6</w:t>
              </w:r>
              <w:r>
                <w:rPr>
                  <w:b w:val="0"/>
                  <w:bCs w:val="0"/>
                  <w:sz w:val="21"/>
                  <w:szCs w:val="21"/>
                </w:rPr>
                <w:fldChar w:fldCharType="end"/>
              </w:r>
            </w:p>
            <w:p>
              <w:pPr>
                <w:pStyle w:val="5"/>
                <w:tabs>
                  <w:tab w:val="right" w:leader="dot" w:pos="8296"/>
                </w:tabs>
                <w:rPr>
                  <w:b w:val="0"/>
                  <w:bCs w:val="0"/>
                  <w:sz w:val="21"/>
                  <w:szCs w:val="21"/>
                </w:rPr>
              </w:pPr>
              <w:r>
                <w:rPr>
                  <w:b w:val="0"/>
                  <w:bCs w:val="0"/>
                  <w:sz w:val="21"/>
                  <w:szCs w:val="21"/>
                </w:rPr>
                <w:fldChar w:fldCharType="begin"/>
              </w:r>
              <w:r>
                <w:rPr>
                  <w:b w:val="0"/>
                  <w:bCs w:val="0"/>
                  <w:sz w:val="21"/>
                  <w:szCs w:val="21"/>
                </w:rPr>
                <w:instrText xml:space="preserve"> HYPERLINK \l "_Toc75177621" </w:instrText>
              </w:r>
              <w:r>
                <w:rPr>
                  <w:b w:val="0"/>
                  <w:bCs w:val="0"/>
                  <w:sz w:val="21"/>
                  <w:szCs w:val="21"/>
                </w:rPr>
                <w:fldChar w:fldCharType="separate"/>
              </w:r>
              <w:r>
                <w:rPr>
                  <w:rStyle w:val="13"/>
                  <w:rFonts w:asciiTheme="majorEastAsia" w:hAnsiTheme="majorEastAsia" w:eastAsiaTheme="majorEastAsia"/>
                  <w:b w:val="0"/>
                  <w:bCs w:val="0"/>
                  <w:sz w:val="21"/>
                  <w:szCs w:val="21"/>
                  <w:shd w:val="clear" w:color="auto" w:fill="FFFFFF"/>
                </w:rPr>
                <w:t xml:space="preserve">2.5.3 </w:t>
              </w:r>
              <w:r>
                <w:rPr>
                  <w:rFonts w:hint="eastAsia" w:ascii="宋体" w:hAnsi="宋体" w:cs="宋体"/>
                  <w:b w:val="0"/>
                  <w:bCs w:val="0"/>
                  <w:sz w:val="21"/>
                  <w:szCs w:val="21"/>
                  <w:lang w:val="en-US" w:eastAsia="zh-CN"/>
                </w:rPr>
                <w:t>教务处活动图</w:t>
              </w:r>
              <w:r>
                <w:rPr>
                  <w:b w:val="0"/>
                  <w:bCs w:val="0"/>
                  <w:sz w:val="21"/>
                  <w:szCs w:val="21"/>
                </w:rPr>
                <w:tab/>
              </w:r>
              <w:r>
                <w:rPr>
                  <w:rFonts w:hint="eastAsia"/>
                  <w:b w:val="0"/>
                  <w:bCs w:val="0"/>
                  <w:sz w:val="21"/>
                  <w:szCs w:val="21"/>
                  <w:lang w:val="en-US" w:eastAsia="zh-CN"/>
                </w:rPr>
                <w:t>7</w:t>
              </w:r>
              <w:r>
                <w:rPr>
                  <w:b w:val="0"/>
                  <w:bCs w:val="0"/>
                  <w:sz w:val="21"/>
                  <w:szCs w:val="21"/>
                </w:rPr>
                <w:fldChar w:fldCharType="end"/>
              </w:r>
            </w:p>
            <w:p>
              <w:pPr>
                <w:pStyle w:val="5"/>
                <w:tabs>
                  <w:tab w:val="right" w:leader="dot" w:pos="8296"/>
                </w:tabs>
                <w:rPr>
                  <w:b w:val="0"/>
                  <w:bCs w:val="0"/>
                  <w:sz w:val="21"/>
                  <w:szCs w:val="21"/>
                </w:rPr>
              </w:pPr>
              <w:r>
                <w:rPr>
                  <w:b w:val="0"/>
                  <w:bCs w:val="0"/>
                  <w:sz w:val="21"/>
                  <w:szCs w:val="21"/>
                </w:rPr>
                <w:fldChar w:fldCharType="begin"/>
              </w:r>
              <w:r>
                <w:rPr>
                  <w:b w:val="0"/>
                  <w:bCs w:val="0"/>
                  <w:sz w:val="21"/>
                  <w:szCs w:val="21"/>
                </w:rPr>
                <w:instrText xml:space="preserve"> HYPERLINK \l "_Toc75177622" </w:instrText>
              </w:r>
              <w:r>
                <w:rPr>
                  <w:b w:val="0"/>
                  <w:bCs w:val="0"/>
                  <w:sz w:val="21"/>
                  <w:szCs w:val="21"/>
                </w:rPr>
                <w:fldChar w:fldCharType="separate"/>
              </w:r>
              <w:r>
                <w:rPr>
                  <w:rStyle w:val="13"/>
                  <w:rFonts w:asciiTheme="majorEastAsia" w:hAnsiTheme="majorEastAsia" w:eastAsiaTheme="majorEastAsia"/>
                  <w:b w:val="0"/>
                  <w:bCs w:val="0"/>
                  <w:sz w:val="21"/>
                  <w:szCs w:val="21"/>
                </w:rPr>
                <w:t xml:space="preserve">2.5.4 </w:t>
              </w:r>
              <w:r>
                <w:rPr>
                  <w:rFonts w:hint="eastAsia" w:ascii="宋体" w:hAnsi="宋体" w:cs="宋体"/>
                  <w:b w:val="0"/>
                  <w:bCs w:val="0"/>
                  <w:sz w:val="21"/>
                  <w:szCs w:val="21"/>
                  <w:lang w:val="en-US" w:eastAsia="zh-CN"/>
                </w:rPr>
                <w:t>教务处软件实现</w:t>
              </w:r>
              <w:r>
                <w:rPr>
                  <w:b w:val="0"/>
                  <w:bCs w:val="0"/>
                  <w:sz w:val="21"/>
                  <w:szCs w:val="21"/>
                </w:rPr>
                <w:tab/>
              </w:r>
              <w:r>
                <w:rPr>
                  <w:rFonts w:hint="eastAsia"/>
                  <w:b w:val="0"/>
                  <w:bCs w:val="0"/>
                  <w:sz w:val="21"/>
                  <w:szCs w:val="21"/>
                  <w:lang w:val="en-US" w:eastAsia="zh-CN"/>
                </w:rPr>
                <w:t>8</w:t>
              </w:r>
              <w:r>
                <w:rPr>
                  <w:b w:val="0"/>
                  <w:bCs w:val="0"/>
                  <w:sz w:val="21"/>
                  <w:szCs w:val="21"/>
                </w:rPr>
                <w:fldChar w:fldCharType="end"/>
              </w:r>
            </w:p>
            <w:p>
              <w:pPr>
                <w:pStyle w:val="5"/>
                <w:tabs>
                  <w:tab w:val="right" w:leader="dot" w:pos="8296"/>
                </w:tabs>
                <w:rPr>
                  <w:b w:val="0"/>
                  <w:bCs w:val="0"/>
                  <w:sz w:val="21"/>
                  <w:szCs w:val="21"/>
                </w:rPr>
              </w:pPr>
              <w:r>
                <w:rPr>
                  <w:b w:val="0"/>
                  <w:bCs w:val="0"/>
                  <w:sz w:val="21"/>
                  <w:szCs w:val="21"/>
                </w:rPr>
                <w:fldChar w:fldCharType="begin"/>
              </w:r>
              <w:r>
                <w:rPr>
                  <w:b w:val="0"/>
                  <w:bCs w:val="0"/>
                  <w:sz w:val="21"/>
                  <w:szCs w:val="21"/>
                </w:rPr>
                <w:instrText xml:space="preserve"> HYPERLINK \l "_Toc75177623" </w:instrText>
              </w:r>
              <w:r>
                <w:rPr>
                  <w:b w:val="0"/>
                  <w:bCs w:val="0"/>
                  <w:sz w:val="21"/>
                  <w:szCs w:val="21"/>
                </w:rPr>
                <w:fldChar w:fldCharType="separate"/>
              </w:r>
              <w:r>
                <w:rPr>
                  <w:rStyle w:val="13"/>
                  <w:rFonts w:asciiTheme="majorEastAsia" w:hAnsiTheme="majorEastAsia" w:eastAsiaTheme="majorEastAsia"/>
                  <w:b w:val="0"/>
                  <w:bCs w:val="0"/>
                  <w:sz w:val="21"/>
                  <w:szCs w:val="21"/>
                </w:rPr>
                <w:t xml:space="preserve">2.5.5 </w:t>
              </w:r>
              <w:r>
                <w:rPr>
                  <w:rStyle w:val="13"/>
                  <w:rFonts w:hint="eastAsia" w:asciiTheme="majorEastAsia" w:hAnsiTheme="majorEastAsia" w:eastAsiaTheme="majorEastAsia"/>
                  <w:b w:val="0"/>
                  <w:bCs w:val="0"/>
                  <w:sz w:val="21"/>
                  <w:szCs w:val="21"/>
                  <w:lang w:val="en-US" w:eastAsia="zh-CN"/>
                </w:rPr>
                <w:t>教研室活动</w:t>
              </w:r>
              <w:r>
                <w:rPr>
                  <w:rStyle w:val="13"/>
                  <w:rFonts w:asciiTheme="majorEastAsia" w:hAnsiTheme="majorEastAsia" w:eastAsiaTheme="majorEastAsia"/>
                  <w:b w:val="0"/>
                  <w:bCs w:val="0"/>
                  <w:sz w:val="21"/>
                  <w:szCs w:val="21"/>
                </w:rPr>
                <w:t>图</w:t>
              </w:r>
              <w:r>
                <w:rPr>
                  <w:b w:val="0"/>
                  <w:bCs w:val="0"/>
                  <w:sz w:val="21"/>
                  <w:szCs w:val="21"/>
                </w:rPr>
                <w:tab/>
              </w:r>
              <w:r>
                <w:rPr>
                  <w:b w:val="0"/>
                  <w:bCs w:val="0"/>
                  <w:sz w:val="21"/>
                  <w:szCs w:val="21"/>
                </w:rPr>
                <w:fldChar w:fldCharType="begin"/>
              </w:r>
              <w:r>
                <w:rPr>
                  <w:b w:val="0"/>
                  <w:bCs w:val="0"/>
                  <w:sz w:val="21"/>
                  <w:szCs w:val="21"/>
                </w:rPr>
                <w:instrText xml:space="preserve"> PAGEREF _Toc75177623 \h </w:instrText>
              </w:r>
              <w:r>
                <w:rPr>
                  <w:b w:val="0"/>
                  <w:bCs w:val="0"/>
                  <w:sz w:val="21"/>
                  <w:szCs w:val="21"/>
                </w:rPr>
                <w:fldChar w:fldCharType="separate"/>
              </w:r>
              <w:r>
                <w:rPr>
                  <w:b w:val="0"/>
                  <w:bCs w:val="0"/>
                  <w:sz w:val="21"/>
                  <w:szCs w:val="21"/>
                </w:rPr>
                <w:t>10</w:t>
              </w:r>
              <w:r>
                <w:rPr>
                  <w:b w:val="0"/>
                  <w:bCs w:val="0"/>
                  <w:sz w:val="21"/>
                  <w:szCs w:val="21"/>
                </w:rPr>
                <w:fldChar w:fldCharType="end"/>
              </w:r>
              <w:r>
                <w:rPr>
                  <w:b w:val="0"/>
                  <w:bCs w:val="0"/>
                  <w:sz w:val="21"/>
                  <w:szCs w:val="21"/>
                </w:rPr>
                <w:fldChar w:fldCharType="end"/>
              </w:r>
            </w:p>
            <w:p>
              <w:pPr>
                <w:pStyle w:val="5"/>
                <w:tabs>
                  <w:tab w:val="right" w:leader="dot" w:pos="8296"/>
                </w:tabs>
                <w:rPr>
                  <w:b w:val="0"/>
                  <w:bCs w:val="0"/>
                  <w:sz w:val="21"/>
                  <w:szCs w:val="21"/>
                </w:rPr>
              </w:pPr>
              <w:r>
                <w:rPr>
                  <w:b w:val="0"/>
                  <w:bCs w:val="0"/>
                  <w:sz w:val="21"/>
                  <w:szCs w:val="21"/>
                </w:rPr>
                <w:fldChar w:fldCharType="begin"/>
              </w:r>
              <w:r>
                <w:rPr>
                  <w:b w:val="0"/>
                  <w:bCs w:val="0"/>
                  <w:sz w:val="21"/>
                  <w:szCs w:val="21"/>
                </w:rPr>
                <w:instrText xml:space="preserve"> HYPERLINK \l "_Toc75177624" </w:instrText>
              </w:r>
              <w:r>
                <w:rPr>
                  <w:b w:val="0"/>
                  <w:bCs w:val="0"/>
                  <w:sz w:val="21"/>
                  <w:szCs w:val="21"/>
                </w:rPr>
                <w:fldChar w:fldCharType="separate"/>
              </w:r>
              <w:r>
                <w:rPr>
                  <w:rStyle w:val="13"/>
                  <w:rFonts w:asciiTheme="majorEastAsia" w:hAnsiTheme="majorEastAsia" w:eastAsiaTheme="majorEastAsia"/>
                  <w:b w:val="0"/>
                  <w:bCs w:val="0"/>
                  <w:sz w:val="21"/>
                  <w:szCs w:val="21"/>
                </w:rPr>
                <w:t xml:space="preserve">2.5.6 </w:t>
              </w:r>
              <w:r>
                <w:rPr>
                  <w:rFonts w:hint="eastAsia" w:ascii="宋体" w:hAnsi="宋体" w:cs="宋体"/>
                  <w:b w:val="0"/>
                  <w:bCs w:val="0"/>
                  <w:sz w:val="21"/>
                  <w:szCs w:val="21"/>
                  <w:lang w:val="en-US" w:eastAsia="zh-CN"/>
                </w:rPr>
                <w:t>教研室软件实现</w:t>
              </w:r>
              <w:r>
                <w:rPr>
                  <w:b w:val="0"/>
                  <w:bCs w:val="0"/>
                  <w:sz w:val="21"/>
                  <w:szCs w:val="21"/>
                </w:rPr>
                <w:tab/>
              </w:r>
              <w:r>
                <w:rPr>
                  <w:b w:val="0"/>
                  <w:bCs w:val="0"/>
                  <w:sz w:val="21"/>
                  <w:szCs w:val="21"/>
                </w:rPr>
                <w:fldChar w:fldCharType="begin"/>
              </w:r>
              <w:r>
                <w:rPr>
                  <w:b w:val="0"/>
                  <w:bCs w:val="0"/>
                  <w:sz w:val="21"/>
                  <w:szCs w:val="21"/>
                </w:rPr>
                <w:instrText xml:space="preserve"> PAGEREF _Toc75177624 \h </w:instrText>
              </w:r>
              <w:r>
                <w:rPr>
                  <w:b w:val="0"/>
                  <w:bCs w:val="0"/>
                  <w:sz w:val="21"/>
                  <w:szCs w:val="21"/>
                </w:rPr>
                <w:fldChar w:fldCharType="separate"/>
              </w:r>
              <w:r>
                <w:rPr>
                  <w:b w:val="0"/>
                  <w:bCs w:val="0"/>
                  <w:sz w:val="21"/>
                  <w:szCs w:val="21"/>
                </w:rPr>
                <w:t>10</w:t>
              </w:r>
              <w:r>
                <w:rPr>
                  <w:b w:val="0"/>
                  <w:bCs w:val="0"/>
                  <w:sz w:val="21"/>
                  <w:szCs w:val="21"/>
                </w:rPr>
                <w:fldChar w:fldCharType="end"/>
              </w:r>
              <w:r>
                <w:rPr>
                  <w:b w:val="0"/>
                  <w:bCs w:val="0"/>
                  <w:sz w:val="21"/>
                  <w:szCs w:val="21"/>
                </w:rPr>
                <w:fldChar w:fldCharType="end"/>
              </w:r>
            </w:p>
            <w:p>
              <w:pPr>
                <w:pStyle w:val="5"/>
                <w:tabs>
                  <w:tab w:val="right" w:leader="dot" w:pos="8296"/>
                </w:tabs>
                <w:rPr>
                  <w:b w:val="0"/>
                  <w:bCs w:val="0"/>
                  <w:sz w:val="21"/>
                  <w:szCs w:val="21"/>
                </w:rPr>
              </w:pPr>
              <w:r>
                <w:rPr>
                  <w:b w:val="0"/>
                  <w:bCs w:val="0"/>
                  <w:sz w:val="21"/>
                  <w:szCs w:val="21"/>
                </w:rPr>
                <w:fldChar w:fldCharType="begin"/>
              </w:r>
              <w:r>
                <w:rPr>
                  <w:b w:val="0"/>
                  <w:bCs w:val="0"/>
                  <w:sz w:val="21"/>
                  <w:szCs w:val="21"/>
                </w:rPr>
                <w:instrText xml:space="preserve"> HYPERLINK \l "_Toc75177625" </w:instrText>
              </w:r>
              <w:r>
                <w:rPr>
                  <w:b w:val="0"/>
                  <w:bCs w:val="0"/>
                  <w:sz w:val="21"/>
                  <w:szCs w:val="21"/>
                </w:rPr>
                <w:fldChar w:fldCharType="separate"/>
              </w:r>
              <w:r>
                <w:rPr>
                  <w:rStyle w:val="13"/>
                  <w:rFonts w:asciiTheme="majorEastAsia" w:hAnsiTheme="majorEastAsia" w:eastAsiaTheme="majorEastAsia"/>
                  <w:b w:val="0"/>
                  <w:bCs w:val="0"/>
                  <w:sz w:val="21"/>
                  <w:szCs w:val="21"/>
                </w:rPr>
                <w:t xml:space="preserve">2.2.7 </w:t>
              </w:r>
              <w:r>
                <w:rPr>
                  <w:rFonts w:hint="eastAsia" w:ascii="宋体" w:hAnsi="宋体" w:cs="宋体"/>
                  <w:b w:val="0"/>
                  <w:bCs w:val="0"/>
                  <w:sz w:val="21"/>
                  <w:szCs w:val="21"/>
                  <w:lang w:val="en-US" w:eastAsia="zh-CN"/>
                </w:rPr>
                <w:t>任课教师活动图</w:t>
              </w:r>
              <w:r>
                <w:rPr>
                  <w:b w:val="0"/>
                  <w:bCs w:val="0"/>
                  <w:sz w:val="21"/>
                  <w:szCs w:val="21"/>
                </w:rPr>
                <w:tab/>
              </w:r>
              <w:r>
                <w:rPr>
                  <w:b w:val="0"/>
                  <w:bCs w:val="0"/>
                  <w:sz w:val="21"/>
                  <w:szCs w:val="21"/>
                </w:rPr>
                <w:fldChar w:fldCharType="begin"/>
              </w:r>
              <w:r>
                <w:rPr>
                  <w:b w:val="0"/>
                  <w:bCs w:val="0"/>
                  <w:sz w:val="21"/>
                  <w:szCs w:val="21"/>
                </w:rPr>
                <w:instrText xml:space="preserve"> PAGEREF _Toc75177625 \h </w:instrText>
              </w:r>
              <w:r>
                <w:rPr>
                  <w:b w:val="0"/>
                  <w:bCs w:val="0"/>
                  <w:sz w:val="21"/>
                  <w:szCs w:val="21"/>
                </w:rPr>
                <w:fldChar w:fldCharType="separate"/>
              </w:r>
              <w:r>
                <w:rPr>
                  <w:b w:val="0"/>
                  <w:bCs w:val="0"/>
                  <w:sz w:val="21"/>
                  <w:szCs w:val="21"/>
                </w:rPr>
                <w:t>1</w:t>
              </w:r>
              <w:r>
                <w:rPr>
                  <w:rFonts w:hint="eastAsia"/>
                  <w:b w:val="0"/>
                  <w:bCs w:val="0"/>
                  <w:sz w:val="21"/>
                  <w:szCs w:val="21"/>
                  <w:lang w:val="en-US" w:eastAsia="zh-CN"/>
                </w:rPr>
                <w:t>2</w:t>
              </w:r>
              <w:r>
                <w:rPr>
                  <w:b w:val="0"/>
                  <w:bCs w:val="0"/>
                  <w:sz w:val="21"/>
                  <w:szCs w:val="21"/>
                </w:rPr>
                <w:fldChar w:fldCharType="end"/>
              </w:r>
              <w:r>
                <w:rPr>
                  <w:b w:val="0"/>
                  <w:bCs w:val="0"/>
                  <w:sz w:val="21"/>
                  <w:szCs w:val="21"/>
                </w:rPr>
                <w:fldChar w:fldCharType="end"/>
              </w:r>
            </w:p>
            <w:p>
              <w:pPr>
                <w:pStyle w:val="5"/>
                <w:tabs>
                  <w:tab w:val="right" w:leader="dot" w:pos="8296"/>
                </w:tabs>
                <w:rPr>
                  <w:b w:val="0"/>
                  <w:bCs w:val="0"/>
                  <w:sz w:val="21"/>
                  <w:szCs w:val="21"/>
                </w:rPr>
              </w:pPr>
              <w:r>
                <w:rPr>
                  <w:b w:val="0"/>
                  <w:bCs w:val="0"/>
                  <w:sz w:val="21"/>
                  <w:szCs w:val="21"/>
                </w:rPr>
                <w:fldChar w:fldCharType="begin"/>
              </w:r>
              <w:r>
                <w:rPr>
                  <w:b w:val="0"/>
                  <w:bCs w:val="0"/>
                  <w:sz w:val="21"/>
                  <w:szCs w:val="21"/>
                </w:rPr>
                <w:instrText xml:space="preserve"> HYPERLINK \l "_Toc75177626" </w:instrText>
              </w:r>
              <w:r>
                <w:rPr>
                  <w:b w:val="0"/>
                  <w:bCs w:val="0"/>
                  <w:sz w:val="21"/>
                  <w:szCs w:val="21"/>
                </w:rPr>
                <w:fldChar w:fldCharType="separate"/>
              </w:r>
              <w:r>
                <w:rPr>
                  <w:rStyle w:val="13"/>
                  <w:rFonts w:asciiTheme="majorEastAsia" w:hAnsiTheme="majorEastAsia" w:eastAsiaTheme="majorEastAsia"/>
                  <w:b w:val="0"/>
                  <w:bCs w:val="0"/>
                  <w:sz w:val="21"/>
                  <w:szCs w:val="21"/>
                </w:rPr>
                <w:t xml:space="preserve">2.5.8 </w:t>
              </w:r>
              <w:r>
                <w:rPr>
                  <w:rFonts w:hint="eastAsia" w:ascii="宋体" w:hAnsi="宋体" w:cs="宋体"/>
                  <w:b w:val="0"/>
                  <w:bCs w:val="0"/>
                  <w:sz w:val="21"/>
                  <w:szCs w:val="21"/>
                  <w:lang w:val="en-US" w:eastAsia="zh-CN"/>
                </w:rPr>
                <w:t>任课教师软件实现</w:t>
              </w:r>
              <w:r>
                <w:rPr>
                  <w:b w:val="0"/>
                  <w:bCs w:val="0"/>
                  <w:sz w:val="21"/>
                  <w:szCs w:val="21"/>
                </w:rPr>
                <w:tab/>
              </w:r>
              <w:r>
                <w:rPr>
                  <w:b w:val="0"/>
                  <w:bCs w:val="0"/>
                  <w:sz w:val="21"/>
                  <w:szCs w:val="21"/>
                </w:rPr>
                <w:fldChar w:fldCharType="begin"/>
              </w:r>
              <w:r>
                <w:rPr>
                  <w:b w:val="0"/>
                  <w:bCs w:val="0"/>
                  <w:sz w:val="21"/>
                  <w:szCs w:val="21"/>
                </w:rPr>
                <w:instrText xml:space="preserve"> PAGEREF _Toc75177626 \h </w:instrText>
              </w:r>
              <w:r>
                <w:rPr>
                  <w:b w:val="0"/>
                  <w:bCs w:val="0"/>
                  <w:sz w:val="21"/>
                  <w:szCs w:val="21"/>
                </w:rPr>
                <w:fldChar w:fldCharType="separate"/>
              </w:r>
              <w:r>
                <w:rPr>
                  <w:b w:val="0"/>
                  <w:bCs w:val="0"/>
                  <w:sz w:val="21"/>
                  <w:szCs w:val="21"/>
                </w:rPr>
                <w:t>1</w:t>
              </w:r>
              <w:r>
                <w:rPr>
                  <w:rFonts w:hint="eastAsia"/>
                  <w:b w:val="0"/>
                  <w:bCs w:val="0"/>
                  <w:sz w:val="21"/>
                  <w:szCs w:val="21"/>
                  <w:lang w:val="en-US" w:eastAsia="zh-CN"/>
                </w:rPr>
                <w:t>2</w:t>
              </w:r>
              <w:r>
                <w:rPr>
                  <w:b w:val="0"/>
                  <w:bCs w:val="0"/>
                  <w:sz w:val="21"/>
                  <w:szCs w:val="21"/>
                </w:rPr>
                <w:fldChar w:fldCharType="end"/>
              </w:r>
              <w:r>
                <w:rPr>
                  <w:b w:val="0"/>
                  <w:bCs w:val="0"/>
                  <w:sz w:val="21"/>
                  <w:szCs w:val="21"/>
                </w:rPr>
                <w:fldChar w:fldCharType="end"/>
              </w:r>
            </w:p>
            <w:p>
              <w:pPr>
                <w:pStyle w:val="5"/>
                <w:tabs>
                  <w:tab w:val="right" w:leader="dot" w:pos="8296"/>
                </w:tabs>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"_Toc75177627" </w:instrText>
              </w:r>
              <w:r>
                <w:rPr>
                  <w:b w:val="0"/>
                  <w:bCs w:val="0"/>
                  <w:sz w:val="21"/>
                  <w:szCs w:val="21"/>
                </w:rPr>
                <w:fldChar w:fldCharType="separate"/>
              </w:r>
              <w:r>
                <w:rPr>
                  <w:rStyle w:val="13"/>
                  <w:rFonts w:asciiTheme="majorEastAsia" w:hAnsiTheme="majorEastAsia" w:eastAsiaTheme="majorEastAsia"/>
                  <w:b w:val="0"/>
                  <w:bCs w:val="0"/>
                  <w:sz w:val="21"/>
                  <w:szCs w:val="21"/>
                </w:rPr>
                <w:t xml:space="preserve">2.5.9 </w:t>
              </w:r>
              <w:r>
                <w:rPr>
                  <w:rFonts w:hint="eastAsia" w:ascii="Calibri" w:hAnsi="宋体" w:cs="宋体"/>
                  <w:b w:val="0"/>
                  <w:bCs w:val="0"/>
                  <w:sz w:val="21"/>
                  <w:szCs w:val="21"/>
                  <w:lang w:val="en-US" w:eastAsia="zh-CN"/>
                </w:rPr>
                <w:t>学生</w:t>
              </w:r>
              <w:r>
                <w:rPr>
                  <w:rFonts w:hint="eastAsia" w:ascii="宋体" w:hAnsi="宋体" w:cs="宋体"/>
                  <w:b w:val="0"/>
                  <w:bCs w:val="0"/>
                  <w:sz w:val="21"/>
                  <w:szCs w:val="21"/>
                  <w:lang w:val="en-US" w:eastAsia="zh-CN"/>
                </w:rPr>
                <w:t>软件实现</w:t>
              </w:r>
              <w:r>
                <w:rPr>
                  <w:b w:val="0"/>
                  <w:bCs w:val="0"/>
                  <w:sz w:val="21"/>
                  <w:szCs w:val="21"/>
                </w:rPr>
                <w:tab/>
              </w:r>
              <w:r>
                <w:rPr>
                  <w:rFonts w:hint="eastAsia"/>
                  <w:b w:val="0"/>
                  <w:bCs w:val="0"/>
                  <w:sz w:val="21"/>
                  <w:szCs w:val="21"/>
                  <w:lang w:val="en-US" w:eastAsia="zh-CN"/>
                </w:rPr>
                <w:t>1</w:t>
              </w:r>
              <w:r>
                <w:rPr>
                  <w:b w:val="0"/>
                  <w:bCs w:val="0"/>
                  <w:sz w:val="21"/>
                  <w:szCs w:val="21"/>
                </w:rPr>
                <w:fldChar w:fldCharType="end"/>
              </w:r>
              <w:r>
                <w:rPr>
                  <w:rFonts w:hint="eastAsia"/>
                  <w:b w:val="0"/>
                  <w:bCs w:val="0"/>
                  <w:sz w:val="21"/>
                  <w:szCs w:val="21"/>
                  <w:lang w:val="en-US" w:eastAsia="zh-CN"/>
                </w:rPr>
                <w:t>6</w:t>
              </w:r>
            </w:p>
            <w:p>
              <w:pPr>
                <w:pStyle w:val="8"/>
                <w:tabs>
                  <w:tab w:val="right" w:leader="dot" w:pos="8296"/>
                </w:tabs>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"_Toc75177628" </w:instrText>
              </w:r>
              <w:r>
                <w:rPr>
                  <w:b w:val="0"/>
                  <w:bCs w:val="0"/>
                  <w:sz w:val="21"/>
                  <w:szCs w:val="21"/>
                </w:rPr>
                <w:fldChar w:fldCharType="separate"/>
              </w:r>
              <w:r>
                <w:rPr>
                  <w:rStyle w:val="13"/>
                  <w:rFonts w:asciiTheme="majorEastAsia" w:hAnsiTheme="majorEastAsia" w:eastAsiaTheme="majorEastAsia"/>
                  <w:b w:val="0"/>
                  <w:bCs w:val="0"/>
                  <w:sz w:val="21"/>
                  <w:szCs w:val="21"/>
                  <w:shd w:val="clear" w:color="auto" w:fill="FFFFFF"/>
                </w:rPr>
                <w:t>3、</w:t>
              </w:r>
              <w:r>
                <w:rPr>
                  <w:rStyle w:val="13"/>
                  <w:rFonts w:asciiTheme="majorEastAsia" w:hAnsiTheme="majorEastAsia" w:eastAsiaTheme="majorEastAsia"/>
                  <w:b w:val="0"/>
                  <w:bCs w:val="0"/>
                  <w:sz w:val="21"/>
                  <w:szCs w:val="21"/>
                </w:rPr>
                <w:t>目标系统功能需求</w:t>
              </w:r>
              <w:r>
                <w:rPr>
                  <w:b w:val="0"/>
                  <w:bCs w:val="0"/>
                  <w:sz w:val="21"/>
                  <w:szCs w:val="21"/>
                </w:rPr>
                <w:tab/>
              </w:r>
              <w:r>
                <w:rPr>
                  <w:rFonts w:hint="eastAsia"/>
                  <w:b w:val="0"/>
                  <w:bCs w:val="0"/>
                  <w:sz w:val="21"/>
                  <w:szCs w:val="21"/>
                  <w:lang w:val="en-US" w:eastAsia="zh-CN"/>
                </w:rPr>
                <w:t>1</w:t>
              </w:r>
              <w:r>
                <w:rPr>
                  <w:b w:val="0"/>
                  <w:bCs w:val="0"/>
                  <w:sz w:val="21"/>
                  <w:szCs w:val="21"/>
                </w:rPr>
                <w:fldChar w:fldCharType="end"/>
              </w:r>
              <w:r>
                <w:rPr>
                  <w:rFonts w:hint="eastAsia"/>
                  <w:b w:val="0"/>
                  <w:bCs w:val="0"/>
                  <w:sz w:val="21"/>
                  <w:szCs w:val="21"/>
                  <w:lang w:val="en-US" w:eastAsia="zh-CN"/>
                </w:rPr>
                <w:t>7</w:t>
              </w:r>
            </w:p>
            <w:p>
              <w:pPr>
                <w:pStyle w:val="9"/>
                <w:tabs>
                  <w:tab w:val="right" w:leader="dot" w:pos="8296"/>
                </w:tabs>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"_Toc75177629" </w:instrText>
              </w:r>
              <w:r>
                <w:rPr>
                  <w:b w:val="0"/>
                  <w:bCs w:val="0"/>
                  <w:sz w:val="21"/>
                  <w:szCs w:val="21"/>
                </w:rPr>
                <w:fldChar w:fldCharType="separate"/>
              </w:r>
              <w:r>
                <w:rPr>
                  <w:rStyle w:val="13"/>
                  <w:rFonts w:asciiTheme="majorEastAsia" w:hAnsiTheme="majorEastAsia"/>
                  <w:b w:val="0"/>
                  <w:bCs w:val="0"/>
                  <w:sz w:val="21"/>
                  <w:szCs w:val="21"/>
                </w:rPr>
                <w:t xml:space="preserve">3.1 </w:t>
              </w:r>
              <w:r>
                <w:rPr>
                  <w:rFonts w:hint="eastAsia"/>
                  <w:b w:val="0"/>
                  <w:bCs w:val="0"/>
                  <w:sz w:val="21"/>
                  <w:szCs w:val="21"/>
                </w:rPr>
                <w:t>功能模块总体设计</w:t>
              </w:r>
              <w:r>
                <w:rPr>
                  <w:b w:val="0"/>
                  <w:bCs w:val="0"/>
                  <w:sz w:val="21"/>
                  <w:szCs w:val="21"/>
                </w:rPr>
                <w:tab/>
              </w:r>
              <w:r>
                <w:rPr>
                  <w:rFonts w:hint="eastAsia"/>
                  <w:b w:val="0"/>
                  <w:bCs w:val="0"/>
                  <w:sz w:val="21"/>
                  <w:szCs w:val="21"/>
                  <w:lang w:val="en-US" w:eastAsia="zh-CN"/>
                </w:rPr>
                <w:t>1</w:t>
              </w:r>
              <w:r>
                <w:rPr>
                  <w:b w:val="0"/>
                  <w:bCs w:val="0"/>
                  <w:sz w:val="21"/>
                  <w:szCs w:val="21"/>
                </w:rPr>
                <w:fldChar w:fldCharType="end"/>
              </w:r>
              <w:r>
                <w:rPr>
                  <w:rFonts w:hint="eastAsia"/>
                  <w:b w:val="0"/>
                  <w:bCs w:val="0"/>
                  <w:sz w:val="21"/>
                  <w:szCs w:val="21"/>
                  <w:lang w:val="en-US" w:eastAsia="zh-CN"/>
                </w:rPr>
                <w:t>7</w:t>
              </w:r>
            </w:p>
            <w:p>
              <w:pPr>
                <w:pStyle w:val="9"/>
                <w:tabs>
                  <w:tab w:val="right" w:leader="dot" w:pos="8296"/>
                </w:tabs>
                <w:ind w:firstLine="420" w:firstLineChars="200"/>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"_Toc75177629" </w:instrText>
              </w:r>
              <w:r>
                <w:rPr>
                  <w:b w:val="0"/>
                  <w:bCs w:val="0"/>
                  <w:sz w:val="21"/>
                  <w:szCs w:val="21"/>
                </w:rPr>
                <w:fldChar w:fldCharType="separate"/>
              </w:r>
              <w:r>
                <w:rPr>
                  <w:rStyle w:val="13"/>
                  <w:rFonts w:asciiTheme="majorEastAsia" w:hAnsiTheme="majorEastAsia"/>
                  <w:b w:val="0"/>
                  <w:bCs w:val="0"/>
                  <w:sz w:val="21"/>
                  <w:szCs w:val="21"/>
                </w:rPr>
                <w:t>3.1</w:t>
              </w:r>
              <w:r>
                <w:rPr>
                  <w:rStyle w:val="13"/>
                  <w:rFonts w:hint="eastAsia" w:asciiTheme="majorEastAsia" w:hAnsiTheme="majorEastAsia"/>
                  <w:b w:val="0"/>
                  <w:bCs w:val="0"/>
                  <w:sz w:val="21"/>
                  <w:szCs w:val="21"/>
                  <w:lang w:val="en-US" w:eastAsia="zh-CN"/>
                </w:rPr>
                <w:t>.1</w:t>
              </w:r>
              <w:r>
                <w:rPr>
                  <w:rStyle w:val="13"/>
                  <w:rFonts w:asciiTheme="majorEastAsia" w:hAnsiTheme="majorEastAsia"/>
                  <w:b w:val="0"/>
                  <w:bCs w:val="0"/>
                  <w:sz w:val="21"/>
                  <w:szCs w:val="21"/>
                </w:rPr>
                <w:t xml:space="preserve"> </w:t>
              </w:r>
              <w:r>
                <w:rPr>
                  <w:rFonts w:hint="eastAsia"/>
                  <w:b w:val="0"/>
                  <w:bCs w:val="0"/>
                  <w:sz w:val="21"/>
                  <w:szCs w:val="21"/>
                </w:rPr>
                <w:t>系统功能模块详细设计</w:t>
              </w:r>
              <w:r>
                <w:rPr>
                  <w:b w:val="0"/>
                  <w:bCs w:val="0"/>
                  <w:sz w:val="21"/>
                  <w:szCs w:val="21"/>
                </w:rPr>
                <w:tab/>
              </w:r>
              <w:r>
                <w:rPr>
                  <w:rFonts w:hint="eastAsia"/>
                  <w:b w:val="0"/>
                  <w:bCs w:val="0"/>
                  <w:sz w:val="21"/>
                  <w:szCs w:val="21"/>
                  <w:lang w:val="en-US" w:eastAsia="zh-CN"/>
                </w:rPr>
                <w:t>1</w:t>
              </w:r>
              <w:r>
                <w:rPr>
                  <w:b w:val="0"/>
                  <w:bCs w:val="0"/>
                  <w:sz w:val="21"/>
                  <w:szCs w:val="21"/>
                </w:rPr>
                <w:fldChar w:fldCharType="end"/>
              </w:r>
              <w:r>
                <w:rPr>
                  <w:rFonts w:hint="eastAsia"/>
                  <w:b w:val="0"/>
                  <w:bCs w:val="0"/>
                  <w:sz w:val="21"/>
                  <w:szCs w:val="21"/>
                  <w:lang w:val="en-US" w:eastAsia="zh-CN"/>
                </w:rPr>
                <w:t>7</w:t>
              </w:r>
            </w:p>
            <w:p>
              <w:pPr>
                <w:pStyle w:val="8"/>
                <w:tabs>
                  <w:tab w:val="right" w:leader="dot" w:pos="8296"/>
                </w:tabs>
                <w:ind w:firstLine="420" w:firstLineChars="200"/>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"_Toc75177629" </w:instrText>
              </w:r>
              <w:r>
                <w:rPr>
                  <w:b w:val="0"/>
                  <w:bCs w:val="0"/>
                  <w:sz w:val="21"/>
                  <w:szCs w:val="21"/>
                </w:rPr>
                <w:fldChar w:fldCharType="separate"/>
              </w:r>
              <w:r>
                <w:rPr>
                  <w:rStyle w:val="13"/>
                  <w:rFonts w:asciiTheme="majorEastAsia" w:hAnsiTheme="majorEastAsia"/>
                  <w:b w:val="0"/>
                  <w:bCs w:val="0"/>
                  <w:sz w:val="21"/>
                  <w:szCs w:val="21"/>
                </w:rPr>
                <w:t>3.</w:t>
              </w:r>
              <w:r>
                <w:rPr>
                  <w:rStyle w:val="13"/>
                  <w:rFonts w:hint="eastAsia" w:asciiTheme="majorEastAsia" w:hAnsiTheme="majorEastAsia"/>
                  <w:b w:val="0"/>
                  <w:bCs w:val="0"/>
                  <w:sz w:val="21"/>
                  <w:szCs w:val="21"/>
                  <w:lang w:val="en-US" w:eastAsia="zh-CN"/>
                </w:rPr>
                <w:t>2</w:t>
              </w:r>
              <w:r>
                <w:rPr>
                  <w:rStyle w:val="13"/>
                  <w:rFonts w:asciiTheme="majorEastAsia" w:hAnsiTheme="majorEastAsia"/>
                  <w:b w:val="0"/>
                  <w:bCs w:val="0"/>
                  <w:sz w:val="21"/>
                  <w:szCs w:val="21"/>
                </w:rPr>
                <w:t xml:space="preserve"> </w:t>
              </w:r>
              <w:r>
                <w:rPr>
                  <w:rFonts w:hint="eastAsia"/>
                  <w:b w:val="0"/>
                  <w:bCs w:val="0"/>
                  <w:sz w:val="21"/>
                  <w:szCs w:val="21"/>
                </w:rPr>
                <w:t>学院课程安排系统</w:t>
              </w:r>
              <w:r>
                <w:rPr>
                  <w:rFonts w:hint="eastAsia"/>
                  <w:b w:val="0"/>
                  <w:bCs w:val="0"/>
                  <w:sz w:val="21"/>
                  <w:szCs w:val="21"/>
                  <w:lang w:val="en-US" w:eastAsia="zh-CN"/>
                </w:rPr>
                <w:t>用例</w:t>
              </w:r>
              <w:r>
                <w:rPr>
                  <w:b w:val="0"/>
                  <w:bCs w:val="0"/>
                  <w:sz w:val="21"/>
                  <w:szCs w:val="21"/>
                </w:rPr>
                <w:tab/>
              </w:r>
              <w:r>
                <w:rPr>
                  <w:rFonts w:hint="eastAsia"/>
                  <w:b w:val="0"/>
                  <w:bCs w:val="0"/>
                  <w:sz w:val="21"/>
                  <w:szCs w:val="21"/>
                  <w:lang w:val="en-US" w:eastAsia="zh-CN"/>
                </w:rPr>
                <w:t>1</w:t>
              </w:r>
              <w:r>
                <w:rPr>
                  <w:b w:val="0"/>
                  <w:bCs w:val="0"/>
                  <w:sz w:val="21"/>
                  <w:szCs w:val="21"/>
                </w:rPr>
                <w:fldChar w:fldCharType="end"/>
              </w:r>
              <w:r>
                <w:rPr>
                  <w:rFonts w:hint="eastAsia"/>
                  <w:b w:val="0"/>
                  <w:bCs w:val="0"/>
                  <w:sz w:val="21"/>
                  <w:szCs w:val="21"/>
                  <w:lang w:val="en-US" w:eastAsia="zh-CN"/>
                </w:rPr>
                <w:t>7</w:t>
              </w:r>
            </w:p>
            <w:p>
              <w:pPr>
                <w:pStyle w:val="8"/>
                <w:tabs>
                  <w:tab w:val="right" w:leader="dot" w:pos="8296"/>
                </w:tabs>
                <w:ind w:firstLine="420" w:firstLineChars="200"/>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"_Toc75177629" </w:instrText>
              </w:r>
              <w:r>
                <w:rPr>
                  <w:b w:val="0"/>
                  <w:bCs w:val="0"/>
                  <w:sz w:val="21"/>
                  <w:szCs w:val="21"/>
                </w:rPr>
                <w:fldChar w:fldCharType="separate"/>
              </w:r>
              <w:r>
                <w:rPr>
                  <w:rStyle w:val="13"/>
                  <w:rFonts w:asciiTheme="majorEastAsia" w:hAnsiTheme="majorEastAsia"/>
                  <w:b w:val="0"/>
                  <w:bCs w:val="0"/>
                  <w:sz w:val="21"/>
                  <w:szCs w:val="21"/>
                </w:rPr>
                <w:t>3.</w:t>
              </w:r>
              <w:r>
                <w:rPr>
                  <w:rStyle w:val="13"/>
                  <w:rFonts w:hint="eastAsia" w:asciiTheme="majorEastAsia" w:hAnsiTheme="majorEastAsia"/>
                  <w:b w:val="0"/>
                  <w:bCs w:val="0"/>
                  <w:sz w:val="21"/>
                  <w:szCs w:val="21"/>
                  <w:lang w:val="en-US" w:eastAsia="zh-CN"/>
                </w:rPr>
                <w:t xml:space="preserve">3 </w:t>
              </w:r>
              <w:r>
                <w:rPr>
                  <w:rFonts w:hint="eastAsia" w:asciiTheme="majorEastAsia" w:hAnsiTheme="majorEastAsia"/>
                  <w:b w:val="0"/>
                  <w:bCs w:val="0"/>
                  <w:sz w:val="21"/>
                  <w:szCs w:val="21"/>
                </w:rPr>
                <w:t>软件测试用例</w:t>
              </w:r>
              <w:r>
                <w:rPr>
                  <w:b w:val="0"/>
                  <w:bCs w:val="0"/>
                  <w:sz w:val="21"/>
                  <w:szCs w:val="21"/>
                </w:rPr>
                <w:tab/>
              </w:r>
              <w:r>
                <w:rPr>
                  <w:rFonts w:hint="eastAsia"/>
                  <w:b w:val="0"/>
                  <w:bCs w:val="0"/>
                  <w:sz w:val="21"/>
                  <w:szCs w:val="21"/>
                  <w:lang w:val="en-US" w:eastAsia="zh-CN"/>
                </w:rPr>
                <w:t>1</w:t>
              </w:r>
              <w:r>
                <w:rPr>
                  <w:b w:val="0"/>
                  <w:bCs w:val="0"/>
                  <w:sz w:val="21"/>
                  <w:szCs w:val="21"/>
                </w:rPr>
                <w:fldChar w:fldCharType="end"/>
              </w:r>
              <w:r>
                <w:rPr>
                  <w:rFonts w:hint="eastAsia"/>
                  <w:b w:val="0"/>
                  <w:bCs w:val="0"/>
                  <w:sz w:val="21"/>
                  <w:szCs w:val="21"/>
                  <w:lang w:val="en-US" w:eastAsia="zh-CN"/>
                </w:rPr>
                <w:t>8</w:t>
              </w:r>
            </w:p>
            <w:p>
              <w:pPr>
                <w:pStyle w:val="8"/>
                <w:tabs>
                  <w:tab w:val="right" w:leader="dot" w:pos="8296"/>
                </w:tabs>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"_Toc75177630" </w:instrText>
              </w:r>
              <w:r>
                <w:rPr>
                  <w:b w:val="0"/>
                  <w:bCs w:val="0"/>
                  <w:sz w:val="21"/>
                  <w:szCs w:val="21"/>
                </w:rPr>
                <w:fldChar w:fldCharType="separate"/>
              </w:r>
              <w:r>
                <w:rPr>
                  <w:rStyle w:val="13"/>
                  <w:rFonts w:asciiTheme="majorEastAsia" w:hAnsiTheme="majorEastAsia" w:eastAsiaTheme="majorEastAsia"/>
                  <w:b w:val="0"/>
                  <w:bCs w:val="0"/>
                  <w:sz w:val="21"/>
                  <w:szCs w:val="21"/>
                </w:rPr>
                <w:t>4、系统性能目标</w:t>
              </w:r>
              <w:r>
                <w:rPr>
                  <w:b w:val="0"/>
                  <w:bCs w:val="0"/>
                  <w:sz w:val="21"/>
                  <w:szCs w:val="21"/>
                </w:rPr>
                <w:tab/>
              </w:r>
              <w:r>
                <w:rPr>
                  <w:rFonts w:hint="eastAsia"/>
                  <w:b w:val="0"/>
                  <w:bCs w:val="0"/>
                  <w:sz w:val="21"/>
                  <w:szCs w:val="21"/>
                  <w:lang w:val="en-US" w:eastAsia="zh-CN"/>
                </w:rPr>
                <w:t>1</w:t>
              </w:r>
              <w:r>
                <w:rPr>
                  <w:b w:val="0"/>
                  <w:bCs w:val="0"/>
                  <w:sz w:val="21"/>
                  <w:szCs w:val="21"/>
                </w:rPr>
                <w:fldChar w:fldCharType="end"/>
              </w:r>
              <w:r>
                <w:rPr>
                  <w:rFonts w:hint="eastAsia"/>
                  <w:b w:val="0"/>
                  <w:bCs w:val="0"/>
                  <w:sz w:val="21"/>
                  <w:szCs w:val="21"/>
                  <w:lang w:val="en-US" w:eastAsia="zh-CN"/>
                </w:rPr>
                <w:t>9</w:t>
              </w:r>
            </w:p>
            <w:p>
              <w:pPr>
                <w:pStyle w:val="8"/>
                <w:tabs>
                  <w:tab w:val="right" w:leader="dot" w:pos="8296"/>
                </w:tabs>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"_Toc75177631" </w:instrText>
              </w:r>
              <w:r>
                <w:rPr>
                  <w:b w:val="0"/>
                  <w:bCs w:val="0"/>
                  <w:sz w:val="21"/>
                  <w:szCs w:val="21"/>
                </w:rPr>
                <w:fldChar w:fldCharType="separate"/>
              </w:r>
              <w:r>
                <w:rPr>
                  <w:rStyle w:val="13"/>
                  <w:rFonts w:asciiTheme="majorEastAsia" w:hAnsiTheme="majorEastAsia" w:eastAsiaTheme="majorEastAsia"/>
                  <w:b w:val="0"/>
                  <w:bCs w:val="0"/>
                  <w:sz w:val="21"/>
                  <w:szCs w:val="21"/>
                </w:rPr>
                <w:t>5、目标系统界面与接口需求</w:t>
              </w:r>
              <w:r>
                <w:rPr>
                  <w:b w:val="0"/>
                  <w:bCs w:val="0"/>
                  <w:sz w:val="21"/>
                  <w:szCs w:val="21"/>
                </w:rPr>
                <w:tab/>
              </w:r>
              <w:r>
                <w:rPr>
                  <w:rFonts w:hint="eastAsia"/>
                  <w:b w:val="0"/>
                  <w:bCs w:val="0"/>
                  <w:sz w:val="21"/>
                  <w:szCs w:val="21"/>
                  <w:lang w:val="en-US" w:eastAsia="zh-CN"/>
                </w:rPr>
                <w:t>2</w:t>
              </w:r>
              <w:r>
                <w:rPr>
                  <w:b w:val="0"/>
                  <w:bCs w:val="0"/>
                  <w:sz w:val="21"/>
                  <w:szCs w:val="21"/>
                </w:rPr>
                <w:fldChar w:fldCharType="end"/>
              </w:r>
              <w:r>
                <w:rPr>
                  <w:rFonts w:hint="eastAsia"/>
                  <w:b w:val="0"/>
                  <w:bCs w:val="0"/>
                  <w:sz w:val="21"/>
                  <w:szCs w:val="21"/>
                  <w:lang w:val="en-US" w:eastAsia="zh-CN"/>
                </w:rPr>
                <w:t>0</w:t>
              </w:r>
            </w:p>
            <w:p>
              <w:pPr>
                <w:pStyle w:val="9"/>
                <w:tabs>
                  <w:tab w:val="right" w:leader="dot" w:pos="8296"/>
                </w:tabs>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"_Toc75177632" </w:instrText>
              </w:r>
              <w:r>
                <w:rPr>
                  <w:b w:val="0"/>
                  <w:bCs w:val="0"/>
                  <w:sz w:val="21"/>
                  <w:szCs w:val="21"/>
                </w:rPr>
                <w:fldChar w:fldCharType="separate"/>
              </w:r>
              <w:r>
                <w:rPr>
                  <w:rStyle w:val="13"/>
                  <w:rFonts w:asciiTheme="majorEastAsia" w:hAnsiTheme="majorEastAsia"/>
                  <w:b w:val="0"/>
                  <w:bCs w:val="0"/>
                  <w:sz w:val="21"/>
                  <w:szCs w:val="21"/>
                </w:rPr>
                <w:t>5.1界面需求</w:t>
              </w:r>
              <w:r>
                <w:rPr>
                  <w:b w:val="0"/>
                  <w:bCs w:val="0"/>
                  <w:sz w:val="21"/>
                  <w:szCs w:val="21"/>
                </w:rPr>
                <w:tab/>
              </w:r>
              <w:r>
                <w:rPr>
                  <w:rFonts w:hint="eastAsia"/>
                  <w:b w:val="0"/>
                  <w:bCs w:val="0"/>
                  <w:sz w:val="21"/>
                  <w:szCs w:val="21"/>
                  <w:lang w:val="en-US" w:eastAsia="zh-CN"/>
                </w:rPr>
                <w:t>2</w:t>
              </w:r>
              <w:r>
                <w:rPr>
                  <w:b w:val="0"/>
                  <w:bCs w:val="0"/>
                  <w:sz w:val="21"/>
                  <w:szCs w:val="21"/>
                </w:rPr>
                <w:fldChar w:fldCharType="end"/>
              </w:r>
              <w:r>
                <w:rPr>
                  <w:rFonts w:hint="eastAsia"/>
                  <w:b w:val="0"/>
                  <w:bCs w:val="0"/>
                  <w:sz w:val="21"/>
                  <w:szCs w:val="21"/>
                  <w:lang w:val="en-US" w:eastAsia="zh-CN"/>
                </w:rPr>
                <w:t>0</w:t>
              </w:r>
            </w:p>
            <w:p>
              <w:pPr>
                <w:pStyle w:val="9"/>
                <w:tabs>
                  <w:tab w:val="right" w:leader="dot" w:pos="8296"/>
                </w:tabs>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"_Toc75177633" </w:instrText>
              </w:r>
              <w:r>
                <w:rPr>
                  <w:b w:val="0"/>
                  <w:bCs w:val="0"/>
                  <w:sz w:val="21"/>
                  <w:szCs w:val="21"/>
                </w:rPr>
                <w:fldChar w:fldCharType="separate"/>
              </w:r>
              <w:r>
                <w:rPr>
                  <w:rStyle w:val="13"/>
                  <w:rFonts w:asciiTheme="majorEastAsia" w:hAnsiTheme="majorEastAsia"/>
                  <w:b w:val="0"/>
                  <w:bCs w:val="0"/>
                  <w:sz w:val="21"/>
                  <w:szCs w:val="21"/>
                </w:rPr>
                <w:t>5.2接口需求点列表</w:t>
              </w:r>
              <w:r>
                <w:rPr>
                  <w:b w:val="0"/>
                  <w:bCs w:val="0"/>
                  <w:sz w:val="21"/>
                  <w:szCs w:val="21"/>
                </w:rPr>
                <w:tab/>
              </w:r>
              <w:r>
                <w:rPr>
                  <w:rFonts w:hint="eastAsia"/>
                  <w:b w:val="0"/>
                  <w:bCs w:val="0"/>
                  <w:sz w:val="21"/>
                  <w:szCs w:val="21"/>
                  <w:lang w:val="en-US" w:eastAsia="zh-CN"/>
                </w:rPr>
                <w:t>2</w:t>
              </w:r>
              <w:r>
                <w:rPr>
                  <w:b w:val="0"/>
                  <w:bCs w:val="0"/>
                  <w:sz w:val="21"/>
                  <w:szCs w:val="21"/>
                </w:rPr>
                <w:fldChar w:fldCharType="end"/>
              </w:r>
              <w:r>
                <w:rPr>
                  <w:rFonts w:hint="eastAsia"/>
                  <w:b w:val="0"/>
                  <w:bCs w:val="0"/>
                  <w:sz w:val="21"/>
                  <w:szCs w:val="21"/>
                  <w:lang w:val="en-US" w:eastAsia="zh-CN"/>
                </w:rPr>
                <w:t>0</w:t>
              </w:r>
            </w:p>
            <w:p>
              <w:pPr>
                <w:pStyle w:val="8"/>
                <w:tabs>
                  <w:tab w:val="right" w:leader="dot" w:pos="8296"/>
                </w:tabs>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"_Toc75177634" </w:instrText>
              </w:r>
              <w:r>
                <w:rPr>
                  <w:b w:val="0"/>
                  <w:bCs w:val="0"/>
                  <w:sz w:val="21"/>
                  <w:szCs w:val="21"/>
                </w:rPr>
                <w:fldChar w:fldCharType="separate"/>
              </w:r>
              <w:r>
                <w:rPr>
                  <w:rStyle w:val="13"/>
                  <w:rFonts w:asciiTheme="majorEastAsia" w:hAnsiTheme="majorEastAsia" w:eastAsiaTheme="majorEastAsia"/>
                  <w:b w:val="0"/>
                  <w:bCs w:val="0"/>
                  <w:sz w:val="21"/>
                  <w:szCs w:val="21"/>
                </w:rPr>
                <w:t>6、目标系统的其他需求</w:t>
              </w:r>
              <w:r>
                <w:rPr>
                  <w:b w:val="0"/>
                  <w:bCs w:val="0"/>
                  <w:sz w:val="21"/>
                  <w:szCs w:val="21"/>
                </w:rPr>
                <w:tab/>
              </w:r>
              <w:r>
                <w:rPr>
                  <w:rFonts w:hint="eastAsia"/>
                  <w:b w:val="0"/>
                  <w:bCs w:val="0"/>
                  <w:sz w:val="21"/>
                  <w:szCs w:val="21"/>
                  <w:lang w:val="en-US" w:eastAsia="zh-CN"/>
                </w:rPr>
                <w:t>2</w:t>
              </w:r>
              <w:r>
                <w:rPr>
                  <w:b w:val="0"/>
                  <w:bCs w:val="0"/>
                  <w:sz w:val="21"/>
                  <w:szCs w:val="21"/>
                </w:rPr>
                <w:fldChar w:fldCharType="end"/>
              </w:r>
              <w:r>
                <w:rPr>
                  <w:rFonts w:hint="eastAsia"/>
                  <w:b w:val="0"/>
                  <w:bCs w:val="0"/>
                  <w:sz w:val="21"/>
                  <w:szCs w:val="21"/>
                  <w:lang w:val="en-US" w:eastAsia="zh-CN"/>
                </w:rPr>
                <w:t>0</w:t>
              </w:r>
            </w:p>
            <w:p>
              <w:pPr>
                <w:pStyle w:val="9"/>
                <w:tabs>
                  <w:tab w:val="right" w:leader="dot" w:pos="8296"/>
                </w:tabs>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"_Toc75177635" </w:instrText>
              </w:r>
              <w:r>
                <w:rPr>
                  <w:b w:val="0"/>
                  <w:bCs w:val="0"/>
                  <w:sz w:val="21"/>
                  <w:szCs w:val="21"/>
                </w:rPr>
                <w:fldChar w:fldCharType="separate"/>
              </w:r>
              <w:r>
                <w:rPr>
                  <w:rStyle w:val="13"/>
                  <w:rFonts w:asciiTheme="majorEastAsia" w:hAnsiTheme="majorEastAsia"/>
                  <w:b w:val="0"/>
                  <w:bCs w:val="0"/>
                  <w:sz w:val="21"/>
                  <w:szCs w:val="21"/>
                </w:rPr>
                <w:t>6.1安全性</w:t>
              </w:r>
              <w:r>
                <w:rPr>
                  <w:b w:val="0"/>
                  <w:bCs w:val="0"/>
                  <w:sz w:val="21"/>
                  <w:szCs w:val="21"/>
                </w:rPr>
                <w:tab/>
              </w:r>
              <w:r>
                <w:rPr>
                  <w:rFonts w:hint="eastAsia"/>
                  <w:b w:val="0"/>
                  <w:bCs w:val="0"/>
                  <w:sz w:val="21"/>
                  <w:szCs w:val="21"/>
                  <w:lang w:val="en-US" w:eastAsia="zh-CN"/>
                </w:rPr>
                <w:t>2</w:t>
              </w:r>
              <w:r>
                <w:rPr>
                  <w:b w:val="0"/>
                  <w:bCs w:val="0"/>
                  <w:sz w:val="21"/>
                  <w:szCs w:val="21"/>
                </w:rPr>
                <w:fldChar w:fldCharType="end"/>
              </w:r>
              <w:r>
                <w:rPr>
                  <w:rFonts w:hint="eastAsia"/>
                  <w:b w:val="0"/>
                  <w:bCs w:val="0"/>
                  <w:sz w:val="21"/>
                  <w:szCs w:val="21"/>
                  <w:lang w:val="en-US" w:eastAsia="zh-CN"/>
                </w:rPr>
                <w:t>0</w:t>
              </w:r>
            </w:p>
            <w:p>
              <w:pPr>
                <w:pStyle w:val="9"/>
                <w:tabs>
                  <w:tab w:val="right" w:leader="dot" w:pos="8296"/>
                </w:tabs>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"_Toc75177636" </w:instrText>
              </w:r>
              <w:r>
                <w:rPr>
                  <w:b w:val="0"/>
                  <w:bCs w:val="0"/>
                  <w:sz w:val="21"/>
                  <w:szCs w:val="21"/>
                </w:rPr>
                <w:fldChar w:fldCharType="separate"/>
              </w:r>
              <w:r>
                <w:rPr>
                  <w:rStyle w:val="13"/>
                  <w:rFonts w:asciiTheme="majorEastAsia" w:hAnsiTheme="majorEastAsia"/>
                  <w:b w:val="0"/>
                  <w:bCs w:val="0"/>
                  <w:sz w:val="21"/>
                  <w:szCs w:val="21"/>
                </w:rPr>
                <w:t>6.2可靠性</w:t>
              </w:r>
              <w:r>
                <w:rPr>
                  <w:b w:val="0"/>
                  <w:bCs w:val="0"/>
                  <w:sz w:val="21"/>
                  <w:szCs w:val="21"/>
                </w:rPr>
                <w:tab/>
              </w:r>
              <w:r>
                <w:rPr>
                  <w:rFonts w:hint="eastAsia"/>
                  <w:b w:val="0"/>
                  <w:bCs w:val="0"/>
                  <w:sz w:val="21"/>
                  <w:szCs w:val="21"/>
                  <w:lang w:val="en-US" w:eastAsia="zh-CN"/>
                </w:rPr>
                <w:t>2</w:t>
              </w:r>
              <w:r>
                <w:rPr>
                  <w:b w:val="0"/>
                  <w:bCs w:val="0"/>
                  <w:sz w:val="21"/>
                  <w:szCs w:val="21"/>
                </w:rPr>
                <w:fldChar w:fldCharType="end"/>
              </w:r>
              <w:r>
                <w:rPr>
                  <w:rFonts w:hint="eastAsia"/>
                  <w:b w:val="0"/>
                  <w:bCs w:val="0"/>
                  <w:sz w:val="21"/>
                  <w:szCs w:val="21"/>
                  <w:lang w:val="en-US" w:eastAsia="zh-CN"/>
                </w:rPr>
                <w:t>0</w:t>
              </w:r>
            </w:p>
            <w:p>
              <w:pPr>
                <w:pStyle w:val="9"/>
                <w:tabs>
                  <w:tab w:val="right" w:leader="dot" w:pos="8296"/>
                </w:tabs>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"_Toc75177637" </w:instrText>
              </w:r>
              <w:r>
                <w:rPr>
                  <w:b w:val="0"/>
                  <w:bCs w:val="0"/>
                  <w:sz w:val="21"/>
                  <w:szCs w:val="21"/>
                </w:rPr>
                <w:fldChar w:fldCharType="separate"/>
              </w:r>
              <w:r>
                <w:rPr>
                  <w:rStyle w:val="13"/>
                  <w:rFonts w:asciiTheme="majorEastAsia" w:hAnsiTheme="majorEastAsia"/>
                  <w:b w:val="0"/>
                  <w:bCs w:val="0"/>
                  <w:sz w:val="21"/>
                  <w:szCs w:val="21"/>
                </w:rPr>
                <w:t>6.3灵活性</w:t>
              </w:r>
              <w:r>
                <w:rPr>
                  <w:b w:val="0"/>
                  <w:bCs w:val="0"/>
                  <w:sz w:val="21"/>
                  <w:szCs w:val="21"/>
                </w:rPr>
                <w:tab/>
              </w:r>
              <w:r>
                <w:rPr>
                  <w:rFonts w:hint="eastAsia"/>
                  <w:b w:val="0"/>
                  <w:bCs w:val="0"/>
                  <w:sz w:val="21"/>
                  <w:szCs w:val="21"/>
                  <w:lang w:val="en-US" w:eastAsia="zh-CN"/>
                </w:rPr>
                <w:t>2</w:t>
              </w:r>
              <w:r>
                <w:rPr>
                  <w:b w:val="0"/>
                  <w:bCs w:val="0"/>
                  <w:sz w:val="21"/>
                  <w:szCs w:val="21"/>
                </w:rPr>
                <w:fldChar w:fldCharType="end"/>
              </w:r>
              <w:r>
                <w:rPr>
                  <w:rFonts w:hint="eastAsia"/>
                  <w:b w:val="0"/>
                  <w:bCs w:val="0"/>
                  <w:sz w:val="21"/>
                  <w:szCs w:val="21"/>
                  <w:lang w:val="en-US" w:eastAsia="zh-CN"/>
                </w:rPr>
                <w:t>0</w:t>
              </w:r>
            </w:p>
            <w:p>
              <w:pPr>
                <w:pStyle w:val="8"/>
                <w:tabs>
                  <w:tab w:val="right" w:leader="dot" w:pos="8296"/>
                </w:tabs>
                <w:rPr>
                  <w:rFonts w:hint="eastAsia" w:eastAsiaTheme="minorEastAsia"/>
                  <w:b w:val="0"/>
                  <w:bCs w:val="0"/>
                  <w:sz w:val="21"/>
                  <w:szCs w:val="21"/>
                  <w:lang w:val="en-US" w:eastAsia="zh-CN"/>
                </w:rPr>
              </w:pPr>
              <w:r>
                <w:rPr>
                  <w:b w:val="0"/>
                  <w:bCs w:val="0"/>
                  <w:sz w:val="21"/>
                  <w:szCs w:val="21"/>
                </w:rPr>
                <w:fldChar w:fldCharType="begin"/>
              </w:r>
              <w:r>
                <w:rPr>
                  <w:b w:val="0"/>
                  <w:bCs w:val="0"/>
                  <w:sz w:val="21"/>
                  <w:szCs w:val="21"/>
                </w:rPr>
                <w:instrText xml:space="preserve"> HYPERLINK \l "_Toc75177639" </w:instrText>
              </w:r>
              <w:r>
                <w:rPr>
                  <w:b w:val="0"/>
                  <w:bCs w:val="0"/>
                  <w:sz w:val="21"/>
                  <w:szCs w:val="21"/>
                </w:rPr>
                <w:fldChar w:fldCharType="separate"/>
              </w:r>
              <w:r>
                <w:rPr>
                  <w:rStyle w:val="13"/>
                  <w:rFonts w:asciiTheme="majorEastAsia" w:hAnsiTheme="majorEastAsia" w:eastAsiaTheme="majorEastAsia"/>
                  <w:b w:val="0"/>
                  <w:bCs w:val="0"/>
                  <w:sz w:val="21"/>
                  <w:szCs w:val="21"/>
                </w:rPr>
                <w:t>7、目标系统的假设与约束条件</w:t>
              </w:r>
              <w:r>
                <w:rPr>
                  <w:b w:val="0"/>
                  <w:bCs w:val="0"/>
                  <w:sz w:val="21"/>
                  <w:szCs w:val="21"/>
                </w:rPr>
                <w:tab/>
              </w:r>
              <w:r>
                <w:rPr>
                  <w:rFonts w:hint="eastAsia"/>
                  <w:b w:val="0"/>
                  <w:bCs w:val="0"/>
                  <w:sz w:val="21"/>
                  <w:szCs w:val="21"/>
                  <w:lang w:val="en-US" w:eastAsia="zh-CN"/>
                </w:rPr>
                <w:t>2</w:t>
              </w:r>
              <w:r>
                <w:rPr>
                  <w:b w:val="0"/>
                  <w:bCs w:val="0"/>
                  <w:sz w:val="21"/>
                  <w:szCs w:val="21"/>
                </w:rPr>
                <w:fldChar w:fldCharType="end"/>
              </w:r>
              <w:r>
                <w:rPr>
                  <w:rFonts w:hint="eastAsia"/>
                  <w:b w:val="0"/>
                  <w:bCs w:val="0"/>
                  <w:sz w:val="21"/>
                  <w:szCs w:val="21"/>
                  <w:lang w:val="en-US" w:eastAsia="zh-CN"/>
                </w:rPr>
                <w:t>0</w:t>
              </w:r>
            </w:p>
            <w:p>
              <w:pPr>
                <w:pStyle w:val="8"/>
                <w:tabs>
                  <w:tab w:val="right" w:leader="dot" w:pos="8296"/>
                </w:tabs>
                <w:rPr>
                  <w:rFonts w:hint="eastAsia" w:eastAsiaTheme="minorEastAsia"/>
                  <w:szCs w:val="22"/>
                  <w:lang w:val="en-US" w:eastAsia="zh-CN"/>
                </w:rPr>
              </w:pPr>
              <w:r>
                <w:rPr>
                  <w:b w:val="0"/>
                  <w:bCs w:val="0"/>
                  <w:sz w:val="21"/>
                  <w:szCs w:val="21"/>
                </w:rPr>
                <w:fldChar w:fldCharType="begin"/>
              </w:r>
              <w:r>
                <w:rPr>
                  <w:b w:val="0"/>
                  <w:bCs w:val="0"/>
                  <w:sz w:val="21"/>
                  <w:szCs w:val="21"/>
                </w:rPr>
                <w:instrText xml:space="preserve"> HYPERLINK \l "_Toc75177640" </w:instrText>
              </w:r>
              <w:r>
                <w:rPr>
                  <w:b w:val="0"/>
                  <w:bCs w:val="0"/>
                  <w:sz w:val="21"/>
                  <w:szCs w:val="21"/>
                </w:rPr>
                <w:fldChar w:fldCharType="separate"/>
              </w:r>
              <w:r>
                <w:rPr>
                  <w:rStyle w:val="13"/>
                  <w:rFonts w:asciiTheme="majorEastAsia" w:hAnsiTheme="majorEastAsia" w:eastAsiaTheme="majorEastAsia"/>
                  <w:b w:val="0"/>
                  <w:bCs w:val="0"/>
                  <w:sz w:val="21"/>
                  <w:szCs w:val="21"/>
                  <w:shd w:val="clear" w:color="auto" w:fill="FFFFFF"/>
                </w:rPr>
                <w:t>8、小组成员及其工作</w:t>
              </w:r>
              <w:r>
                <w:rPr>
                  <w:b w:val="0"/>
                  <w:bCs w:val="0"/>
                  <w:sz w:val="21"/>
                  <w:szCs w:val="21"/>
                </w:rPr>
                <w:tab/>
              </w:r>
              <w:r>
                <w:rPr>
                  <w:rFonts w:hint="eastAsia"/>
                  <w:b w:val="0"/>
                  <w:bCs w:val="0"/>
                  <w:sz w:val="21"/>
                  <w:szCs w:val="21"/>
                  <w:lang w:val="en-US" w:eastAsia="zh-CN"/>
                </w:rPr>
                <w:t>2</w:t>
              </w:r>
              <w:r>
                <w:rPr>
                  <w:b w:val="0"/>
                  <w:bCs w:val="0"/>
                  <w:sz w:val="21"/>
                  <w:szCs w:val="21"/>
                </w:rPr>
                <w:fldChar w:fldCharType="end"/>
              </w:r>
              <w:r>
                <w:rPr>
                  <w:rFonts w:hint="eastAsia"/>
                  <w:b w:val="0"/>
                  <w:bCs w:val="0"/>
                  <w:sz w:val="21"/>
                  <w:szCs w:val="21"/>
                  <w:lang w:val="en-US" w:eastAsia="zh-CN"/>
                </w:rPr>
                <w:t>1</w:t>
              </w:r>
            </w:p>
            <w:p>
              <w:pPr>
                <w:widowControl w:val="0"/>
                <w:numPr>
                  <w:ilvl w:val="0"/>
                  <w:numId w:val="0"/>
                </w:numPr>
                <w:ind w:firstLine="420" w:firstLineChars="0"/>
                <w:jc w:val="both"/>
              </w:pPr>
              <w:r>
                <w:rPr>
                  <w:b/>
                  <w:bCs/>
                  <w:lang w:val="zh-CN"/>
                </w:rPr>
                <w:fldChar w:fldCharType="end"/>
              </w:r>
            </w:p>
          </w:sdtContent>
        </w:sdt>
      </w:sdtContent>
    </w:sdt>
    <w:bookmarkEnd w:id="0"/>
    <w:bookmarkEnd w:id="1"/>
    <w:p>
      <w:pPr>
        <w:pStyle w:val="2"/>
        <w:rPr>
          <w:sz w:val="32"/>
          <w:szCs w:val="32"/>
        </w:rPr>
      </w:pPr>
      <w:r>
        <w:rPr>
          <w:rFonts w:hint="eastAsia"/>
          <w:sz w:val="32"/>
          <w:szCs w:val="32"/>
        </w:rPr>
        <w:t>1、概述</w:t>
      </w:r>
    </w:p>
    <w:p>
      <w:pPr>
        <w:pStyle w:val="3"/>
        <w:ind w:firstLine="420" w:firstLineChars="0"/>
        <w:rPr>
          <w:sz w:val="24"/>
          <w:szCs w:val="24"/>
        </w:rPr>
      </w:pPr>
      <w:bookmarkStart w:id="2" w:name="_Toc450429080"/>
      <w:r>
        <w:rPr>
          <w:rFonts w:hint="eastAsia"/>
          <w:sz w:val="24"/>
          <w:szCs w:val="24"/>
        </w:rPr>
        <w:t>1.1用户简介</w:t>
      </w:r>
      <w:bookmarkEnd w:id="2"/>
    </w:p>
    <w:p>
      <w:pPr>
        <w:ind w:left="420" w:leftChars="0" w:firstLine="420"/>
      </w:pPr>
      <w:r>
        <w:rPr>
          <w:rFonts w:hint="eastAsia"/>
          <w:b w:val="0"/>
          <w:bCs w:val="0"/>
        </w:rPr>
        <w:t>学院课程安排系统</w:t>
      </w:r>
      <w:r>
        <w:rPr>
          <w:rFonts w:hint="eastAsia"/>
        </w:rPr>
        <w:t>的使用者主要是</w:t>
      </w:r>
      <w:r>
        <w:rPr>
          <w:rFonts w:hint="eastAsia"/>
          <w:lang w:val="en-US" w:eastAsia="zh-CN"/>
        </w:rPr>
        <w:t>任课教师、教研室、教务处</w:t>
      </w:r>
      <w:r>
        <w:rPr>
          <w:rFonts w:hint="eastAsia"/>
        </w:rPr>
        <w:t>。</w:t>
      </w:r>
    </w:p>
    <w:p>
      <w:pPr>
        <w:pStyle w:val="4"/>
        <w:ind w:left="420" w:leftChars="0" w:firstLine="420" w:firstLineChars="0"/>
        <w:rPr>
          <w:sz w:val="24"/>
          <w:szCs w:val="24"/>
        </w:rPr>
      </w:pPr>
      <w:r>
        <w:rPr>
          <w:rFonts w:hint="eastAsia"/>
          <w:b w:val="0"/>
          <w:bCs w:val="0"/>
          <w:sz w:val="24"/>
          <w:szCs w:val="24"/>
        </w:rPr>
        <w:t>1.</w:t>
      </w:r>
      <w:r>
        <w:rPr>
          <w:rFonts w:hint="eastAsia"/>
          <w:sz w:val="24"/>
          <w:szCs w:val="24"/>
        </w:rPr>
        <w:t>1.1</w:t>
      </w:r>
      <w:r>
        <w:rPr>
          <w:rFonts w:hint="eastAsia"/>
          <w:sz w:val="24"/>
          <w:szCs w:val="24"/>
        </w:rPr>
        <w:tab/>
      </w:r>
      <w:bookmarkStart w:id="3" w:name="_Toc450429082"/>
      <w:r>
        <w:rPr>
          <w:rFonts w:hint="eastAsia"/>
          <w:sz w:val="24"/>
          <w:szCs w:val="24"/>
          <w:lang w:val="en-US" w:eastAsia="zh-CN"/>
        </w:rPr>
        <w:t>任课教师</w:t>
      </w:r>
    </w:p>
    <w:p>
      <w:pPr>
        <w:pStyle w:val="4"/>
        <w:ind w:left="840" w:leftChars="0" w:firstLine="420" w:firstLineChars="0"/>
        <w:rPr>
          <w:rFonts w:hint="eastAsia"/>
          <w:b w:val="0"/>
          <w:bCs w:val="0"/>
          <w:sz w:val="21"/>
          <w:szCs w:val="21"/>
        </w:rPr>
      </w:pPr>
      <w:r>
        <w:rPr>
          <w:rFonts w:hint="eastAsia"/>
          <w:b w:val="0"/>
          <w:bCs w:val="0"/>
          <w:sz w:val="21"/>
          <w:szCs w:val="21"/>
        </w:rPr>
        <w:t>任课教师自报本人授课计划</w:t>
      </w:r>
    </w:p>
    <w:p>
      <w:pPr>
        <w:pStyle w:val="4"/>
        <w:ind w:left="420" w:leftChars="0" w:firstLine="420" w:firstLineChars="0"/>
        <w:rPr>
          <w:sz w:val="24"/>
          <w:szCs w:val="24"/>
        </w:rPr>
      </w:pPr>
      <w:r>
        <w:rPr>
          <w:rFonts w:hint="eastAsia"/>
          <w:sz w:val="24"/>
          <w:szCs w:val="24"/>
        </w:rPr>
        <w:t xml:space="preserve">1.1.2 </w:t>
      </w:r>
      <w:bookmarkEnd w:id="3"/>
      <w:r>
        <w:rPr>
          <w:rFonts w:hint="eastAsia"/>
          <w:sz w:val="24"/>
          <w:szCs w:val="24"/>
          <w:lang w:val="en-US" w:eastAsia="zh-CN"/>
        </w:rPr>
        <w:t>教研室</w:t>
      </w:r>
    </w:p>
    <w:p>
      <w:pPr>
        <w:spacing w:line="360" w:lineRule="auto"/>
        <w:ind w:left="840" w:leftChars="0" w:firstLine="420" w:firstLineChars="200"/>
        <w:rPr>
          <w:rFonts w:hint="eastAsia" w:eastAsiaTheme="minorEastAsia"/>
          <w:lang w:eastAsia="zh-CN"/>
        </w:rPr>
      </w:pPr>
      <w:r>
        <w:rPr>
          <w:rFonts w:hint="eastAsia"/>
        </w:rPr>
        <w:t>协调任可</w:t>
      </w:r>
      <w:r>
        <w:rPr>
          <w:rFonts w:hint="eastAsia"/>
          <w:lang w:val="en-US" w:eastAsia="zh-CN"/>
        </w:rPr>
        <w:t>任课教师授课计划</w:t>
      </w:r>
      <w:r>
        <w:rPr>
          <w:rFonts w:hint="eastAsia"/>
        </w:rPr>
        <w:t>，将教学计划上交学院主管教学计划的人员，批准后上报学校教务处</w:t>
      </w:r>
      <w:r>
        <w:rPr>
          <w:rFonts w:hint="eastAsia"/>
          <w:lang w:eastAsia="zh-CN"/>
        </w:rPr>
        <w:t>。</w:t>
      </w:r>
    </w:p>
    <w:p>
      <w:pPr>
        <w:pStyle w:val="4"/>
        <w:ind w:left="420" w:leftChars="0" w:firstLine="420" w:firstLineChars="0"/>
        <w:rPr>
          <w:rFonts w:hint="default"/>
          <w:sz w:val="24"/>
          <w:szCs w:val="24"/>
          <w:lang w:val="en-US"/>
        </w:rPr>
      </w:pPr>
      <w:r>
        <w:rPr>
          <w:rFonts w:hint="eastAsia"/>
          <w:sz w:val="24"/>
          <w:szCs w:val="24"/>
        </w:rPr>
        <w:t>1.1.</w:t>
      </w:r>
      <w:r>
        <w:rPr>
          <w:rFonts w:hint="eastAsia"/>
          <w:sz w:val="24"/>
          <w:szCs w:val="24"/>
          <w:lang w:val="en-US" w:eastAsia="zh-CN"/>
        </w:rPr>
        <w:t>3</w:t>
      </w:r>
      <w:r>
        <w:rPr>
          <w:rFonts w:hint="eastAsia"/>
          <w:sz w:val="24"/>
          <w:szCs w:val="24"/>
        </w:rPr>
        <w:t xml:space="preserve"> </w:t>
      </w:r>
      <w:r>
        <w:rPr>
          <w:rFonts w:hint="eastAsia"/>
          <w:sz w:val="24"/>
          <w:szCs w:val="24"/>
          <w:lang w:val="en-US" w:eastAsia="zh-CN"/>
        </w:rPr>
        <w:t>教务处</w:t>
      </w:r>
    </w:p>
    <w:p>
      <w:pPr>
        <w:spacing w:line="360" w:lineRule="auto"/>
        <w:ind w:left="840" w:leftChars="0" w:firstLine="420" w:firstLineChars="200"/>
        <w:rPr>
          <w:rFonts w:hint="default" w:eastAsiaTheme="minorEastAsia"/>
          <w:lang w:val="en-US" w:eastAsia="zh-CN"/>
        </w:rPr>
      </w:pPr>
      <w:r>
        <w:rPr>
          <w:rFonts w:hint="eastAsia"/>
        </w:rPr>
        <w:t>向各个学院发出下各学期的教学计划</w:t>
      </w:r>
      <w:r>
        <w:rPr>
          <w:rFonts w:hint="eastAsia"/>
          <w:lang w:eastAsia="zh-CN"/>
        </w:rPr>
        <w:t>，</w:t>
      </w:r>
      <w:r>
        <w:rPr>
          <w:rFonts w:hint="eastAsia"/>
        </w:rPr>
        <w:t>给出各个课程的相关限制</w:t>
      </w:r>
      <w:r>
        <w:rPr>
          <w:rFonts w:hint="eastAsia"/>
          <w:lang w:eastAsia="zh-CN"/>
        </w:rPr>
        <w:t>，</w:t>
      </w:r>
      <w:r>
        <w:rPr>
          <w:rFonts w:hint="eastAsia"/>
          <w:lang w:val="en-US" w:eastAsia="zh-CN"/>
        </w:rPr>
        <w:t>审批授课计划然后</w:t>
      </w:r>
      <w:r>
        <w:rPr>
          <w:rFonts w:hint="eastAsia"/>
        </w:rPr>
        <w:t>给出下个学期全学院教师的教学任务书</w:t>
      </w:r>
      <w:r>
        <w:rPr>
          <w:rFonts w:hint="eastAsia"/>
          <w:lang w:eastAsia="zh-CN"/>
        </w:rPr>
        <w:t>，</w:t>
      </w:r>
      <w:r>
        <w:rPr>
          <w:rFonts w:hint="eastAsia"/>
          <w:lang w:val="en-US" w:eastAsia="zh-CN"/>
        </w:rPr>
        <w:t>下发课程表。</w:t>
      </w:r>
    </w:p>
    <w:p>
      <w:pPr>
        <w:pStyle w:val="3"/>
        <w:ind w:firstLine="420" w:firstLineChars="0"/>
        <w:rPr>
          <w:b/>
          <w:bCs/>
          <w:sz w:val="24"/>
          <w:szCs w:val="24"/>
        </w:rPr>
      </w:pPr>
      <w:bookmarkStart w:id="4" w:name="_Toc450429084"/>
      <w:r>
        <w:rPr>
          <w:rFonts w:hint="eastAsia"/>
          <w:b/>
          <w:bCs/>
          <w:sz w:val="24"/>
          <w:szCs w:val="24"/>
        </w:rPr>
        <w:t>1.2项目的目的与目标</w:t>
      </w:r>
      <w:bookmarkEnd w:id="4"/>
    </w:p>
    <w:p>
      <w:pPr>
        <w:pStyle w:val="4"/>
        <w:ind w:left="420" w:leftChars="0" w:firstLine="420" w:firstLineChars="0"/>
        <w:rPr>
          <w:sz w:val="24"/>
          <w:szCs w:val="24"/>
        </w:rPr>
      </w:pPr>
      <w:bookmarkStart w:id="5" w:name="_Toc450429085"/>
      <w:r>
        <w:rPr>
          <w:rFonts w:hint="eastAsia"/>
          <w:sz w:val="24"/>
          <w:szCs w:val="24"/>
        </w:rPr>
        <w:t>1.2.1目的</w:t>
      </w:r>
      <w:bookmarkEnd w:id="5"/>
    </w:p>
    <w:p>
      <w:pPr>
        <w:ind w:left="840" w:leftChars="0" w:firstLine="420"/>
        <w:rPr>
          <w:rFonts w:hint="default" w:eastAsiaTheme="minorEastAsia"/>
          <w:lang w:val="en-US" w:eastAsia="zh-CN"/>
        </w:rPr>
      </w:pPr>
      <w:r>
        <w:rPr>
          <w:rFonts w:hint="eastAsia"/>
        </w:rPr>
        <w:t>制定一个系统，该系统</w:t>
      </w:r>
      <w:r>
        <w:rPr>
          <w:rFonts w:hint="eastAsia"/>
          <w:lang w:val="en-US" w:eastAsia="zh-CN"/>
        </w:rPr>
        <w:t>可以实现</w:t>
      </w:r>
      <w:r>
        <w:rPr>
          <w:rFonts w:hint="eastAsia"/>
          <w:b w:val="0"/>
          <w:bCs w:val="0"/>
        </w:rPr>
        <w:t>学院课程安排</w:t>
      </w:r>
    </w:p>
    <w:p>
      <w:pPr>
        <w:pStyle w:val="4"/>
        <w:ind w:left="420" w:leftChars="0" w:firstLine="420" w:firstLineChars="0"/>
        <w:rPr>
          <w:sz w:val="24"/>
          <w:szCs w:val="24"/>
        </w:rPr>
      </w:pPr>
      <w:bookmarkStart w:id="6" w:name="_Toc450429086"/>
      <w:r>
        <w:rPr>
          <w:rFonts w:hint="eastAsia"/>
          <w:sz w:val="24"/>
          <w:szCs w:val="24"/>
        </w:rPr>
        <w:t>1.2.2目标</w:t>
      </w:r>
      <w:bookmarkEnd w:id="6"/>
    </w:p>
    <w:p>
      <w:pPr>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200"/>
        <w:textAlignment w:val="auto"/>
        <w:rPr>
          <w:rFonts w:hint="eastAsia"/>
        </w:rPr>
      </w:pPr>
      <w:bookmarkStart w:id="7" w:name="_Toc450429087"/>
      <w:r>
        <w:rPr>
          <w:rFonts w:hint="eastAsia"/>
        </w:rPr>
        <w:t>每个学期的期中，学校教务处向各个学院发出下各学期的教学计划，包括课程名称、课程代码、课时、班级类别（本科、专科、成人教育、研究生）、班号等；</w:t>
      </w:r>
    </w:p>
    <w:p>
      <w:pPr>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200"/>
        <w:textAlignment w:val="auto"/>
        <w:rPr>
          <w:rFonts w:hint="eastAsia"/>
        </w:rPr>
      </w:pPr>
      <w:r>
        <w:rPr>
          <w:rFonts w:hint="eastAsia"/>
        </w:rPr>
        <w:t>学院教学主管人员根据教学任务和要求给出各个课程的相关限制（如：任课教师的职称、上课的班数、最高和最低周学时数等）；</w:t>
      </w:r>
    </w:p>
    <w:p>
      <w:pPr>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200"/>
        <w:textAlignment w:val="auto"/>
        <w:rPr>
          <w:rFonts w:hint="eastAsia"/>
        </w:rPr>
      </w:pPr>
      <w:r>
        <w:rPr>
          <w:rFonts w:hint="eastAsia"/>
        </w:rPr>
        <w:t>任课教师自报本人授课计划，经所在教研室协调任可，将教学计划上交学院主管教学计划的人员，批准后上报学校教务处，最终由教务处给出下个学期全学院教师的教学任务书。</w:t>
      </w:r>
    </w:p>
    <w:p>
      <w:pPr>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200"/>
        <w:textAlignment w:val="auto"/>
        <w:rPr>
          <w:rFonts w:hint="eastAsia"/>
        </w:rPr>
      </w:pPr>
      <w:r>
        <w:rPr>
          <w:rFonts w:hint="eastAsia"/>
        </w:rPr>
        <w:t>假设上述排课过程全部由人工操作，现要求为上述过程实现计算机自动处理过程。</w:t>
      </w:r>
    </w:p>
    <w:p>
      <w:pPr>
        <w:ind w:firstLine="627" w:firstLineChars="299"/>
      </w:pPr>
    </w:p>
    <w:p>
      <w:pPr>
        <w:pStyle w:val="4"/>
        <w:ind w:firstLine="420" w:firstLineChars="0"/>
        <w:rPr>
          <w:sz w:val="24"/>
          <w:szCs w:val="24"/>
        </w:rPr>
      </w:pPr>
      <w:r>
        <w:rPr>
          <w:rFonts w:hint="eastAsia"/>
          <w:sz w:val="24"/>
          <w:szCs w:val="24"/>
        </w:rPr>
        <w:t>1.3术语定义</w:t>
      </w:r>
      <w:bookmarkEnd w:id="7"/>
    </w:p>
    <w:p>
      <w:pPr>
        <w:pStyle w:val="3"/>
        <w:ind w:firstLine="420" w:firstLineChars="0"/>
        <w:rPr>
          <w:rFonts w:hint="eastAsia"/>
          <w:b w:val="0"/>
          <w:bCs w:val="0"/>
          <w:sz w:val="21"/>
          <w:szCs w:val="21"/>
          <w:lang w:val="en-US" w:eastAsia="zh-CN"/>
        </w:rPr>
      </w:pPr>
      <w:bookmarkStart w:id="8" w:name="_Toc450429088"/>
      <w:r>
        <w:rPr>
          <w:rFonts w:hint="eastAsia"/>
          <w:b w:val="0"/>
          <w:bCs w:val="0"/>
          <w:sz w:val="21"/>
          <w:szCs w:val="21"/>
          <w:lang w:val="en-US" w:eastAsia="zh-CN"/>
        </w:rPr>
        <w:t>任课教师：系统</w:t>
      </w:r>
      <w:r>
        <w:rPr>
          <w:rFonts w:hint="eastAsia"/>
          <w:b w:val="0"/>
          <w:bCs w:val="0"/>
          <w:sz w:val="21"/>
          <w:szCs w:val="21"/>
        </w:rPr>
        <w:t>注册身份为教师的用户，</w:t>
      </w:r>
      <w:r>
        <w:rPr>
          <w:rFonts w:hint="eastAsia"/>
          <w:b w:val="0"/>
          <w:bCs w:val="0"/>
          <w:sz w:val="21"/>
          <w:szCs w:val="21"/>
          <w:lang w:val="en-US" w:eastAsia="zh-CN"/>
        </w:rPr>
        <w:t>上传信息</w:t>
      </w:r>
      <w:r>
        <w:rPr>
          <w:rFonts w:hint="eastAsia"/>
          <w:b w:val="0"/>
          <w:bCs w:val="0"/>
          <w:sz w:val="21"/>
          <w:szCs w:val="21"/>
        </w:rPr>
        <w:t>的权限。</w:t>
      </w:r>
    </w:p>
    <w:p>
      <w:pPr>
        <w:pStyle w:val="3"/>
        <w:ind w:firstLine="420" w:firstLineChars="0"/>
        <w:rPr>
          <w:rFonts w:hint="eastAsia"/>
          <w:b w:val="0"/>
          <w:bCs w:val="0"/>
          <w:sz w:val="21"/>
          <w:szCs w:val="21"/>
          <w:lang w:val="en-US" w:eastAsia="zh-CN"/>
        </w:rPr>
      </w:pPr>
      <w:r>
        <w:rPr>
          <w:rFonts w:hint="eastAsia"/>
          <w:b w:val="0"/>
          <w:bCs w:val="0"/>
          <w:sz w:val="21"/>
          <w:szCs w:val="21"/>
          <w:lang w:val="en-US" w:eastAsia="zh-CN"/>
        </w:rPr>
        <w:t>教务处：</w:t>
      </w:r>
      <w:r>
        <w:rPr>
          <w:rFonts w:hint="eastAsia"/>
          <w:b w:val="0"/>
          <w:bCs w:val="0"/>
          <w:sz w:val="21"/>
          <w:szCs w:val="21"/>
        </w:rPr>
        <w:t>整个</w:t>
      </w:r>
      <w:r>
        <w:rPr>
          <w:rFonts w:hint="eastAsia"/>
          <w:b w:val="0"/>
          <w:bCs w:val="0"/>
          <w:sz w:val="21"/>
          <w:szCs w:val="21"/>
          <w:lang w:val="en-US" w:eastAsia="zh-CN"/>
        </w:rPr>
        <w:t>系统</w:t>
      </w:r>
      <w:r>
        <w:rPr>
          <w:rFonts w:hint="eastAsia"/>
          <w:b w:val="0"/>
          <w:bCs w:val="0"/>
          <w:sz w:val="21"/>
          <w:szCs w:val="21"/>
        </w:rPr>
        <w:t>的管理员</w:t>
      </w:r>
    </w:p>
    <w:p>
      <w:pPr>
        <w:ind w:firstLine="420" w:firstLineChars="0"/>
        <w:rPr>
          <w:rFonts w:hint="default"/>
          <w:b w:val="0"/>
          <w:bCs w:val="0"/>
          <w:sz w:val="21"/>
          <w:szCs w:val="21"/>
          <w:lang w:val="en-US" w:eastAsia="zh-CN"/>
        </w:rPr>
      </w:pPr>
      <w:r>
        <w:rPr>
          <w:rFonts w:hint="eastAsia"/>
          <w:b w:val="0"/>
          <w:bCs w:val="0"/>
          <w:sz w:val="21"/>
          <w:szCs w:val="21"/>
          <w:lang w:val="en-US" w:eastAsia="zh-CN"/>
        </w:rPr>
        <w:t>教研室：系统</w:t>
      </w:r>
      <w:r>
        <w:rPr>
          <w:rFonts w:hint="eastAsia"/>
          <w:b w:val="0"/>
          <w:bCs w:val="0"/>
          <w:sz w:val="21"/>
          <w:szCs w:val="21"/>
        </w:rPr>
        <w:t>注册身份为</w:t>
      </w:r>
      <w:r>
        <w:rPr>
          <w:rFonts w:hint="eastAsia"/>
          <w:b w:val="0"/>
          <w:bCs w:val="0"/>
          <w:sz w:val="21"/>
          <w:szCs w:val="21"/>
          <w:lang w:val="en-US" w:eastAsia="zh-CN"/>
        </w:rPr>
        <w:t>教研室</w:t>
      </w:r>
      <w:r>
        <w:rPr>
          <w:rFonts w:hint="eastAsia"/>
          <w:b w:val="0"/>
          <w:bCs w:val="0"/>
          <w:sz w:val="21"/>
          <w:szCs w:val="21"/>
        </w:rPr>
        <w:t>的用户，拥有</w:t>
      </w:r>
      <w:r>
        <w:rPr>
          <w:rFonts w:hint="eastAsia"/>
          <w:b w:val="0"/>
          <w:bCs w:val="0"/>
          <w:sz w:val="21"/>
          <w:szCs w:val="21"/>
          <w:lang w:val="en-US" w:eastAsia="zh-CN"/>
        </w:rPr>
        <w:t>审批</w:t>
      </w:r>
      <w:r>
        <w:rPr>
          <w:rFonts w:hint="eastAsia"/>
          <w:b w:val="0"/>
          <w:bCs w:val="0"/>
          <w:sz w:val="21"/>
          <w:szCs w:val="21"/>
        </w:rPr>
        <w:t>的权限。</w:t>
      </w:r>
    </w:p>
    <w:p>
      <w:pPr>
        <w:pStyle w:val="3"/>
        <w:ind w:firstLine="420" w:firstLineChars="0"/>
        <w:rPr>
          <w:sz w:val="24"/>
          <w:szCs w:val="24"/>
        </w:rPr>
      </w:pPr>
      <w:r>
        <w:rPr>
          <w:rFonts w:hint="eastAsia"/>
          <w:sz w:val="24"/>
          <w:szCs w:val="24"/>
        </w:rPr>
        <w:t>1.4参考资料</w:t>
      </w:r>
      <w:bookmarkEnd w:id="8"/>
    </w:p>
    <w:p>
      <w:pPr>
        <w:ind w:firstLine="420" w:firstLineChars="0"/>
        <w:rPr>
          <w:szCs w:val="21"/>
        </w:rPr>
      </w:pPr>
      <w:r>
        <w:rPr>
          <w:rFonts w:hint="eastAsia"/>
          <w:szCs w:val="21"/>
        </w:rPr>
        <w:t>[1]朴勇.软件工程实用教程.北京：人民邮电出版社，2014.</w:t>
      </w:r>
    </w:p>
    <w:p>
      <w:pPr>
        <w:pStyle w:val="3"/>
        <w:ind w:firstLine="420" w:firstLineChars="0"/>
        <w:rPr>
          <w:sz w:val="24"/>
          <w:szCs w:val="24"/>
        </w:rPr>
      </w:pPr>
      <w:bookmarkStart w:id="9" w:name="_Toc450429089"/>
      <w:r>
        <w:rPr>
          <w:rFonts w:hint="eastAsia"/>
          <w:sz w:val="24"/>
          <w:szCs w:val="24"/>
        </w:rPr>
        <w:t>1.5相关文档</w:t>
      </w:r>
      <w:bookmarkEnd w:id="9"/>
    </w:p>
    <w:p>
      <w:pPr>
        <w:ind w:firstLine="420" w:firstLineChars="0"/>
      </w:pPr>
      <w:r>
        <w:rPr>
          <w:rFonts w:hint="eastAsia"/>
        </w:rPr>
        <w:t>[1] 《需求规格说明书》</w:t>
      </w:r>
    </w:p>
    <w:p>
      <w:pPr>
        <w:ind w:firstLine="420" w:firstLineChars="0"/>
        <w:rPr>
          <w:szCs w:val="21"/>
        </w:rPr>
      </w:pPr>
      <w:r>
        <w:rPr>
          <w:rFonts w:hint="eastAsia"/>
        </w:rPr>
        <w:t>[2] 《软件设计说明书》</w:t>
      </w:r>
    </w:p>
    <w:p>
      <w:pPr>
        <w:pStyle w:val="2"/>
        <w:rPr>
          <w:sz w:val="32"/>
          <w:szCs w:val="32"/>
        </w:rPr>
      </w:pPr>
      <w:bookmarkStart w:id="10" w:name="_Toc450429091"/>
      <w:r>
        <w:rPr>
          <w:rFonts w:hint="eastAsia"/>
          <w:sz w:val="32"/>
          <w:szCs w:val="32"/>
        </w:rPr>
        <w:t>2、现有系统描述</w:t>
      </w:r>
      <w:bookmarkEnd w:id="10"/>
    </w:p>
    <w:p>
      <w:pPr>
        <w:pStyle w:val="3"/>
        <w:ind w:firstLine="420" w:firstLineChars="0"/>
        <w:rPr>
          <w:sz w:val="24"/>
          <w:szCs w:val="24"/>
        </w:rPr>
      </w:pPr>
      <w:bookmarkStart w:id="11" w:name="_Toc450429092"/>
      <w:r>
        <w:rPr>
          <w:rFonts w:hint="eastAsia"/>
          <w:sz w:val="24"/>
          <w:szCs w:val="24"/>
        </w:rPr>
        <w:t>2.1角色定义</w:t>
      </w:r>
      <w:bookmarkEnd w:id="11"/>
    </w:p>
    <w:p>
      <w:pPr>
        <w:ind w:firstLine="420" w:firstLineChars="0"/>
        <w:rPr>
          <w:szCs w:val="21"/>
        </w:rPr>
      </w:pPr>
      <w:r>
        <w:rPr>
          <w:rFonts w:hint="eastAsia"/>
          <w:szCs w:val="21"/>
        </w:rPr>
        <w:t>实验室管理系统的角色定义如表2.1所示</w:t>
      </w:r>
    </w:p>
    <w:p>
      <w:pPr>
        <w:rPr>
          <w:szCs w:val="21"/>
        </w:rPr>
      </w:pPr>
    </w:p>
    <w:p>
      <w:pPr>
        <w:jc w:val="center"/>
        <w:rPr>
          <w:szCs w:val="21"/>
        </w:rPr>
      </w:pPr>
      <w:r>
        <w:rPr>
          <w:rFonts w:hint="eastAsia"/>
          <w:szCs w:val="21"/>
        </w:rPr>
        <w:t>表2.1   系统角色定义</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4148" w:type="dxa"/>
          </w:tcPr>
          <w:p>
            <w:pPr>
              <w:ind w:firstLine="422"/>
              <w:jc w:val="center"/>
              <w:rPr>
                <w:rFonts w:ascii="宋体" w:hAnsi="宋体"/>
                <w:b/>
                <w:szCs w:val="21"/>
              </w:rPr>
            </w:pPr>
            <w:r>
              <w:rPr>
                <w:rFonts w:hint="eastAsia" w:ascii="宋体" w:hAnsi="宋体"/>
                <w:b/>
                <w:szCs w:val="21"/>
              </w:rPr>
              <w:t>编号</w:t>
            </w:r>
          </w:p>
        </w:tc>
        <w:tc>
          <w:tcPr>
            <w:tcW w:w="4148" w:type="dxa"/>
          </w:tcPr>
          <w:p>
            <w:pPr>
              <w:ind w:firstLine="422"/>
              <w:jc w:val="center"/>
              <w:rPr>
                <w:rFonts w:ascii="宋体" w:hAnsi="宋体"/>
                <w:b/>
                <w:szCs w:val="21"/>
              </w:rPr>
            </w:pPr>
            <w:r>
              <w:rPr>
                <w:rFonts w:hint="eastAsia" w:ascii="宋体" w:hAnsi="宋体"/>
                <w:b/>
                <w:szCs w:val="21"/>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4148" w:type="dxa"/>
          </w:tcPr>
          <w:p>
            <w:pPr>
              <w:ind w:firstLine="420"/>
              <w:jc w:val="center"/>
              <w:rPr>
                <w:rFonts w:ascii="宋体" w:hAnsi="宋体"/>
                <w:szCs w:val="21"/>
              </w:rPr>
            </w:pPr>
            <w:r>
              <w:rPr>
                <w:rFonts w:hint="eastAsia" w:ascii="宋体" w:hAnsi="宋体"/>
                <w:szCs w:val="21"/>
              </w:rPr>
              <w:t>01</w:t>
            </w:r>
          </w:p>
        </w:tc>
        <w:tc>
          <w:tcPr>
            <w:tcW w:w="4148" w:type="dxa"/>
          </w:tcPr>
          <w:p>
            <w:pPr>
              <w:ind w:firstLine="420"/>
              <w:jc w:val="center"/>
              <w:rPr>
                <w:rFonts w:hint="eastAsia" w:ascii="宋体" w:hAnsi="宋体" w:eastAsiaTheme="minorEastAsia"/>
                <w:szCs w:val="21"/>
                <w:lang w:eastAsia="zh-CN"/>
              </w:rPr>
            </w:pPr>
            <w:r>
              <w:rPr>
                <w:rFonts w:hint="eastAsia" w:ascii="宋体" w:hAnsi="宋体"/>
                <w:szCs w:val="21"/>
                <w:lang w:val="en-US" w:eastAsia="zh-CN"/>
              </w:rPr>
              <w:t>任课教师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4148" w:type="dxa"/>
          </w:tcPr>
          <w:p>
            <w:pPr>
              <w:ind w:firstLine="420"/>
              <w:jc w:val="center"/>
              <w:rPr>
                <w:rFonts w:ascii="宋体" w:hAnsi="宋体"/>
                <w:szCs w:val="21"/>
              </w:rPr>
            </w:pPr>
            <w:r>
              <w:rPr>
                <w:rFonts w:hint="eastAsia" w:ascii="宋体" w:hAnsi="宋体"/>
                <w:szCs w:val="21"/>
              </w:rPr>
              <w:t>02</w:t>
            </w:r>
          </w:p>
        </w:tc>
        <w:tc>
          <w:tcPr>
            <w:tcW w:w="4148" w:type="dxa"/>
          </w:tcPr>
          <w:p>
            <w:pPr>
              <w:ind w:firstLine="420"/>
              <w:jc w:val="center"/>
              <w:rPr>
                <w:rFonts w:hint="eastAsia" w:ascii="宋体" w:hAnsi="宋体" w:eastAsiaTheme="minorEastAsia"/>
                <w:szCs w:val="21"/>
                <w:lang w:eastAsia="zh-CN"/>
              </w:rPr>
            </w:pPr>
            <w:r>
              <w:rPr>
                <w:rFonts w:hint="eastAsia" w:ascii="宋体" w:hAnsi="宋体"/>
                <w:szCs w:val="21"/>
                <w:lang w:val="en-US" w:eastAsia="zh-CN"/>
              </w:rPr>
              <w:t>教务处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4148" w:type="dxa"/>
          </w:tcPr>
          <w:p>
            <w:pPr>
              <w:ind w:firstLine="420"/>
              <w:jc w:val="center"/>
              <w:rPr>
                <w:rFonts w:hint="default" w:ascii="宋体" w:hAnsi="宋体" w:eastAsiaTheme="minorEastAsia"/>
                <w:szCs w:val="21"/>
                <w:lang w:val="en-US" w:eastAsia="zh-CN"/>
              </w:rPr>
            </w:pPr>
            <w:bookmarkStart w:id="12" w:name="_Toc450429093"/>
            <w:r>
              <w:rPr>
                <w:rFonts w:hint="eastAsia" w:ascii="宋体" w:hAnsi="宋体"/>
                <w:szCs w:val="21"/>
                <w:lang w:val="en-US" w:eastAsia="zh-CN"/>
              </w:rPr>
              <w:t>03</w:t>
            </w:r>
          </w:p>
        </w:tc>
        <w:tc>
          <w:tcPr>
            <w:tcW w:w="4148" w:type="dxa"/>
          </w:tcPr>
          <w:p>
            <w:pPr>
              <w:ind w:firstLine="420"/>
              <w:jc w:val="center"/>
              <w:rPr>
                <w:rFonts w:hint="default" w:ascii="宋体" w:hAnsi="宋体"/>
                <w:szCs w:val="21"/>
                <w:lang w:val="en-US" w:eastAsia="zh-CN"/>
              </w:rPr>
            </w:pPr>
            <w:r>
              <w:rPr>
                <w:rFonts w:hint="eastAsia" w:ascii="宋体" w:hAnsi="宋体"/>
                <w:szCs w:val="21"/>
                <w:lang w:val="en-US" w:eastAsia="zh-CN"/>
              </w:rPr>
              <w:t>教研室</w:t>
            </w:r>
          </w:p>
        </w:tc>
      </w:tr>
    </w:tbl>
    <w:p>
      <w:pPr>
        <w:pStyle w:val="3"/>
        <w:ind w:firstLine="420" w:firstLineChars="0"/>
        <w:rPr>
          <w:sz w:val="24"/>
          <w:szCs w:val="24"/>
        </w:rPr>
      </w:pPr>
      <w:r>
        <w:rPr>
          <w:rFonts w:hint="eastAsia"/>
          <w:sz w:val="24"/>
          <w:szCs w:val="24"/>
        </w:rPr>
        <w:t xml:space="preserve">2.2 </w:t>
      </w:r>
      <w:bookmarkEnd w:id="12"/>
      <w:r>
        <w:rPr>
          <w:rFonts w:hint="eastAsia"/>
          <w:sz w:val="24"/>
          <w:szCs w:val="24"/>
        </w:rPr>
        <w:t>活动图</w:t>
      </w:r>
    </w:p>
    <w:p>
      <w:pPr>
        <w:ind w:firstLine="699" w:firstLineChars="333"/>
      </w:pPr>
      <w:r>
        <w:rPr>
          <w:rFonts w:hint="eastAsia"/>
        </w:rPr>
        <w:t>系统工作活动图如下：</w:t>
      </w:r>
    </w:p>
    <w:p>
      <w:pPr>
        <w:rPr>
          <w:rFonts w:hint="eastAsia"/>
        </w:rPr>
      </w:pPr>
    </w:p>
    <w:p>
      <w:pPr>
        <w:jc w:val="center"/>
        <w:rPr>
          <w:rFonts w:hint="eastAsia" w:eastAsiaTheme="minorEastAsia"/>
          <w:lang w:eastAsia="zh-CN"/>
        </w:rPr>
      </w:pPr>
      <w:r>
        <w:rPr>
          <w:rFonts w:hint="eastAsia" w:eastAsiaTheme="minorEastAsia"/>
          <w:lang w:eastAsia="zh-CN"/>
        </w:rPr>
        <w:drawing>
          <wp:inline distT="0" distB="0" distL="114300" distR="114300">
            <wp:extent cx="1929765" cy="3214370"/>
            <wp:effectExtent l="0" t="0" r="5715" b="127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6"/>
                    <a:stretch>
                      <a:fillRect/>
                    </a:stretch>
                  </pic:blipFill>
                  <pic:spPr>
                    <a:xfrm>
                      <a:off x="0" y="0"/>
                      <a:ext cx="1929765" cy="3214370"/>
                    </a:xfrm>
                    <a:prstGeom prst="rect">
                      <a:avLst/>
                    </a:prstGeom>
                  </pic:spPr>
                </pic:pic>
              </a:graphicData>
            </a:graphic>
          </wp:inline>
        </w:drawing>
      </w:r>
      <w:r>
        <w:rPr>
          <w:rFonts w:hint="eastAsia" w:eastAsiaTheme="minorEastAsia"/>
          <w:lang w:eastAsia="zh-CN"/>
        </w:rPr>
        <w:drawing>
          <wp:inline distT="0" distB="0" distL="114300" distR="114300">
            <wp:extent cx="2021840" cy="3270885"/>
            <wp:effectExtent l="0" t="0" r="5080" b="571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7"/>
                    <a:stretch>
                      <a:fillRect/>
                    </a:stretch>
                  </pic:blipFill>
                  <pic:spPr>
                    <a:xfrm>
                      <a:off x="0" y="0"/>
                      <a:ext cx="2021840" cy="3270885"/>
                    </a:xfrm>
                    <a:prstGeom prst="rect">
                      <a:avLst/>
                    </a:prstGeom>
                  </pic:spPr>
                </pic:pic>
              </a:graphicData>
            </a:graphic>
          </wp:inline>
        </w:drawing>
      </w:r>
      <w:r>
        <w:rPr>
          <w:rFonts w:hint="eastAsia" w:eastAsiaTheme="minorEastAsia"/>
          <w:lang w:eastAsia="zh-CN"/>
        </w:rPr>
        <w:drawing>
          <wp:inline distT="0" distB="0" distL="114300" distR="114300">
            <wp:extent cx="3964305" cy="4128135"/>
            <wp:effectExtent l="0" t="0" r="13335" b="190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8"/>
                    <a:stretch>
                      <a:fillRect/>
                    </a:stretch>
                  </pic:blipFill>
                  <pic:spPr>
                    <a:xfrm>
                      <a:off x="0" y="0"/>
                      <a:ext cx="3964305" cy="4128135"/>
                    </a:xfrm>
                    <a:prstGeom prst="rect">
                      <a:avLst/>
                    </a:prstGeom>
                  </pic:spPr>
                </pic:pic>
              </a:graphicData>
            </a:graphic>
          </wp:inline>
        </w:drawing>
      </w:r>
    </w:p>
    <w:p>
      <w:pPr>
        <w:pStyle w:val="3"/>
        <w:ind w:firstLine="420" w:firstLineChars="0"/>
        <w:rPr>
          <w:rFonts w:asciiTheme="majorEastAsia" w:hAnsiTheme="majorEastAsia"/>
          <w:sz w:val="24"/>
          <w:szCs w:val="24"/>
        </w:rPr>
      </w:pPr>
      <w:bookmarkStart w:id="13" w:name="_Toc75177616"/>
      <w:r>
        <w:rPr>
          <w:rFonts w:hint="eastAsia" w:asciiTheme="majorEastAsia" w:hAnsiTheme="majorEastAsia"/>
          <w:sz w:val="24"/>
          <w:szCs w:val="24"/>
        </w:rPr>
        <w:t>2</w:t>
      </w:r>
      <w:r>
        <w:rPr>
          <w:rFonts w:asciiTheme="majorEastAsia" w:hAnsiTheme="majorEastAsia"/>
          <w:sz w:val="24"/>
          <w:szCs w:val="24"/>
        </w:rPr>
        <w:t>.3</w:t>
      </w:r>
      <w:r>
        <w:rPr>
          <w:rFonts w:hint="eastAsia" w:asciiTheme="majorEastAsia" w:hAnsiTheme="majorEastAsia"/>
          <w:sz w:val="24"/>
          <w:szCs w:val="24"/>
        </w:rPr>
        <w:t>功能模块时序图</w:t>
      </w:r>
      <w:bookmarkEnd w:id="13"/>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420" w:leftChars="0" w:right="0" w:firstLine="420" w:firstLineChars="0"/>
        <w:jc w:val="both"/>
        <w:textAlignment w:val="auto"/>
        <w:rPr>
          <w:rFonts w:hint="eastAsia" w:eastAsia="宋体"/>
          <w:b/>
          <w:bCs/>
          <w:sz w:val="24"/>
          <w:szCs w:val="24"/>
          <w:lang w:val="en-US" w:eastAsia="zh-CN"/>
        </w:rPr>
      </w:pPr>
      <w:r>
        <w:rPr>
          <w:rFonts w:hint="eastAsia" w:asciiTheme="majorEastAsia" w:hAnsiTheme="majorEastAsia"/>
          <w:b/>
          <w:bCs/>
          <w:sz w:val="24"/>
          <w:szCs w:val="24"/>
        </w:rPr>
        <w:t>2</w:t>
      </w:r>
      <w:r>
        <w:rPr>
          <w:rFonts w:asciiTheme="majorEastAsia" w:hAnsiTheme="majorEastAsia"/>
          <w:b/>
          <w:bCs/>
          <w:sz w:val="24"/>
          <w:szCs w:val="24"/>
        </w:rPr>
        <w:t>.3</w:t>
      </w:r>
      <w:r>
        <w:rPr>
          <w:rFonts w:hint="eastAsia" w:eastAsia="宋体" w:asciiTheme="majorEastAsia" w:hAnsiTheme="majorEastAsia"/>
          <w:b/>
          <w:bCs/>
          <w:sz w:val="24"/>
          <w:szCs w:val="24"/>
          <w:lang w:val="en-US" w:eastAsia="zh-CN"/>
        </w:rPr>
        <w:t>.1</w:t>
      </w:r>
      <w:r>
        <w:rPr>
          <w:rFonts w:hint="eastAsia" w:eastAsia="宋体"/>
          <w:b/>
          <w:bCs/>
          <w:sz w:val="24"/>
          <w:szCs w:val="24"/>
          <w:lang w:val="en-US" w:eastAsia="zh-CN"/>
        </w:rPr>
        <w:t>教务处时序图</w:t>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eastAsia" w:eastAsia="宋体"/>
          <w:b w:val="0"/>
          <w:bCs w:val="0"/>
          <w:sz w:val="24"/>
          <w:szCs w:val="24"/>
          <w:lang w:val="en-US" w:eastAsia="zh-CN"/>
        </w:rPr>
      </w:pPr>
      <w:r>
        <w:rPr>
          <w:rFonts w:hint="eastAsia" w:eastAsia="宋体"/>
          <w:b w:val="0"/>
          <w:bCs w:val="0"/>
          <w:sz w:val="24"/>
          <w:szCs w:val="24"/>
          <w:lang w:val="en-US" w:eastAsia="zh-CN"/>
        </w:rPr>
        <w:drawing>
          <wp:inline distT="0" distB="0" distL="114300" distR="114300">
            <wp:extent cx="5483860" cy="3634740"/>
            <wp:effectExtent l="0" t="0" r="2540" b="7620"/>
            <wp:docPr id="9" name="图片 9" descr="教务处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教务处时序图"/>
                    <pic:cNvPicPr>
                      <a:picLocks noChangeAspect="1"/>
                    </pic:cNvPicPr>
                  </pic:nvPicPr>
                  <pic:blipFill>
                    <a:blip r:embed="rId9"/>
                    <a:stretch>
                      <a:fillRect/>
                    </a:stretch>
                  </pic:blipFill>
                  <pic:spPr>
                    <a:xfrm>
                      <a:off x="0" y="0"/>
                      <a:ext cx="5483860" cy="3634740"/>
                    </a:xfrm>
                    <a:prstGeom prst="rect">
                      <a:avLst/>
                    </a:prstGeom>
                  </pic:spPr>
                </pic:pic>
              </a:graphicData>
            </a:graphic>
          </wp:inline>
        </w:drawing>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420" w:leftChars="0" w:right="0" w:firstLine="420" w:firstLineChars="0"/>
        <w:jc w:val="both"/>
        <w:textAlignment w:val="auto"/>
        <w:rPr>
          <w:rFonts w:hint="eastAsia" w:eastAsia="宋体"/>
          <w:b/>
          <w:bCs/>
          <w:sz w:val="24"/>
          <w:szCs w:val="24"/>
          <w:lang w:val="en-US" w:eastAsia="zh-CN"/>
        </w:rPr>
      </w:pPr>
      <w:r>
        <w:rPr>
          <w:rFonts w:hint="eastAsia" w:asciiTheme="majorEastAsia" w:hAnsiTheme="majorEastAsia"/>
          <w:b/>
          <w:bCs/>
          <w:sz w:val="24"/>
          <w:szCs w:val="24"/>
        </w:rPr>
        <w:t>2</w:t>
      </w:r>
      <w:r>
        <w:rPr>
          <w:rFonts w:asciiTheme="majorEastAsia" w:hAnsiTheme="majorEastAsia"/>
          <w:b/>
          <w:bCs/>
          <w:sz w:val="24"/>
          <w:szCs w:val="24"/>
        </w:rPr>
        <w:t>.3</w:t>
      </w:r>
      <w:r>
        <w:rPr>
          <w:rFonts w:hint="eastAsia" w:eastAsia="宋体" w:asciiTheme="majorEastAsia" w:hAnsiTheme="majorEastAsia"/>
          <w:b/>
          <w:bCs/>
          <w:sz w:val="24"/>
          <w:szCs w:val="24"/>
          <w:lang w:val="en-US" w:eastAsia="zh-CN"/>
        </w:rPr>
        <w:t>.2</w:t>
      </w:r>
      <w:r>
        <w:rPr>
          <w:rFonts w:hint="eastAsia" w:ascii="宋体" w:hAnsi="宋体" w:eastAsia="宋体" w:cs="宋体"/>
          <w:b/>
          <w:bCs/>
          <w:sz w:val="24"/>
          <w:szCs w:val="24"/>
          <w:lang w:val="en-US" w:eastAsia="zh-CN"/>
        </w:rPr>
        <w:t>教研室</w:t>
      </w:r>
      <w:r>
        <w:rPr>
          <w:rFonts w:hint="eastAsia" w:eastAsia="宋体"/>
          <w:b/>
          <w:bCs/>
          <w:sz w:val="24"/>
          <w:szCs w:val="24"/>
          <w:lang w:val="en-US" w:eastAsia="zh-CN"/>
        </w:rPr>
        <w:t>时序图</w:t>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default" w:eastAsia="宋体"/>
          <w:b w:val="0"/>
          <w:bCs w:val="0"/>
          <w:sz w:val="24"/>
          <w:szCs w:val="24"/>
          <w:lang w:val="en-US" w:eastAsia="zh-CN"/>
        </w:rPr>
      </w:pPr>
      <w:r>
        <w:rPr>
          <w:rFonts w:hint="default" w:eastAsia="宋体"/>
          <w:b w:val="0"/>
          <w:bCs w:val="0"/>
          <w:sz w:val="24"/>
          <w:szCs w:val="24"/>
          <w:lang w:val="en-US" w:eastAsia="zh-CN"/>
        </w:rPr>
        <w:drawing>
          <wp:inline distT="0" distB="0" distL="114300" distR="114300">
            <wp:extent cx="5337175" cy="3504565"/>
            <wp:effectExtent l="0" t="0" r="12065" b="635"/>
            <wp:docPr id="15" name="图片 15" descr="教研室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教研室时序图"/>
                    <pic:cNvPicPr>
                      <a:picLocks noChangeAspect="1"/>
                    </pic:cNvPicPr>
                  </pic:nvPicPr>
                  <pic:blipFill>
                    <a:blip r:embed="rId10"/>
                    <a:stretch>
                      <a:fillRect/>
                    </a:stretch>
                  </pic:blipFill>
                  <pic:spPr>
                    <a:xfrm>
                      <a:off x="0" y="0"/>
                      <a:ext cx="5337175" cy="3504565"/>
                    </a:xfrm>
                    <a:prstGeom prst="rect">
                      <a:avLst/>
                    </a:prstGeom>
                  </pic:spPr>
                </pic:pic>
              </a:graphicData>
            </a:graphic>
          </wp:inline>
        </w:drawing>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420" w:leftChars="0" w:right="0" w:firstLine="420" w:firstLineChars="0"/>
        <w:jc w:val="both"/>
        <w:textAlignment w:val="auto"/>
        <w:rPr>
          <w:rFonts w:hint="default" w:ascii="宋体" w:hAnsi="宋体" w:eastAsia="宋体" w:cs="宋体"/>
          <w:b/>
          <w:bCs/>
          <w:color w:val="000000"/>
          <w:spacing w:val="0"/>
          <w:w w:val="100"/>
          <w:position w:val="0"/>
          <w:sz w:val="24"/>
          <w:szCs w:val="24"/>
          <w:shd w:val="clear" w:color="auto" w:fill="auto"/>
          <w:lang w:val="en-US" w:eastAsia="zh-CN"/>
        </w:rPr>
      </w:pPr>
      <w:r>
        <w:rPr>
          <w:rFonts w:hint="eastAsia" w:asciiTheme="majorEastAsia" w:hAnsiTheme="majorEastAsia"/>
          <w:b/>
          <w:bCs/>
          <w:sz w:val="24"/>
          <w:szCs w:val="24"/>
        </w:rPr>
        <w:t>2</w:t>
      </w:r>
      <w:r>
        <w:rPr>
          <w:rFonts w:asciiTheme="majorEastAsia" w:hAnsiTheme="majorEastAsia"/>
          <w:b/>
          <w:bCs/>
          <w:sz w:val="24"/>
          <w:szCs w:val="24"/>
        </w:rPr>
        <w:t>.3</w:t>
      </w:r>
      <w:r>
        <w:rPr>
          <w:rFonts w:hint="eastAsia" w:eastAsia="宋体" w:asciiTheme="majorEastAsia" w:hAnsiTheme="majorEastAsia"/>
          <w:b/>
          <w:bCs/>
          <w:sz w:val="24"/>
          <w:szCs w:val="24"/>
          <w:lang w:val="en-US" w:eastAsia="zh-CN"/>
        </w:rPr>
        <w:t>.3</w:t>
      </w:r>
      <w:r>
        <w:rPr>
          <w:rFonts w:hint="eastAsia" w:eastAsia="宋体"/>
          <w:b/>
          <w:bCs/>
          <w:sz w:val="24"/>
          <w:szCs w:val="24"/>
          <w:lang w:val="en-US" w:eastAsia="zh-CN"/>
        </w:rPr>
        <w:t>任课教师时序图</w:t>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default" w:eastAsia="宋体"/>
          <w:b w:val="0"/>
          <w:bCs w:val="0"/>
          <w:sz w:val="24"/>
          <w:szCs w:val="24"/>
          <w:lang w:val="en-US" w:eastAsia="zh-CN"/>
        </w:rPr>
      </w:pPr>
      <w:r>
        <w:rPr>
          <w:rFonts w:hint="default" w:eastAsia="宋体"/>
          <w:b w:val="0"/>
          <w:bCs w:val="0"/>
          <w:sz w:val="24"/>
          <w:szCs w:val="24"/>
          <w:lang w:val="en-US" w:eastAsia="zh-CN"/>
        </w:rPr>
        <w:drawing>
          <wp:inline distT="0" distB="0" distL="114300" distR="114300">
            <wp:extent cx="4843780" cy="3086100"/>
            <wp:effectExtent l="0" t="0" r="2540" b="7620"/>
            <wp:docPr id="6" name="图片 6" descr="教师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教师时序图"/>
                    <pic:cNvPicPr>
                      <a:picLocks noChangeAspect="1"/>
                    </pic:cNvPicPr>
                  </pic:nvPicPr>
                  <pic:blipFill>
                    <a:blip r:embed="rId11"/>
                    <a:stretch>
                      <a:fillRect/>
                    </a:stretch>
                  </pic:blipFill>
                  <pic:spPr>
                    <a:xfrm>
                      <a:off x="0" y="0"/>
                      <a:ext cx="4843780" cy="3086100"/>
                    </a:xfrm>
                    <a:prstGeom prst="rect">
                      <a:avLst/>
                    </a:prstGeom>
                  </pic:spPr>
                </pic:pic>
              </a:graphicData>
            </a:graphic>
          </wp:inline>
        </w:drawing>
      </w:r>
    </w:p>
    <w:p>
      <w:pPr>
        <w:pStyle w:val="3"/>
        <w:ind w:firstLine="420" w:firstLineChars="0"/>
        <w:rPr>
          <w:rFonts w:asciiTheme="majorEastAsia" w:hAnsiTheme="majorEastAsia"/>
          <w:sz w:val="24"/>
          <w:szCs w:val="24"/>
        </w:rPr>
      </w:pPr>
      <w:bookmarkStart w:id="14" w:name="_Toc75177617"/>
      <w:r>
        <w:rPr>
          <w:rFonts w:hint="eastAsia" w:asciiTheme="majorEastAsia" w:hAnsiTheme="majorEastAsia"/>
          <w:sz w:val="24"/>
          <w:szCs w:val="24"/>
        </w:rPr>
        <w:t>2</w:t>
      </w:r>
      <w:r>
        <w:rPr>
          <w:rFonts w:asciiTheme="majorEastAsia" w:hAnsiTheme="majorEastAsia"/>
          <w:sz w:val="24"/>
          <w:szCs w:val="24"/>
        </w:rPr>
        <w:t xml:space="preserve">.4 </w:t>
      </w:r>
      <w:r>
        <w:rPr>
          <w:rFonts w:hint="eastAsia"/>
          <w:b/>
          <w:bCs/>
          <w:sz w:val="24"/>
          <w:szCs w:val="24"/>
        </w:rPr>
        <w:t>学院课程安排系统</w:t>
      </w:r>
      <w:r>
        <w:rPr>
          <w:rFonts w:hint="eastAsia" w:asciiTheme="majorEastAsia" w:hAnsiTheme="majorEastAsia"/>
          <w:sz w:val="24"/>
          <w:szCs w:val="24"/>
        </w:rPr>
        <w:t>类图</w:t>
      </w:r>
      <w:bookmarkEnd w:id="14"/>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eastAsia" w:eastAsia="宋体"/>
          <w:b w:val="0"/>
          <w:bCs w:val="0"/>
          <w:sz w:val="24"/>
          <w:szCs w:val="24"/>
          <w:lang w:val="en-US" w:eastAsia="zh-CN"/>
        </w:rPr>
      </w:pPr>
      <w:r>
        <w:rPr>
          <w:rFonts w:hint="eastAsia" w:eastAsia="宋体"/>
          <w:lang w:eastAsia="zh-CN"/>
        </w:rPr>
        <w:drawing>
          <wp:inline distT="0" distB="0" distL="114300" distR="114300">
            <wp:extent cx="4881245" cy="3275965"/>
            <wp:effectExtent l="0" t="0" r="10795" b="635"/>
            <wp:docPr id="16" name="图片 16"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类图"/>
                    <pic:cNvPicPr>
                      <a:picLocks noChangeAspect="1"/>
                    </pic:cNvPicPr>
                  </pic:nvPicPr>
                  <pic:blipFill>
                    <a:blip r:embed="rId12"/>
                    <a:stretch>
                      <a:fillRect/>
                    </a:stretch>
                  </pic:blipFill>
                  <pic:spPr>
                    <a:xfrm>
                      <a:off x="0" y="0"/>
                      <a:ext cx="4881245" cy="3275965"/>
                    </a:xfrm>
                    <a:prstGeom prst="rect">
                      <a:avLst/>
                    </a:prstGeom>
                  </pic:spPr>
                </pic:pic>
              </a:graphicData>
            </a:graphic>
          </wp:inline>
        </w:drawing>
      </w:r>
    </w:p>
    <w:p>
      <w:pPr>
        <w:pStyle w:val="3"/>
        <w:ind w:firstLine="420" w:firstLineChars="0"/>
        <w:rPr>
          <w:rFonts w:ascii="宋体" w:hAnsi="宋体" w:cs="宋体"/>
          <w:sz w:val="24"/>
          <w:szCs w:val="24"/>
        </w:rPr>
      </w:pPr>
      <w:bookmarkStart w:id="15" w:name="_Toc450429094"/>
      <w:r>
        <w:rPr>
          <w:rFonts w:ascii="Calibri" w:hAnsi="宋体" w:cs="宋体"/>
          <w:sz w:val="24"/>
          <w:szCs w:val="24"/>
        </w:rPr>
        <w:t>2.</w:t>
      </w:r>
      <w:bookmarkEnd w:id="15"/>
      <w:r>
        <w:rPr>
          <w:rFonts w:hint="eastAsia" w:ascii="Calibri" w:hAnsi="宋体" w:cs="宋体"/>
          <w:sz w:val="24"/>
          <w:szCs w:val="24"/>
          <w:lang w:val="en-US" w:eastAsia="zh-CN"/>
        </w:rPr>
        <w:t>5</w:t>
      </w:r>
      <w:r>
        <w:rPr>
          <w:rFonts w:hint="eastAsia"/>
          <w:b/>
          <w:bCs/>
          <w:sz w:val="24"/>
          <w:szCs w:val="24"/>
        </w:rPr>
        <w:t>学院课程安排系统</w:t>
      </w:r>
    </w:p>
    <w:p>
      <w:pPr>
        <w:ind w:left="420" w:leftChars="0" w:firstLine="420" w:firstLineChars="200"/>
      </w:pPr>
      <w:r>
        <w:rPr>
          <w:rFonts w:hint="eastAsia"/>
          <w:b w:val="0"/>
          <w:bCs w:val="0"/>
        </w:rPr>
        <w:t>学院课程安排系统</w:t>
      </w:r>
      <w:r>
        <w:rPr>
          <w:rFonts w:hint="eastAsia"/>
        </w:rPr>
        <w:t>主要包括</w:t>
      </w:r>
      <w:bookmarkStart w:id="16" w:name="_Toc450429095"/>
      <w:r>
        <w:rPr>
          <w:rFonts w:hint="eastAsia"/>
        </w:rPr>
        <w:t>：</w:t>
      </w:r>
    </w:p>
    <w:p>
      <w:pPr>
        <w:numPr>
          <w:ilvl w:val="0"/>
          <w:numId w:val="1"/>
        </w:numPr>
        <w:ind w:left="420" w:leftChars="0" w:firstLine="420" w:firstLineChars="200"/>
        <w:rPr>
          <w:rFonts w:hint="eastAsia"/>
        </w:rPr>
      </w:pPr>
      <w:r>
        <w:rPr>
          <w:rFonts w:hint="eastAsia"/>
        </w:rPr>
        <w:t>（1）学校教务处向各个学院发出下各学期的教学计划，包括课程名称、课程代码、课时、班级类别（本科、专科、成人教育、研究生）、班号等；</w:t>
      </w:r>
    </w:p>
    <w:p>
      <w:pPr>
        <w:numPr>
          <w:ilvl w:val="0"/>
          <w:numId w:val="0"/>
        </w:numPr>
        <w:ind w:left="420" w:leftChars="0" w:firstLine="420" w:firstLineChars="200"/>
      </w:pPr>
      <w:r>
        <w:rPr>
          <w:rFonts w:hint="eastAsia"/>
        </w:rPr>
        <w:t>（2）学院教学主管人员根据教学任务和要求给出各个课程的相关限制（如：任课教师的职称、上课的班数、最高和最低周学时数等）；</w:t>
      </w:r>
    </w:p>
    <w:p>
      <w:pPr>
        <w:numPr>
          <w:ilvl w:val="0"/>
          <w:numId w:val="0"/>
        </w:numPr>
        <w:ind w:left="420" w:leftChars="0" w:firstLine="420" w:firstLineChars="200"/>
      </w:pPr>
      <w:r>
        <w:rPr>
          <w:rFonts w:hint="eastAsia"/>
        </w:rPr>
        <w:t>（3）任课教师自报本人授课计划，经所在教研室协调任可，将教学计划上交学院主管教学计划的人员，批准后上报学校教务处，最终由教务处给出下个学期全学院教师的教学任务书。</w:t>
      </w:r>
    </w:p>
    <w:p>
      <w:pPr>
        <w:ind w:left="420" w:leftChars="0" w:firstLine="420" w:firstLineChars="0"/>
        <w:rPr>
          <w:rFonts w:ascii="宋体" w:hAnsi="宋体" w:cs="宋体"/>
          <w:b/>
          <w:bCs/>
          <w:sz w:val="24"/>
          <w:szCs w:val="24"/>
        </w:rPr>
      </w:pPr>
      <w:r>
        <w:rPr>
          <w:rFonts w:ascii="Calibri" w:hAnsi="宋体" w:cs="宋体"/>
          <w:b/>
          <w:bCs/>
          <w:sz w:val="24"/>
          <w:szCs w:val="24"/>
        </w:rPr>
        <w:t>2.</w:t>
      </w:r>
      <w:r>
        <w:rPr>
          <w:rFonts w:hint="eastAsia" w:ascii="Calibri" w:hAnsi="宋体" w:cs="宋体"/>
          <w:b/>
          <w:bCs/>
          <w:sz w:val="24"/>
          <w:szCs w:val="24"/>
          <w:lang w:val="en-US" w:eastAsia="zh-CN"/>
        </w:rPr>
        <w:t>5.1</w:t>
      </w:r>
      <w:r>
        <w:rPr>
          <w:rFonts w:ascii="Calibri" w:hAnsi="宋体" w:cs="宋体"/>
          <w:b/>
          <w:bCs/>
          <w:sz w:val="24"/>
          <w:szCs w:val="24"/>
        </w:rPr>
        <w:t xml:space="preserve"> </w:t>
      </w:r>
      <w:r>
        <w:rPr>
          <w:rFonts w:hint="eastAsia" w:ascii="Calibri" w:hAnsi="宋体" w:cs="宋体"/>
          <w:b/>
          <w:bCs/>
          <w:sz w:val="24"/>
          <w:szCs w:val="24"/>
        </w:rPr>
        <w:t>登录</w:t>
      </w:r>
      <w:bookmarkEnd w:id="16"/>
      <w:r>
        <w:rPr>
          <w:rFonts w:hint="eastAsia" w:ascii="Calibri" w:hAnsi="宋体" w:cs="宋体"/>
          <w:b/>
          <w:bCs/>
          <w:sz w:val="24"/>
          <w:szCs w:val="24"/>
        </w:rPr>
        <w:t>活动</w:t>
      </w:r>
    </w:p>
    <w:p>
      <w:pPr>
        <w:ind w:left="420" w:leftChars="0" w:firstLine="420" w:firstLineChars="0"/>
      </w:pPr>
      <w:r>
        <w:rPr>
          <w:rFonts w:hint="eastAsia"/>
        </w:rPr>
        <w:t>登录活动图如下：</w:t>
      </w:r>
    </w:p>
    <w:p>
      <w:pPr>
        <w:ind w:firstLine="420" w:firstLineChars="0"/>
      </w:pPr>
    </w:p>
    <w:p/>
    <w:p>
      <w:pPr>
        <w:jc w:val="center"/>
        <w:rPr>
          <w:rFonts w:hint="eastAsia" w:eastAsiaTheme="minorEastAsia"/>
          <w:lang w:eastAsia="zh-CN"/>
        </w:rPr>
      </w:pPr>
      <w:r>
        <w:rPr>
          <w:rFonts w:hint="eastAsia" w:eastAsiaTheme="minorEastAsia"/>
          <w:lang w:eastAsia="zh-CN"/>
        </w:rPr>
        <w:drawing>
          <wp:inline distT="0" distB="0" distL="114300" distR="114300">
            <wp:extent cx="2701290" cy="3014980"/>
            <wp:effectExtent l="0" t="0" r="11430" b="2540"/>
            <wp:docPr id="10"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
                    <pic:cNvPicPr>
                      <a:picLocks noChangeAspect="1"/>
                    </pic:cNvPicPr>
                  </pic:nvPicPr>
                  <pic:blipFill>
                    <a:blip r:embed="rId13"/>
                    <a:stretch>
                      <a:fillRect/>
                    </a:stretch>
                  </pic:blipFill>
                  <pic:spPr>
                    <a:xfrm>
                      <a:off x="0" y="0"/>
                      <a:ext cx="2701290" cy="3014980"/>
                    </a:xfrm>
                    <a:prstGeom prst="rect">
                      <a:avLst/>
                    </a:prstGeom>
                  </pic:spPr>
                </pic:pic>
              </a:graphicData>
            </a:graphic>
          </wp:inline>
        </w:drawing>
      </w:r>
    </w:p>
    <w:p>
      <w:pPr>
        <w:ind w:left="420" w:leftChars="0" w:firstLine="420" w:firstLineChars="0"/>
        <w:rPr>
          <w:rFonts w:ascii="宋体" w:hAnsi="宋体" w:cs="宋体"/>
          <w:b/>
          <w:bCs/>
          <w:sz w:val="24"/>
          <w:szCs w:val="24"/>
        </w:rPr>
      </w:pPr>
      <w:r>
        <w:rPr>
          <w:rFonts w:ascii="Calibri" w:hAnsi="宋体" w:cs="宋体"/>
          <w:b/>
          <w:bCs/>
          <w:sz w:val="24"/>
          <w:szCs w:val="24"/>
        </w:rPr>
        <w:t>2.</w:t>
      </w:r>
      <w:r>
        <w:rPr>
          <w:rFonts w:hint="eastAsia" w:ascii="Calibri" w:hAnsi="宋体" w:cs="宋体"/>
          <w:b/>
          <w:bCs/>
          <w:sz w:val="24"/>
          <w:szCs w:val="24"/>
          <w:lang w:val="en-US" w:eastAsia="zh-CN"/>
        </w:rPr>
        <w:t>5.2</w:t>
      </w:r>
      <w:r>
        <w:rPr>
          <w:rFonts w:ascii="Calibri" w:hAnsi="宋体" w:cs="宋体"/>
          <w:b/>
          <w:bCs/>
          <w:sz w:val="24"/>
          <w:szCs w:val="24"/>
        </w:rPr>
        <w:t xml:space="preserve"> </w:t>
      </w:r>
      <w:r>
        <w:rPr>
          <w:rFonts w:hint="eastAsia" w:ascii="Calibri" w:hAnsi="宋体" w:cs="宋体"/>
          <w:b/>
          <w:bCs/>
          <w:sz w:val="24"/>
          <w:szCs w:val="24"/>
        </w:rPr>
        <w:t>登录活动</w:t>
      </w:r>
      <w:r>
        <w:rPr>
          <w:rFonts w:hint="eastAsia" w:asciiTheme="majorEastAsia" w:hAnsiTheme="majorEastAsia" w:eastAsiaTheme="majorEastAsia"/>
          <w:b/>
          <w:bCs/>
          <w:sz w:val="24"/>
          <w:szCs w:val="24"/>
          <w:shd w:val="clear" w:color="auto" w:fill="FFFFFF"/>
        </w:rPr>
        <w:t>软件实现</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130165" cy="3196590"/>
            <wp:effectExtent l="0" t="0" r="571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4"/>
                    <a:stretch>
                      <a:fillRect/>
                    </a:stretch>
                  </pic:blipFill>
                  <pic:spPr>
                    <a:xfrm>
                      <a:off x="0" y="0"/>
                      <a:ext cx="5130165" cy="3196590"/>
                    </a:xfrm>
                    <a:prstGeom prst="rect">
                      <a:avLst/>
                    </a:prstGeom>
                    <a:noFill/>
                    <a:ln w="9525">
                      <a:noFill/>
                    </a:ln>
                  </pic:spPr>
                </pic:pic>
              </a:graphicData>
            </a:graphic>
          </wp:inline>
        </w:drawing>
      </w:r>
    </w:p>
    <w:p>
      <w:pPr>
        <w:widowControl/>
        <w:jc w:val="center"/>
        <w:rPr>
          <w:rFonts w:hint="eastAsia" w:ascii="宋体" w:hAnsi="宋体" w:eastAsia="宋体" w:cs="宋体"/>
          <w:b/>
          <w:bCs/>
          <w:sz w:val="24"/>
          <w:szCs w:val="24"/>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1</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27295" cy="3601720"/>
            <wp:effectExtent l="0" t="0" r="1905" b="1016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5"/>
                    <a:stretch>
                      <a:fillRect/>
                    </a:stretch>
                  </pic:blipFill>
                  <pic:spPr>
                    <a:xfrm>
                      <a:off x="0" y="0"/>
                      <a:ext cx="5027295" cy="3601720"/>
                    </a:xfrm>
                    <a:prstGeom prst="rect">
                      <a:avLst/>
                    </a:prstGeom>
                    <a:noFill/>
                    <a:ln w="9525">
                      <a:noFill/>
                    </a:ln>
                  </pic:spPr>
                </pic:pic>
              </a:graphicData>
            </a:graphic>
          </wp:inline>
        </w:drawing>
      </w:r>
    </w:p>
    <w:p>
      <w:pPr>
        <w:widowControl/>
        <w:jc w:val="center"/>
        <w:rPr>
          <w:rFonts w:ascii="宋体" w:hAnsi="宋体" w:eastAsia="宋体" w:cs="宋体"/>
          <w:b/>
          <w:bCs/>
          <w:color w:val="333333"/>
          <w:sz w:val="18"/>
          <w:szCs w:val="18"/>
          <w:shd w:val="clear" w:color="auto" w:fill="FFFFFF"/>
        </w:rPr>
      </w:pPr>
      <w:r>
        <w:rPr>
          <w:rFonts w:hint="eastAsia" w:ascii="宋体" w:hAnsi="宋体" w:eastAsia="宋体" w:cs="宋体"/>
          <w:b/>
          <w:bCs/>
          <w:color w:val="333333"/>
          <w:sz w:val="18"/>
          <w:szCs w:val="18"/>
          <w:shd w:val="clear" w:color="auto" w:fill="FFFFFF"/>
        </w:rPr>
        <w:t xml:space="preserve">图 </w:t>
      </w:r>
      <w:r>
        <w:rPr>
          <w:rFonts w:ascii="宋体" w:hAnsi="宋体" w:eastAsia="宋体" w:cs="宋体"/>
          <w:b/>
          <w:bCs/>
          <w:color w:val="333333"/>
          <w:sz w:val="18"/>
          <w:szCs w:val="18"/>
          <w:shd w:val="clear" w:color="auto" w:fill="FFFFFF"/>
        </w:rPr>
        <w:t>2</w:t>
      </w:r>
    </w:p>
    <w:p>
      <w:pPr>
        <w:pStyle w:val="18"/>
        <w:spacing w:before="0" w:beforeAutospacing="0" w:after="0" w:afterAutospacing="0" w:line="360" w:lineRule="auto"/>
        <w:ind w:firstLine="480"/>
        <w:rPr>
          <w:rFonts w:hint="eastAsia" w:ascii="宋体" w:hAnsi="宋体" w:eastAsia="宋体" w:cs="宋体"/>
          <w:b/>
          <w:bCs/>
          <w:color w:val="333333"/>
          <w:sz w:val="18"/>
          <w:szCs w:val="18"/>
          <w:shd w:val="clear" w:color="auto" w:fill="FFFFFF"/>
          <w:lang w:eastAsia="zh-CN"/>
        </w:rPr>
      </w:pPr>
      <w:r>
        <w:rPr>
          <w:rFonts w:hint="eastAsia"/>
          <w:color w:val="000000"/>
        </w:rPr>
        <w:t>图1、图2为</w:t>
      </w:r>
      <w:r>
        <w:rPr>
          <w:rFonts w:hint="eastAsia"/>
          <w:b w:val="0"/>
          <w:bCs w:val="0"/>
        </w:rPr>
        <w:t>学院课程安排系统</w:t>
      </w:r>
      <w:r>
        <w:rPr>
          <w:rFonts w:hint="eastAsia"/>
          <w:color w:val="000000"/>
        </w:rPr>
        <w:t>的登陆页面，该页面主要的功能是实现</w:t>
      </w:r>
      <w:r>
        <w:rPr>
          <w:rFonts w:hint="eastAsia"/>
          <w:color w:val="000000"/>
          <w:lang w:val="en-US" w:eastAsia="zh-CN"/>
        </w:rPr>
        <w:t>教务处、教研室、教师、学生</w:t>
      </w:r>
      <w:r>
        <w:rPr>
          <w:rFonts w:hint="eastAsia"/>
          <w:color w:val="000000"/>
        </w:rPr>
        <w:t>登录到本系统中去。在输入账号密码之</w:t>
      </w:r>
      <w:r>
        <w:rPr>
          <w:rFonts w:hint="eastAsia"/>
          <w:color w:val="000000"/>
          <w:lang w:val="en-US" w:eastAsia="zh-CN"/>
        </w:rPr>
        <w:t>后</w:t>
      </w:r>
      <w:r>
        <w:rPr>
          <w:rFonts w:hint="eastAsia"/>
          <w:color w:val="000000"/>
        </w:rPr>
        <w:t>需</w:t>
      </w:r>
      <w:r>
        <w:rPr>
          <w:rFonts w:hint="eastAsia"/>
          <w:color w:val="000000"/>
          <w:lang w:val="en-US" w:eastAsia="zh-CN"/>
        </w:rPr>
        <w:t>要</w:t>
      </w:r>
      <w:r>
        <w:rPr>
          <w:rFonts w:hint="eastAsia"/>
          <w:color w:val="000000"/>
        </w:rPr>
        <w:t>进行身份的选择，然后登录系统。</w:t>
      </w:r>
    </w:p>
    <w:p>
      <w:pPr>
        <w:pStyle w:val="3"/>
        <w:ind w:left="420" w:leftChars="0" w:firstLine="420" w:firstLineChars="0"/>
        <w:rPr>
          <w:rFonts w:hint="default" w:ascii="宋体" w:hAnsi="宋体" w:cs="宋体" w:eastAsiaTheme="majorEastAsia"/>
          <w:sz w:val="24"/>
          <w:szCs w:val="24"/>
          <w:lang w:val="en-US" w:eastAsia="zh-CN"/>
        </w:rPr>
      </w:pPr>
      <w:bookmarkStart w:id="17" w:name="_Toc450429096"/>
      <w:r>
        <w:rPr>
          <w:rFonts w:ascii="Calibri" w:hAnsi="宋体" w:cs="宋体"/>
          <w:sz w:val="24"/>
          <w:szCs w:val="24"/>
        </w:rPr>
        <w:t>2.</w:t>
      </w:r>
      <w:r>
        <w:rPr>
          <w:rFonts w:hint="eastAsia" w:ascii="Calibri" w:hAnsi="宋体" w:cs="宋体"/>
          <w:b/>
          <w:bCs/>
          <w:sz w:val="24"/>
          <w:szCs w:val="24"/>
          <w:lang w:val="en-US" w:eastAsia="zh-CN"/>
        </w:rPr>
        <w:t>5.3</w:t>
      </w:r>
      <w:r>
        <w:rPr>
          <w:rFonts w:hint="eastAsia" w:ascii="宋体" w:hAnsi="宋体" w:cs="宋体"/>
          <w:sz w:val="24"/>
          <w:szCs w:val="24"/>
        </w:rPr>
        <w:t xml:space="preserve"> </w:t>
      </w:r>
      <w:bookmarkEnd w:id="17"/>
      <w:r>
        <w:rPr>
          <w:rFonts w:hint="eastAsia" w:ascii="宋体" w:hAnsi="宋体" w:cs="宋体"/>
          <w:sz w:val="24"/>
          <w:szCs w:val="24"/>
          <w:lang w:val="en-US" w:eastAsia="zh-CN"/>
        </w:rPr>
        <w:t>教务处活动图</w:t>
      </w:r>
    </w:p>
    <w:p>
      <w:pPr>
        <w:ind w:left="420" w:leftChars="0" w:firstLine="420" w:firstLineChars="0"/>
      </w:pPr>
      <w:r>
        <w:rPr>
          <w:rFonts w:hint="eastAsia"/>
          <w:lang w:val="en-US" w:eastAsia="zh-CN"/>
        </w:rPr>
        <w:t>教务处</w:t>
      </w:r>
      <w:r>
        <w:rPr>
          <w:rFonts w:hint="eastAsia"/>
        </w:rPr>
        <w:t>活动图如下：</w:t>
      </w:r>
    </w:p>
    <w:p>
      <w:pPr>
        <w:jc w:val="center"/>
      </w:pPr>
    </w:p>
    <w:p>
      <w:pPr>
        <w:jc w:val="center"/>
        <w:rPr>
          <w:rFonts w:hint="eastAsia" w:eastAsiaTheme="minorEastAsia"/>
          <w:lang w:eastAsia="zh-CN"/>
        </w:rPr>
      </w:pPr>
      <w:r>
        <w:rPr>
          <w:rFonts w:hint="eastAsia" w:eastAsiaTheme="minorEastAsia"/>
          <w:lang w:eastAsia="zh-CN"/>
        </w:rPr>
        <w:drawing>
          <wp:inline distT="0" distB="0" distL="114300" distR="114300">
            <wp:extent cx="2680335" cy="2790825"/>
            <wp:effectExtent l="0" t="0" r="1905" b="1333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8"/>
                    <a:stretch>
                      <a:fillRect/>
                    </a:stretch>
                  </pic:blipFill>
                  <pic:spPr>
                    <a:xfrm>
                      <a:off x="0" y="0"/>
                      <a:ext cx="2680335" cy="2790825"/>
                    </a:xfrm>
                    <a:prstGeom prst="rect">
                      <a:avLst/>
                    </a:prstGeom>
                  </pic:spPr>
                </pic:pic>
              </a:graphicData>
            </a:graphic>
          </wp:inline>
        </w:drawing>
      </w:r>
    </w:p>
    <w:p>
      <w:pPr>
        <w:ind w:firstLine="420" w:firstLineChars="0"/>
        <w:jc w:val="both"/>
        <w:rPr>
          <w:rFonts w:hint="eastAsia" w:ascii="宋体" w:hAnsi="宋体" w:cs="宋体"/>
          <w:sz w:val="24"/>
          <w:szCs w:val="24"/>
          <w:lang w:val="en-US" w:eastAsia="zh-CN"/>
        </w:rPr>
      </w:pPr>
      <w:r>
        <w:rPr>
          <w:rFonts w:ascii="Calibri" w:hAnsi="宋体" w:cs="宋体"/>
          <w:sz w:val="24"/>
          <w:szCs w:val="24"/>
        </w:rPr>
        <w:t>2.</w:t>
      </w:r>
      <w:r>
        <w:rPr>
          <w:rFonts w:hint="eastAsia" w:ascii="Calibri" w:hAnsi="宋体" w:cs="宋体"/>
          <w:b/>
          <w:bCs/>
          <w:sz w:val="24"/>
          <w:szCs w:val="24"/>
          <w:lang w:val="en-US" w:eastAsia="zh-CN"/>
        </w:rPr>
        <w:t>5.4</w:t>
      </w:r>
      <w:r>
        <w:rPr>
          <w:rFonts w:hint="eastAsia" w:ascii="宋体" w:hAnsi="宋体" w:cs="宋体"/>
          <w:sz w:val="24"/>
          <w:szCs w:val="24"/>
        </w:rPr>
        <w:t xml:space="preserve"> </w:t>
      </w:r>
      <w:r>
        <w:rPr>
          <w:rFonts w:hint="eastAsia" w:ascii="宋体" w:hAnsi="宋体" w:cs="宋体"/>
          <w:b/>
          <w:bCs/>
          <w:sz w:val="24"/>
          <w:szCs w:val="24"/>
          <w:lang w:val="en-US" w:eastAsia="zh-CN"/>
        </w:rPr>
        <w:t>教务处软件实现</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12490" cy="2413635"/>
            <wp:effectExtent l="0" t="0" r="1270" b="9525"/>
            <wp:docPr id="2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56"/>
                    <pic:cNvPicPr>
                      <a:picLocks noChangeAspect="1"/>
                    </pic:cNvPicPr>
                  </pic:nvPicPr>
                  <pic:blipFill>
                    <a:blip r:embed="rId16"/>
                    <a:stretch>
                      <a:fillRect/>
                    </a:stretch>
                  </pic:blipFill>
                  <pic:spPr>
                    <a:xfrm>
                      <a:off x="0" y="0"/>
                      <a:ext cx="3412490" cy="2413635"/>
                    </a:xfrm>
                    <a:prstGeom prst="rect">
                      <a:avLst/>
                    </a:prstGeom>
                    <a:noFill/>
                    <a:ln w="9525">
                      <a:noFill/>
                    </a:ln>
                  </pic:spPr>
                </pic:pic>
              </a:graphicData>
            </a:graphic>
          </wp:inline>
        </w:drawing>
      </w:r>
    </w:p>
    <w:p>
      <w:pPr>
        <w:widowControl/>
        <w:jc w:val="center"/>
        <w:rPr>
          <w:rFonts w:hint="eastAsia" w:ascii="宋体" w:hAnsi="宋体" w:eastAsia="宋体" w:cs="宋体"/>
          <w:sz w:val="24"/>
          <w:szCs w:val="24"/>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1</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30295" cy="2539365"/>
            <wp:effectExtent l="0" t="0" r="12065" b="5715"/>
            <wp:docPr id="22" name="图片 22" descr="2%4B%5G3P57WG)S_$P~6~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4B%5G3P57WG)S_$P~6~HH"/>
                    <pic:cNvPicPr>
                      <a:picLocks noChangeAspect="1"/>
                    </pic:cNvPicPr>
                  </pic:nvPicPr>
                  <pic:blipFill>
                    <a:blip r:embed="rId17"/>
                    <a:stretch>
                      <a:fillRect/>
                    </a:stretch>
                  </pic:blipFill>
                  <pic:spPr>
                    <a:xfrm>
                      <a:off x="0" y="0"/>
                      <a:ext cx="3630295" cy="2539365"/>
                    </a:xfrm>
                    <a:prstGeom prst="rect">
                      <a:avLst/>
                    </a:prstGeom>
                  </pic:spPr>
                </pic:pic>
              </a:graphicData>
            </a:graphic>
          </wp:inline>
        </w:drawing>
      </w:r>
    </w:p>
    <w:p>
      <w:pPr>
        <w:widowControl/>
        <w:jc w:val="center"/>
        <w:rPr>
          <w:rFonts w:ascii="宋体" w:hAnsi="宋体" w:eastAsia="宋体" w:cs="宋体"/>
          <w:sz w:val="24"/>
          <w:szCs w:val="24"/>
        </w:rPr>
      </w:pPr>
      <w:r>
        <w:rPr>
          <w:rFonts w:hint="eastAsia" w:ascii="宋体" w:hAnsi="宋体" w:eastAsia="宋体" w:cs="宋体"/>
          <w:b/>
          <w:bCs/>
          <w:color w:val="333333"/>
          <w:sz w:val="18"/>
          <w:szCs w:val="18"/>
          <w:shd w:val="clear" w:color="auto" w:fill="FFFFFF"/>
        </w:rPr>
        <w:t xml:space="preserve">图 </w:t>
      </w:r>
      <w:r>
        <w:rPr>
          <w:rFonts w:ascii="宋体" w:hAnsi="宋体" w:eastAsia="宋体" w:cs="宋体"/>
          <w:b/>
          <w:bCs/>
          <w:color w:val="333333"/>
          <w:sz w:val="18"/>
          <w:szCs w:val="18"/>
          <w:shd w:val="clear" w:color="auto" w:fill="FFFFFF"/>
        </w:rPr>
        <w:t>2</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62045" cy="2592705"/>
            <wp:effectExtent l="0" t="0" r="10795" b="13335"/>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18"/>
                    <a:stretch>
                      <a:fillRect/>
                    </a:stretch>
                  </pic:blipFill>
                  <pic:spPr>
                    <a:xfrm>
                      <a:off x="0" y="0"/>
                      <a:ext cx="3662045" cy="2592705"/>
                    </a:xfrm>
                    <a:prstGeom prst="rect">
                      <a:avLst/>
                    </a:prstGeom>
                    <a:noFill/>
                    <a:ln w="9525">
                      <a:noFill/>
                    </a:ln>
                  </pic:spPr>
                </pic:pic>
              </a:graphicData>
            </a:graphic>
          </wp:inline>
        </w:drawing>
      </w:r>
    </w:p>
    <w:p>
      <w:pPr>
        <w:widowControl/>
        <w:jc w:val="center"/>
        <w:rPr>
          <w:rFonts w:hint="eastAsia" w:ascii="宋体" w:hAnsi="宋体" w:eastAsia="宋体" w:cs="宋体"/>
          <w:b/>
          <w:bCs/>
          <w:color w:val="333333"/>
          <w:sz w:val="18"/>
          <w:szCs w:val="18"/>
          <w:shd w:val="clear" w:color="auto" w:fill="FFFFFF"/>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3</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eastAsia="zh-CN"/>
        </w:rPr>
      </w:pPr>
      <w:r>
        <w:rPr>
          <w:rFonts w:hint="eastAsia"/>
          <w:color w:val="000000"/>
          <w:sz w:val="24"/>
          <w:szCs w:val="24"/>
          <w:lang w:val="en-US" w:eastAsia="zh-CN"/>
        </w:rPr>
        <w:t>图一是</w:t>
      </w:r>
      <w:r>
        <w:rPr>
          <w:rFonts w:hint="eastAsia"/>
          <w:color w:val="000000"/>
          <w:sz w:val="24"/>
          <w:szCs w:val="24"/>
        </w:rPr>
        <w:t>选择</w:t>
      </w:r>
      <w:r>
        <w:rPr>
          <w:rFonts w:hint="eastAsia"/>
          <w:color w:val="000000"/>
          <w:sz w:val="24"/>
          <w:szCs w:val="24"/>
          <w:lang w:val="en-US" w:eastAsia="zh-CN"/>
        </w:rPr>
        <w:t>教务处身份进入系统，点击左侧制定教学计划，进入制定教学计划页面，在本页面可以实现对教学计划的编辑，删除和下发，点击编辑，进入图三编辑页面，对教学计划进行修改，点击删除可以删除本行计划，点击下发</w:t>
      </w:r>
      <w:r>
        <w:rPr>
          <w:rFonts w:hint="eastAsia"/>
          <w:sz w:val="24"/>
          <w:szCs w:val="24"/>
        </w:rPr>
        <w:t>教务处向各个学院发出下各学期的教学计划</w:t>
      </w:r>
      <w:r>
        <w:rPr>
          <w:rFonts w:hint="eastAsia"/>
          <w:sz w:val="24"/>
          <w:szCs w:val="24"/>
          <w:lang w:eastAsia="zh-CN"/>
        </w:rPr>
        <w:t>。</w:t>
      </w:r>
    </w:p>
    <w:p>
      <w:pPr>
        <w:widowControl/>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62045" cy="2606040"/>
            <wp:effectExtent l="0" t="0" r="10795" b="0"/>
            <wp:docPr id="2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IMG_256"/>
                    <pic:cNvPicPr>
                      <a:picLocks noChangeAspect="1"/>
                    </pic:cNvPicPr>
                  </pic:nvPicPr>
                  <pic:blipFill>
                    <a:blip r:embed="rId19"/>
                    <a:stretch>
                      <a:fillRect/>
                    </a:stretch>
                  </pic:blipFill>
                  <pic:spPr>
                    <a:xfrm>
                      <a:off x="0" y="0"/>
                      <a:ext cx="3662045" cy="2606040"/>
                    </a:xfrm>
                    <a:prstGeom prst="rect">
                      <a:avLst/>
                    </a:prstGeom>
                    <a:noFill/>
                    <a:ln w="9525">
                      <a:noFill/>
                    </a:ln>
                  </pic:spPr>
                </pic:pic>
              </a:graphicData>
            </a:graphic>
          </wp:inline>
        </w:drawing>
      </w:r>
    </w:p>
    <w:p>
      <w:pPr>
        <w:widowControl/>
        <w:jc w:val="center"/>
        <w:rPr>
          <w:rFonts w:hint="eastAsia" w:ascii="宋体" w:hAnsi="宋体" w:eastAsia="宋体" w:cs="宋体"/>
          <w:b/>
          <w:bCs/>
          <w:color w:val="333333"/>
          <w:sz w:val="18"/>
          <w:szCs w:val="18"/>
          <w:shd w:val="clear" w:color="auto" w:fill="FFFFFF"/>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4</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color w:val="000000"/>
          <w:sz w:val="24"/>
          <w:szCs w:val="24"/>
          <w:lang w:val="en-US" w:eastAsia="zh-CN"/>
        </w:rPr>
      </w:pPr>
      <w:r>
        <w:rPr>
          <w:rFonts w:hint="eastAsia"/>
          <w:color w:val="000000"/>
          <w:sz w:val="24"/>
          <w:szCs w:val="24"/>
          <w:lang w:val="en-US" w:eastAsia="zh-CN"/>
        </w:rPr>
        <w:t>点击左侧下发课程表，进入下发课程表页面，在本页面可以实现对课程表的编辑修改和下发。</w:t>
      </w:r>
    </w:p>
    <w:p>
      <w:pPr>
        <w:widowControl/>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85310" cy="3023870"/>
            <wp:effectExtent l="0" t="0" r="3810" b="8890"/>
            <wp:docPr id="2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descr="IMG_256"/>
                    <pic:cNvPicPr>
                      <a:picLocks noChangeAspect="1"/>
                    </pic:cNvPicPr>
                  </pic:nvPicPr>
                  <pic:blipFill>
                    <a:blip r:embed="rId20"/>
                    <a:stretch>
                      <a:fillRect/>
                    </a:stretch>
                  </pic:blipFill>
                  <pic:spPr>
                    <a:xfrm>
                      <a:off x="0" y="0"/>
                      <a:ext cx="4385310" cy="3023870"/>
                    </a:xfrm>
                    <a:prstGeom prst="rect">
                      <a:avLst/>
                    </a:prstGeom>
                    <a:noFill/>
                    <a:ln w="9525">
                      <a:noFill/>
                    </a:ln>
                  </pic:spPr>
                </pic:pic>
              </a:graphicData>
            </a:graphic>
          </wp:inline>
        </w:drawing>
      </w:r>
    </w:p>
    <w:p>
      <w:pPr>
        <w:widowControl/>
        <w:jc w:val="center"/>
        <w:rPr>
          <w:rFonts w:hint="eastAsia" w:ascii="宋体" w:hAnsi="宋体" w:eastAsia="宋体" w:cs="宋体"/>
          <w:b/>
          <w:bCs/>
          <w:color w:val="333333"/>
          <w:sz w:val="18"/>
          <w:szCs w:val="18"/>
          <w:shd w:val="clear" w:color="auto" w:fill="FFFFFF"/>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5</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bCs/>
          <w:color w:val="333333"/>
          <w:sz w:val="18"/>
          <w:szCs w:val="18"/>
          <w:shd w:val="clear" w:color="auto" w:fill="FFFFFF"/>
          <w:lang w:val="en-US" w:eastAsia="zh-CN"/>
        </w:rPr>
      </w:pPr>
      <w:r>
        <w:rPr>
          <w:rFonts w:hint="eastAsia"/>
          <w:color w:val="000000"/>
          <w:sz w:val="24"/>
          <w:szCs w:val="24"/>
          <w:lang w:val="en-US" w:eastAsia="zh-CN"/>
        </w:rPr>
        <w:t>点击左侧审批授课计划，进入审批授课计划页面，在本页面可以实现对通过教研室审批的教学计划的进一步审批</w:t>
      </w:r>
    </w:p>
    <w:p>
      <w:pPr>
        <w:pStyle w:val="3"/>
        <w:ind w:left="420" w:leftChars="0" w:firstLine="420" w:firstLineChars="0"/>
        <w:rPr>
          <w:rFonts w:hint="default" w:ascii="宋体" w:hAnsi="宋体" w:cs="宋体" w:eastAsiaTheme="majorEastAsia"/>
          <w:sz w:val="24"/>
          <w:szCs w:val="24"/>
          <w:lang w:val="en-US" w:eastAsia="zh-CN"/>
        </w:rPr>
      </w:pPr>
      <w:bookmarkStart w:id="18" w:name="_Toc450429097"/>
      <w:r>
        <w:rPr>
          <w:rFonts w:ascii="Calibri" w:hAnsi="宋体" w:cs="宋体"/>
          <w:sz w:val="24"/>
          <w:szCs w:val="24"/>
        </w:rPr>
        <w:t>2.</w:t>
      </w:r>
      <w:r>
        <w:rPr>
          <w:rFonts w:hint="eastAsia" w:ascii="Calibri" w:hAnsi="宋体" w:cs="宋体"/>
          <w:b/>
          <w:bCs/>
          <w:sz w:val="24"/>
          <w:szCs w:val="24"/>
          <w:lang w:val="en-US" w:eastAsia="zh-CN"/>
        </w:rPr>
        <w:t>5.5</w:t>
      </w:r>
      <w:r>
        <w:rPr>
          <w:rFonts w:hint="eastAsia" w:ascii="宋体" w:hAnsi="宋体" w:cs="宋体"/>
          <w:sz w:val="24"/>
          <w:szCs w:val="24"/>
        </w:rPr>
        <w:t xml:space="preserve"> </w:t>
      </w:r>
      <w:bookmarkEnd w:id="18"/>
      <w:r>
        <w:rPr>
          <w:rFonts w:hint="eastAsia" w:ascii="宋体" w:hAnsi="宋体" w:cs="宋体"/>
          <w:sz w:val="24"/>
          <w:szCs w:val="24"/>
          <w:lang w:val="en-US" w:eastAsia="zh-CN"/>
        </w:rPr>
        <w:t>教研室活动图</w:t>
      </w:r>
    </w:p>
    <w:p>
      <w:pPr>
        <w:ind w:left="420" w:leftChars="0" w:firstLine="420" w:firstLineChars="0"/>
      </w:pPr>
      <w:r>
        <w:rPr>
          <w:rFonts w:hint="eastAsia"/>
          <w:lang w:val="en-US" w:eastAsia="zh-CN"/>
        </w:rPr>
        <w:t>教研室</w:t>
      </w:r>
      <w:r>
        <w:rPr>
          <w:rFonts w:hint="eastAsia"/>
        </w:rPr>
        <w:t>活动图如下：</w:t>
      </w:r>
    </w:p>
    <w:p>
      <w:pPr>
        <w:jc w:val="center"/>
        <w:rPr>
          <w:rFonts w:hint="eastAsia" w:eastAsiaTheme="minorEastAsia"/>
          <w:lang w:eastAsia="zh-CN"/>
        </w:rPr>
      </w:pPr>
      <w:r>
        <w:rPr>
          <w:rFonts w:hint="eastAsia" w:eastAsiaTheme="minorEastAsia"/>
          <w:lang w:eastAsia="zh-CN"/>
        </w:rPr>
        <w:drawing>
          <wp:inline distT="0" distB="0" distL="114300" distR="114300">
            <wp:extent cx="1969135" cy="3186430"/>
            <wp:effectExtent l="0" t="0" r="12065" b="13970"/>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7"/>
                    <a:stretch>
                      <a:fillRect/>
                    </a:stretch>
                  </pic:blipFill>
                  <pic:spPr>
                    <a:xfrm>
                      <a:off x="0" y="0"/>
                      <a:ext cx="1969135" cy="3186430"/>
                    </a:xfrm>
                    <a:prstGeom prst="rect">
                      <a:avLst/>
                    </a:prstGeom>
                  </pic:spPr>
                </pic:pic>
              </a:graphicData>
            </a:graphic>
          </wp:inline>
        </w:drawing>
      </w:r>
    </w:p>
    <w:p>
      <w:pPr>
        <w:pStyle w:val="3"/>
        <w:ind w:left="420" w:leftChars="0" w:firstLine="420" w:firstLineChars="0"/>
        <w:rPr>
          <w:rFonts w:hint="eastAsia" w:ascii="宋体" w:hAnsi="宋体" w:cs="宋体"/>
          <w:sz w:val="24"/>
          <w:szCs w:val="24"/>
          <w:lang w:val="en-US" w:eastAsia="zh-CN"/>
        </w:rPr>
      </w:pPr>
      <w:r>
        <w:rPr>
          <w:rFonts w:ascii="Calibri" w:hAnsi="宋体" w:cs="宋体"/>
          <w:sz w:val="24"/>
          <w:szCs w:val="24"/>
        </w:rPr>
        <w:t>2.</w:t>
      </w:r>
      <w:r>
        <w:rPr>
          <w:rFonts w:hint="eastAsia" w:ascii="Calibri" w:hAnsi="宋体" w:cs="宋体"/>
          <w:b/>
          <w:bCs/>
          <w:sz w:val="24"/>
          <w:szCs w:val="24"/>
          <w:lang w:val="en-US" w:eastAsia="zh-CN"/>
        </w:rPr>
        <w:t>5.6</w:t>
      </w:r>
      <w:r>
        <w:rPr>
          <w:rFonts w:hint="eastAsia" w:ascii="宋体" w:hAnsi="宋体" w:cs="宋体"/>
          <w:sz w:val="24"/>
          <w:szCs w:val="24"/>
        </w:rPr>
        <w:t xml:space="preserve"> </w:t>
      </w:r>
      <w:r>
        <w:rPr>
          <w:rFonts w:hint="eastAsia" w:ascii="宋体" w:hAnsi="宋体" w:cs="宋体"/>
          <w:sz w:val="24"/>
          <w:szCs w:val="24"/>
          <w:lang w:val="en-US" w:eastAsia="zh-CN"/>
        </w:rPr>
        <w:t>教研室软件实现</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29860" cy="3747770"/>
            <wp:effectExtent l="0" t="0" r="12700" b="1270"/>
            <wp:docPr id="2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IMG_256"/>
                    <pic:cNvPicPr>
                      <a:picLocks noChangeAspect="1"/>
                    </pic:cNvPicPr>
                  </pic:nvPicPr>
                  <pic:blipFill>
                    <a:blip r:embed="rId21"/>
                    <a:stretch>
                      <a:fillRect/>
                    </a:stretch>
                  </pic:blipFill>
                  <pic:spPr>
                    <a:xfrm>
                      <a:off x="0" y="0"/>
                      <a:ext cx="5229860" cy="3747770"/>
                    </a:xfrm>
                    <a:prstGeom prst="rect">
                      <a:avLst/>
                    </a:prstGeom>
                    <a:noFill/>
                    <a:ln w="9525">
                      <a:noFill/>
                    </a:ln>
                  </pic:spPr>
                </pic:pic>
              </a:graphicData>
            </a:graphic>
          </wp:inline>
        </w:drawing>
      </w:r>
    </w:p>
    <w:p>
      <w:pPr>
        <w:widowControl/>
        <w:jc w:val="center"/>
        <w:rPr>
          <w:rFonts w:hint="eastAsia" w:ascii="宋体" w:hAnsi="宋体" w:eastAsia="宋体" w:cs="宋体"/>
          <w:sz w:val="24"/>
          <w:szCs w:val="24"/>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1</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08805" cy="3061970"/>
            <wp:effectExtent l="0" t="0" r="10795" b="1270"/>
            <wp:docPr id="2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descr="IMG_256"/>
                    <pic:cNvPicPr>
                      <a:picLocks noChangeAspect="1"/>
                    </pic:cNvPicPr>
                  </pic:nvPicPr>
                  <pic:blipFill>
                    <a:blip r:embed="rId22"/>
                    <a:stretch>
                      <a:fillRect/>
                    </a:stretch>
                  </pic:blipFill>
                  <pic:spPr>
                    <a:xfrm>
                      <a:off x="0" y="0"/>
                      <a:ext cx="4408805" cy="3061970"/>
                    </a:xfrm>
                    <a:prstGeom prst="rect">
                      <a:avLst/>
                    </a:prstGeom>
                    <a:noFill/>
                    <a:ln w="9525">
                      <a:noFill/>
                    </a:ln>
                  </pic:spPr>
                </pic:pic>
              </a:graphicData>
            </a:graphic>
          </wp:inline>
        </w:drawing>
      </w:r>
    </w:p>
    <w:p>
      <w:pPr>
        <w:widowControl/>
        <w:jc w:val="center"/>
        <w:rPr>
          <w:rFonts w:hint="eastAsia" w:ascii="宋体" w:hAnsi="宋体" w:eastAsia="宋体" w:cs="宋体"/>
          <w:sz w:val="24"/>
          <w:szCs w:val="24"/>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2</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64735" cy="3406140"/>
            <wp:effectExtent l="0" t="0" r="12065" b="7620"/>
            <wp:docPr id="3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descr="IMG_256"/>
                    <pic:cNvPicPr>
                      <a:picLocks noChangeAspect="1"/>
                    </pic:cNvPicPr>
                  </pic:nvPicPr>
                  <pic:blipFill>
                    <a:blip r:embed="rId23"/>
                    <a:stretch>
                      <a:fillRect/>
                    </a:stretch>
                  </pic:blipFill>
                  <pic:spPr>
                    <a:xfrm>
                      <a:off x="0" y="0"/>
                      <a:ext cx="4864735" cy="3406140"/>
                    </a:xfrm>
                    <a:prstGeom prst="rect">
                      <a:avLst/>
                    </a:prstGeom>
                    <a:noFill/>
                    <a:ln w="9525">
                      <a:noFill/>
                    </a:ln>
                  </pic:spPr>
                </pic:pic>
              </a:graphicData>
            </a:graphic>
          </wp:inline>
        </w:drawing>
      </w:r>
    </w:p>
    <w:p>
      <w:pPr>
        <w:widowControl/>
        <w:jc w:val="center"/>
        <w:rPr>
          <w:rFonts w:hint="eastAsia" w:ascii="宋体" w:hAnsi="宋体" w:eastAsia="宋体" w:cs="宋体"/>
          <w:b/>
          <w:bCs/>
          <w:color w:val="333333"/>
          <w:sz w:val="18"/>
          <w:szCs w:val="18"/>
          <w:shd w:val="clear" w:color="auto" w:fill="FFFFFF"/>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3</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bCs/>
          <w:color w:val="333333"/>
          <w:sz w:val="18"/>
          <w:szCs w:val="18"/>
          <w:shd w:val="clear" w:color="auto" w:fill="FFFFFF"/>
          <w:lang w:val="en-US" w:eastAsia="zh-CN"/>
        </w:rPr>
      </w:pPr>
      <w:r>
        <w:rPr>
          <w:rFonts w:hint="eastAsia"/>
          <w:color w:val="000000"/>
          <w:sz w:val="24"/>
          <w:szCs w:val="24"/>
          <w:lang w:val="en-US" w:eastAsia="zh-CN"/>
        </w:rPr>
        <w:t>图一是</w:t>
      </w:r>
      <w:r>
        <w:rPr>
          <w:rFonts w:hint="eastAsia"/>
          <w:color w:val="000000"/>
          <w:sz w:val="24"/>
          <w:szCs w:val="24"/>
        </w:rPr>
        <w:t>选择</w:t>
      </w:r>
      <w:r>
        <w:rPr>
          <w:rFonts w:hint="eastAsia"/>
          <w:color w:val="000000"/>
          <w:sz w:val="24"/>
          <w:szCs w:val="24"/>
          <w:lang w:val="en-US" w:eastAsia="zh-CN"/>
        </w:rPr>
        <w:t>教研室身份进入系统，点击左侧审批授课计划，进入审批授课计划页面，在本页面可以实现对教师提交的授课计划的审批，通过的提交到教务处，未通过将返回给教师，并发送图三的邮件。</w:t>
      </w:r>
    </w:p>
    <w:p>
      <w:pPr>
        <w:pStyle w:val="3"/>
        <w:ind w:left="420" w:leftChars="0" w:firstLine="420" w:firstLineChars="0"/>
        <w:rPr>
          <w:rFonts w:hint="default" w:ascii="宋体" w:hAnsi="宋体" w:cs="宋体" w:eastAsiaTheme="majorEastAsia"/>
          <w:sz w:val="24"/>
          <w:szCs w:val="24"/>
          <w:lang w:val="en-US" w:eastAsia="zh-CN"/>
        </w:rPr>
      </w:pPr>
      <w:r>
        <w:rPr>
          <w:rFonts w:ascii="Calibri" w:hAnsi="宋体" w:cs="宋体"/>
          <w:sz w:val="24"/>
          <w:szCs w:val="24"/>
        </w:rPr>
        <w:t>2.</w:t>
      </w:r>
      <w:r>
        <w:rPr>
          <w:rFonts w:hint="eastAsia" w:ascii="Calibri" w:hAnsi="宋体" w:cs="宋体"/>
          <w:b/>
          <w:bCs/>
          <w:sz w:val="24"/>
          <w:szCs w:val="24"/>
          <w:lang w:val="en-US" w:eastAsia="zh-CN"/>
        </w:rPr>
        <w:t>5.7</w:t>
      </w:r>
      <w:r>
        <w:rPr>
          <w:rFonts w:hint="eastAsia" w:ascii="宋体" w:hAnsi="宋体" w:cs="宋体"/>
          <w:sz w:val="24"/>
          <w:szCs w:val="24"/>
        </w:rPr>
        <w:t xml:space="preserve"> </w:t>
      </w:r>
      <w:r>
        <w:rPr>
          <w:rFonts w:hint="eastAsia" w:ascii="宋体" w:hAnsi="宋体" w:cs="宋体"/>
          <w:sz w:val="24"/>
          <w:szCs w:val="24"/>
          <w:lang w:val="en-US" w:eastAsia="zh-CN"/>
        </w:rPr>
        <w:t>任课教师活动图</w:t>
      </w:r>
    </w:p>
    <w:p>
      <w:pPr>
        <w:ind w:left="420" w:leftChars="0" w:firstLine="420" w:firstLineChars="0"/>
      </w:pPr>
      <w:r>
        <w:rPr>
          <w:rFonts w:hint="eastAsia"/>
          <w:lang w:val="en-US" w:eastAsia="zh-CN"/>
        </w:rPr>
        <w:t>任课教师</w:t>
      </w:r>
      <w:r>
        <w:rPr>
          <w:rFonts w:hint="eastAsia"/>
        </w:rPr>
        <w:t>活动图如下：</w:t>
      </w:r>
    </w:p>
    <w:p>
      <w:pPr>
        <w:jc w:val="center"/>
        <w:rPr>
          <w:rFonts w:hint="eastAsia" w:eastAsiaTheme="minorEastAsia"/>
          <w:lang w:eastAsia="zh-CN"/>
        </w:rPr>
      </w:pPr>
      <w:r>
        <w:rPr>
          <w:rFonts w:hint="eastAsia" w:eastAsiaTheme="minorEastAsia"/>
          <w:lang w:eastAsia="zh-CN"/>
        </w:rPr>
        <w:drawing>
          <wp:inline distT="0" distB="0" distL="114300" distR="114300">
            <wp:extent cx="2132330" cy="3551555"/>
            <wp:effectExtent l="0" t="0" r="1270" b="1460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6"/>
                    <a:stretch>
                      <a:fillRect/>
                    </a:stretch>
                  </pic:blipFill>
                  <pic:spPr>
                    <a:xfrm>
                      <a:off x="0" y="0"/>
                      <a:ext cx="2132330" cy="3551555"/>
                    </a:xfrm>
                    <a:prstGeom prst="rect">
                      <a:avLst/>
                    </a:prstGeom>
                  </pic:spPr>
                </pic:pic>
              </a:graphicData>
            </a:graphic>
          </wp:inline>
        </w:drawing>
      </w:r>
    </w:p>
    <w:p>
      <w:pPr>
        <w:pStyle w:val="3"/>
        <w:ind w:left="420" w:leftChars="0" w:firstLine="420" w:firstLineChars="0"/>
        <w:rPr>
          <w:rFonts w:hint="eastAsia" w:ascii="宋体" w:hAnsi="宋体" w:cs="宋体"/>
          <w:sz w:val="24"/>
          <w:szCs w:val="24"/>
          <w:lang w:val="en-US" w:eastAsia="zh-CN"/>
        </w:rPr>
      </w:pPr>
      <w:r>
        <w:rPr>
          <w:rFonts w:ascii="Calibri" w:hAnsi="宋体" w:cs="宋体"/>
          <w:sz w:val="24"/>
          <w:szCs w:val="24"/>
        </w:rPr>
        <w:t>2.</w:t>
      </w:r>
      <w:r>
        <w:rPr>
          <w:rFonts w:hint="eastAsia" w:ascii="Calibri" w:hAnsi="宋体" w:cs="宋体"/>
          <w:b/>
          <w:bCs/>
          <w:sz w:val="24"/>
          <w:szCs w:val="24"/>
          <w:lang w:val="en-US" w:eastAsia="zh-CN"/>
        </w:rPr>
        <w:t>5.8</w:t>
      </w:r>
      <w:r>
        <w:rPr>
          <w:rFonts w:hint="eastAsia" w:ascii="宋体" w:hAnsi="宋体" w:cs="宋体"/>
          <w:sz w:val="24"/>
          <w:szCs w:val="24"/>
          <w:lang w:val="en-US" w:eastAsia="zh-CN"/>
        </w:rPr>
        <w:t>任课教师软件实现</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66640" cy="3486785"/>
            <wp:effectExtent l="0" t="0" r="10160" b="3175"/>
            <wp:docPr id="3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IMG_256"/>
                    <pic:cNvPicPr>
                      <a:picLocks noChangeAspect="1"/>
                    </pic:cNvPicPr>
                  </pic:nvPicPr>
                  <pic:blipFill>
                    <a:blip r:embed="rId21"/>
                    <a:stretch>
                      <a:fillRect/>
                    </a:stretch>
                  </pic:blipFill>
                  <pic:spPr>
                    <a:xfrm>
                      <a:off x="0" y="0"/>
                      <a:ext cx="4866640" cy="3486785"/>
                    </a:xfrm>
                    <a:prstGeom prst="rect">
                      <a:avLst/>
                    </a:prstGeom>
                    <a:noFill/>
                    <a:ln w="9525">
                      <a:noFill/>
                    </a:ln>
                  </pic:spPr>
                </pic:pic>
              </a:graphicData>
            </a:graphic>
          </wp:inline>
        </w:drawing>
      </w:r>
    </w:p>
    <w:p>
      <w:pPr>
        <w:widowControl/>
        <w:jc w:val="center"/>
        <w:rPr>
          <w:rFonts w:hint="eastAsia" w:ascii="宋体" w:hAnsi="宋体" w:eastAsia="宋体" w:cs="宋体"/>
          <w:sz w:val="24"/>
          <w:szCs w:val="24"/>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1</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28060" cy="2426970"/>
            <wp:effectExtent l="0" t="0" r="7620" b="11430"/>
            <wp:docPr id="3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descr="IMG_256"/>
                    <pic:cNvPicPr>
                      <a:picLocks noChangeAspect="1"/>
                    </pic:cNvPicPr>
                  </pic:nvPicPr>
                  <pic:blipFill>
                    <a:blip r:embed="rId24"/>
                    <a:stretch>
                      <a:fillRect/>
                    </a:stretch>
                  </pic:blipFill>
                  <pic:spPr>
                    <a:xfrm>
                      <a:off x="0" y="0"/>
                      <a:ext cx="3528060" cy="2426970"/>
                    </a:xfrm>
                    <a:prstGeom prst="rect">
                      <a:avLst/>
                    </a:prstGeom>
                    <a:noFill/>
                    <a:ln w="9525">
                      <a:noFill/>
                    </a:ln>
                  </pic:spPr>
                </pic:pic>
              </a:graphicData>
            </a:graphic>
          </wp:inline>
        </w:drawing>
      </w:r>
    </w:p>
    <w:p>
      <w:pPr>
        <w:widowControl/>
        <w:jc w:val="center"/>
        <w:rPr>
          <w:rFonts w:hint="eastAsia" w:ascii="宋体" w:hAnsi="宋体" w:eastAsia="宋体" w:cs="宋体"/>
          <w:sz w:val="24"/>
          <w:szCs w:val="24"/>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2</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91305" cy="2798445"/>
            <wp:effectExtent l="0" t="0" r="8255" b="5715"/>
            <wp:docPr id="3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descr="IMG_256"/>
                    <pic:cNvPicPr>
                      <a:picLocks noChangeAspect="1"/>
                    </pic:cNvPicPr>
                  </pic:nvPicPr>
                  <pic:blipFill>
                    <a:blip r:embed="rId25"/>
                    <a:stretch>
                      <a:fillRect/>
                    </a:stretch>
                  </pic:blipFill>
                  <pic:spPr>
                    <a:xfrm>
                      <a:off x="0" y="0"/>
                      <a:ext cx="4091305" cy="2798445"/>
                    </a:xfrm>
                    <a:prstGeom prst="rect">
                      <a:avLst/>
                    </a:prstGeom>
                    <a:noFill/>
                    <a:ln w="9525">
                      <a:noFill/>
                    </a:ln>
                  </pic:spPr>
                </pic:pic>
              </a:graphicData>
            </a:graphic>
          </wp:inline>
        </w:drawing>
      </w:r>
    </w:p>
    <w:p>
      <w:pPr>
        <w:widowControl/>
        <w:jc w:val="center"/>
        <w:rPr>
          <w:rFonts w:hint="default" w:ascii="宋体" w:hAnsi="宋体" w:eastAsia="宋体" w:cs="宋体"/>
          <w:sz w:val="24"/>
          <w:szCs w:val="24"/>
          <w:lang w:val="en-US"/>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3</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28110" cy="2789555"/>
            <wp:effectExtent l="0" t="0" r="3810" b="14605"/>
            <wp:docPr id="3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descr="IMG_256"/>
                    <pic:cNvPicPr>
                      <a:picLocks noChangeAspect="1"/>
                    </pic:cNvPicPr>
                  </pic:nvPicPr>
                  <pic:blipFill>
                    <a:blip r:embed="rId26"/>
                    <a:stretch>
                      <a:fillRect/>
                    </a:stretch>
                  </pic:blipFill>
                  <pic:spPr>
                    <a:xfrm>
                      <a:off x="0" y="0"/>
                      <a:ext cx="3928110" cy="2789555"/>
                    </a:xfrm>
                    <a:prstGeom prst="rect">
                      <a:avLst/>
                    </a:prstGeom>
                    <a:noFill/>
                    <a:ln w="9525">
                      <a:noFill/>
                    </a:ln>
                  </pic:spPr>
                </pic:pic>
              </a:graphicData>
            </a:graphic>
          </wp:inline>
        </w:drawing>
      </w:r>
    </w:p>
    <w:p>
      <w:pPr>
        <w:widowControl/>
        <w:jc w:val="center"/>
        <w:rPr>
          <w:rFonts w:hint="default" w:ascii="宋体" w:hAnsi="宋体" w:eastAsia="宋体" w:cs="宋体"/>
          <w:b/>
          <w:bCs/>
          <w:color w:val="333333"/>
          <w:sz w:val="18"/>
          <w:szCs w:val="18"/>
          <w:shd w:val="clear" w:color="auto" w:fill="FFFFFF"/>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4</w:t>
      </w:r>
    </w:p>
    <w:p>
      <w:pPr>
        <w:widowControl/>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719445" cy="3985260"/>
            <wp:effectExtent l="0" t="0" r="10795" b="7620"/>
            <wp:docPr id="35"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descr="IMG_256"/>
                    <pic:cNvPicPr>
                      <a:picLocks noChangeAspect="1"/>
                    </pic:cNvPicPr>
                  </pic:nvPicPr>
                  <pic:blipFill>
                    <a:blip r:embed="rId27"/>
                    <a:stretch>
                      <a:fillRect/>
                    </a:stretch>
                  </pic:blipFill>
                  <pic:spPr>
                    <a:xfrm>
                      <a:off x="0" y="0"/>
                      <a:ext cx="5719445" cy="3985260"/>
                    </a:xfrm>
                    <a:prstGeom prst="rect">
                      <a:avLst/>
                    </a:prstGeom>
                    <a:noFill/>
                    <a:ln w="9525">
                      <a:noFill/>
                    </a:ln>
                  </pic:spPr>
                </pic:pic>
              </a:graphicData>
            </a:graphic>
          </wp:inline>
        </w:drawing>
      </w:r>
    </w:p>
    <w:p>
      <w:pPr>
        <w:widowControl/>
        <w:jc w:val="center"/>
        <w:rPr>
          <w:rFonts w:hint="default" w:ascii="宋体" w:hAnsi="宋体" w:eastAsia="宋体" w:cs="宋体"/>
          <w:b/>
          <w:bCs/>
          <w:color w:val="333333"/>
          <w:sz w:val="18"/>
          <w:szCs w:val="18"/>
          <w:shd w:val="clear" w:color="auto" w:fill="FFFFFF"/>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5</w:t>
      </w:r>
    </w:p>
    <w:p>
      <w:pPr>
        <w:widowControl/>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711825" cy="3935095"/>
            <wp:effectExtent l="0" t="0" r="3175" b="12065"/>
            <wp:docPr id="36"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descr="IMG_256"/>
                    <pic:cNvPicPr>
                      <a:picLocks noChangeAspect="1"/>
                    </pic:cNvPicPr>
                  </pic:nvPicPr>
                  <pic:blipFill>
                    <a:blip r:embed="rId28"/>
                    <a:stretch>
                      <a:fillRect/>
                    </a:stretch>
                  </pic:blipFill>
                  <pic:spPr>
                    <a:xfrm>
                      <a:off x="0" y="0"/>
                      <a:ext cx="5711825" cy="3935095"/>
                    </a:xfrm>
                    <a:prstGeom prst="rect">
                      <a:avLst/>
                    </a:prstGeom>
                    <a:noFill/>
                    <a:ln w="9525">
                      <a:noFill/>
                    </a:ln>
                  </pic:spPr>
                </pic:pic>
              </a:graphicData>
            </a:graphic>
          </wp:inline>
        </w:drawing>
      </w:r>
    </w:p>
    <w:p>
      <w:pPr>
        <w:widowControl/>
        <w:jc w:val="center"/>
        <w:rPr>
          <w:rFonts w:hint="eastAsia" w:ascii="宋体" w:hAnsi="宋体" w:eastAsia="宋体" w:cs="宋体"/>
          <w:b/>
          <w:bCs/>
          <w:color w:val="333333"/>
          <w:sz w:val="18"/>
          <w:szCs w:val="18"/>
          <w:shd w:val="clear" w:color="auto" w:fill="FFFFFF"/>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6</w:t>
      </w:r>
    </w:p>
    <w:p>
      <w:pPr>
        <w:widowControl/>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07635" cy="3780155"/>
            <wp:effectExtent l="0" t="0" r="4445" b="14605"/>
            <wp:docPr id="38"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descr="IMG_256"/>
                    <pic:cNvPicPr>
                      <a:picLocks noChangeAspect="1"/>
                    </pic:cNvPicPr>
                  </pic:nvPicPr>
                  <pic:blipFill>
                    <a:blip r:embed="rId29"/>
                    <a:stretch>
                      <a:fillRect/>
                    </a:stretch>
                  </pic:blipFill>
                  <pic:spPr>
                    <a:xfrm>
                      <a:off x="0" y="0"/>
                      <a:ext cx="5207635" cy="3780155"/>
                    </a:xfrm>
                    <a:prstGeom prst="rect">
                      <a:avLst/>
                    </a:prstGeom>
                    <a:noFill/>
                    <a:ln w="9525">
                      <a:noFill/>
                    </a:ln>
                  </pic:spPr>
                </pic:pic>
              </a:graphicData>
            </a:graphic>
          </wp:inline>
        </w:drawing>
      </w:r>
    </w:p>
    <w:p>
      <w:pPr>
        <w:widowControl/>
        <w:jc w:val="center"/>
        <w:rPr>
          <w:rFonts w:hint="eastAsia" w:ascii="宋体" w:hAnsi="宋体" w:eastAsia="宋体" w:cs="宋体"/>
          <w:b/>
          <w:bCs/>
          <w:color w:val="333333"/>
          <w:sz w:val="18"/>
          <w:szCs w:val="18"/>
          <w:shd w:val="clear" w:color="auto" w:fill="FFFFFF"/>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7</w:t>
      </w:r>
    </w:p>
    <w:p>
      <w:pPr>
        <w:widowControl/>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05045" cy="3459480"/>
            <wp:effectExtent l="0" t="0" r="10795" b="0"/>
            <wp:docPr id="39"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IMG_256"/>
                    <pic:cNvPicPr>
                      <a:picLocks noChangeAspect="1"/>
                    </pic:cNvPicPr>
                  </pic:nvPicPr>
                  <pic:blipFill>
                    <a:blip r:embed="rId30"/>
                    <a:stretch>
                      <a:fillRect/>
                    </a:stretch>
                  </pic:blipFill>
                  <pic:spPr>
                    <a:xfrm>
                      <a:off x="0" y="0"/>
                      <a:ext cx="4805045" cy="3459480"/>
                    </a:xfrm>
                    <a:prstGeom prst="rect">
                      <a:avLst/>
                    </a:prstGeom>
                    <a:noFill/>
                    <a:ln w="9525">
                      <a:noFill/>
                    </a:ln>
                  </pic:spPr>
                </pic:pic>
              </a:graphicData>
            </a:graphic>
          </wp:inline>
        </w:drawing>
      </w:r>
    </w:p>
    <w:p>
      <w:pPr>
        <w:widowControl/>
        <w:jc w:val="center"/>
        <w:rPr>
          <w:rFonts w:hint="eastAsia" w:ascii="宋体" w:hAnsi="宋体" w:eastAsia="宋体" w:cs="宋体"/>
          <w:sz w:val="24"/>
          <w:szCs w:val="24"/>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8</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4"/>
          <w:lang w:val="en-US" w:eastAsia="zh-CN"/>
        </w:rPr>
      </w:pPr>
      <w:r>
        <w:rPr>
          <w:rFonts w:hint="eastAsia"/>
          <w:color w:val="000000"/>
          <w:sz w:val="24"/>
          <w:szCs w:val="24"/>
          <w:lang w:val="en-US" w:eastAsia="zh-CN"/>
        </w:rPr>
        <w:t>图一是</w:t>
      </w:r>
      <w:r>
        <w:rPr>
          <w:rFonts w:hint="eastAsia"/>
          <w:color w:val="000000"/>
          <w:sz w:val="24"/>
          <w:szCs w:val="24"/>
        </w:rPr>
        <w:t>选择</w:t>
      </w:r>
      <w:r>
        <w:rPr>
          <w:rFonts w:hint="eastAsia"/>
          <w:color w:val="000000"/>
          <w:sz w:val="24"/>
          <w:szCs w:val="24"/>
          <w:lang w:val="en-US" w:eastAsia="zh-CN"/>
        </w:rPr>
        <w:t>任课教师身份进入系统，点击左侧制定授课计划进入图二页面，点击添加按钮进入图三，可以添加授课计划。点击编辑按钮，进入图四可修改本行授课计划。点击查看按钮，进入图五，可以查看课程计划，点击编辑进入图七，可以对课程计划进行修改。在图三图四页面，点击制定授课计划进入图六页面，可添加授课计划。点击左上角信封可进入图八，查看未通过的授课计划。</w:t>
      </w:r>
    </w:p>
    <w:p>
      <w:pPr>
        <w:pStyle w:val="3"/>
        <w:ind w:left="420" w:leftChars="0" w:firstLine="420" w:firstLineChars="0"/>
        <w:rPr>
          <w:rFonts w:hint="eastAsia" w:ascii="宋体" w:hAnsi="宋体" w:cs="宋体"/>
          <w:sz w:val="24"/>
          <w:szCs w:val="24"/>
          <w:lang w:val="en-US" w:eastAsia="zh-CN"/>
        </w:rPr>
      </w:pPr>
      <w:r>
        <w:rPr>
          <w:rFonts w:ascii="Calibri" w:hAnsi="宋体" w:cs="宋体"/>
          <w:sz w:val="24"/>
          <w:szCs w:val="24"/>
        </w:rPr>
        <w:t>2.</w:t>
      </w:r>
      <w:r>
        <w:rPr>
          <w:rFonts w:hint="eastAsia" w:ascii="Calibri" w:hAnsi="宋体" w:cs="宋体"/>
          <w:b/>
          <w:bCs/>
          <w:sz w:val="24"/>
          <w:szCs w:val="24"/>
          <w:lang w:val="en-US" w:eastAsia="zh-CN"/>
        </w:rPr>
        <w:t>5.9学生</w:t>
      </w:r>
      <w:r>
        <w:rPr>
          <w:rFonts w:hint="eastAsia" w:ascii="宋体" w:hAnsi="宋体" w:cs="宋体"/>
          <w:sz w:val="24"/>
          <w:szCs w:val="24"/>
          <w:lang w:val="en-US" w:eastAsia="zh-CN"/>
        </w:rPr>
        <w:t>软件实现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301490" cy="3155315"/>
            <wp:effectExtent l="0" t="0" r="11430" b="14605"/>
            <wp:docPr id="4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descr="IMG_256"/>
                    <pic:cNvPicPr>
                      <a:picLocks noChangeAspect="1"/>
                    </pic:cNvPicPr>
                  </pic:nvPicPr>
                  <pic:blipFill>
                    <a:blip r:embed="rId31"/>
                    <a:stretch>
                      <a:fillRect/>
                    </a:stretch>
                  </pic:blipFill>
                  <pic:spPr>
                    <a:xfrm>
                      <a:off x="0" y="0"/>
                      <a:ext cx="4301490" cy="3155315"/>
                    </a:xfrm>
                    <a:prstGeom prst="rect">
                      <a:avLst/>
                    </a:prstGeom>
                    <a:noFill/>
                    <a:ln w="9525">
                      <a:noFill/>
                    </a:ln>
                  </pic:spPr>
                </pic:pic>
              </a:graphicData>
            </a:graphic>
          </wp:inline>
        </w:drawing>
      </w:r>
    </w:p>
    <w:p>
      <w:pPr>
        <w:widowControl/>
        <w:jc w:val="center"/>
        <w:rPr>
          <w:rFonts w:hint="eastAsia" w:ascii="宋体" w:hAnsi="宋体" w:eastAsia="宋体" w:cs="宋体"/>
          <w:sz w:val="24"/>
          <w:szCs w:val="24"/>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253230" cy="3018155"/>
            <wp:effectExtent l="0" t="0" r="13970" b="14605"/>
            <wp:docPr id="4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descr="IMG_256"/>
                    <pic:cNvPicPr>
                      <a:picLocks noChangeAspect="1"/>
                    </pic:cNvPicPr>
                  </pic:nvPicPr>
                  <pic:blipFill>
                    <a:blip r:embed="rId32"/>
                    <a:stretch>
                      <a:fillRect/>
                    </a:stretch>
                  </pic:blipFill>
                  <pic:spPr>
                    <a:xfrm>
                      <a:off x="0" y="0"/>
                      <a:ext cx="4253230" cy="3018155"/>
                    </a:xfrm>
                    <a:prstGeom prst="rect">
                      <a:avLst/>
                    </a:prstGeom>
                    <a:noFill/>
                    <a:ln w="9525">
                      <a:noFill/>
                    </a:ln>
                  </pic:spPr>
                </pic:pic>
              </a:graphicData>
            </a:graphic>
          </wp:inline>
        </w:drawing>
      </w:r>
    </w:p>
    <w:p>
      <w:pPr>
        <w:widowControl/>
        <w:jc w:val="center"/>
        <w:rPr>
          <w:rFonts w:hint="eastAsia" w:ascii="宋体" w:hAnsi="宋体" w:eastAsia="宋体" w:cs="宋体"/>
          <w:b/>
          <w:bCs/>
          <w:color w:val="333333"/>
          <w:sz w:val="18"/>
          <w:szCs w:val="18"/>
          <w:shd w:val="clear" w:color="auto" w:fill="FFFFFF"/>
          <w:lang w:val="en-US" w:eastAsia="zh-CN"/>
        </w:rPr>
      </w:pPr>
      <w:r>
        <w:rPr>
          <w:rFonts w:hint="eastAsia" w:ascii="宋体" w:hAnsi="宋体" w:eastAsia="宋体" w:cs="宋体"/>
          <w:b/>
          <w:bCs/>
          <w:color w:val="333333"/>
          <w:sz w:val="18"/>
          <w:szCs w:val="18"/>
          <w:shd w:val="clear" w:color="auto" w:fill="FFFFFF"/>
        </w:rPr>
        <w:t xml:space="preserve">图 </w:t>
      </w:r>
      <w:r>
        <w:rPr>
          <w:rFonts w:hint="eastAsia" w:ascii="宋体" w:hAnsi="宋体" w:eastAsia="宋体" w:cs="宋体"/>
          <w:b/>
          <w:bCs/>
          <w:color w:val="333333"/>
          <w:sz w:val="18"/>
          <w:szCs w:val="18"/>
          <w:shd w:val="clear" w:color="auto" w:fill="FFFFFF"/>
          <w:lang w:val="en-US" w:eastAsia="zh-CN"/>
        </w:rPr>
        <w:t>2</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bCs/>
          <w:color w:val="333333"/>
          <w:sz w:val="24"/>
          <w:szCs w:val="24"/>
          <w:shd w:val="clear" w:color="auto" w:fill="FFFFFF"/>
          <w:lang w:val="en-US" w:eastAsia="zh-CN"/>
        </w:rPr>
      </w:pPr>
      <w:r>
        <w:rPr>
          <w:rFonts w:hint="eastAsia"/>
          <w:color w:val="000000"/>
          <w:sz w:val="24"/>
          <w:szCs w:val="24"/>
          <w:lang w:val="en-US" w:eastAsia="zh-CN"/>
        </w:rPr>
        <w:t>图一是</w:t>
      </w:r>
      <w:r>
        <w:rPr>
          <w:rFonts w:hint="eastAsia"/>
          <w:color w:val="000000"/>
          <w:sz w:val="24"/>
          <w:szCs w:val="24"/>
        </w:rPr>
        <w:t>选择</w:t>
      </w:r>
      <w:r>
        <w:rPr>
          <w:rFonts w:hint="eastAsia"/>
          <w:color w:val="000000"/>
          <w:sz w:val="24"/>
          <w:szCs w:val="24"/>
          <w:lang w:val="en-US" w:eastAsia="zh-CN"/>
        </w:rPr>
        <w:t>学生身份进入系统，点击左侧查看课程表进入图二页面，在此页面可查看本学期课程表</w:t>
      </w:r>
    </w:p>
    <w:p>
      <w:pPr>
        <w:pStyle w:val="2"/>
        <w:rPr>
          <w:sz w:val="32"/>
          <w:szCs w:val="32"/>
        </w:rPr>
      </w:pPr>
      <w:bookmarkStart w:id="19" w:name="_Toc450429106"/>
      <w:r>
        <w:rPr>
          <w:rFonts w:hint="eastAsia"/>
          <w:sz w:val="32"/>
          <w:szCs w:val="32"/>
        </w:rPr>
        <w:t>3、目标系统功能需求</w:t>
      </w:r>
      <w:bookmarkEnd w:id="19"/>
    </w:p>
    <w:p>
      <w:pPr>
        <w:pStyle w:val="3"/>
        <w:ind w:firstLine="420" w:firstLineChars="0"/>
        <w:rPr>
          <w:sz w:val="24"/>
          <w:szCs w:val="24"/>
        </w:rPr>
      </w:pPr>
      <w:bookmarkStart w:id="20" w:name="_Toc450429107"/>
      <w:r>
        <w:rPr>
          <w:rFonts w:hint="eastAsia"/>
          <w:sz w:val="24"/>
          <w:szCs w:val="24"/>
        </w:rPr>
        <w:t>3.1 功能模块总体设计</w:t>
      </w:r>
      <w:bookmarkEnd w:id="20"/>
    </w:p>
    <w:p>
      <w:pPr>
        <w:jc w:val="center"/>
        <w:rPr>
          <w:rFonts w:hint="eastAsia" w:eastAsiaTheme="minorEastAsia"/>
          <w:lang w:eastAsia="zh-CN"/>
        </w:rPr>
      </w:pPr>
      <w:r>
        <w:rPr>
          <w:rFonts w:hint="eastAsia" w:eastAsiaTheme="minorEastAsia"/>
          <w:lang w:eastAsia="zh-CN"/>
        </w:rPr>
        <w:drawing>
          <wp:inline distT="0" distB="0" distL="114300" distR="114300">
            <wp:extent cx="4144645" cy="2966720"/>
            <wp:effectExtent l="0" t="0" r="635" b="5080"/>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33"/>
                    <a:stretch>
                      <a:fillRect/>
                    </a:stretch>
                  </pic:blipFill>
                  <pic:spPr>
                    <a:xfrm>
                      <a:off x="0" y="0"/>
                      <a:ext cx="4144645" cy="2966720"/>
                    </a:xfrm>
                    <a:prstGeom prst="rect">
                      <a:avLst/>
                    </a:prstGeom>
                  </pic:spPr>
                </pic:pic>
              </a:graphicData>
            </a:graphic>
          </wp:inline>
        </w:drawing>
      </w:r>
    </w:p>
    <w:p>
      <w:pPr>
        <w:pStyle w:val="3"/>
        <w:numPr>
          <w:ilvl w:val="0"/>
          <w:numId w:val="0"/>
        </w:numPr>
        <w:ind w:left="420" w:leftChars="0" w:firstLine="420" w:firstLineChars="0"/>
        <w:rPr>
          <w:sz w:val="24"/>
          <w:szCs w:val="24"/>
        </w:rPr>
      </w:pPr>
      <w:bookmarkStart w:id="21" w:name="_Toc450429108"/>
      <w:bookmarkStart w:id="22" w:name="_Toc381639969"/>
      <w:r>
        <w:rPr>
          <w:rFonts w:hint="eastAsia"/>
          <w:sz w:val="24"/>
          <w:szCs w:val="24"/>
          <w:lang w:val="en-US" w:eastAsia="zh-CN"/>
        </w:rPr>
        <w:t>3.1.1</w:t>
      </w:r>
      <w:r>
        <w:rPr>
          <w:rFonts w:hint="eastAsia"/>
          <w:sz w:val="24"/>
          <w:szCs w:val="24"/>
        </w:rPr>
        <w:t>系统功能模块详细设计</w:t>
      </w:r>
      <w:bookmarkEnd w:id="21"/>
      <w:bookmarkEnd w:id="22"/>
    </w:p>
    <w:p>
      <w:pPr>
        <w:jc w:val="center"/>
        <w:rPr>
          <w:rFonts w:hint="eastAsia" w:eastAsiaTheme="minorEastAsia"/>
          <w:lang w:eastAsia="zh-CN"/>
        </w:rPr>
      </w:pPr>
      <w:bookmarkStart w:id="23" w:name="_Toc450429110"/>
      <w:r>
        <w:rPr>
          <w:rFonts w:hint="eastAsia" w:eastAsiaTheme="minorEastAsia"/>
          <w:lang w:eastAsia="zh-CN"/>
        </w:rPr>
        <w:drawing>
          <wp:inline distT="0" distB="0" distL="114300" distR="114300">
            <wp:extent cx="4845050" cy="3251835"/>
            <wp:effectExtent l="0" t="0" r="1270" b="9525"/>
            <wp:docPr id="5" name="图片 5"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类图"/>
                    <pic:cNvPicPr>
                      <a:picLocks noChangeAspect="1"/>
                    </pic:cNvPicPr>
                  </pic:nvPicPr>
                  <pic:blipFill>
                    <a:blip r:embed="rId12"/>
                    <a:stretch>
                      <a:fillRect/>
                    </a:stretch>
                  </pic:blipFill>
                  <pic:spPr>
                    <a:xfrm>
                      <a:off x="0" y="0"/>
                      <a:ext cx="4845050" cy="3251835"/>
                    </a:xfrm>
                    <a:prstGeom prst="rect">
                      <a:avLst/>
                    </a:prstGeom>
                  </pic:spPr>
                </pic:pic>
              </a:graphicData>
            </a:graphic>
          </wp:inline>
        </w:drawing>
      </w:r>
    </w:p>
    <w:p>
      <w:pPr>
        <w:jc w:val="both"/>
        <w:rPr>
          <w:rFonts w:hint="eastAsia" w:eastAsiaTheme="minorEastAsia"/>
          <w:sz w:val="24"/>
          <w:szCs w:val="24"/>
          <w:lang w:val="en-US" w:eastAsia="zh-CN"/>
        </w:rPr>
      </w:pPr>
      <w:r>
        <w:rPr>
          <w:rFonts w:hint="eastAsia"/>
          <w:sz w:val="24"/>
          <w:szCs w:val="24"/>
        </w:rPr>
        <w:t>3.</w:t>
      </w:r>
      <w:r>
        <w:rPr>
          <w:rFonts w:hint="eastAsia"/>
          <w:sz w:val="24"/>
          <w:szCs w:val="24"/>
          <w:lang w:val="en-US" w:eastAsia="zh-CN"/>
        </w:rPr>
        <w:t>2</w:t>
      </w:r>
      <w:bookmarkEnd w:id="23"/>
      <w:r>
        <w:rPr>
          <w:rFonts w:hint="eastAsia"/>
          <w:b/>
          <w:bCs/>
          <w:sz w:val="24"/>
          <w:szCs w:val="24"/>
        </w:rPr>
        <w:t>学院课程安排系统</w:t>
      </w:r>
      <w:r>
        <w:rPr>
          <w:rFonts w:hint="eastAsia"/>
          <w:b/>
          <w:bCs/>
          <w:sz w:val="24"/>
          <w:szCs w:val="24"/>
          <w:lang w:val="en-US" w:eastAsia="zh-CN"/>
        </w:rPr>
        <w:t>用例</w:t>
      </w:r>
    </w:p>
    <w:p>
      <w:pPr>
        <w:jc w:val="center"/>
        <w:rPr>
          <w:rFonts w:hint="eastAsia" w:eastAsiaTheme="minorEastAsia"/>
          <w:lang w:eastAsia="zh-CN"/>
        </w:rPr>
      </w:pPr>
      <w:r>
        <w:rPr>
          <w:rFonts w:hint="eastAsia" w:eastAsiaTheme="minorEastAsia"/>
          <w:lang w:eastAsia="zh-CN"/>
        </w:rPr>
        <w:drawing>
          <wp:inline distT="0" distB="0" distL="114300" distR="114300">
            <wp:extent cx="3213735" cy="2269490"/>
            <wp:effectExtent l="0" t="0" r="1905" b="1270"/>
            <wp:docPr id="4" name="图片 4"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例图"/>
                    <pic:cNvPicPr>
                      <a:picLocks noChangeAspect="1"/>
                    </pic:cNvPicPr>
                  </pic:nvPicPr>
                  <pic:blipFill>
                    <a:blip r:embed="rId34"/>
                    <a:stretch>
                      <a:fillRect/>
                    </a:stretch>
                  </pic:blipFill>
                  <pic:spPr>
                    <a:xfrm>
                      <a:off x="0" y="0"/>
                      <a:ext cx="3213735" cy="2269490"/>
                    </a:xfrm>
                    <a:prstGeom prst="rect">
                      <a:avLst/>
                    </a:prstGeom>
                  </pic:spPr>
                </pic:pic>
              </a:graphicData>
            </a:graphic>
          </wp:inline>
        </w:drawing>
      </w:r>
    </w:p>
    <w:p>
      <w:pPr>
        <w:pStyle w:val="3"/>
        <w:ind w:firstLine="420" w:firstLineChars="0"/>
        <w:rPr>
          <w:rFonts w:hint="eastAsia" w:eastAsiaTheme="minorEastAsia"/>
          <w:lang w:eastAsia="zh-CN"/>
        </w:rPr>
      </w:pPr>
      <w:bookmarkStart w:id="24" w:name="_Toc75177629"/>
      <w:r>
        <w:rPr>
          <w:rFonts w:hint="eastAsia" w:asciiTheme="majorEastAsia" w:hAnsiTheme="majorEastAsia"/>
          <w:sz w:val="24"/>
          <w:szCs w:val="24"/>
        </w:rPr>
        <w:t>3</w:t>
      </w:r>
      <w:r>
        <w:rPr>
          <w:rFonts w:asciiTheme="majorEastAsia" w:hAnsiTheme="majorEastAsia"/>
          <w:sz w:val="24"/>
          <w:szCs w:val="24"/>
        </w:rPr>
        <w:t>.</w:t>
      </w:r>
      <w:r>
        <w:rPr>
          <w:rFonts w:hint="eastAsia" w:asciiTheme="majorEastAsia" w:hAnsiTheme="majorEastAsia"/>
          <w:sz w:val="24"/>
          <w:szCs w:val="24"/>
          <w:lang w:val="en-US" w:eastAsia="zh-CN"/>
        </w:rPr>
        <w:t>3</w:t>
      </w:r>
      <w:r>
        <w:rPr>
          <w:rFonts w:asciiTheme="majorEastAsia" w:hAnsiTheme="majorEastAsia"/>
          <w:sz w:val="24"/>
          <w:szCs w:val="24"/>
        </w:rPr>
        <w:t xml:space="preserve"> </w:t>
      </w:r>
      <w:r>
        <w:rPr>
          <w:rFonts w:hint="eastAsia" w:asciiTheme="majorEastAsia" w:hAnsiTheme="majorEastAsia"/>
          <w:sz w:val="24"/>
          <w:szCs w:val="24"/>
        </w:rPr>
        <w:t>软件测试用例</w:t>
      </w:r>
      <w:bookmarkEnd w:id="24"/>
    </w:p>
    <w:p>
      <w:pPr>
        <w:jc w:val="center"/>
      </w:pPr>
      <w:r>
        <w:rPr>
          <w:rFonts w:hint="eastAsia"/>
        </w:rPr>
        <w:t>“登录”用例</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r>
              <w:rPr>
                <w:rFonts w:hint="eastAsia"/>
              </w:rPr>
              <w:t>编号</w:t>
            </w:r>
          </w:p>
        </w:tc>
        <w:tc>
          <w:tcPr>
            <w:tcW w:w="2735" w:type="dxa"/>
          </w:tcPr>
          <w:p>
            <w:r>
              <w:rPr>
                <w:rFonts w:hint="eastAsia"/>
                <w:lang w:val="en-US" w:eastAsia="zh-CN"/>
              </w:rPr>
              <w:t>0</w:t>
            </w:r>
            <w:r>
              <w:rPr>
                <w:rFonts w:hint="eastAsia"/>
              </w:rPr>
              <w:t>01</w:t>
            </w:r>
          </w:p>
        </w:tc>
        <w:tc>
          <w:tcPr>
            <w:tcW w:w="1234" w:type="dxa"/>
          </w:tcPr>
          <w:p>
            <w:r>
              <w:rPr>
                <w:rFonts w:hint="eastAsia"/>
              </w:rPr>
              <w:t>用例名称</w:t>
            </w:r>
          </w:p>
        </w:tc>
        <w:tc>
          <w:tcPr>
            <w:tcW w:w="2914" w:type="dxa"/>
          </w:tcPr>
          <w:p>
            <w:r>
              <w:rPr>
                <w:rFonts w:hint="eastAsia"/>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r>
              <w:rPr>
                <w:rFonts w:hint="eastAsia"/>
              </w:rPr>
              <w:t>使用人员</w:t>
            </w:r>
          </w:p>
        </w:tc>
        <w:tc>
          <w:tcPr>
            <w:tcW w:w="2735" w:type="dxa"/>
            <w:tcBorders>
              <w:bottom w:val="single" w:color="auto" w:sz="4" w:space="0"/>
            </w:tcBorders>
          </w:tcPr>
          <w:p>
            <w:r>
              <w:rPr>
                <w:rFonts w:hint="eastAsia"/>
              </w:rPr>
              <w:t>已注册用户</w:t>
            </w:r>
          </w:p>
        </w:tc>
        <w:tc>
          <w:tcPr>
            <w:tcW w:w="1234" w:type="dxa"/>
          </w:tcPr>
          <w:p>
            <w:r>
              <w:rPr>
                <w:rFonts w:hint="eastAsia"/>
              </w:rPr>
              <w:t>扩展点</w:t>
            </w:r>
          </w:p>
        </w:tc>
        <w:tc>
          <w:tcPr>
            <w:tcW w:w="2914" w:type="dxa"/>
            <w:tcBorders>
              <w:bottom w:val="single" w:color="auto" w:sz="4" w:space="0"/>
            </w:tcBorders>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r>
              <w:rPr>
                <w:rFonts w:hint="eastAsia"/>
              </w:rPr>
              <w:t>输入</w:t>
            </w:r>
          </w:p>
        </w:tc>
        <w:tc>
          <w:tcPr>
            <w:tcW w:w="6883" w:type="dxa"/>
            <w:gridSpan w:val="3"/>
          </w:tcPr>
          <w:p>
            <w:r>
              <w:rPr>
                <w:rFonts w:hint="eastAsia"/>
              </w:rPr>
              <w:t>注册时的用户名和密码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r>
              <w:rPr>
                <w:rFonts w:hint="eastAsia"/>
              </w:rPr>
              <w:t>输出</w:t>
            </w:r>
          </w:p>
        </w:tc>
        <w:tc>
          <w:tcPr>
            <w:tcW w:w="6883" w:type="dxa"/>
            <w:gridSpan w:val="3"/>
          </w:tcPr>
          <w:p>
            <w:r>
              <w:rPr>
                <w:rFonts w:hint="eastAsia"/>
              </w:rPr>
              <w:t>相关用户的页面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r>
              <w:rPr>
                <w:rFonts w:hint="eastAsia"/>
              </w:rPr>
              <w:t>前置条件</w:t>
            </w:r>
          </w:p>
        </w:tc>
        <w:tc>
          <w:tcPr>
            <w:tcW w:w="2735" w:type="dxa"/>
          </w:tcPr>
          <w:p>
            <w:r>
              <w:rPr>
                <w:rFonts w:hint="eastAsia"/>
              </w:rPr>
              <w:t>该用户必须是本站已注册成功用户</w:t>
            </w:r>
          </w:p>
        </w:tc>
        <w:tc>
          <w:tcPr>
            <w:tcW w:w="1234" w:type="dxa"/>
          </w:tcPr>
          <w:p>
            <w:r>
              <w:rPr>
                <w:rFonts w:hint="eastAsia"/>
              </w:rPr>
              <w:t>后置条件</w:t>
            </w:r>
          </w:p>
        </w:tc>
        <w:tc>
          <w:tcPr>
            <w:tcW w:w="2914" w:type="dxa"/>
          </w:tcPr>
          <w:p>
            <w:r>
              <w:rPr>
                <w:rFonts w:hint="eastAsia"/>
              </w:rPr>
              <w:t>该用户登录成功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r>
              <w:rPr>
                <w:rFonts w:hint="eastAsia"/>
              </w:rPr>
              <w:t>活动步骤</w:t>
            </w:r>
          </w:p>
        </w:tc>
        <w:tc>
          <w:tcPr>
            <w:tcW w:w="6883" w:type="dxa"/>
            <w:gridSpan w:val="3"/>
          </w:tcPr>
          <w:p>
            <w:pPr>
              <w:numPr>
                <w:ilvl w:val="0"/>
                <w:numId w:val="2"/>
              </w:numPr>
            </w:pPr>
            <w:r>
              <w:rPr>
                <w:rFonts w:hint="eastAsia"/>
              </w:rPr>
              <w:t>点击登录</w:t>
            </w:r>
          </w:p>
          <w:p>
            <w:pPr>
              <w:numPr>
                <w:ilvl w:val="0"/>
                <w:numId w:val="2"/>
              </w:numPr>
            </w:pPr>
            <w:r>
              <w:rPr>
                <w:rFonts w:hint="eastAsia"/>
              </w:rPr>
              <w:t>系统返回登录页面</w:t>
            </w:r>
          </w:p>
          <w:p>
            <w:pPr>
              <w:numPr>
                <w:ilvl w:val="0"/>
                <w:numId w:val="2"/>
              </w:numPr>
            </w:pPr>
            <w:r>
              <w:rPr>
                <w:rFonts w:hint="eastAsia"/>
              </w:rPr>
              <w:t>用户输入用户名、密码及验证码并提交</w:t>
            </w:r>
          </w:p>
          <w:p>
            <w:pPr>
              <w:numPr>
                <w:ilvl w:val="0"/>
                <w:numId w:val="2"/>
              </w:numPr>
            </w:pPr>
            <w:r>
              <w:rPr>
                <w:rFonts w:hint="eastAsia"/>
              </w:rPr>
              <w:t>系统进行验证，验证成功，记录该用户的登录状态并跳转到主界面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r>
              <w:rPr>
                <w:rFonts w:hint="eastAsia"/>
              </w:rPr>
              <w:t>异常处理</w:t>
            </w:r>
          </w:p>
        </w:tc>
        <w:tc>
          <w:tcPr>
            <w:tcW w:w="6883" w:type="dxa"/>
            <w:gridSpan w:val="3"/>
          </w:tcPr>
          <w:p>
            <w:pPr>
              <w:numPr>
                <w:ilvl w:val="0"/>
                <w:numId w:val="3"/>
              </w:numPr>
            </w:pPr>
            <w:r>
              <w:rPr>
                <w:rFonts w:hint="eastAsia"/>
              </w:rPr>
              <w:t>用户忘记密码，选择“找回密码”功能，进入找回密码用例。</w:t>
            </w:r>
          </w:p>
          <w:p>
            <w:pPr>
              <w:numPr>
                <w:ilvl w:val="0"/>
                <w:numId w:val="3"/>
              </w:numPr>
            </w:pPr>
            <w:r>
              <w:rPr>
                <w:rFonts w:hint="eastAsia"/>
              </w:rPr>
              <w:t>系统验证用户登录信息有误，提示重新登录</w:t>
            </w:r>
          </w:p>
          <w:p>
            <w:pPr>
              <w:numPr>
                <w:ilvl w:val="0"/>
                <w:numId w:val="3"/>
              </w:numPr>
            </w:pPr>
            <w:r>
              <w:rPr>
                <w:rFonts w:hint="eastAsia"/>
              </w:rPr>
              <w:t>系统处理异常，给出相应的错误信息</w:t>
            </w:r>
          </w:p>
        </w:tc>
      </w:tr>
    </w:tbl>
    <w:p/>
    <w:p/>
    <w:p/>
    <w:p>
      <w:pPr>
        <w:ind w:firstLine="2940" w:firstLineChars="1400"/>
      </w:pPr>
    </w:p>
    <w:p>
      <w:pPr>
        <w:ind w:firstLine="3570" w:firstLineChars="1700"/>
        <w:jc w:val="both"/>
      </w:pPr>
      <w:r>
        <w:rPr>
          <w:rFonts w:hint="eastAsia"/>
          <w:lang w:val="en-US" w:eastAsia="zh-CN"/>
        </w:rPr>
        <w:t>教务处</w:t>
      </w:r>
      <w:r>
        <w:t>用例</w:t>
      </w:r>
    </w:p>
    <w:tbl>
      <w:tblPr>
        <w:tblStyle w:val="10"/>
        <w:tblW w:w="84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4"/>
        <w:gridCol w:w="2795"/>
        <w:gridCol w:w="1261"/>
        <w:gridCol w:w="2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1444" w:type="dxa"/>
          </w:tcPr>
          <w:p>
            <w:pPr>
              <w:jc w:val="left"/>
            </w:pPr>
            <w:r>
              <w:rPr>
                <w:rFonts w:hint="eastAsia"/>
              </w:rPr>
              <w:t>编号</w:t>
            </w:r>
          </w:p>
        </w:tc>
        <w:tc>
          <w:tcPr>
            <w:tcW w:w="2795" w:type="dxa"/>
          </w:tcPr>
          <w:p>
            <w:pPr>
              <w:jc w:val="left"/>
            </w:pPr>
            <w:r>
              <w:rPr>
                <w:rFonts w:hint="eastAsia"/>
                <w:szCs w:val="21"/>
                <w:lang w:val="en-US" w:eastAsia="zh-CN"/>
              </w:rPr>
              <w:t>0</w:t>
            </w:r>
            <w:r>
              <w:rPr>
                <w:rFonts w:hint="eastAsia"/>
                <w:szCs w:val="21"/>
              </w:rPr>
              <w:t>02</w:t>
            </w:r>
          </w:p>
        </w:tc>
        <w:tc>
          <w:tcPr>
            <w:tcW w:w="1261" w:type="dxa"/>
          </w:tcPr>
          <w:p>
            <w:pPr>
              <w:jc w:val="left"/>
            </w:pPr>
            <w:r>
              <w:t>用例名称</w:t>
            </w:r>
          </w:p>
        </w:tc>
        <w:tc>
          <w:tcPr>
            <w:tcW w:w="2978" w:type="dxa"/>
          </w:tcPr>
          <w:p>
            <w:pPr>
              <w:jc w:val="center"/>
              <w:rPr>
                <w:rFonts w:hint="eastAsia" w:eastAsiaTheme="minorEastAsia"/>
                <w:lang w:val="en-US" w:eastAsia="zh-CN"/>
              </w:rPr>
            </w:pPr>
            <w:r>
              <w:rPr>
                <w:rFonts w:hint="eastAsia"/>
              </w:rPr>
              <w:t>教</w:t>
            </w:r>
            <w:r>
              <w:rPr>
                <w:rFonts w:hint="eastAsia"/>
                <w:lang w:val="en-US" w:eastAsia="zh-CN"/>
              </w:rPr>
              <w:t>务处用例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1444" w:type="dxa"/>
          </w:tcPr>
          <w:p>
            <w:pPr>
              <w:jc w:val="left"/>
            </w:pPr>
            <w:r>
              <w:t>使用人员</w:t>
            </w:r>
          </w:p>
        </w:tc>
        <w:tc>
          <w:tcPr>
            <w:tcW w:w="2795" w:type="dxa"/>
            <w:tcBorders>
              <w:bottom w:val="single" w:color="auto" w:sz="4" w:space="0"/>
            </w:tcBorders>
          </w:tcPr>
          <w:p>
            <w:pPr>
              <w:jc w:val="left"/>
              <w:rPr>
                <w:rFonts w:hint="eastAsia" w:eastAsiaTheme="minorEastAsia"/>
                <w:lang w:eastAsia="zh-CN"/>
              </w:rPr>
            </w:pPr>
            <w:r>
              <w:rPr>
                <w:rFonts w:hint="eastAsia"/>
                <w:lang w:val="en-US" w:eastAsia="zh-CN"/>
              </w:rPr>
              <w:t>教务处</w:t>
            </w:r>
          </w:p>
        </w:tc>
        <w:tc>
          <w:tcPr>
            <w:tcW w:w="1261" w:type="dxa"/>
          </w:tcPr>
          <w:p>
            <w:pPr>
              <w:jc w:val="left"/>
            </w:pPr>
            <w:r>
              <w:t>扩展点</w:t>
            </w:r>
          </w:p>
        </w:tc>
        <w:tc>
          <w:tcPr>
            <w:tcW w:w="2978" w:type="dxa"/>
            <w:tcBorders>
              <w:bottom w:val="single" w:color="auto" w:sz="4" w:space="0"/>
            </w:tcBorders>
          </w:tcPr>
          <w:p>
            <w:pPr>
              <w:jc w:val="left"/>
              <w:rPr>
                <w:szCs w:val="21"/>
              </w:rPr>
            </w:pPr>
            <w:r>
              <w:rPr>
                <w:rFonts w:hint="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1444" w:type="dxa"/>
          </w:tcPr>
          <w:p>
            <w:pPr>
              <w:jc w:val="left"/>
            </w:pPr>
            <w:r>
              <w:rPr>
                <w:rFonts w:hint="eastAsia"/>
              </w:rPr>
              <w:t>输入</w:t>
            </w:r>
          </w:p>
        </w:tc>
        <w:tc>
          <w:tcPr>
            <w:tcW w:w="7034" w:type="dxa"/>
            <w:gridSpan w:val="3"/>
          </w:tcPr>
          <w:p>
            <w:pPr>
              <w:jc w:val="left"/>
            </w:pPr>
            <w:r>
              <w:rPr>
                <w:rFonts w:ascii="微软雅黑" w:hAnsi="微软雅黑" w:eastAsia="微软雅黑" w:cs="微软雅黑"/>
                <w:i w:val="0"/>
                <w:iCs w:val="0"/>
                <w:caps w:val="0"/>
                <w:color w:val="323232"/>
                <w:spacing w:val="0"/>
                <w:sz w:val="18"/>
                <w:szCs w:val="18"/>
              </w:rPr>
              <w:t>审批授课计划</w:t>
            </w:r>
            <w:r>
              <w:rPr>
                <w:rFonts w:hint="eastAsia" w:ascii="微软雅黑" w:hAnsi="微软雅黑" w:eastAsia="微软雅黑" w:cs="微软雅黑"/>
                <w:i w:val="0"/>
                <w:iCs w:val="0"/>
                <w:caps w:val="0"/>
                <w:color w:val="323232"/>
                <w:spacing w:val="0"/>
                <w:sz w:val="18"/>
                <w:szCs w:val="18"/>
                <w:lang w:eastAsia="zh-CN"/>
              </w:rPr>
              <w:t>，</w:t>
            </w:r>
            <w:r>
              <w:rPr>
                <w:rFonts w:ascii="微软雅黑" w:hAnsi="微软雅黑" w:eastAsia="微软雅黑" w:cs="微软雅黑"/>
                <w:i w:val="0"/>
                <w:iCs w:val="0"/>
                <w:caps w:val="0"/>
                <w:color w:val="323232"/>
                <w:spacing w:val="0"/>
                <w:sz w:val="18"/>
                <w:szCs w:val="18"/>
              </w:rPr>
              <w:t>制定相关限制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1444" w:type="dxa"/>
          </w:tcPr>
          <w:p>
            <w:pPr>
              <w:jc w:val="left"/>
            </w:pPr>
            <w:r>
              <w:rPr>
                <w:rFonts w:hint="eastAsia"/>
              </w:rPr>
              <w:t>输出</w:t>
            </w:r>
          </w:p>
        </w:tc>
        <w:tc>
          <w:tcPr>
            <w:tcW w:w="7034" w:type="dxa"/>
            <w:gridSpan w:val="3"/>
          </w:tcPr>
          <w:p>
            <w:pPr>
              <w:jc w:val="left"/>
              <w:rPr>
                <w:rFonts w:hint="eastAsia" w:eastAsia="微软雅黑"/>
                <w:lang w:eastAsia="zh-CN"/>
              </w:rPr>
            </w:pPr>
            <w:r>
              <w:rPr>
                <w:rFonts w:ascii="微软雅黑" w:hAnsi="微软雅黑" w:eastAsia="微软雅黑" w:cs="微软雅黑"/>
                <w:i w:val="0"/>
                <w:iCs w:val="0"/>
                <w:caps w:val="0"/>
                <w:color w:val="323232"/>
                <w:spacing w:val="0"/>
                <w:sz w:val="18"/>
                <w:szCs w:val="18"/>
              </w:rPr>
              <w:t>下发教学计划</w:t>
            </w:r>
            <w:r>
              <w:rPr>
                <w:rFonts w:hint="eastAsia" w:ascii="微软雅黑" w:hAnsi="微软雅黑" w:eastAsia="微软雅黑" w:cs="微软雅黑"/>
                <w:i w:val="0"/>
                <w:iCs w:val="0"/>
                <w:caps w:val="0"/>
                <w:color w:val="323232"/>
                <w:spacing w:val="0"/>
                <w:sz w:val="18"/>
                <w:szCs w:val="18"/>
                <w:lang w:eastAsia="zh-CN"/>
              </w:rPr>
              <w:t>、</w:t>
            </w:r>
            <w:r>
              <w:rPr>
                <w:rFonts w:ascii="微软雅黑" w:hAnsi="微软雅黑" w:eastAsia="微软雅黑" w:cs="微软雅黑"/>
                <w:i w:val="0"/>
                <w:iCs w:val="0"/>
                <w:caps w:val="0"/>
                <w:color w:val="323232"/>
                <w:spacing w:val="0"/>
                <w:sz w:val="18"/>
                <w:szCs w:val="18"/>
              </w:rPr>
              <w:t>课程表</w:t>
            </w:r>
            <w:r>
              <w:rPr>
                <w:rFonts w:hint="eastAsia" w:ascii="微软雅黑" w:hAnsi="微软雅黑" w:eastAsia="微软雅黑" w:cs="微软雅黑"/>
                <w:i w:val="0"/>
                <w:iCs w:val="0"/>
                <w:caps w:val="0"/>
                <w:color w:val="323232"/>
                <w:spacing w:val="0"/>
                <w:sz w:val="18"/>
                <w:szCs w:val="18"/>
                <w:lang w:eastAsia="zh-CN"/>
              </w:rPr>
              <w:t>、</w:t>
            </w:r>
            <w:r>
              <w:rPr>
                <w:rFonts w:ascii="微软雅黑" w:hAnsi="微软雅黑" w:eastAsia="微软雅黑" w:cs="微软雅黑"/>
                <w:i w:val="0"/>
                <w:iCs w:val="0"/>
                <w:caps w:val="0"/>
                <w:color w:val="323232"/>
                <w:spacing w:val="0"/>
                <w:sz w:val="18"/>
                <w:szCs w:val="18"/>
              </w:rPr>
              <w:t>教学任务书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444" w:type="dxa"/>
          </w:tcPr>
          <w:p>
            <w:pPr>
              <w:jc w:val="left"/>
            </w:pPr>
            <w:r>
              <w:rPr>
                <w:rFonts w:hint="eastAsia"/>
              </w:rPr>
              <w:t>前置条件</w:t>
            </w:r>
          </w:p>
        </w:tc>
        <w:tc>
          <w:tcPr>
            <w:tcW w:w="2795" w:type="dxa"/>
          </w:tcPr>
          <w:p>
            <w:pPr>
              <w:jc w:val="left"/>
              <w:rPr>
                <w:szCs w:val="21"/>
              </w:rPr>
            </w:pPr>
            <w:r>
              <w:rPr>
                <w:rFonts w:hint="eastAsia"/>
                <w:szCs w:val="21"/>
              </w:rPr>
              <w:t>用户必须是本系统的成功注册用户</w:t>
            </w:r>
          </w:p>
        </w:tc>
        <w:tc>
          <w:tcPr>
            <w:tcW w:w="1261" w:type="dxa"/>
          </w:tcPr>
          <w:p>
            <w:pPr>
              <w:jc w:val="left"/>
            </w:pPr>
            <w:r>
              <w:rPr>
                <w:rFonts w:hint="eastAsia"/>
              </w:rPr>
              <w:t>后置条件</w:t>
            </w:r>
          </w:p>
        </w:tc>
        <w:tc>
          <w:tcPr>
            <w:tcW w:w="2978" w:type="dxa"/>
          </w:tcPr>
          <w:p>
            <w:pPr>
              <w:jc w:val="left"/>
              <w:rPr>
                <w:szCs w:val="21"/>
              </w:rPr>
            </w:pPr>
            <w:r>
              <w:rPr>
                <w:rFonts w:hint="eastAsia"/>
                <w:szCs w:val="21"/>
              </w:rPr>
              <w:t>必须是管理员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1444" w:type="dxa"/>
            <w:tcBorders>
              <w:bottom w:val="single" w:color="auto" w:sz="4" w:space="0"/>
            </w:tcBorders>
          </w:tcPr>
          <w:p>
            <w:pPr>
              <w:jc w:val="left"/>
            </w:pPr>
            <w:r>
              <w:rPr>
                <w:rFonts w:hint="eastAsia"/>
              </w:rPr>
              <w:t>活动步骤</w:t>
            </w:r>
          </w:p>
        </w:tc>
        <w:tc>
          <w:tcPr>
            <w:tcW w:w="7034" w:type="dxa"/>
            <w:gridSpan w:val="3"/>
            <w:tcBorders>
              <w:bottom w:val="single" w:color="auto" w:sz="4" w:space="0"/>
            </w:tcBorders>
          </w:tcPr>
          <w:p>
            <w:pPr>
              <w:numPr>
                <w:ilvl w:val="0"/>
                <w:numId w:val="4"/>
              </w:numPr>
              <w:jc w:val="left"/>
              <w:rPr>
                <w:szCs w:val="21"/>
              </w:rPr>
            </w:pPr>
            <w:r>
              <w:rPr>
                <w:rFonts w:hint="eastAsia"/>
                <w:szCs w:val="21"/>
              </w:rPr>
              <w:t>登录系统</w:t>
            </w:r>
          </w:p>
          <w:p>
            <w:pPr>
              <w:numPr>
                <w:ilvl w:val="0"/>
                <w:numId w:val="4"/>
              </w:numPr>
              <w:jc w:val="left"/>
              <w:rPr>
                <w:szCs w:val="21"/>
              </w:rPr>
            </w:pPr>
            <w:r>
              <w:rPr>
                <w:rFonts w:ascii="微软雅黑" w:hAnsi="微软雅黑" w:eastAsia="微软雅黑" w:cs="微软雅黑"/>
                <w:i w:val="0"/>
                <w:iCs w:val="0"/>
                <w:caps w:val="0"/>
                <w:color w:val="323232"/>
                <w:spacing w:val="0"/>
                <w:sz w:val="18"/>
                <w:szCs w:val="18"/>
              </w:rPr>
              <w:t>审批授课计划</w:t>
            </w:r>
            <w:r>
              <w:rPr>
                <w:rFonts w:hint="eastAsia" w:ascii="微软雅黑" w:hAnsi="微软雅黑" w:eastAsia="微软雅黑" w:cs="微软雅黑"/>
                <w:i w:val="0"/>
                <w:iCs w:val="0"/>
                <w:caps w:val="0"/>
                <w:color w:val="323232"/>
                <w:spacing w:val="0"/>
                <w:sz w:val="18"/>
                <w:szCs w:val="18"/>
                <w:lang w:eastAsia="zh-CN"/>
              </w:rPr>
              <w:t>，</w:t>
            </w:r>
            <w:r>
              <w:rPr>
                <w:rFonts w:ascii="微软雅黑" w:hAnsi="微软雅黑" w:eastAsia="微软雅黑" w:cs="微软雅黑"/>
                <w:i w:val="0"/>
                <w:iCs w:val="0"/>
                <w:caps w:val="0"/>
                <w:color w:val="323232"/>
                <w:spacing w:val="0"/>
                <w:sz w:val="18"/>
                <w:szCs w:val="18"/>
              </w:rPr>
              <w:t>制定相关限制</w:t>
            </w:r>
          </w:p>
          <w:p>
            <w:pPr>
              <w:numPr>
                <w:ilvl w:val="0"/>
                <w:numId w:val="4"/>
              </w:numPr>
              <w:jc w:val="left"/>
              <w:rPr>
                <w:szCs w:val="21"/>
              </w:rPr>
            </w:pPr>
            <w:r>
              <w:rPr>
                <w:rFonts w:ascii="微软雅黑" w:hAnsi="微软雅黑" w:eastAsia="微软雅黑" w:cs="微软雅黑"/>
                <w:i w:val="0"/>
                <w:iCs w:val="0"/>
                <w:caps w:val="0"/>
                <w:color w:val="323232"/>
                <w:spacing w:val="0"/>
                <w:sz w:val="18"/>
                <w:szCs w:val="18"/>
              </w:rPr>
              <w:t>下发教学计划</w:t>
            </w:r>
            <w:r>
              <w:rPr>
                <w:rFonts w:hint="eastAsia" w:ascii="微软雅黑" w:hAnsi="微软雅黑" w:eastAsia="微软雅黑" w:cs="微软雅黑"/>
                <w:i w:val="0"/>
                <w:iCs w:val="0"/>
                <w:caps w:val="0"/>
                <w:color w:val="323232"/>
                <w:spacing w:val="0"/>
                <w:sz w:val="18"/>
                <w:szCs w:val="18"/>
                <w:lang w:eastAsia="zh-CN"/>
              </w:rPr>
              <w:t>、</w:t>
            </w:r>
            <w:r>
              <w:rPr>
                <w:rFonts w:ascii="微软雅黑" w:hAnsi="微软雅黑" w:eastAsia="微软雅黑" w:cs="微软雅黑"/>
                <w:i w:val="0"/>
                <w:iCs w:val="0"/>
                <w:caps w:val="0"/>
                <w:color w:val="323232"/>
                <w:spacing w:val="0"/>
                <w:sz w:val="18"/>
                <w:szCs w:val="18"/>
              </w:rPr>
              <w:t>课程表</w:t>
            </w:r>
            <w:r>
              <w:rPr>
                <w:rFonts w:hint="eastAsia" w:ascii="微软雅黑" w:hAnsi="微软雅黑" w:eastAsia="微软雅黑" w:cs="微软雅黑"/>
                <w:i w:val="0"/>
                <w:iCs w:val="0"/>
                <w:caps w:val="0"/>
                <w:color w:val="323232"/>
                <w:spacing w:val="0"/>
                <w:sz w:val="18"/>
                <w:szCs w:val="18"/>
                <w:lang w:eastAsia="zh-CN"/>
              </w:rPr>
              <w:t>、</w:t>
            </w:r>
            <w:r>
              <w:rPr>
                <w:rFonts w:ascii="微软雅黑" w:hAnsi="微软雅黑" w:eastAsia="微软雅黑" w:cs="微软雅黑"/>
                <w:i w:val="0"/>
                <w:iCs w:val="0"/>
                <w:caps w:val="0"/>
                <w:color w:val="323232"/>
                <w:spacing w:val="0"/>
                <w:sz w:val="18"/>
                <w:szCs w:val="18"/>
              </w:rPr>
              <w:t>教学任务书</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367" w:hRule="atLeast"/>
        </w:trPr>
        <w:tc>
          <w:tcPr>
            <w:tcW w:w="1444" w:type="dxa"/>
            <w:tcBorders>
              <w:top w:val="single" w:color="auto" w:sz="4" w:space="0"/>
              <w:left w:val="single" w:color="auto" w:sz="4" w:space="0"/>
              <w:bottom w:val="single" w:color="auto" w:sz="4" w:space="0"/>
              <w:right w:val="single" w:color="auto" w:sz="4" w:space="0"/>
            </w:tcBorders>
          </w:tcPr>
          <w:p>
            <w:pPr>
              <w:jc w:val="left"/>
            </w:pPr>
            <w:r>
              <w:rPr>
                <w:rFonts w:hint="eastAsia"/>
              </w:rPr>
              <w:t>异常处理</w:t>
            </w:r>
          </w:p>
        </w:tc>
        <w:tc>
          <w:tcPr>
            <w:tcW w:w="7034" w:type="dxa"/>
            <w:gridSpan w:val="3"/>
            <w:tcBorders>
              <w:top w:val="single" w:color="auto" w:sz="4" w:space="0"/>
              <w:left w:val="single" w:color="auto" w:sz="4" w:space="0"/>
              <w:bottom w:val="single" w:color="auto" w:sz="4" w:space="0"/>
              <w:right w:val="single" w:color="auto" w:sz="4" w:space="0"/>
            </w:tcBorders>
          </w:tcPr>
          <w:p>
            <w:pPr>
              <w:jc w:val="left"/>
              <w:rPr>
                <w:szCs w:val="21"/>
              </w:rPr>
            </w:pPr>
            <w:r>
              <w:rPr>
                <w:rFonts w:hint="eastAsia"/>
                <w:szCs w:val="21"/>
              </w:rPr>
              <w:t>若查询失败，确认自己是否有管理员权限</w:t>
            </w:r>
          </w:p>
        </w:tc>
      </w:tr>
    </w:tbl>
    <w:p/>
    <w:p/>
    <w:p>
      <w:pPr>
        <w:ind w:firstLine="2940" w:firstLineChars="1400"/>
      </w:pPr>
      <w:r>
        <w:rPr>
          <w:rFonts w:hint="eastAsia"/>
          <w:lang w:val="en-US" w:eastAsia="zh-CN"/>
        </w:rPr>
        <w:t>教研室</w:t>
      </w:r>
      <w:r>
        <w:t>用例</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left"/>
            </w:pPr>
            <w:r>
              <w:rPr>
                <w:rFonts w:hint="eastAsia"/>
              </w:rPr>
              <w:t>编号</w:t>
            </w:r>
          </w:p>
        </w:tc>
        <w:tc>
          <w:tcPr>
            <w:tcW w:w="2735" w:type="dxa"/>
          </w:tcPr>
          <w:p>
            <w:pPr>
              <w:jc w:val="left"/>
            </w:pPr>
            <w:r>
              <w:rPr>
                <w:rFonts w:hint="eastAsia"/>
                <w:szCs w:val="21"/>
                <w:lang w:val="en-US" w:eastAsia="zh-CN"/>
              </w:rPr>
              <w:t>0</w:t>
            </w:r>
            <w:r>
              <w:rPr>
                <w:rFonts w:hint="eastAsia"/>
                <w:szCs w:val="21"/>
              </w:rPr>
              <w:t>03</w:t>
            </w:r>
          </w:p>
        </w:tc>
        <w:tc>
          <w:tcPr>
            <w:tcW w:w="1234" w:type="dxa"/>
          </w:tcPr>
          <w:p>
            <w:pPr>
              <w:jc w:val="left"/>
            </w:pPr>
            <w:r>
              <w:t>用例名称</w:t>
            </w:r>
          </w:p>
        </w:tc>
        <w:tc>
          <w:tcPr>
            <w:tcW w:w="2914" w:type="dxa"/>
          </w:tcPr>
          <w:p>
            <w:pPr>
              <w:jc w:val="left"/>
              <w:rPr>
                <w:rFonts w:hint="eastAsia" w:eastAsiaTheme="minorEastAsia"/>
                <w:lang w:eastAsia="zh-CN"/>
              </w:rPr>
            </w:pPr>
            <w:r>
              <w:rPr>
                <w:rFonts w:hint="eastAsia"/>
                <w:szCs w:val="21"/>
                <w:lang w:val="en-US" w:eastAsia="zh-CN"/>
              </w:rPr>
              <w:t>教研室用例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3" w:type="dxa"/>
          </w:tcPr>
          <w:p>
            <w:pPr>
              <w:jc w:val="left"/>
            </w:pPr>
            <w:r>
              <w:t>使用人员</w:t>
            </w:r>
          </w:p>
        </w:tc>
        <w:tc>
          <w:tcPr>
            <w:tcW w:w="2735" w:type="dxa"/>
            <w:tcBorders>
              <w:bottom w:val="single" w:color="auto" w:sz="4" w:space="0"/>
            </w:tcBorders>
          </w:tcPr>
          <w:p>
            <w:pPr>
              <w:jc w:val="left"/>
              <w:rPr>
                <w:rFonts w:hint="eastAsia" w:eastAsiaTheme="minorEastAsia"/>
                <w:lang w:eastAsia="zh-CN"/>
              </w:rPr>
            </w:pPr>
            <w:r>
              <w:rPr>
                <w:rFonts w:hint="eastAsia"/>
                <w:lang w:val="en-US" w:eastAsia="zh-CN"/>
              </w:rPr>
              <w:t>教研室</w:t>
            </w:r>
          </w:p>
        </w:tc>
        <w:tc>
          <w:tcPr>
            <w:tcW w:w="1234" w:type="dxa"/>
          </w:tcPr>
          <w:p>
            <w:pPr>
              <w:jc w:val="left"/>
            </w:pPr>
            <w:r>
              <w:t>扩展点</w:t>
            </w:r>
          </w:p>
        </w:tc>
        <w:tc>
          <w:tcPr>
            <w:tcW w:w="2914" w:type="dxa"/>
            <w:tcBorders>
              <w:bottom w:val="single" w:color="auto" w:sz="4" w:space="0"/>
            </w:tcBorders>
          </w:tcPr>
          <w:p>
            <w:pPr>
              <w:jc w:val="left"/>
              <w:rPr>
                <w:szCs w:val="21"/>
              </w:rPr>
            </w:pPr>
            <w:r>
              <w:rPr>
                <w:rFonts w:hint="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left"/>
            </w:pPr>
            <w:r>
              <w:rPr>
                <w:rFonts w:hint="eastAsia"/>
              </w:rPr>
              <w:t>输入</w:t>
            </w:r>
          </w:p>
        </w:tc>
        <w:tc>
          <w:tcPr>
            <w:tcW w:w="6883" w:type="dxa"/>
            <w:gridSpan w:val="3"/>
          </w:tcPr>
          <w:p>
            <w:pPr>
              <w:tabs>
                <w:tab w:val="left" w:pos="4665"/>
              </w:tabs>
              <w:jc w:val="left"/>
              <w:rPr>
                <w:rFonts w:hint="default" w:eastAsiaTheme="minorEastAsia"/>
                <w:lang w:val="en-US" w:eastAsia="zh-CN"/>
              </w:rPr>
            </w:pPr>
            <w:r>
              <w:rPr>
                <w:rFonts w:hint="eastAsia"/>
                <w:lang w:val="en-US" w:eastAsia="zh-CN"/>
              </w:rPr>
              <w:t>教师授课计划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left"/>
            </w:pPr>
            <w:r>
              <w:rPr>
                <w:rFonts w:hint="eastAsia"/>
              </w:rPr>
              <w:t>输出</w:t>
            </w:r>
          </w:p>
        </w:tc>
        <w:tc>
          <w:tcPr>
            <w:tcW w:w="6883" w:type="dxa"/>
            <w:gridSpan w:val="3"/>
          </w:tcPr>
          <w:p>
            <w:pPr>
              <w:jc w:val="left"/>
              <w:rPr>
                <w:rFonts w:hint="default" w:eastAsiaTheme="minorEastAsia"/>
                <w:lang w:val="en-US" w:eastAsia="zh-CN"/>
              </w:rPr>
            </w:pPr>
            <w:r>
              <w:rPr>
                <w:rFonts w:hint="eastAsia"/>
                <w:lang w:val="en-US" w:eastAsia="zh-CN"/>
              </w:rPr>
              <w:t>不合格的教学计划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tcPr>
          <w:p>
            <w:pPr>
              <w:jc w:val="left"/>
            </w:pPr>
            <w:r>
              <w:rPr>
                <w:rFonts w:hint="eastAsia"/>
              </w:rPr>
              <w:t>前置条件</w:t>
            </w:r>
          </w:p>
        </w:tc>
        <w:tc>
          <w:tcPr>
            <w:tcW w:w="2735" w:type="dxa"/>
            <w:tcBorders>
              <w:bottom w:val="single" w:color="auto" w:sz="4" w:space="0"/>
            </w:tcBorders>
          </w:tcPr>
          <w:p>
            <w:pPr>
              <w:jc w:val="left"/>
              <w:rPr>
                <w:szCs w:val="21"/>
              </w:rPr>
            </w:pPr>
            <w:r>
              <w:rPr>
                <w:rFonts w:hint="eastAsia"/>
                <w:szCs w:val="21"/>
              </w:rPr>
              <w:t>用户必须是管理员</w:t>
            </w:r>
          </w:p>
        </w:tc>
        <w:tc>
          <w:tcPr>
            <w:tcW w:w="1234" w:type="dxa"/>
            <w:tcBorders>
              <w:bottom w:val="single" w:color="auto" w:sz="4" w:space="0"/>
            </w:tcBorders>
          </w:tcPr>
          <w:p>
            <w:pPr>
              <w:jc w:val="left"/>
            </w:pPr>
            <w:r>
              <w:rPr>
                <w:rFonts w:hint="eastAsia"/>
              </w:rPr>
              <w:t>后置条件</w:t>
            </w:r>
          </w:p>
        </w:tc>
        <w:tc>
          <w:tcPr>
            <w:tcW w:w="2914" w:type="dxa"/>
            <w:tcBorders>
              <w:bottom w:val="single" w:color="auto" w:sz="4" w:space="0"/>
            </w:tcBorders>
          </w:tcPr>
          <w:p>
            <w:pPr>
              <w:jc w:val="left"/>
              <w:rPr>
                <w:rFonts w:hint="eastAsia" w:eastAsiaTheme="minorEastAsia"/>
                <w:szCs w:val="21"/>
                <w:lang w:val="en-US" w:eastAsia="zh-CN"/>
              </w:rPr>
            </w:pPr>
            <w:r>
              <w:rPr>
                <w:rFonts w:hint="eastAsia"/>
                <w:szCs w:val="21"/>
              </w:rPr>
              <w:t>必须是</w:t>
            </w:r>
            <w:r>
              <w:rPr>
                <w:rFonts w:hint="eastAsia"/>
                <w:szCs w:val="21"/>
                <w:lang w:val="en-US" w:eastAsia="zh-CN"/>
              </w:rPr>
              <w:t>教研室</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pPr>
            <w:r>
              <w:rPr>
                <w:rFonts w:hint="eastAsia"/>
              </w:rPr>
              <w:t>活动步骤</w:t>
            </w:r>
          </w:p>
        </w:tc>
        <w:tc>
          <w:tcPr>
            <w:tcW w:w="6883" w:type="dxa"/>
            <w:gridSpan w:val="3"/>
            <w:tcBorders>
              <w:top w:val="single" w:color="auto" w:sz="4" w:space="0"/>
              <w:left w:val="single" w:color="auto" w:sz="4" w:space="0"/>
              <w:bottom w:val="single" w:color="auto" w:sz="4" w:space="0"/>
              <w:right w:val="single" w:color="auto" w:sz="4" w:space="0"/>
            </w:tcBorders>
          </w:tcPr>
          <w:p>
            <w:pPr>
              <w:numPr>
                <w:ilvl w:val="0"/>
                <w:numId w:val="5"/>
              </w:numPr>
              <w:jc w:val="left"/>
              <w:rPr>
                <w:szCs w:val="21"/>
              </w:rPr>
            </w:pPr>
            <w:r>
              <w:rPr>
                <w:rFonts w:hint="eastAsia"/>
                <w:szCs w:val="21"/>
              </w:rPr>
              <w:t>登录</w:t>
            </w:r>
          </w:p>
          <w:p>
            <w:pPr>
              <w:numPr>
                <w:ilvl w:val="0"/>
                <w:numId w:val="5"/>
              </w:numPr>
              <w:jc w:val="left"/>
              <w:rPr>
                <w:szCs w:val="21"/>
              </w:rPr>
            </w:pPr>
            <w:r>
              <w:rPr>
                <w:rFonts w:hint="eastAsia"/>
                <w:szCs w:val="21"/>
                <w:lang w:val="en-US" w:eastAsia="zh-CN"/>
              </w:rPr>
              <w:t>审批授课计划</w:t>
            </w:r>
          </w:p>
          <w:p>
            <w:pPr>
              <w:numPr>
                <w:ilvl w:val="0"/>
                <w:numId w:val="5"/>
              </w:numPr>
              <w:jc w:val="left"/>
              <w:rPr>
                <w:szCs w:val="21"/>
              </w:rPr>
            </w:pPr>
            <w:r>
              <w:rPr>
                <w:rFonts w:hint="eastAsia"/>
                <w:szCs w:val="21"/>
                <w:lang w:val="en-US" w:eastAsia="zh-CN"/>
              </w:rPr>
              <w:t>退回不合格授课计划</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pPr>
            <w:r>
              <w:rPr>
                <w:rFonts w:hint="eastAsia"/>
              </w:rPr>
              <w:t>异常处理</w:t>
            </w:r>
          </w:p>
        </w:tc>
        <w:tc>
          <w:tcPr>
            <w:tcW w:w="6883" w:type="dxa"/>
            <w:gridSpan w:val="3"/>
            <w:tcBorders>
              <w:top w:val="single" w:color="auto" w:sz="4" w:space="0"/>
              <w:left w:val="single" w:color="auto" w:sz="4" w:space="0"/>
              <w:bottom w:val="single" w:color="auto" w:sz="4" w:space="0"/>
              <w:right w:val="single" w:color="auto" w:sz="4" w:space="0"/>
            </w:tcBorders>
          </w:tcPr>
          <w:p>
            <w:pPr>
              <w:jc w:val="left"/>
              <w:rPr>
                <w:szCs w:val="21"/>
              </w:rPr>
            </w:pPr>
            <w:r>
              <w:rPr>
                <w:rFonts w:hint="eastAsia"/>
                <w:szCs w:val="21"/>
              </w:rPr>
              <w:t>无法审核批准，上报给维修人员</w:t>
            </w:r>
          </w:p>
        </w:tc>
      </w:tr>
    </w:tbl>
    <w:p>
      <w:pPr>
        <w:ind w:firstLine="2940" w:firstLineChars="1400"/>
        <w:rPr>
          <w:rFonts w:hint="eastAsia"/>
          <w:lang w:val="en-US" w:eastAsia="zh-CN"/>
        </w:rPr>
      </w:pPr>
    </w:p>
    <w:p>
      <w:pPr>
        <w:ind w:firstLine="2940" w:firstLineChars="1400"/>
      </w:pPr>
      <w:r>
        <w:rPr>
          <w:rFonts w:hint="eastAsia"/>
          <w:lang w:val="en-US" w:eastAsia="zh-CN"/>
        </w:rPr>
        <w:t>任课教师</w:t>
      </w:r>
      <w:r>
        <w:t>用例</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left"/>
            </w:pPr>
            <w:r>
              <w:rPr>
                <w:rFonts w:hint="eastAsia"/>
              </w:rPr>
              <w:t>编号</w:t>
            </w:r>
          </w:p>
        </w:tc>
        <w:tc>
          <w:tcPr>
            <w:tcW w:w="2735" w:type="dxa"/>
          </w:tcPr>
          <w:p>
            <w:pPr>
              <w:jc w:val="left"/>
            </w:pPr>
            <w:r>
              <w:rPr>
                <w:rFonts w:hint="eastAsia"/>
                <w:szCs w:val="21"/>
                <w:lang w:val="en-US" w:eastAsia="zh-CN"/>
              </w:rPr>
              <w:t>0</w:t>
            </w:r>
            <w:r>
              <w:rPr>
                <w:rFonts w:hint="eastAsia"/>
                <w:szCs w:val="21"/>
              </w:rPr>
              <w:t>03</w:t>
            </w:r>
          </w:p>
        </w:tc>
        <w:tc>
          <w:tcPr>
            <w:tcW w:w="1234" w:type="dxa"/>
          </w:tcPr>
          <w:p>
            <w:pPr>
              <w:jc w:val="left"/>
            </w:pPr>
            <w:r>
              <w:t>用例名称</w:t>
            </w:r>
          </w:p>
        </w:tc>
        <w:tc>
          <w:tcPr>
            <w:tcW w:w="2914" w:type="dxa"/>
          </w:tcPr>
          <w:p>
            <w:pPr>
              <w:jc w:val="left"/>
              <w:rPr>
                <w:rFonts w:hint="eastAsia" w:eastAsiaTheme="minorEastAsia"/>
                <w:lang w:eastAsia="zh-CN"/>
              </w:rPr>
            </w:pPr>
            <w:r>
              <w:rPr>
                <w:rFonts w:hint="eastAsia"/>
                <w:szCs w:val="21"/>
                <w:lang w:val="en-US" w:eastAsia="zh-CN"/>
              </w:rPr>
              <w:t>任课教师用例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left"/>
            </w:pPr>
            <w:r>
              <w:t>使用人员</w:t>
            </w:r>
          </w:p>
        </w:tc>
        <w:tc>
          <w:tcPr>
            <w:tcW w:w="2735" w:type="dxa"/>
            <w:tcBorders>
              <w:bottom w:val="single" w:color="auto" w:sz="4" w:space="0"/>
            </w:tcBorders>
          </w:tcPr>
          <w:p>
            <w:pPr>
              <w:jc w:val="left"/>
              <w:rPr>
                <w:rFonts w:hint="eastAsia" w:eastAsiaTheme="minorEastAsia"/>
                <w:lang w:eastAsia="zh-CN"/>
              </w:rPr>
            </w:pPr>
            <w:r>
              <w:rPr>
                <w:rFonts w:hint="eastAsia"/>
                <w:lang w:val="en-US" w:eastAsia="zh-CN"/>
              </w:rPr>
              <w:t>教师</w:t>
            </w:r>
          </w:p>
        </w:tc>
        <w:tc>
          <w:tcPr>
            <w:tcW w:w="1234" w:type="dxa"/>
          </w:tcPr>
          <w:p>
            <w:pPr>
              <w:jc w:val="left"/>
            </w:pPr>
            <w:r>
              <w:t>扩展点</w:t>
            </w:r>
          </w:p>
        </w:tc>
        <w:tc>
          <w:tcPr>
            <w:tcW w:w="2914" w:type="dxa"/>
            <w:tcBorders>
              <w:bottom w:val="single" w:color="auto" w:sz="4" w:space="0"/>
            </w:tcBorders>
          </w:tcPr>
          <w:p>
            <w:pPr>
              <w:jc w:val="left"/>
              <w:rPr>
                <w:szCs w:val="21"/>
              </w:rPr>
            </w:pPr>
            <w:r>
              <w:rPr>
                <w:rFonts w:hint="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left"/>
            </w:pPr>
            <w:r>
              <w:rPr>
                <w:rFonts w:hint="eastAsia"/>
              </w:rPr>
              <w:t>输入</w:t>
            </w:r>
          </w:p>
        </w:tc>
        <w:tc>
          <w:tcPr>
            <w:tcW w:w="6883" w:type="dxa"/>
            <w:gridSpan w:val="3"/>
          </w:tcPr>
          <w:p>
            <w:pPr>
              <w:tabs>
                <w:tab w:val="left" w:pos="4665"/>
              </w:tabs>
              <w:jc w:val="left"/>
              <w:rPr>
                <w:rFonts w:hint="default" w:eastAsiaTheme="minorEastAsia"/>
                <w:lang w:val="en-US" w:eastAsia="zh-CN"/>
              </w:rPr>
            </w:pPr>
            <w:r>
              <w:rPr>
                <w:rFonts w:hint="eastAsia"/>
                <w:lang w:val="en-US" w:eastAsia="zh-CN"/>
              </w:rPr>
              <w:t>教师本人人授课计划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left"/>
            </w:pPr>
            <w:r>
              <w:rPr>
                <w:rFonts w:hint="eastAsia"/>
              </w:rPr>
              <w:t>输出</w:t>
            </w:r>
          </w:p>
        </w:tc>
        <w:tc>
          <w:tcPr>
            <w:tcW w:w="6883" w:type="dxa"/>
            <w:gridSpan w:val="3"/>
          </w:tcPr>
          <w:p>
            <w:pPr>
              <w:jc w:val="left"/>
              <w:rPr>
                <w:rFonts w:hint="default" w:eastAsiaTheme="minorEastAsia"/>
                <w:lang w:val="en-US" w:eastAsia="zh-CN"/>
              </w:rPr>
            </w:pPr>
            <w:r>
              <w:rPr>
                <w:rFonts w:hint="eastAsia"/>
                <w:lang w:val="en-US" w:eastAsia="zh-CN"/>
              </w:rPr>
              <w:t>不合格的教学计划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tcPr>
          <w:p>
            <w:pPr>
              <w:jc w:val="left"/>
            </w:pPr>
            <w:r>
              <w:rPr>
                <w:rFonts w:hint="eastAsia"/>
              </w:rPr>
              <w:t>前置条件</w:t>
            </w:r>
          </w:p>
        </w:tc>
        <w:tc>
          <w:tcPr>
            <w:tcW w:w="2735" w:type="dxa"/>
            <w:tcBorders>
              <w:bottom w:val="single" w:color="auto" w:sz="4" w:space="0"/>
            </w:tcBorders>
          </w:tcPr>
          <w:p>
            <w:pPr>
              <w:jc w:val="left"/>
              <w:rPr>
                <w:szCs w:val="21"/>
              </w:rPr>
            </w:pPr>
            <w:r>
              <w:rPr>
                <w:rFonts w:hint="eastAsia"/>
                <w:szCs w:val="21"/>
              </w:rPr>
              <w:t>用户必须是管理员</w:t>
            </w:r>
          </w:p>
        </w:tc>
        <w:tc>
          <w:tcPr>
            <w:tcW w:w="1234" w:type="dxa"/>
            <w:tcBorders>
              <w:bottom w:val="single" w:color="auto" w:sz="4" w:space="0"/>
            </w:tcBorders>
          </w:tcPr>
          <w:p>
            <w:pPr>
              <w:jc w:val="left"/>
            </w:pPr>
            <w:r>
              <w:rPr>
                <w:rFonts w:hint="eastAsia"/>
              </w:rPr>
              <w:t>后置条件</w:t>
            </w:r>
          </w:p>
        </w:tc>
        <w:tc>
          <w:tcPr>
            <w:tcW w:w="2914" w:type="dxa"/>
            <w:tcBorders>
              <w:bottom w:val="single" w:color="auto" w:sz="4" w:space="0"/>
            </w:tcBorders>
          </w:tcPr>
          <w:p>
            <w:pPr>
              <w:jc w:val="left"/>
              <w:rPr>
                <w:rFonts w:hint="eastAsia" w:eastAsiaTheme="minorEastAsia"/>
                <w:szCs w:val="21"/>
                <w:lang w:val="en-US" w:eastAsia="zh-CN"/>
              </w:rPr>
            </w:pPr>
            <w:r>
              <w:rPr>
                <w:rFonts w:hint="eastAsia"/>
                <w:szCs w:val="21"/>
              </w:rPr>
              <w:t>必须是</w:t>
            </w:r>
            <w:r>
              <w:rPr>
                <w:rFonts w:hint="eastAsia"/>
                <w:szCs w:val="21"/>
                <w:lang w:val="en-US" w:eastAsia="zh-CN"/>
              </w:rPr>
              <w:t>教师</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pPr>
            <w:r>
              <w:rPr>
                <w:rFonts w:hint="eastAsia"/>
              </w:rPr>
              <w:t>活动步骤</w:t>
            </w:r>
          </w:p>
        </w:tc>
        <w:tc>
          <w:tcPr>
            <w:tcW w:w="6883" w:type="dxa"/>
            <w:gridSpan w:val="3"/>
            <w:tcBorders>
              <w:top w:val="single" w:color="auto" w:sz="4" w:space="0"/>
              <w:left w:val="single" w:color="auto" w:sz="4" w:space="0"/>
              <w:bottom w:val="single" w:color="auto" w:sz="4" w:space="0"/>
              <w:right w:val="single" w:color="auto" w:sz="4" w:space="0"/>
            </w:tcBorders>
          </w:tcPr>
          <w:p>
            <w:pPr>
              <w:numPr>
                <w:ilvl w:val="0"/>
                <w:numId w:val="5"/>
              </w:numPr>
              <w:jc w:val="left"/>
              <w:rPr>
                <w:szCs w:val="21"/>
              </w:rPr>
            </w:pPr>
            <w:r>
              <w:rPr>
                <w:rFonts w:hint="eastAsia"/>
                <w:szCs w:val="21"/>
              </w:rPr>
              <w:t>登录</w:t>
            </w:r>
          </w:p>
          <w:p>
            <w:pPr>
              <w:numPr>
                <w:ilvl w:val="0"/>
                <w:numId w:val="5"/>
              </w:numPr>
              <w:jc w:val="left"/>
              <w:rPr>
                <w:szCs w:val="21"/>
              </w:rPr>
            </w:pPr>
            <w:r>
              <w:rPr>
                <w:rFonts w:hint="eastAsia"/>
                <w:szCs w:val="21"/>
                <w:lang w:val="en-US" w:eastAsia="zh-CN"/>
              </w:rPr>
              <w:t>上传授课计划</w:t>
            </w:r>
          </w:p>
          <w:p>
            <w:pPr>
              <w:numPr>
                <w:ilvl w:val="0"/>
                <w:numId w:val="5"/>
              </w:numPr>
              <w:jc w:val="left"/>
              <w:rPr>
                <w:szCs w:val="21"/>
              </w:rPr>
            </w:pPr>
            <w:r>
              <w:rPr>
                <w:rFonts w:hint="eastAsia"/>
                <w:szCs w:val="21"/>
                <w:lang w:val="en-US" w:eastAsia="zh-CN"/>
              </w:rPr>
              <w:t>修改不合格授课计划</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pPr>
            <w:r>
              <w:rPr>
                <w:rFonts w:hint="eastAsia"/>
              </w:rPr>
              <w:t>异常处理</w:t>
            </w:r>
          </w:p>
        </w:tc>
        <w:tc>
          <w:tcPr>
            <w:tcW w:w="6883" w:type="dxa"/>
            <w:gridSpan w:val="3"/>
            <w:tcBorders>
              <w:top w:val="single" w:color="auto" w:sz="4" w:space="0"/>
              <w:left w:val="single" w:color="auto" w:sz="4" w:space="0"/>
              <w:bottom w:val="single" w:color="auto" w:sz="4" w:space="0"/>
              <w:right w:val="single" w:color="auto" w:sz="4" w:space="0"/>
            </w:tcBorders>
          </w:tcPr>
          <w:p>
            <w:pPr>
              <w:jc w:val="left"/>
              <w:rPr>
                <w:szCs w:val="21"/>
              </w:rPr>
            </w:pPr>
            <w:r>
              <w:rPr>
                <w:rFonts w:hint="eastAsia"/>
                <w:szCs w:val="21"/>
              </w:rPr>
              <w:t>无法</w:t>
            </w:r>
            <w:r>
              <w:rPr>
                <w:rFonts w:hint="eastAsia"/>
                <w:szCs w:val="21"/>
                <w:lang w:val="en-US" w:eastAsia="zh-CN"/>
              </w:rPr>
              <w:t>上传</w:t>
            </w:r>
            <w:r>
              <w:rPr>
                <w:rFonts w:hint="eastAsia"/>
                <w:szCs w:val="21"/>
              </w:rPr>
              <w:t>，上报给维修人员</w:t>
            </w:r>
          </w:p>
        </w:tc>
      </w:tr>
    </w:tbl>
    <w:p/>
    <w:p/>
    <w:p>
      <w:pPr>
        <w:pStyle w:val="2"/>
        <w:rPr>
          <w:sz w:val="32"/>
          <w:szCs w:val="32"/>
        </w:rPr>
      </w:pPr>
      <w:bookmarkStart w:id="25" w:name="_Toc450429118"/>
      <w:r>
        <w:rPr>
          <w:rFonts w:hint="eastAsia"/>
          <w:sz w:val="32"/>
          <w:szCs w:val="32"/>
        </w:rPr>
        <w:t>4、系统性能</w:t>
      </w:r>
      <w:bookmarkEnd w:id="25"/>
      <w:r>
        <w:rPr>
          <w:rFonts w:hint="eastAsia"/>
          <w:sz w:val="32"/>
          <w:szCs w:val="32"/>
        </w:rPr>
        <w:t>目标</w:t>
      </w:r>
    </w:p>
    <w:p>
      <w:pPr>
        <w:ind w:firstLine="420" w:firstLineChars="0"/>
        <w:rPr>
          <w:rFonts w:hint="eastAsia"/>
        </w:rPr>
      </w:pPr>
      <w:r>
        <w:rPr>
          <w:rFonts w:hint="eastAsia"/>
        </w:rPr>
        <w:t>1.方便</w:t>
      </w:r>
      <w:r>
        <w:rPr>
          <w:rFonts w:hint="eastAsia"/>
          <w:lang w:val="en-US" w:eastAsia="zh-CN"/>
        </w:rPr>
        <w:t>教务处及时下发教学计划、课程表、教学任务书；</w:t>
      </w:r>
      <w:r>
        <w:rPr>
          <w:rFonts w:hint="eastAsia"/>
        </w:rPr>
        <w:t>给出各个课程的相关限制。</w:t>
      </w:r>
    </w:p>
    <w:p>
      <w:pPr>
        <w:ind w:firstLine="420" w:firstLineChars="0"/>
        <w:rPr>
          <w:rFonts w:hint="default" w:asciiTheme="minorEastAsia" w:hAnsiTheme="minorEastAsia"/>
          <w:lang w:val="en-US" w:eastAsia="zh-CN"/>
        </w:rPr>
      </w:pPr>
      <w:bookmarkStart w:id="26" w:name="_Toc450429119"/>
      <w:r>
        <w:rPr>
          <w:rFonts w:hint="eastAsia" w:asciiTheme="minorEastAsia" w:hAnsiTheme="minorEastAsia"/>
        </w:rPr>
        <w:t>2</w:t>
      </w:r>
      <w:r>
        <w:rPr>
          <w:rFonts w:asciiTheme="minorEastAsia" w:hAnsiTheme="minorEastAsia"/>
        </w:rPr>
        <w:t>.</w:t>
      </w:r>
      <w:bookmarkEnd w:id="26"/>
      <w:r>
        <w:rPr>
          <w:rFonts w:hint="eastAsia" w:asciiTheme="minorEastAsia" w:hAnsiTheme="minorEastAsia"/>
          <w:lang w:val="en-US" w:eastAsia="zh-CN"/>
        </w:rPr>
        <w:t>方便教师及时上传个人授课计划，修改不合格授课计划</w:t>
      </w:r>
    </w:p>
    <w:p>
      <w:pPr>
        <w:ind w:firstLine="420" w:firstLineChars="0"/>
        <w:rPr>
          <w:rFonts w:hint="eastAsia" w:asciiTheme="minorEastAsia" w:hAnsiTheme="minorEastAsia"/>
          <w:lang w:val="en-US" w:eastAsia="zh-CN"/>
        </w:rPr>
      </w:pPr>
      <w:r>
        <w:rPr>
          <w:rFonts w:hint="eastAsia" w:asciiTheme="minorEastAsia" w:hAnsiTheme="minorEastAsia"/>
          <w:lang w:val="en-US" w:eastAsia="zh-CN"/>
        </w:rPr>
        <w:t>3.方便教研室及时审批教师授课计划，退回不合格授课计划</w:t>
      </w:r>
    </w:p>
    <w:p>
      <w:pPr>
        <w:pStyle w:val="2"/>
        <w:rPr>
          <w:rFonts w:hint="default" w:asciiTheme="minorEastAsia" w:hAnsiTheme="minorEastAsia"/>
          <w:sz w:val="32"/>
          <w:szCs w:val="32"/>
          <w:lang w:val="en-US" w:eastAsia="zh-CN"/>
        </w:rPr>
      </w:pPr>
      <w:bookmarkStart w:id="27" w:name="_Toc70436686"/>
      <w:bookmarkStart w:id="28" w:name="_Toc75177631"/>
      <w:r>
        <w:rPr>
          <w:rFonts w:hint="eastAsia" w:asciiTheme="majorEastAsia" w:hAnsiTheme="majorEastAsia" w:eastAsiaTheme="majorEastAsia"/>
          <w:sz w:val="32"/>
          <w:szCs w:val="32"/>
        </w:rPr>
        <w:t>5、目标系统界面与接口需求</w:t>
      </w:r>
      <w:bookmarkEnd w:id="27"/>
      <w:bookmarkEnd w:id="28"/>
    </w:p>
    <w:p>
      <w:pPr>
        <w:pStyle w:val="3"/>
        <w:ind w:firstLine="420" w:firstLineChars="0"/>
        <w:rPr>
          <w:sz w:val="24"/>
          <w:szCs w:val="24"/>
        </w:rPr>
      </w:pPr>
      <w:bookmarkStart w:id="29" w:name="_Toc450429120"/>
      <w:r>
        <w:rPr>
          <w:rFonts w:hint="eastAsia"/>
          <w:sz w:val="24"/>
          <w:szCs w:val="24"/>
        </w:rPr>
        <w:t>5.1界面需求</w:t>
      </w:r>
      <w:bookmarkEnd w:id="29"/>
    </w:p>
    <w:p>
      <w:pPr>
        <w:ind w:firstLine="420" w:firstLineChars="0"/>
        <w:rPr>
          <w:szCs w:val="21"/>
        </w:rPr>
      </w:pPr>
      <w:r>
        <w:rPr>
          <w:rFonts w:hint="eastAsia"/>
          <w:szCs w:val="21"/>
        </w:rPr>
        <w:t xml:space="preserve">  输入设备：键盘、鼠标</w:t>
      </w:r>
    </w:p>
    <w:p>
      <w:pPr>
        <w:ind w:firstLine="420" w:firstLineChars="0"/>
        <w:rPr>
          <w:szCs w:val="21"/>
        </w:rPr>
      </w:pPr>
      <w:r>
        <w:rPr>
          <w:rFonts w:hint="eastAsia"/>
          <w:szCs w:val="21"/>
        </w:rPr>
        <w:t xml:space="preserve">  输出设备：显示器</w:t>
      </w:r>
    </w:p>
    <w:p>
      <w:pPr>
        <w:ind w:firstLine="420" w:firstLineChars="0"/>
        <w:rPr>
          <w:szCs w:val="21"/>
        </w:rPr>
      </w:pPr>
      <w:r>
        <w:rPr>
          <w:rFonts w:hint="eastAsia"/>
          <w:szCs w:val="21"/>
        </w:rPr>
        <w:t xml:space="preserve">  显示风格：IE界面  metro风格</w:t>
      </w:r>
    </w:p>
    <w:p>
      <w:pPr>
        <w:ind w:firstLine="627" w:firstLineChars="299"/>
        <w:rPr>
          <w:szCs w:val="21"/>
        </w:rPr>
      </w:pPr>
      <w:r>
        <w:rPr>
          <w:rFonts w:hint="eastAsia"/>
          <w:szCs w:val="21"/>
        </w:rPr>
        <w:t>显示方式：分辨率1024×768</w:t>
      </w:r>
    </w:p>
    <w:p>
      <w:pPr>
        <w:ind w:firstLine="627" w:firstLineChars="299"/>
        <w:rPr>
          <w:szCs w:val="21"/>
        </w:rPr>
      </w:pPr>
      <w:r>
        <w:rPr>
          <w:rFonts w:hint="eastAsia"/>
          <w:szCs w:val="21"/>
        </w:rPr>
        <w:t>输出格式：网页方式</w:t>
      </w:r>
    </w:p>
    <w:p>
      <w:pPr>
        <w:pStyle w:val="3"/>
        <w:ind w:firstLine="420" w:firstLineChars="0"/>
        <w:rPr>
          <w:sz w:val="24"/>
          <w:szCs w:val="24"/>
        </w:rPr>
      </w:pPr>
      <w:bookmarkStart w:id="30" w:name="_Toc450429121"/>
      <w:r>
        <w:rPr>
          <w:rFonts w:hint="eastAsia"/>
          <w:sz w:val="24"/>
          <w:szCs w:val="24"/>
        </w:rPr>
        <w:t>5.2接口需求点列表</w:t>
      </w:r>
      <w:bookmarkEnd w:id="30"/>
    </w:p>
    <w:p>
      <w:pPr>
        <w:ind w:firstLine="627" w:firstLineChars="299"/>
        <w:rPr>
          <w:szCs w:val="21"/>
        </w:rPr>
      </w:pPr>
      <w:r>
        <w:rPr>
          <w:rFonts w:hint="eastAsia"/>
          <w:szCs w:val="21"/>
        </w:rPr>
        <w:t>暂无</w:t>
      </w:r>
    </w:p>
    <w:p>
      <w:pPr>
        <w:pStyle w:val="2"/>
        <w:rPr>
          <w:sz w:val="32"/>
          <w:szCs w:val="32"/>
        </w:rPr>
      </w:pPr>
      <w:bookmarkStart w:id="31" w:name="_Toc450429122"/>
      <w:r>
        <w:rPr>
          <w:rFonts w:hint="eastAsia"/>
          <w:sz w:val="32"/>
          <w:szCs w:val="32"/>
        </w:rPr>
        <w:t>6、目标系统的其他需求</w:t>
      </w:r>
      <w:bookmarkEnd w:id="31"/>
    </w:p>
    <w:p>
      <w:pPr>
        <w:pStyle w:val="3"/>
        <w:ind w:firstLine="420" w:firstLineChars="0"/>
        <w:rPr>
          <w:sz w:val="24"/>
          <w:szCs w:val="24"/>
        </w:rPr>
      </w:pPr>
      <w:bookmarkStart w:id="32" w:name="_Toc450429123"/>
      <w:r>
        <w:rPr>
          <w:rFonts w:hint="eastAsia"/>
          <w:sz w:val="24"/>
          <w:szCs w:val="24"/>
        </w:rPr>
        <w:t>6.1安全性</w:t>
      </w:r>
      <w:bookmarkEnd w:id="32"/>
    </w:p>
    <w:p>
      <w:pPr>
        <w:ind w:firstLine="420" w:firstLineChars="0"/>
        <w:rPr>
          <w:szCs w:val="21"/>
        </w:rPr>
      </w:pPr>
      <w:r>
        <w:rPr>
          <w:rFonts w:hint="eastAsia"/>
          <w:szCs w:val="21"/>
        </w:rPr>
        <w:t>本项目应尽量提高系统的安全性，确保用户的隐私和资料万无一失。通过防火墙防止木马和病毒的入侵。</w:t>
      </w:r>
    </w:p>
    <w:p>
      <w:pPr>
        <w:pStyle w:val="3"/>
        <w:ind w:firstLine="420" w:firstLineChars="0"/>
        <w:rPr>
          <w:sz w:val="24"/>
          <w:szCs w:val="24"/>
        </w:rPr>
      </w:pPr>
      <w:bookmarkStart w:id="33" w:name="_Toc450429124"/>
      <w:r>
        <w:rPr>
          <w:rFonts w:hint="eastAsia"/>
          <w:sz w:val="24"/>
          <w:szCs w:val="24"/>
        </w:rPr>
        <w:t>6.2可靠性</w:t>
      </w:r>
      <w:bookmarkEnd w:id="33"/>
    </w:p>
    <w:p>
      <w:pPr>
        <w:ind w:firstLine="420" w:firstLineChars="0"/>
        <w:rPr>
          <w:szCs w:val="21"/>
        </w:rPr>
      </w:pPr>
      <w:r>
        <w:rPr>
          <w:rFonts w:hint="eastAsia"/>
          <w:szCs w:val="21"/>
        </w:rPr>
        <w:t>本项目应保证管理员、领导访问网站时都能正常操作。</w:t>
      </w:r>
    </w:p>
    <w:p>
      <w:pPr>
        <w:pStyle w:val="3"/>
        <w:ind w:firstLine="420" w:firstLineChars="0"/>
        <w:rPr>
          <w:sz w:val="24"/>
          <w:szCs w:val="24"/>
        </w:rPr>
      </w:pPr>
      <w:bookmarkStart w:id="34" w:name="_Toc450429125"/>
      <w:r>
        <w:rPr>
          <w:rFonts w:hint="eastAsia"/>
          <w:sz w:val="24"/>
          <w:szCs w:val="24"/>
        </w:rPr>
        <w:t>6.3灵活性</w:t>
      </w:r>
      <w:bookmarkEnd w:id="34"/>
    </w:p>
    <w:p>
      <w:pPr>
        <w:ind w:firstLine="420" w:firstLineChars="0"/>
        <w:rPr>
          <w:szCs w:val="21"/>
        </w:rPr>
      </w:pPr>
      <w:r>
        <w:rPr>
          <w:rFonts w:hint="eastAsia"/>
          <w:szCs w:val="21"/>
        </w:rPr>
        <w:t>本项目应支持多种客户端登录，并且支持后续更新。</w:t>
      </w:r>
    </w:p>
    <w:p>
      <w:pPr>
        <w:pStyle w:val="2"/>
        <w:rPr>
          <w:sz w:val="32"/>
          <w:szCs w:val="32"/>
        </w:rPr>
      </w:pPr>
      <w:bookmarkStart w:id="35" w:name="_Toc450429127"/>
      <w:r>
        <w:rPr>
          <w:rFonts w:hint="eastAsia"/>
          <w:sz w:val="32"/>
          <w:szCs w:val="32"/>
        </w:rPr>
        <w:t>7、目标系统的假设与约束条件</w:t>
      </w:r>
      <w:bookmarkEnd w:id="35"/>
    </w:p>
    <w:p>
      <w:pPr>
        <w:numPr>
          <w:ilvl w:val="0"/>
          <w:numId w:val="6"/>
        </w:numPr>
        <w:ind w:left="0" w:leftChars="0" w:firstLine="420" w:firstLineChars="200"/>
        <w:rPr>
          <w:rFonts w:hint="eastAsia"/>
        </w:rPr>
      </w:pPr>
      <w:r>
        <w:rPr>
          <w:rFonts w:hint="eastAsia"/>
        </w:rPr>
        <w:t>每位教师的主讲课程门数不超过2门/学期：讲师以下职称的教师不能承担学院定主课的主讲任务。</w:t>
      </w:r>
    </w:p>
    <w:p>
      <w:pPr>
        <w:numPr>
          <w:ilvl w:val="0"/>
          <w:numId w:val="6"/>
        </w:numPr>
        <w:ind w:left="0" w:leftChars="0" w:firstLine="420" w:firstLineChars="200"/>
        <w:rPr>
          <w:rFonts w:hint="eastAsia"/>
        </w:rPr>
      </w:pPr>
      <w:r>
        <w:rPr>
          <w:rFonts w:hint="eastAsia"/>
        </w:rPr>
        <w:t>学院中层干部的主讲课时不能超过4学时/周。</w:t>
      </w:r>
    </w:p>
    <w:p>
      <w:pPr>
        <w:numPr>
          <w:ilvl w:val="0"/>
          <w:numId w:val="6"/>
        </w:numPr>
        <w:ind w:left="0" w:leftChars="0" w:firstLine="420" w:firstLineChars="200"/>
        <w:rPr>
          <w:rFonts w:hint="eastAsia"/>
        </w:rPr>
      </w:pPr>
      <w:r>
        <w:rPr>
          <w:rFonts w:hint="eastAsia"/>
        </w:rPr>
        <w:t>本学期出现严重教学事故的教师不能承担下各学期的主讲任务。</w:t>
      </w:r>
    </w:p>
    <w:p>
      <w:pPr>
        <w:numPr>
          <w:ilvl w:val="0"/>
          <w:numId w:val="6"/>
        </w:numPr>
        <w:ind w:left="0" w:leftChars="0" w:firstLine="420" w:firstLineChars="200"/>
        <w:rPr>
          <w:rFonts w:hint="eastAsia"/>
        </w:rPr>
      </w:pPr>
      <w:r>
        <w:rPr>
          <w:rFonts w:hint="eastAsia"/>
        </w:rPr>
        <w:t>本系统的输入项至少包括：教务处布置的教学计划，学院教师自报的授课计划和学院定的有关授课限制条件。</w:t>
      </w:r>
    </w:p>
    <w:p>
      <w:pPr>
        <w:numPr>
          <w:ilvl w:val="0"/>
          <w:numId w:val="6"/>
        </w:numPr>
        <w:ind w:left="0" w:leftChars="0" w:firstLine="420" w:firstLineChars="200"/>
        <w:rPr>
          <w:rFonts w:hint="eastAsia"/>
        </w:rPr>
      </w:pPr>
      <w:r>
        <w:rPr>
          <w:rFonts w:hint="eastAsia"/>
        </w:rPr>
        <w:t>本系统的输出项至少包括：教务处最终下达全院教师的教学任务书和学院各个班级下各学期的课程表（可以不含上课地点）。</w:t>
      </w:r>
    </w:p>
    <w:p>
      <w:pPr>
        <w:pStyle w:val="2"/>
        <w:numPr>
          <w:ilvl w:val="0"/>
          <w:numId w:val="7"/>
        </w:numPr>
        <w:rPr>
          <w:rFonts w:hint="eastAsia" w:asciiTheme="majorEastAsia" w:hAnsiTheme="majorEastAsia" w:eastAsiaTheme="majorEastAsia"/>
          <w:sz w:val="32"/>
          <w:szCs w:val="32"/>
          <w:shd w:val="clear" w:color="auto" w:fill="FFFFFF"/>
        </w:rPr>
      </w:pPr>
      <w:bookmarkStart w:id="36" w:name="_Toc75177640"/>
      <w:r>
        <w:rPr>
          <w:rFonts w:hint="eastAsia" w:asciiTheme="majorEastAsia" w:hAnsiTheme="majorEastAsia" w:eastAsiaTheme="majorEastAsia"/>
          <w:sz w:val="32"/>
          <w:szCs w:val="32"/>
          <w:shd w:val="clear" w:color="auto" w:fill="FFFFFF"/>
        </w:rPr>
        <w:t>小组成员及其工作</w:t>
      </w:r>
      <w:bookmarkEnd w:id="36"/>
    </w:p>
    <w:p>
      <w:pPr>
        <w:numPr>
          <w:numId w:val="0"/>
        </w:numPr>
        <w:rPr>
          <w:rFonts w:hint="default"/>
          <w:sz w:val="24"/>
          <w:szCs w:val="24"/>
          <w:lang w:val="en-US" w:eastAsia="zh-CN"/>
        </w:rPr>
      </w:pPr>
      <w:r>
        <w:rPr>
          <w:rFonts w:hint="eastAsia"/>
          <w:sz w:val="24"/>
          <w:szCs w:val="24"/>
          <w:lang w:val="en-US" w:eastAsia="zh-CN"/>
        </w:rPr>
        <w:t>魏龙斌：</w:t>
      </w:r>
      <w:r>
        <w:rPr>
          <w:rFonts w:hint="eastAsia"/>
          <w:sz w:val="24"/>
        </w:rPr>
        <w:t>分配任务</w:t>
      </w:r>
      <w:r>
        <w:rPr>
          <w:rFonts w:hint="eastAsia"/>
          <w:sz w:val="24"/>
          <w:lang w:eastAsia="zh-CN"/>
        </w:rPr>
        <w:t>，</w:t>
      </w:r>
      <w:r>
        <w:rPr>
          <w:rFonts w:hint="eastAsia"/>
          <w:sz w:val="24"/>
        </w:rPr>
        <w:t>完成该系统的软件实现</w:t>
      </w:r>
      <w:r>
        <w:rPr>
          <w:rFonts w:hint="eastAsia"/>
          <w:sz w:val="24"/>
          <w:lang w:eastAsia="zh-CN"/>
        </w:rPr>
        <w:t>（</w:t>
      </w:r>
      <w:r>
        <w:rPr>
          <w:rFonts w:hint="eastAsia"/>
          <w:sz w:val="24"/>
          <w:lang w:val="en-US" w:eastAsia="zh-CN"/>
        </w:rPr>
        <w:t>登录部分），整合，编写总文档</w:t>
      </w:r>
    </w:p>
    <w:p>
      <w:pPr>
        <w:numPr>
          <w:numId w:val="0"/>
        </w:numPr>
        <w:rPr>
          <w:rFonts w:hint="default" w:eastAsiaTheme="minorEastAsia"/>
          <w:sz w:val="24"/>
          <w:szCs w:val="24"/>
          <w:lang w:val="en-US" w:eastAsia="zh-CN"/>
        </w:rPr>
      </w:pPr>
      <w:r>
        <w:rPr>
          <w:rFonts w:hint="eastAsia"/>
          <w:sz w:val="24"/>
          <w:szCs w:val="24"/>
          <w:lang w:val="en-US" w:eastAsia="zh-CN"/>
        </w:rPr>
        <w:t>王家利：</w:t>
      </w:r>
      <w:r>
        <w:rPr>
          <w:rFonts w:hint="eastAsia"/>
          <w:sz w:val="24"/>
        </w:rPr>
        <w:t>完成该系统的软件实现</w:t>
      </w:r>
      <w:r>
        <w:rPr>
          <w:rFonts w:hint="eastAsia"/>
          <w:sz w:val="24"/>
          <w:lang w:eastAsia="zh-CN"/>
        </w:rPr>
        <w:t>（</w:t>
      </w:r>
      <w:r>
        <w:rPr>
          <w:rFonts w:hint="eastAsia"/>
          <w:sz w:val="24"/>
          <w:lang w:val="en-US" w:eastAsia="zh-CN"/>
        </w:rPr>
        <w:t>教师部分）</w:t>
      </w:r>
    </w:p>
    <w:p>
      <w:pPr>
        <w:numPr>
          <w:numId w:val="0"/>
        </w:numPr>
        <w:rPr>
          <w:rFonts w:hint="eastAsia"/>
          <w:sz w:val="24"/>
          <w:szCs w:val="24"/>
          <w:lang w:val="en-US" w:eastAsia="zh-CN"/>
        </w:rPr>
      </w:pPr>
      <w:r>
        <w:rPr>
          <w:rFonts w:hint="eastAsia"/>
          <w:sz w:val="24"/>
          <w:szCs w:val="24"/>
          <w:lang w:val="en-US" w:eastAsia="zh-CN"/>
        </w:rPr>
        <w:t>刘玉祥：</w:t>
      </w:r>
      <w:r>
        <w:rPr>
          <w:rFonts w:hint="eastAsia"/>
          <w:sz w:val="24"/>
        </w:rPr>
        <w:t>完成该系统的软件实现</w:t>
      </w:r>
      <w:r>
        <w:rPr>
          <w:rFonts w:hint="eastAsia"/>
          <w:sz w:val="24"/>
          <w:lang w:eastAsia="zh-CN"/>
        </w:rPr>
        <w:t>（</w:t>
      </w:r>
      <w:r>
        <w:rPr>
          <w:rFonts w:hint="eastAsia"/>
          <w:sz w:val="24"/>
          <w:lang w:val="en-US" w:eastAsia="zh-CN"/>
        </w:rPr>
        <w:t>教务处部分）</w:t>
      </w:r>
    </w:p>
    <w:p>
      <w:pPr>
        <w:numPr>
          <w:numId w:val="0"/>
        </w:numPr>
        <w:rPr>
          <w:rFonts w:hint="eastAsia"/>
          <w:sz w:val="24"/>
          <w:szCs w:val="24"/>
          <w:lang w:val="en-US" w:eastAsia="zh-CN"/>
        </w:rPr>
      </w:pPr>
      <w:r>
        <w:rPr>
          <w:rFonts w:hint="eastAsia"/>
          <w:sz w:val="24"/>
          <w:szCs w:val="24"/>
          <w:lang w:val="en-US" w:eastAsia="zh-CN"/>
        </w:rPr>
        <w:t>张润贤：</w:t>
      </w:r>
      <w:r>
        <w:rPr>
          <w:rFonts w:hint="eastAsia"/>
          <w:sz w:val="24"/>
        </w:rPr>
        <w:t>完成该系统的软件实现</w:t>
      </w:r>
      <w:r>
        <w:rPr>
          <w:rFonts w:hint="eastAsia"/>
          <w:sz w:val="24"/>
          <w:lang w:eastAsia="zh-CN"/>
        </w:rPr>
        <w:t>（</w:t>
      </w:r>
      <w:r>
        <w:rPr>
          <w:rFonts w:hint="eastAsia"/>
          <w:sz w:val="24"/>
          <w:lang w:val="en-US" w:eastAsia="zh-CN"/>
        </w:rPr>
        <w:t>教研室部分）</w:t>
      </w:r>
      <w:r>
        <w:rPr>
          <w:rFonts w:hint="eastAsia"/>
          <w:sz w:val="24"/>
        </w:rPr>
        <w:t>画该系统的类图</w:t>
      </w:r>
    </w:p>
    <w:p>
      <w:pPr>
        <w:numPr>
          <w:numId w:val="0"/>
        </w:numPr>
        <w:rPr>
          <w:rFonts w:hint="default"/>
          <w:sz w:val="24"/>
          <w:szCs w:val="24"/>
          <w:lang w:val="en-US" w:eastAsia="zh-CN"/>
        </w:rPr>
      </w:pPr>
      <w:r>
        <w:rPr>
          <w:rFonts w:hint="eastAsia"/>
          <w:sz w:val="24"/>
          <w:szCs w:val="24"/>
          <w:lang w:val="en-US" w:eastAsia="zh-CN"/>
        </w:rPr>
        <w:t>弓宇昊：</w:t>
      </w:r>
      <w:r>
        <w:rPr>
          <w:rFonts w:hint="eastAsia"/>
          <w:sz w:val="24"/>
        </w:rPr>
        <w:t>画该系统的活动图</w:t>
      </w:r>
      <w:r>
        <w:rPr>
          <w:rFonts w:hint="eastAsia"/>
          <w:sz w:val="24"/>
          <w:lang w:eastAsia="zh-CN"/>
        </w:rPr>
        <w:t>，</w:t>
      </w:r>
      <w:r>
        <w:rPr>
          <w:rFonts w:hint="eastAsia"/>
          <w:sz w:val="24"/>
          <w:lang w:val="en-US" w:eastAsia="zh-CN"/>
        </w:rPr>
        <w:t>编写文档</w:t>
      </w:r>
    </w:p>
    <w:p>
      <w:pPr>
        <w:numPr>
          <w:numId w:val="0"/>
        </w:numPr>
        <w:rPr>
          <w:rFonts w:hint="default"/>
          <w:sz w:val="24"/>
          <w:szCs w:val="24"/>
          <w:lang w:val="en-US" w:eastAsia="zh-CN"/>
        </w:rPr>
      </w:pPr>
      <w:r>
        <w:rPr>
          <w:rFonts w:hint="eastAsia"/>
          <w:sz w:val="24"/>
          <w:szCs w:val="24"/>
          <w:lang w:val="en-US" w:eastAsia="zh-CN"/>
        </w:rPr>
        <w:t>付龙飞：</w:t>
      </w:r>
      <w:r>
        <w:rPr>
          <w:rFonts w:hint="eastAsia"/>
          <w:sz w:val="24"/>
        </w:rPr>
        <w:t>画该系统的时序图。</w:t>
      </w:r>
      <w:r>
        <w:rPr>
          <w:rFonts w:hint="eastAsia"/>
          <w:sz w:val="24"/>
          <w:lang w:val="en-US" w:eastAsia="zh-CN"/>
        </w:rPr>
        <w:t>编写文档</w:t>
      </w: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sUWq3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DDCSpIGK&#10;33/7ev/95/2PLwj2QKCttmOIW2iIdLsrtYO26fctbHreu8o0/h8YIfCDvHcHednOIeoPpYM0jcBF&#10;wdcvAD88HtfGuldMNcgbGTZQv1ZWsplb14X2If42qQouRFtDIdE2w8PTs6g9cPAAuJA+FrIAjL3V&#10;1ebTKBpdp9dpEiSD4XWQRHkeTItZEgyL+PwsP81nszz+7PHiZFzzsmTS39f3SZw8rw77XukqfOgU&#10;qwQvPZxPyZrVciYM2hDo06L9eYUh+Qdh4eM0WjewekIpHiTR1WAUFMP0PEiK5CwYnUdpEMWjq9Ew&#10;SkZJXjymNOeS/TulR+o/SJqMfcEO3JaC0A9/pebTOVIDBfrChb4Pu37zltstdyCRN5eqvIPeNKp7&#10;3lbTgsOlc2LdLTHwnqHnYOK5G/hUQkGfqL2FUa3Mxz/t+3goL3gx2sJ8yLCEcYiReC3h+QGg6w3T&#10;G8vekOtmpqCQMUxSTVsTDhgnerMyqnkPY3Dq7wAXkRRuyrDrzZnrZhSMUcqm0zZorQ1f1d0BGB6a&#10;uLlcaOqvaVtIT9cO3kP7TI6qgJR+AeOjFXU/6vx8erhuo47jffI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DsUWq3eAgAAJgYAAA4AAAAAAAAAAQAgAAAAHwEAAGRycy9lMm9Eb2MueG1sUEsF&#10;BgAAAAAGAAYAWQEAAG8G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0AC861"/>
    <w:multiLevelType w:val="singleLevel"/>
    <w:tmpl w:val="B00AC861"/>
    <w:lvl w:ilvl="0" w:tentative="0">
      <w:start w:val="1"/>
      <w:numFmt w:val="decimal"/>
      <w:suff w:val="nothing"/>
      <w:lvlText w:val="（%1）"/>
      <w:lvlJc w:val="left"/>
    </w:lvl>
  </w:abstractNum>
  <w:abstractNum w:abstractNumId="1">
    <w:nsid w:val="110FEE5E"/>
    <w:multiLevelType w:val="singleLevel"/>
    <w:tmpl w:val="110FEE5E"/>
    <w:lvl w:ilvl="0" w:tentative="0">
      <w:start w:val="8"/>
      <w:numFmt w:val="decimal"/>
      <w:suff w:val="nothing"/>
      <w:lvlText w:val="%1、"/>
      <w:lvlJc w:val="left"/>
    </w:lvl>
  </w:abstractNum>
  <w:abstractNum w:abstractNumId="2">
    <w:nsid w:val="3BE45807"/>
    <w:multiLevelType w:val="multilevel"/>
    <w:tmpl w:val="3BE4580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285EB7"/>
    <w:multiLevelType w:val="multilevel"/>
    <w:tmpl w:val="53285E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711F864"/>
    <w:multiLevelType w:val="multilevel"/>
    <w:tmpl w:val="5711F864"/>
    <w:lvl w:ilvl="0" w:tentative="0">
      <w:start w:val="1"/>
      <w:numFmt w:val="decimal"/>
      <w:lvlText w:val="%1."/>
      <w:lvlJc w:val="left"/>
      <w:pPr>
        <w:ind w:left="360" w:hanging="360"/>
      </w:pPr>
      <w:rPr>
        <w:rFonts w:hint="default"/>
      </w:rPr>
    </w:lvl>
    <w:lvl w:ilvl="1" w:tentative="0">
      <w:start w:val="2"/>
      <w:numFmt w:val="decimal"/>
      <w:isLgl/>
      <w:lvlText w:val="%1.%2"/>
      <w:lvlJc w:val="left"/>
      <w:pPr>
        <w:ind w:left="435" w:hanging="435"/>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5">
    <w:nsid w:val="5711F90F"/>
    <w:multiLevelType w:val="multilevel"/>
    <w:tmpl w:val="5711F90F"/>
    <w:lvl w:ilvl="0" w:tentative="0">
      <w:start w:val="1"/>
      <w:numFmt w:val="decimal"/>
      <w:lvlText w:val="%1."/>
      <w:lvlJc w:val="left"/>
      <w:pPr>
        <w:ind w:left="360" w:hanging="360"/>
      </w:pPr>
      <w:rPr>
        <w:rFonts w:hint="default"/>
      </w:rPr>
    </w:lvl>
    <w:lvl w:ilvl="1" w:tentative="0">
      <w:start w:val="2"/>
      <w:numFmt w:val="decimal"/>
      <w:isLgl/>
      <w:lvlText w:val="%1.%2"/>
      <w:lvlJc w:val="left"/>
      <w:pPr>
        <w:ind w:left="435" w:hanging="435"/>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6">
    <w:nsid w:val="60AAD4D8"/>
    <w:multiLevelType w:val="singleLevel"/>
    <w:tmpl w:val="60AAD4D8"/>
    <w:lvl w:ilvl="0" w:tentative="0">
      <w:start w:val="1"/>
      <w:numFmt w:val="decimal"/>
      <w:suff w:val="nothing"/>
      <w:lvlText w:val="%1．"/>
      <w:lvlJc w:val="left"/>
    </w:lvl>
  </w:abstractNum>
  <w:num w:numId="1">
    <w:abstractNumId w:val="6"/>
  </w:num>
  <w:num w:numId="2">
    <w:abstractNumId w:val="4"/>
  </w:num>
  <w:num w:numId="3">
    <w:abstractNumId w:val="5"/>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A70"/>
    <w:rsid w:val="000316D6"/>
    <w:rsid w:val="00041F2B"/>
    <w:rsid w:val="0004291D"/>
    <w:rsid w:val="000745B6"/>
    <w:rsid w:val="000C24EF"/>
    <w:rsid w:val="000E172F"/>
    <w:rsid w:val="00146D84"/>
    <w:rsid w:val="001E097A"/>
    <w:rsid w:val="00217072"/>
    <w:rsid w:val="0036705E"/>
    <w:rsid w:val="00374FEA"/>
    <w:rsid w:val="004773BA"/>
    <w:rsid w:val="00477D55"/>
    <w:rsid w:val="004A6B33"/>
    <w:rsid w:val="004B6C00"/>
    <w:rsid w:val="004C1A64"/>
    <w:rsid w:val="004F1E96"/>
    <w:rsid w:val="004F5E5C"/>
    <w:rsid w:val="00515A3B"/>
    <w:rsid w:val="00545A53"/>
    <w:rsid w:val="00563777"/>
    <w:rsid w:val="005A58EB"/>
    <w:rsid w:val="006E13D3"/>
    <w:rsid w:val="006F543D"/>
    <w:rsid w:val="006F57BB"/>
    <w:rsid w:val="00702962"/>
    <w:rsid w:val="00735108"/>
    <w:rsid w:val="007C402D"/>
    <w:rsid w:val="007F2FEC"/>
    <w:rsid w:val="0080432D"/>
    <w:rsid w:val="008337C3"/>
    <w:rsid w:val="008F19B6"/>
    <w:rsid w:val="009717D2"/>
    <w:rsid w:val="009729BA"/>
    <w:rsid w:val="00991A59"/>
    <w:rsid w:val="009A3FB1"/>
    <w:rsid w:val="00A45CE2"/>
    <w:rsid w:val="00A64AB2"/>
    <w:rsid w:val="00A676CD"/>
    <w:rsid w:val="00AC1ED4"/>
    <w:rsid w:val="00AF21D8"/>
    <w:rsid w:val="00B37616"/>
    <w:rsid w:val="00B40100"/>
    <w:rsid w:val="00B94CCF"/>
    <w:rsid w:val="00BA7A70"/>
    <w:rsid w:val="00BE4FF6"/>
    <w:rsid w:val="00C2547A"/>
    <w:rsid w:val="00C36103"/>
    <w:rsid w:val="00C91604"/>
    <w:rsid w:val="00CC6DB6"/>
    <w:rsid w:val="00D21FEB"/>
    <w:rsid w:val="00D47532"/>
    <w:rsid w:val="00D57E34"/>
    <w:rsid w:val="00D8095E"/>
    <w:rsid w:val="00D94E19"/>
    <w:rsid w:val="00DC3DC8"/>
    <w:rsid w:val="00DE0D0A"/>
    <w:rsid w:val="00E25CD4"/>
    <w:rsid w:val="00E47176"/>
    <w:rsid w:val="00EF2AA1"/>
    <w:rsid w:val="00F06211"/>
    <w:rsid w:val="00F43A00"/>
    <w:rsid w:val="00FA554A"/>
    <w:rsid w:val="00FE6009"/>
    <w:rsid w:val="01745667"/>
    <w:rsid w:val="055042B2"/>
    <w:rsid w:val="058E7B20"/>
    <w:rsid w:val="06396E08"/>
    <w:rsid w:val="085A16EC"/>
    <w:rsid w:val="088776EB"/>
    <w:rsid w:val="08EE2801"/>
    <w:rsid w:val="0E3A534D"/>
    <w:rsid w:val="11B33D15"/>
    <w:rsid w:val="1428100F"/>
    <w:rsid w:val="174D7CB3"/>
    <w:rsid w:val="1942557D"/>
    <w:rsid w:val="1A720680"/>
    <w:rsid w:val="1B88105F"/>
    <w:rsid w:val="1EA33D24"/>
    <w:rsid w:val="205F0E1B"/>
    <w:rsid w:val="207D215A"/>
    <w:rsid w:val="21661B70"/>
    <w:rsid w:val="24D65AA6"/>
    <w:rsid w:val="25C06AA5"/>
    <w:rsid w:val="26813C45"/>
    <w:rsid w:val="283C78AF"/>
    <w:rsid w:val="29240B7B"/>
    <w:rsid w:val="2C147ED1"/>
    <w:rsid w:val="2D495554"/>
    <w:rsid w:val="2F41637C"/>
    <w:rsid w:val="2F6C5700"/>
    <w:rsid w:val="31291E9E"/>
    <w:rsid w:val="32072459"/>
    <w:rsid w:val="3239198F"/>
    <w:rsid w:val="32FE2A22"/>
    <w:rsid w:val="345E4D90"/>
    <w:rsid w:val="3B8A0C97"/>
    <w:rsid w:val="3C704C63"/>
    <w:rsid w:val="3C813785"/>
    <w:rsid w:val="3D140D8B"/>
    <w:rsid w:val="4272575F"/>
    <w:rsid w:val="42FB1A29"/>
    <w:rsid w:val="48002DF5"/>
    <w:rsid w:val="49467530"/>
    <w:rsid w:val="4A6D04C7"/>
    <w:rsid w:val="4BB9612F"/>
    <w:rsid w:val="4ED4483F"/>
    <w:rsid w:val="52EB7C6F"/>
    <w:rsid w:val="53C3479D"/>
    <w:rsid w:val="54F42FC4"/>
    <w:rsid w:val="5546338A"/>
    <w:rsid w:val="55A91218"/>
    <w:rsid w:val="577F20B7"/>
    <w:rsid w:val="58092D27"/>
    <w:rsid w:val="5834770E"/>
    <w:rsid w:val="591F78AB"/>
    <w:rsid w:val="5AB41F84"/>
    <w:rsid w:val="5B2F164E"/>
    <w:rsid w:val="5B4C4BA5"/>
    <w:rsid w:val="5DA03319"/>
    <w:rsid w:val="607F61F6"/>
    <w:rsid w:val="65AE1291"/>
    <w:rsid w:val="686D33B1"/>
    <w:rsid w:val="69F45F45"/>
    <w:rsid w:val="6ED7250A"/>
    <w:rsid w:val="6F63794E"/>
    <w:rsid w:val="71660954"/>
    <w:rsid w:val="718C7F67"/>
    <w:rsid w:val="7381567C"/>
    <w:rsid w:val="749759A9"/>
    <w:rsid w:val="758E4BCE"/>
    <w:rsid w:val="76F04CCB"/>
    <w:rsid w:val="774658DD"/>
    <w:rsid w:val="78664A55"/>
    <w:rsid w:val="78C94B7A"/>
    <w:rsid w:val="794419D5"/>
    <w:rsid w:val="79AD6F50"/>
    <w:rsid w:val="7A92583B"/>
    <w:rsid w:val="7BF54D45"/>
    <w:rsid w:val="7D461382"/>
    <w:rsid w:val="7D541BAE"/>
    <w:rsid w:val="7E215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toc 3"/>
    <w:basedOn w:val="1"/>
    <w:next w:val="1"/>
    <w:uiPriority w:val="39"/>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uiPriority w:val="39"/>
  </w:style>
  <w:style w:type="paragraph" w:styleId="9">
    <w:name w:val="toc 2"/>
    <w:basedOn w:val="1"/>
    <w:next w:val="1"/>
    <w:uiPriority w:val="39"/>
    <w:pPr>
      <w:ind w:left="420" w:leftChars="200"/>
    </w:pPr>
  </w:style>
  <w:style w:type="table" w:styleId="11">
    <w:name w:val="Table Grid"/>
    <w:basedOn w:val="10"/>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customStyle="1" w:styleId="14">
    <w:name w:val="标题 1 字符"/>
    <w:basedOn w:val="12"/>
    <w:link w:val="2"/>
    <w:uiPriority w:val="9"/>
    <w:rPr>
      <w:rFonts w:asciiTheme="minorHAnsi" w:hAnsiTheme="minorHAnsi" w:eastAsiaTheme="minorEastAsia" w:cstheme="minorBidi"/>
      <w:b/>
      <w:bCs/>
      <w:kern w:val="44"/>
      <w:sz w:val="44"/>
      <w:szCs w:val="44"/>
    </w:rPr>
  </w:style>
  <w:style w:type="character" w:customStyle="1" w:styleId="15">
    <w:name w:val="标题 2 字符"/>
    <w:basedOn w:val="12"/>
    <w:link w:val="3"/>
    <w:uiPriority w:val="9"/>
    <w:rPr>
      <w:rFonts w:asciiTheme="majorHAnsi" w:hAnsiTheme="majorHAnsi" w:eastAsiaTheme="majorEastAsia" w:cstheme="majorBidi"/>
      <w:b/>
      <w:bCs/>
      <w:kern w:val="2"/>
      <w:sz w:val="32"/>
      <w:szCs w:val="32"/>
    </w:rPr>
  </w:style>
  <w:style w:type="character" w:customStyle="1" w:styleId="16">
    <w:name w:val="标题 3 字符"/>
    <w:basedOn w:val="12"/>
    <w:link w:val="4"/>
    <w:uiPriority w:val="9"/>
    <w:rPr>
      <w:rFonts w:asciiTheme="minorHAnsi" w:hAnsiTheme="minorHAnsi" w:eastAsiaTheme="minorEastAsia" w:cstheme="minorBidi"/>
      <w:b/>
      <w:bCs/>
      <w:kern w:val="2"/>
      <w:sz w:val="32"/>
      <w:szCs w:val="32"/>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18">
    <w:name w:val="paragraph"/>
    <w:basedOn w:val="1"/>
    <w:uiPriority w:val="0"/>
    <w:pPr>
      <w:widowControl/>
      <w:spacing w:before="100" w:beforeAutospacing="1" w:after="100" w:afterAutospacing="1"/>
      <w:jc w:val="left"/>
    </w:pPr>
    <w:rPr>
      <w:rFonts w:ascii="宋体" w:hAnsi="宋体" w:eastAsia="宋体" w:cs="宋体"/>
      <w:kern w:val="0"/>
      <w:sz w:val="24"/>
    </w:rPr>
  </w:style>
  <w:style w:type="paragraph" w:customStyle="1" w:styleId="19">
    <w:name w:val="正文文本1"/>
    <w:basedOn w:val="1"/>
    <w:qFormat/>
    <w:uiPriority w:val="0"/>
    <w:pPr>
      <w:widowControl w:val="0"/>
      <w:shd w:val="clear" w:color="auto" w:fill="FFFFFF"/>
      <w:spacing w:line="374" w:lineRule="auto"/>
      <w:ind w:firstLine="400"/>
    </w:pPr>
    <w:rPr>
      <w:rFonts w:ascii="MingLiU" w:hAnsi="MingLiU" w:eastAsia="MingLiU" w:cs="MingLiU"/>
      <w:sz w:val="20"/>
      <w:szCs w:val="20"/>
      <w:u w:val="none"/>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BBF4EF-79C5-49FB-885B-395168AAF6B8}">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19</Pages>
  <Words>905</Words>
  <Characters>5161</Characters>
  <Lines>43</Lines>
  <Paragraphs>12</Paragraphs>
  <TotalTime>7</TotalTime>
  <ScaleCrop>false</ScaleCrop>
  <LinksUpToDate>false</LinksUpToDate>
  <CharactersWithSpaces>6054</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2020-10-16T02:48:00Z</dcterms:created>
  <dc:creator>dell</dc:creator>
  <cp:lastModifiedBy>。。。。，，，</cp:lastModifiedBy>
  <dcterms:modified xsi:type="dcterms:W3CDTF">2021-06-22T07:08:28Z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KSORubyTemplateID" linkTarget="0">
    <vt:lpwstr>6</vt:lpwstr>
  </property>
  <property fmtid="{D5CDD505-2E9C-101B-9397-08002B2CF9AE}" pid="4" name="ICV">
    <vt:lpwstr>50B819535E32467AA12EB95F6D33E0B5</vt:lpwstr>
  </property>
</Properties>
</file>