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A8172C" w14:textId="2C1A65CB" w:rsidR="001C5D12" w:rsidRPr="008633DC" w:rsidRDefault="001C5D12" w:rsidP="001C5D12">
      <w:pPr>
        <w:widowControl w:val="0"/>
        <w:autoSpaceDE w:val="0"/>
        <w:autoSpaceDN w:val="0"/>
        <w:adjustRightInd w:val="0"/>
        <w:spacing w:line="280" w:lineRule="atLeast"/>
        <w:rPr>
          <w:rFonts w:ascii="Times" w:hAnsi="Times" w:cs="Times"/>
          <w:color w:val="000000"/>
        </w:rPr>
      </w:pPr>
      <w:bookmarkStart w:id="0" w:name="_GoBack"/>
      <w:bookmarkEnd w:id="0"/>
      <w:r w:rsidRPr="004C3F64">
        <w:rPr>
          <w:rFonts w:ascii="Times" w:hAnsi="Times" w:cs="Times"/>
          <w:noProof/>
          <w:color w:val="000000"/>
          <w:sz w:val="20"/>
        </w:rPr>
        <w:drawing>
          <wp:inline distT="0" distB="0" distL="0" distR="0" wp14:anchorId="326AFFC3" wp14:editId="0BBFE368">
            <wp:extent cx="6400800" cy="8394700"/>
            <wp:effectExtent l="0" t="0" r="0" b="1270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8394700"/>
                    </a:xfrm>
                    <a:prstGeom prst="rect">
                      <a:avLst/>
                    </a:prstGeom>
                    <a:noFill/>
                    <a:ln>
                      <a:noFill/>
                    </a:ln>
                  </pic:spPr>
                </pic:pic>
              </a:graphicData>
            </a:graphic>
          </wp:inline>
        </w:drawing>
      </w:r>
      <w:r w:rsidRPr="004C3F64">
        <w:rPr>
          <w:rFonts w:ascii="Times" w:hAnsi="Times" w:cs="Times"/>
          <w:color w:val="000000"/>
          <w:sz w:val="20"/>
        </w:rPr>
        <w:t xml:space="preserve"> </w:t>
      </w:r>
    </w:p>
    <w:p w14:paraId="5F8DA9C1" w14:textId="77777777" w:rsidR="001C5D12" w:rsidRDefault="001C5D12" w:rsidP="001C5D12">
      <w:pPr>
        <w:widowControl w:val="0"/>
        <w:autoSpaceDE w:val="0"/>
        <w:autoSpaceDN w:val="0"/>
        <w:adjustRightInd w:val="0"/>
        <w:spacing w:after="240" w:line="520" w:lineRule="atLeast"/>
        <w:rPr>
          <w:rFonts w:ascii="Times" w:hAnsi="Times" w:cs="Times"/>
          <w:b/>
          <w:bCs/>
          <w:color w:val="000000"/>
          <w:sz w:val="48"/>
          <w:szCs w:val="66"/>
        </w:rPr>
      </w:pPr>
      <w:r w:rsidRPr="004C3F64">
        <w:rPr>
          <w:rFonts w:ascii="Times" w:hAnsi="Times" w:cs="Times"/>
          <w:b/>
          <w:bCs/>
          <w:color w:val="000000"/>
          <w:sz w:val="36"/>
          <w:szCs w:val="45"/>
        </w:rPr>
        <w:lastRenderedPageBreak/>
        <w:t xml:space="preserve">CHAPTER 2 </w:t>
      </w:r>
      <w:r w:rsidRPr="004C3F64">
        <w:rPr>
          <w:rFonts w:ascii="Times" w:hAnsi="Times" w:cs="Times"/>
          <w:b/>
          <w:bCs/>
          <w:color w:val="000000"/>
          <w:sz w:val="48"/>
          <w:szCs w:val="66"/>
        </w:rPr>
        <w:t xml:space="preserve">Data Models and Query Languages </w:t>
      </w:r>
    </w:p>
    <w:p w14:paraId="4D8BCA89" w14:textId="19B8FC49" w:rsidR="008E23E5" w:rsidRPr="004C3F64" w:rsidRDefault="008E23E5" w:rsidP="001C5D12">
      <w:pPr>
        <w:widowControl w:val="0"/>
        <w:autoSpaceDE w:val="0"/>
        <w:autoSpaceDN w:val="0"/>
        <w:adjustRightInd w:val="0"/>
        <w:spacing w:after="240" w:line="520" w:lineRule="atLeast"/>
        <w:rPr>
          <w:rFonts w:ascii="Times" w:hAnsi="Times" w:cs="Times"/>
          <w:color w:val="000000"/>
          <w:sz w:val="20"/>
        </w:rPr>
      </w:pPr>
      <w:r>
        <w:rPr>
          <w:rFonts w:ascii="Times" w:hAnsi="Times" w:cs="Times" w:hint="eastAsia"/>
          <w:b/>
          <w:bCs/>
          <w:color w:val="000000"/>
          <w:sz w:val="48"/>
          <w:szCs w:val="66"/>
        </w:rPr>
        <w:t>第二章数目磨合和查询语言</w:t>
      </w:r>
    </w:p>
    <w:p w14:paraId="58B648D9"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0E2F9C93" wp14:editId="5396709E">
            <wp:extent cx="2286000" cy="127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641590B6" w14:textId="77777777" w:rsidR="001C5D12"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i/>
          <w:iCs/>
          <w:color w:val="000000"/>
          <w:sz w:val="20"/>
        </w:rPr>
        <w:t>The limits of my language mean the limits of my world.</w:t>
      </w:r>
      <w:r w:rsidRPr="004C3F64">
        <w:rPr>
          <w:rFonts w:ascii="MS Mincho" w:eastAsia="MS Mincho" w:hAnsi="MS Mincho" w:cs="MS Mincho"/>
          <w:i/>
          <w:iCs/>
          <w:color w:val="000000"/>
          <w:sz w:val="20"/>
        </w:rPr>
        <w:t> </w:t>
      </w:r>
      <w:r w:rsidRPr="004C3F64">
        <w:rPr>
          <w:rFonts w:ascii="Times" w:hAnsi="Times" w:cs="Times"/>
          <w:color w:val="000000"/>
          <w:sz w:val="20"/>
        </w:rPr>
        <w:t xml:space="preserve">—Ludwig Wittgenstein, </w:t>
      </w:r>
      <w:r w:rsidRPr="004C3F64">
        <w:rPr>
          <w:rFonts w:ascii="Times" w:hAnsi="Times" w:cs="Times"/>
          <w:i/>
          <w:iCs/>
          <w:color w:val="000000"/>
          <w:sz w:val="20"/>
        </w:rPr>
        <w:t xml:space="preserve">Tractatus Logico-Philosophicus </w:t>
      </w:r>
      <w:r w:rsidRPr="004C3F64">
        <w:rPr>
          <w:rFonts w:ascii="Times" w:hAnsi="Times" w:cs="Times"/>
          <w:color w:val="000000"/>
          <w:sz w:val="20"/>
        </w:rPr>
        <w:t xml:space="preserve">(1922) </w:t>
      </w:r>
    </w:p>
    <w:p w14:paraId="52B9E768" w14:textId="6335E5BD" w:rsidR="003943D0" w:rsidRPr="004C3F64" w:rsidRDefault="003943D0" w:rsidP="001C5D12">
      <w:pPr>
        <w:widowControl w:val="0"/>
        <w:autoSpaceDE w:val="0"/>
        <w:autoSpaceDN w:val="0"/>
        <w:adjustRightInd w:val="0"/>
        <w:spacing w:after="240" w:line="280" w:lineRule="atLeast"/>
        <w:rPr>
          <w:rFonts w:ascii="Times" w:hAnsi="Times" w:cs="Times"/>
          <w:color w:val="000000"/>
          <w:sz w:val="20"/>
        </w:rPr>
      </w:pPr>
      <w:r>
        <w:rPr>
          <w:rFonts w:ascii="Times" w:hAnsi="Times" w:cs="Times" w:hint="eastAsia"/>
          <w:color w:val="000000"/>
          <w:sz w:val="20"/>
        </w:rPr>
        <w:t>语言的限制是我们世界限制的写照</w:t>
      </w:r>
      <w:r>
        <w:rPr>
          <w:rFonts w:ascii="Times" w:hAnsi="Times" w:cs="Times" w:hint="eastAsia"/>
          <w:color w:val="000000"/>
          <w:sz w:val="20"/>
        </w:rPr>
        <w:t>-</w:t>
      </w:r>
    </w:p>
    <w:p w14:paraId="2A5D74D4"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Data models are perhaps the most important part of developing software, because they have such a profound effect: not only on how the software is written, but also on how we </w:t>
      </w:r>
      <w:r w:rsidRPr="004C3F64">
        <w:rPr>
          <w:rFonts w:ascii="Times" w:hAnsi="Times" w:cs="Times"/>
          <w:i/>
          <w:iCs/>
          <w:color w:val="000000"/>
          <w:sz w:val="22"/>
          <w:szCs w:val="29"/>
        </w:rPr>
        <w:t xml:space="preserve">think about the problem </w:t>
      </w:r>
      <w:r w:rsidRPr="004C3F64">
        <w:rPr>
          <w:rFonts w:ascii="Times" w:hAnsi="Times" w:cs="Times"/>
          <w:color w:val="000000"/>
          <w:sz w:val="22"/>
          <w:szCs w:val="29"/>
        </w:rPr>
        <w:t xml:space="preserve">that we are solving. </w:t>
      </w:r>
    </w:p>
    <w:p w14:paraId="670FF7D3" w14:textId="48791CA8" w:rsidR="004C161F" w:rsidRPr="004C3F64" w:rsidRDefault="004C161F"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数据模型因为影响太过巨大，几乎是软件发展过程中最重要的因素：</w:t>
      </w:r>
      <w:r w:rsidR="00CB5859">
        <w:rPr>
          <w:rFonts w:ascii="Times" w:hAnsi="Times" w:cs="Times" w:hint="eastAsia"/>
          <w:color w:val="000000"/>
          <w:sz w:val="22"/>
          <w:szCs w:val="29"/>
        </w:rPr>
        <w:t>它不仅</w:t>
      </w:r>
      <w:r w:rsidR="00860175">
        <w:rPr>
          <w:rFonts w:ascii="Times" w:hAnsi="Times" w:cs="Times" w:hint="eastAsia"/>
          <w:color w:val="000000"/>
          <w:sz w:val="22"/>
          <w:szCs w:val="29"/>
        </w:rPr>
        <w:t>影响软件应该如何实现，也会影响我们</w:t>
      </w:r>
      <w:r w:rsidR="00F1654D">
        <w:rPr>
          <w:rFonts w:ascii="Times" w:hAnsi="Times" w:cs="Times" w:hint="eastAsia"/>
          <w:color w:val="000000"/>
          <w:sz w:val="22"/>
          <w:szCs w:val="29"/>
        </w:rPr>
        <w:t>思考</w:t>
      </w:r>
      <w:r w:rsidR="00CB5859">
        <w:rPr>
          <w:rFonts w:ascii="Times" w:hAnsi="Times" w:cs="Times" w:hint="eastAsia"/>
          <w:color w:val="000000"/>
          <w:sz w:val="22"/>
          <w:szCs w:val="29"/>
        </w:rPr>
        <w:t>问题的方式。</w:t>
      </w:r>
    </w:p>
    <w:p w14:paraId="5E57B345"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Most applications are built by layering one data model on top of another. For each layer, the key question is: how is it </w:t>
      </w:r>
      <w:r w:rsidRPr="004C3F64">
        <w:rPr>
          <w:rFonts w:ascii="Times" w:hAnsi="Times" w:cs="Times"/>
          <w:i/>
          <w:iCs/>
          <w:color w:val="000000"/>
          <w:sz w:val="22"/>
          <w:szCs w:val="29"/>
        </w:rPr>
        <w:t xml:space="preserve">represented </w:t>
      </w:r>
      <w:r w:rsidRPr="004C3F64">
        <w:rPr>
          <w:rFonts w:ascii="Times" w:hAnsi="Times" w:cs="Times"/>
          <w:color w:val="000000"/>
          <w:sz w:val="22"/>
          <w:szCs w:val="29"/>
        </w:rPr>
        <w:t xml:space="preserve">in terms of the next-lower layer? For example: </w:t>
      </w:r>
    </w:p>
    <w:p w14:paraId="65853821" w14:textId="77777777" w:rsidR="001C5D12" w:rsidRPr="004C3F64" w:rsidRDefault="001C5D12" w:rsidP="001C5D12">
      <w:pPr>
        <w:widowControl w:val="0"/>
        <w:numPr>
          <w:ilvl w:val="0"/>
          <w:numId w:val="19"/>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As an application developer, you look at the real world (in which there are peo</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ple, organizations, goods, actions, money flows, sensors, etc.) and model it in terms of objects or data structures, and APIs that manipulate those data struc</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tures. Those structures are often specific to your application. </w:t>
      </w:r>
      <w:r w:rsidRPr="004C3F64">
        <w:rPr>
          <w:rFonts w:ascii="MS Mincho" w:eastAsia="MS Mincho" w:hAnsi="MS Mincho" w:cs="MS Mincho"/>
          <w:color w:val="000000"/>
          <w:sz w:val="22"/>
          <w:szCs w:val="29"/>
        </w:rPr>
        <w:t> </w:t>
      </w:r>
    </w:p>
    <w:p w14:paraId="42C73091" w14:textId="77777777" w:rsidR="001C5D12" w:rsidRPr="004C3F64" w:rsidRDefault="001C5D12" w:rsidP="001C5D12">
      <w:pPr>
        <w:widowControl w:val="0"/>
        <w:numPr>
          <w:ilvl w:val="0"/>
          <w:numId w:val="19"/>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When you want to store those data structures, you express them in terms of a general-purpose data model, such as JSON or XML documents, tables in a rela</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tional database, or a graph model. </w:t>
      </w:r>
      <w:r w:rsidRPr="004C3F64">
        <w:rPr>
          <w:rFonts w:ascii="MS Mincho" w:eastAsia="MS Mincho" w:hAnsi="MS Mincho" w:cs="MS Mincho"/>
          <w:color w:val="000000"/>
          <w:sz w:val="22"/>
          <w:szCs w:val="29"/>
        </w:rPr>
        <w:t> </w:t>
      </w:r>
    </w:p>
    <w:p w14:paraId="6E9EF7B3" w14:textId="77777777" w:rsidR="001C5D12" w:rsidRPr="004C3F64" w:rsidRDefault="001C5D12" w:rsidP="001C5D12">
      <w:pPr>
        <w:widowControl w:val="0"/>
        <w:numPr>
          <w:ilvl w:val="0"/>
          <w:numId w:val="19"/>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The engineers who built your database software decided on a way of representing that JSON/XML/relational/graph data in terms of bytes in memory, on disk, or on a network. The representation may allow the data to be queried, searched, manipulated, and processed in various ways. </w:t>
      </w:r>
      <w:r w:rsidRPr="004C3F64">
        <w:rPr>
          <w:rFonts w:ascii="MS Mincho" w:eastAsia="MS Mincho" w:hAnsi="MS Mincho" w:cs="MS Mincho"/>
          <w:color w:val="000000"/>
          <w:sz w:val="22"/>
          <w:szCs w:val="29"/>
        </w:rPr>
        <w:t> </w:t>
      </w:r>
    </w:p>
    <w:p w14:paraId="639183BD" w14:textId="77777777" w:rsidR="001C5D12" w:rsidRPr="004C3F64" w:rsidRDefault="001C5D12" w:rsidP="001C5D12">
      <w:pPr>
        <w:widowControl w:val="0"/>
        <w:numPr>
          <w:ilvl w:val="0"/>
          <w:numId w:val="19"/>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On yet lower levels, hardware engineers have figured out how to represent bytes in terms of electrical currents, pulses of light, magnetic fields, and more. </w:t>
      </w:r>
      <w:r w:rsidRPr="004C3F64">
        <w:rPr>
          <w:rFonts w:ascii="MS Mincho" w:eastAsia="MS Mincho" w:hAnsi="MS Mincho" w:cs="MS Mincho"/>
          <w:color w:val="000000"/>
          <w:sz w:val="22"/>
          <w:szCs w:val="29"/>
        </w:rPr>
        <w:t> </w:t>
      </w:r>
    </w:p>
    <w:p w14:paraId="6077D149"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In a complex application there may be more intermediary levels, such as APIs built upon APIs, but the basic idea is still the same: each layer hides the complexity of the layers below it by providing a clean </w:t>
      </w:r>
      <w:r w:rsidRPr="004C3F64">
        <w:rPr>
          <w:rFonts w:ascii="Times" w:hAnsi="Times" w:cs="Times"/>
          <w:color w:val="000000"/>
          <w:sz w:val="22"/>
          <w:szCs w:val="29"/>
        </w:rPr>
        <w:lastRenderedPageBreak/>
        <w:t xml:space="preserve">data model. These abstractions allow different </w:t>
      </w:r>
    </w:p>
    <w:p w14:paraId="6FA4BF60"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4D6B4699" wp14:editId="27803652">
            <wp:extent cx="2286000" cy="127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1E4EA842"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27 </w:t>
      </w:r>
    </w:p>
    <w:p w14:paraId="4A99B27C"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groups of people—for example, the engineers at the database vendor and the applica</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tion developers using their database—to work together effectively. </w:t>
      </w:r>
    </w:p>
    <w:p w14:paraId="056115F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There are many different kinds of data models, and every data model embodies assumptions about how it is going to be used. Some kinds of usage are easy and some are not supported; some operations are fast and some perform badly; some data transformations feel natural and some are awkward. </w:t>
      </w:r>
    </w:p>
    <w:p w14:paraId="7894732D"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It can take a lot of effort to master just one data model (think how many books there are on relational data modeling). Building software is hard enough, even when work</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ing with just one data model and without worrying about its inner workings. But since the data model has such a profound effect on what the software above it can and can’t do, it’s important to choose one that is appropriate to the application. </w:t>
      </w:r>
    </w:p>
    <w:p w14:paraId="72138C5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In this chapter we will look at a range of general-purpose data models for data stor</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age and querying (point 2 in the preceding list). In particular, we will compare the relational model, the document model, and a few graph-based data models. We will also look at various query languages and compare their use cases. In </w:t>
      </w:r>
      <w:r w:rsidRPr="004C3F64">
        <w:rPr>
          <w:rFonts w:ascii="Times" w:hAnsi="Times" w:cs="Times"/>
          <w:color w:val="850002"/>
          <w:sz w:val="22"/>
          <w:szCs w:val="29"/>
        </w:rPr>
        <w:t xml:space="preserve">Chapter 3 </w:t>
      </w:r>
      <w:r w:rsidRPr="004C3F64">
        <w:rPr>
          <w:rFonts w:ascii="Times" w:hAnsi="Times" w:cs="Times"/>
          <w:color w:val="000000"/>
          <w:sz w:val="22"/>
          <w:szCs w:val="29"/>
        </w:rPr>
        <w:t xml:space="preserve">we will discuss how storage engines work; that is, how these data models are actually implemented (point 3 in the list). </w:t>
      </w:r>
    </w:p>
    <w:p w14:paraId="72FCD846" w14:textId="77777777" w:rsidR="001C5D12" w:rsidRPr="004C3F64" w:rsidRDefault="001C5D12" w:rsidP="001C5D12">
      <w:pPr>
        <w:widowControl w:val="0"/>
        <w:autoSpaceDE w:val="0"/>
        <w:autoSpaceDN w:val="0"/>
        <w:adjustRightInd w:val="0"/>
        <w:spacing w:after="240" w:line="580" w:lineRule="atLeast"/>
        <w:rPr>
          <w:rFonts w:ascii="Times" w:hAnsi="Times" w:cs="Times"/>
          <w:color w:val="000000"/>
          <w:sz w:val="20"/>
        </w:rPr>
      </w:pPr>
      <w:r w:rsidRPr="004C3F64">
        <w:rPr>
          <w:rFonts w:ascii="Times" w:hAnsi="Times" w:cs="Times"/>
          <w:b/>
          <w:bCs/>
          <w:color w:val="000000"/>
          <w:sz w:val="40"/>
          <w:szCs w:val="50"/>
        </w:rPr>
        <w:t xml:space="preserve">Relational Model Versus Document Model </w:t>
      </w:r>
    </w:p>
    <w:p w14:paraId="6901E57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best-known data model today is probably that of SQL, based on the relational model proposed by Edgar Codd in 1970 [1]: data is organized into </w:t>
      </w:r>
      <w:r w:rsidRPr="004C3F64">
        <w:rPr>
          <w:rFonts w:ascii="Times" w:hAnsi="Times" w:cs="Times"/>
          <w:i/>
          <w:iCs/>
          <w:color w:val="000000"/>
          <w:sz w:val="22"/>
          <w:szCs w:val="29"/>
        </w:rPr>
        <w:t xml:space="preserve">relations </w:t>
      </w:r>
      <w:r w:rsidRPr="004C3F64">
        <w:rPr>
          <w:rFonts w:ascii="Times" w:hAnsi="Times" w:cs="Times"/>
          <w:color w:val="000000"/>
          <w:sz w:val="22"/>
          <w:szCs w:val="29"/>
        </w:rPr>
        <w:t xml:space="preserve">(called </w:t>
      </w:r>
      <w:r w:rsidRPr="004C3F64">
        <w:rPr>
          <w:rFonts w:ascii="Times" w:hAnsi="Times" w:cs="Times"/>
          <w:i/>
          <w:iCs/>
          <w:color w:val="000000"/>
          <w:sz w:val="22"/>
          <w:szCs w:val="29"/>
        </w:rPr>
        <w:t xml:space="preserve">tables </w:t>
      </w:r>
      <w:r w:rsidRPr="004C3F64">
        <w:rPr>
          <w:rFonts w:ascii="Times" w:hAnsi="Times" w:cs="Times"/>
          <w:color w:val="000000"/>
          <w:sz w:val="22"/>
          <w:szCs w:val="29"/>
        </w:rPr>
        <w:t xml:space="preserve">in SQL), where each relation is an unordered collection of </w:t>
      </w:r>
      <w:r w:rsidRPr="004C3F64">
        <w:rPr>
          <w:rFonts w:ascii="Times" w:hAnsi="Times" w:cs="Times"/>
          <w:i/>
          <w:iCs/>
          <w:color w:val="000000"/>
          <w:sz w:val="22"/>
          <w:szCs w:val="29"/>
        </w:rPr>
        <w:t xml:space="preserve">tuples </w:t>
      </w:r>
      <w:r w:rsidRPr="004C3F64">
        <w:rPr>
          <w:rFonts w:ascii="Times" w:hAnsi="Times" w:cs="Times"/>
          <w:color w:val="000000"/>
          <w:sz w:val="22"/>
          <w:szCs w:val="29"/>
        </w:rPr>
        <w:t>(</w:t>
      </w:r>
      <w:r w:rsidRPr="004C3F64">
        <w:rPr>
          <w:rFonts w:ascii="Times" w:hAnsi="Times" w:cs="Times"/>
          <w:i/>
          <w:iCs/>
          <w:color w:val="000000"/>
          <w:sz w:val="22"/>
          <w:szCs w:val="29"/>
        </w:rPr>
        <w:t xml:space="preserve">rows </w:t>
      </w:r>
      <w:r w:rsidRPr="004C3F64">
        <w:rPr>
          <w:rFonts w:ascii="Times" w:hAnsi="Times" w:cs="Times"/>
          <w:color w:val="000000"/>
          <w:sz w:val="22"/>
          <w:szCs w:val="29"/>
        </w:rPr>
        <w:t xml:space="preserve">in SQL). </w:t>
      </w:r>
    </w:p>
    <w:p w14:paraId="08CC3589"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The relational model was a theoretical proposal, and many people at the time doubted whether it could be implemented efficiently. However, by the mid-1980s, relational database management systems (RDBMSes) and SQL had become the tools of choice for most people who needed to store and query data with some kind of reg</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ular structure. The dominance of relational databases has lasted around 25</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30 years —an eternity in computing history. </w:t>
      </w:r>
    </w:p>
    <w:p w14:paraId="1D2E8A8F"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roots of relational databases lie in </w:t>
      </w:r>
      <w:r w:rsidRPr="004C3F64">
        <w:rPr>
          <w:rFonts w:ascii="Times" w:hAnsi="Times" w:cs="Times"/>
          <w:i/>
          <w:iCs/>
          <w:color w:val="000000"/>
          <w:sz w:val="22"/>
          <w:szCs w:val="29"/>
        </w:rPr>
        <w:t>business data processing</w:t>
      </w:r>
      <w:r w:rsidRPr="004C3F64">
        <w:rPr>
          <w:rFonts w:ascii="Times" w:hAnsi="Times" w:cs="Times"/>
          <w:color w:val="000000"/>
          <w:sz w:val="22"/>
          <w:szCs w:val="29"/>
        </w:rPr>
        <w:t xml:space="preserve">, which was performed on mainframe computers in the 1960s and ’70s. The use cases appear mundane from today’s perspective: typically </w:t>
      </w:r>
      <w:r w:rsidRPr="004C3F64">
        <w:rPr>
          <w:rFonts w:ascii="Times" w:hAnsi="Times" w:cs="Times"/>
          <w:i/>
          <w:iCs/>
          <w:color w:val="000000"/>
          <w:sz w:val="22"/>
          <w:szCs w:val="29"/>
        </w:rPr>
        <w:t xml:space="preserve">transaction processing </w:t>
      </w:r>
      <w:r w:rsidRPr="004C3F64">
        <w:rPr>
          <w:rFonts w:ascii="Times" w:hAnsi="Times" w:cs="Times"/>
          <w:color w:val="000000"/>
          <w:sz w:val="22"/>
          <w:szCs w:val="29"/>
        </w:rPr>
        <w:t>(entering sales or banking trans</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actions, airline reservations, stock-keeping in warehouses) and </w:t>
      </w:r>
      <w:r w:rsidRPr="004C3F64">
        <w:rPr>
          <w:rFonts w:ascii="Times" w:hAnsi="Times" w:cs="Times"/>
          <w:i/>
          <w:iCs/>
          <w:color w:val="000000"/>
          <w:sz w:val="22"/>
          <w:szCs w:val="29"/>
        </w:rPr>
        <w:t xml:space="preserve">batch processing </w:t>
      </w:r>
      <w:r w:rsidRPr="004C3F64">
        <w:rPr>
          <w:rFonts w:ascii="Times" w:hAnsi="Times" w:cs="Times"/>
          <w:color w:val="000000"/>
          <w:sz w:val="22"/>
          <w:szCs w:val="29"/>
        </w:rPr>
        <w:t>(cus</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tomer invoicing, payroll, reporting). </w:t>
      </w:r>
    </w:p>
    <w:p w14:paraId="1D8655DC"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lastRenderedPageBreak/>
        <w:t xml:space="preserve">Other databases at that time forced application developers to think a lot about the internal representation of the data in the database. The goal of the relational model was to hide that implementation detail behind a cleaner interface. </w:t>
      </w:r>
    </w:p>
    <w:p w14:paraId="45989E75"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Over the years, there have been many competing approaches to data storage and querying. In the 1970s and early 1980s, the </w:t>
      </w:r>
      <w:r w:rsidRPr="004C3F64">
        <w:rPr>
          <w:rFonts w:ascii="Times" w:hAnsi="Times" w:cs="Times"/>
          <w:i/>
          <w:iCs/>
          <w:color w:val="000000"/>
          <w:sz w:val="22"/>
          <w:szCs w:val="29"/>
        </w:rPr>
        <w:t xml:space="preserve">network model </w:t>
      </w:r>
      <w:r w:rsidRPr="004C3F64">
        <w:rPr>
          <w:rFonts w:ascii="Times" w:hAnsi="Times" w:cs="Times"/>
          <w:color w:val="000000"/>
          <w:sz w:val="22"/>
          <w:szCs w:val="29"/>
        </w:rPr>
        <w:t xml:space="preserve">and the </w:t>
      </w:r>
      <w:r w:rsidRPr="004C3F64">
        <w:rPr>
          <w:rFonts w:ascii="Times" w:hAnsi="Times" w:cs="Times"/>
          <w:i/>
          <w:iCs/>
          <w:color w:val="000000"/>
          <w:sz w:val="22"/>
          <w:szCs w:val="29"/>
        </w:rPr>
        <w:t xml:space="preserve">hierarchical model </w:t>
      </w:r>
    </w:p>
    <w:p w14:paraId="0B03B790"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7CB0C05A" wp14:editId="23D0315C">
            <wp:extent cx="2286000" cy="127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28A5C69D"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28 | Chapter 2: Data Models and Query Languages </w:t>
      </w:r>
    </w:p>
    <w:p w14:paraId="7AC12A75"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were the main alternatives, but the relational model came to dominate them. Object databases came and went again in the late 1980s and early 1990s. XML databases appeared in the early 2000s, but have only seen niche adoption. Each competitor to the relational model generated a lot of hype in its time, but it never lasted [2]. </w:t>
      </w:r>
    </w:p>
    <w:p w14:paraId="5F86B7E6"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As computers became vastly more powerful and networked, they started being used for increasingly diverse purposes. And remarkably, relational databases turned out to generalize very well, beyond their original scope of business data processing, to a broad variety of use cases. Much of what you see on the web today is still powered by relational databases, be it online publishing, discussion, social networking, ecom</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merce, games, software-as-a-service productivity applications, or much more. </w:t>
      </w:r>
    </w:p>
    <w:p w14:paraId="4E49D3E3" w14:textId="77777777" w:rsidR="001C5D12" w:rsidRPr="004C3F64" w:rsidRDefault="001C5D12" w:rsidP="001C5D12">
      <w:pPr>
        <w:widowControl w:val="0"/>
        <w:autoSpaceDE w:val="0"/>
        <w:autoSpaceDN w:val="0"/>
        <w:adjustRightInd w:val="0"/>
        <w:spacing w:after="240" w:line="480" w:lineRule="atLeast"/>
        <w:rPr>
          <w:rFonts w:ascii="Times" w:hAnsi="Times" w:cs="Times"/>
          <w:color w:val="000000"/>
          <w:sz w:val="20"/>
        </w:rPr>
      </w:pPr>
      <w:r w:rsidRPr="004C3F64">
        <w:rPr>
          <w:rFonts w:ascii="Times" w:hAnsi="Times" w:cs="Times"/>
          <w:b/>
          <w:bCs/>
          <w:color w:val="000000"/>
          <w:sz w:val="32"/>
          <w:szCs w:val="42"/>
        </w:rPr>
        <w:t xml:space="preserve">The Birth of NoSQL </w:t>
      </w:r>
    </w:p>
    <w:p w14:paraId="0152836F"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Now, in the 2010s, </w:t>
      </w:r>
      <w:r w:rsidRPr="004C3F64">
        <w:rPr>
          <w:rFonts w:ascii="Times" w:hAnsi="Times" w:cs="Times"/>
          <w:i/>
          <w:iCs/>
          <w:color w:val="000000"/>
          <w:sz w:val="22"/>
          <w:szCs w:val="29"/>
        </w:rPr>
        <w:t xml:space="preserve">NoSQL </w:t>
      </w:r>
      <w:r w:rsidRPr="004C3F64">
        <w:rPr>
          <w:rFonts w:ascii="Times" w:hAnsi="Times" w:cs="Times"/>
          <w:color w:val="000000"/>
          <w:sz w:val="22"/>
          <w:szCs w:val="29"/>
        </w:rPr>
        <w:t>is the latest attempt to overthrow the relational model’s dominance. The name “NoSQL” is unfortunate, since it doesn’t actually refer to any particular technology—it was originally intended simply as a catchy Twitter hashtag for a meetup on open source, distributed, nonrelational databases in 2009 [3]. Never</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theless, the term struck a nerve and quickly spread through the web startup commu</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nity and beyond. A number of interesting database systems are now associated with the #NoSQL hashtag, and it has been retroactively reinterpreted as </w:t>
      </w:r>
      <w:r w:rsidRPr="004C3F64">
        <w:rPr>
          <w:rFonts w:ascii="Times" w:hAnsi="Times" w:cs="Times"/>
          <w:i/>
          <w:iCs/>
          <w:color w:val="000000"/>
          <w:sz w:val="22"/>
          <w:szCs w:val="29"/>
        </w:rPr>
        <w:t xml:space="preserve">Not Only SQL </w:t>
      </w:r>
      <w:r w:rsidRPr="004C3F64">
        <w:rPr>
          <w:rFonts w:ascii="Times" w:hAnsi="Times" w:cs="Times"/>
          <w:color w:val="000000"/>
          <w:sz w:val="22"/>
          <w:szCs w:val="29"/>
        </w:rPr>
        <w:t xml:space="preserve">[4]. </w:t>
      </w:r>
    </w:p>
    <w:p w14:paraId="5588F63D"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There are several driving forces behind the adoption of NoSQL databases, including: </w:t>
      </w:r>
    </w:p>
    <w:p w14:paraId="025B75DB" w14:textId="77777777" w:rsidR="001C5D12" w:rsidRPr="004C3F64" w:rsidRDefault="001C5D12" w:rsidP="001C5D12">
      <w:pPr>
        <w:widowControl w:val="0"/>
        <w:numPr>
          <w:ilvl w:val="0"/>
          <w:numId w:val="20"/>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A need for greater scalability than relational databases can easily achieve, includ</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ing very large datasets or very high write throughput </w:t>
      </w:r>
      <w:r w:rsidRPr="004C3F64">
        <w:rPr>
          <w:rFonts w:ascii="MS Mincho" w:eastAsia="MS Mincho" w:hAnsi="MS Mincho" w:cs="MS Mincho"/>
          <w:color w:val="000000"/>
          <w:sz w:val="22"/>
          <w:szCs w:val="29"/>
        </w:rPr>
        <w:t> </w:t>
      </w:r>
    </w:p>
    <w:p w14:paraId="09C4FC86" w14:textId="77777777" w:rsidR="001C5D12" w:rsidRPr="004C3F64" w:rsidRDefault="001C5D12" w:rsidP="001C5D12">
      <w:pPr>
        <w:widowControl w:val="0"/>
        <w:numPr>
          <w:ilvl w:val="0"/>
          <w:numId w:val="20"/>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A widespread preference for free and open source software over commercial database products </w:t>
      </w:r>
      <w:r w:rsidRPr="004C3F64">
        <w:rPr>
          <w:rFonts w:ascii="MS Mincho" w:eastAsia="MS Mincho" w:hAnsi="MS Mincho" w:cs="MS Mincho"/>
          <w:color w:val="000000"/>
          <w:sz w:val="22"/>
          <w:szCs w:val="29"/>
        </w:rPr>
        <w:t> </w:t>
      </w:r>
    </w:p>
    <w:p w14:paraId="6518495E" w14:textId="77777777" w:rsidR="001C5D12" w:rsidRPr="004C3F64" w:rsidRDefault="001C5D12" w:rsidP="001C5D12">
      <w:pPr>
        <w:widowControl w:val="0"/>
        <w:numPr>
          <w:ilvl w:val="0"/>
          <w:numId w:val="20"/>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Specialized query operations that are not well supported by the relational model </w:t>
      </w:r>
      <w:r w:rsidRPr="004C3F64">
        <w:rPr>
          <w:rFonts w:ascii="MS Mincho" w:eastAsia="MS Mincho" w:hAnsi="MS Mincho" w:cs="MS Mincho"/>
          <w:color w:val="000000"/>
          <w:sz w:val="22"/>
          <w:szCs w:val="29"/>
        </w:rPr>
        <w:t> </w:t>
      </w:r>
    </w:p>
    <w:p w14:paraId="6FC37DD1" w14:textId="32965D73" w:rsidR="001C5D12" w:rsidRPr="004C3F64" w:rsidRDefault="001C5D12" w:rsidP="001C5D12">
      <w:pPr>
        <w:widowControl w:val="0"/>
        <w:numPr>
          <w:ilvl w:val="0"/>
          <w:numId w:val="20"/>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Frustration with the restrictiveness of relational schemas, and a desire for a more </w:t>
      </w:r>
      <w:r w:rsidRPr="004C3F64">
        <w:rPr>
          <w:rFonts w:ascii="MS Mincho" w:eastAsia="MS Mincho" w:hAnsi="MS Mincho" w:cs="MS Mincho"/>
          <w:color w:val="000000"/>
          <w:sz w:val="22"/>
          <w:szCs w:val="29"/>
        </w:rPr>
        <w:t> </w:t>
      </w:r>
      <w:r w:rsidR="008E23E5">
        <w:rPr>
          <w:rFonts w:ascii="Times" w:hAnsi="Times" w:cs="Times"/>
          <w:color w:val="000000"/>
          <w:sz w:val="22"/>
          <w:szCs w:val="29"/>
        </w:rPr>
        <w:t xml:space="preserve">dynamic and </w:t>
      </w:r>
      <w:r w:rsidRPr="004C3F64">
        <w:rPr>
          <w:rFonts w:ascii="Times" w:hAnsi="Times" w:cs="Times"/>
          <w:color w:val="000000"/>
          <w:sz w:val="22"/>
          <w:szCs w:val="29"/>
        </w:rPr>
        <w:lastRenderedPageBreak/>
        <w:t xml:space="preserve">expressive data model [5] </w:t>
      </w:r>
      <w:r w:rsidRPr="004C3F64">
        <w:rPr>
          <w:rFonts w:ascii="MS Mincho" w:eastAsia="MS Mincho" w:hAnsi="MS Mincho" w:cs="MS Mincho"/>
          <w:color w:val="000000"/>
          <w:sz w:val="22"/>
          <w:szCs w:val="29"/>
        </w:rPr>
        <w:t> </w:t>
      </w:r>
      <w:r w:rsidRPr="004C3F64">
        <w:rPr>
          <w:rFonts w:ascii="Times" w:hAnsi="Times" w:cs="Times"/>
          <w:color w:val="000000"/>
          <w:sz w:val="22"/>
          <w:szCs w:val="29"/>
        </w:rPr>
        <w:t xml:space="preserve">Different applications have different requirements, and the best choice of technology for one use case may well be different from the best choice for another use case. It therefore seems likely that in the foreseeable future, relational databases will continue to be used alongside a broad variety of nonrelational datastores—an idea that is sometimes called </w:t>
      </w:r>
      <w:r w:rsidRPr="004C3F64">
        <w:rPr>
          <w:rFonts w:ascii="Times" w:hAnsi="Times" w:cs="Times"/>
          <w:i/>
          <w:iCs/>
          <w:color w:val="000000"/>
          <w:sz w:val="22"/>
          <w:szCs w:val="29"/>
        </w:rPr>
        <w:t xml:space="preserve">polyglot persistence </w:t>
      </w:r>
      <w:r w:rsidRPr="004C3F64">
        <w:rPr>
          <w:rFonts w:ascii="Times" w:hAnsi="Times" w:cs="Times"/>
          <w:color w:val="000000"/>
          <w:sz w:val="22"/>
          <w:szCs w:val="29"/>
        </w:rPr>
        <w:t xml:space="preserve">[3]. </w:t>
      </w:r>
      <w:r w:rsidRPr="004C3F64">
        <w:rPr>
          <w:rFonts w:ascii="MS Mincho" w:eastAsia="MS Mincho" w:hAnsi="MS Mincho" w:cs="MS Mincho"/>
          <w:color w:val="000000"/>
          <w:sz w:val="22"/>
          <w:szCs w:val="29"/>
        </w:rPr>
        <w:t> </w:t>
      </w:r>
      <w:r w:rsidRPr="004C3F64">
        <w:rPr>
          <w:rFonts w:ascii="Times" w:hAnsi="Times" w:cs="Times"/>
          <w:b/>
          <w:bCs/>
          <w:color w:val="000000"/>
          <w:sz w:val="32"/>
          <w:szCs w:val="42"/>
        </w:rPr>
        <w:t xml:space="preserve">The Object-Relational Mismatch </w:t>
      </w:r>
      <w:r w:rsidRPr="004C3F64">
        <w:rPr>
          <w:rFonts w:ascii="MS Mincho" w:eastAsia="MS Mincho" w:hAnsi="MS Mincho" w:cs="MS Mincho"/>
          <w:color w:val="000000"/>
          <w:sz w:val="22"/>
          <w:szCs w:val="29"/>
        </w:rPr>
        <w:t> </w:t>
      </w:r>
      <w:r w:rsidRPr="004C3F64">
        <w:rPr>
          <w:rFonts w:ascii="Times" w:hAnsi="Times" w:cs="Times"/>
          <w:color w:val="000000"/>
          <w:sz w:val="22"/>
          <w:szCs w:val="29"/>
        </w:rPr>
        <w:t>Most application development today is done in object-oriented programming lan</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guages, which leads to a common criticism of the SQL data model: if data is stored in relational tables, an awkward translation layer is required between the objects in the </w:t>
      </w:r>
      <w:r w:rsidRPr="004C3F64">
        <w:rPr>
          <w:rFonts w:ascii="MS Mincho" w:eastAsia="MS Mincho" w:hAnsi="MS Mincho" w:cs="MS Mincho"/>
          <w:color w:val="000000"/>
          <w:sz w:val="22"/>
          <w:szCs w:val="29"/>
        </w:rPr>
        <w:t> </w:t>
      </w:r>
    </w:p>
    <w:p w14:paraId="39BEB44F"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05026939" wp14:editId="488B582B">
            <wp:extent cx="2286000" cy="127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64181E6D"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Relational Model Versus Document Model | 29 </w:t>
      </w:r>
    </w:p>
    <w:p w14:paraId="0C5432BD"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application code and the database model of tables, rows, and columns. The discon</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nect between the models is sometimes called an </w:t>
      </w:r>
      <w:r w:rsidRPr="004C3F64">
        <w:rPr>
          <w:rFonts w:ascii="Times" w:hAnsi="Times" w:cs="Times"/>
          <w:i/>
          <w:iCs/>
          <w:color w:val="000000"/>
          <w:sz w:val="22"/>
          <w:szCs w:val="29"/>
        </w:rPr>
        <w:t>impedance mismatch</w:t>
      </w:r>
      <w:r w:rsidRPr="004C3F64">
        <w:rPr>
          <w:rFonts w:ascii="Times" w:hAnsi="Times" w:cs="Times"/>
          <w:color w:val="000000"/>
          <w:sz w:val="22"/>
          <w:szCs w:val="29"/>
        </w:rPr>
        <w:t>.</w:t>
      </w:r>
      <w:r w:rsidRPr="004C3F64">
        <w:rPr>
          <w:rFonts w:ascii="Times" w:hAnsi="Times" w:cs="Times"/>
          <w:color w:val="000000"/>
          <w:position w:val="10"/>
          <w:sz w:val="11"/>
          <w:szCs w:val="16"/>
        </w:rPr>
        <w:t xml:space="preserve">i </w:t>
      </w:r>
    </w:p>
    <w:p w14:paraId="152B28CC"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Object-relational mapping (ORM) frameworks like ActiveRecord and Hibernate reduce the amount of boilerplate code required for this translation layer, but they can’t completely hide the differences between the two models. </w:t>
      </w:r>
    </w:p>
    <w:p w14:paraId="33C8CD10"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For example, </w:t>
      </w:r>
      <w:r w:rsidRPr="004C3F64">
        <w:rPr>
          <w:rFonts w:ascii="Times" w:hAnsi="Times" w:cs="Times"/>
          <w:color w:val="850002"/>
          <w:sz w:val="22"/>
          <w:szCs w:val="29"/>
        </w:rPr>
        <w:t xml:space="preserve">Figure 2-1 </w:t>
      </w:r>
      <w:r w:rsidRPr="004C3F64">
        <w:rPr>
          <w:rFonts w:ascii="Times" w:hAnsi="Times" w:cs="Times"/>
          <w:color w:val="000000"/>
          <w:sz w:val="22"/>
          <w:szCs w:val="29"/>
        </w:rPr>
        <w:t xml:space="preserve">illustrates how a résumé (a LinkedIn profile) could be expressed in a relational schema. The profile as a whole can be identified by a unique identifier, </w:t>
      </w:r>
      <w:r w:rsidRPr="004C3F64">
        <w:rPr>
          <w:rFonts w:ascii="Times" w:hAnsi="Times" w:cs="Times"/>
          <w:color w:val="000000"/>
          <w:sz w:val="21"/>
          <w:szCs w:val="26"/>
        </w:rPr>
        <w:t>user_id</w:t>
      </w:r>
      <w:r w:rsidRPr="004C3F64">
        <w:rPr>
          <w:rFonts w:ascii="Times" w:hAnsi="Times" w:cs="Times"/>
          <w:color w:val="000000"/>
          <w:sz w:val="22"/>
          <w:szCs w:val="29"/>
        </w:rPr>
        <w:t xml:space="preserve">. Fields like </w:t>
      </w:r>
      <w:r w:rsidRPr="004C3F64">
        <w:rPr>
          <w:rFonts w:ascii="Times" w:hAnsi="Times" w:cs="Times"/>
          <w:color w:val="000000"/>
          <w:sz w:val="21"/>
          <w:szCs w:val="26"/>
        </w:rPr>
        <w:t xml:space="preserve">first_name </w:t>
      </w:r>
      <w:r w:rsidRPr="004C3F64">
        <w:rPr>
          <w:rFonts w:ascii="Times" w:hAnsi="Times" w:cs="Times"/>
          <w:color w:val="000000"/>
          <w:sz w:val="22"/>
          <w:szCs w:val="29"/>
        </w:rPr>
        <w:t xml:space="preserve">and </w:t>
      </w:r>
      <w:r w:rsidRPr="004C3F64">
        <w:rPr>
          <w:rFonts w:ascii="Times" w:hAnsi="Times" w:cs="Times"/>
          <w:color w:val="000000"/>
          <w:sz w:val="21"/>
          <w:szCs w:val="26"/>
        </w:rPr>
        <w:t xml:space="preserve">last_name </w:t>
      </w:r>
      <w:r w:rsidRPr="004C3F64">
        <w:rPr>
          <w:rFonts w:ascii="Times" w:hAnsi="Times" w:cs="Times"/>
          <w:color w:val="000000"/>
          <w:sz w:val="22"/>
          <w:szCs w:val="29"/>
        </w:rPr>
        <w:t xml:space="preserve">appear exactly once per user, so they can be modeled as columns on the </w:t>
      </w:r>
      <w:r w:rsidRPr="004C3F64">
        <w:rPr>
          <w:rFonts w:ascii="Times" w:hAnsi="Times" w:cs="Times"/>
          <w:color w:val="000000"/>
          <w:sz w:val="21"/>
          <w:szCs w:val="26"/>
        </w:rPr>
        <w:t xml:space="preserve">users </w:t>
      </w:r>
      <w:r w:rsidRPr="004C3F64">
        <w:rPr>
          <w:rFonts w:ascii="Times" w:hAnsi="Times" w:cs="Times"/>
          <w:color w:val="000000"/>
          <w:sz w:val="22"/>
          <w:szCs w:val="29"/>
        </w:rPr>
        <w:t>table. However, most people have had more than one job in their career (positions), and people may have varying numbers of periods of education and any number of pieces of contact information. There is a one-to-many relationship from the user to these items, which can be repre</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sented in various ways: </w:t>
      </w:r>
    </w:p>
    <w:p w14:paraId="396FA612" w14:textId="77777777" w:rsidR="001C5D12" w:rsidRPr="004C3F64" w:rsidRDefault="001C5D12" w:rsidP="001C5D12">
      <w:pPr>
        <w:widowControl w:val="0"/>
        <w:numPr>
          <w:ilvl w:val="0"/>
          <w:numId w:val="21"/>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In the traditional SQL model (prior to SQL:1999), the most common normalized representation is to put positions, education, and contact information in separate tables, with a foreign key reference to the </w:t>
      </w:r>
      <w:r w:rsidRPr="004C3F64">
        <w:rPr>
          <w:rFonts w:ascii="Times" w:hAnsi="Times" w:cs="Times"/>
          <w:color w:val="000000"/>
          <w:sz w:val="21"/>
          <w:szCs w:val="26"/>
        </w:rPr>
        <w:t xml:space="preserve">users </w:t>
      </w:r>
      <w:r w:rsidRPr="004C3F64">
        <w:rPr>
          <w:rFonts w:ascii="Times" w:hAnsi="Times" w:cs="Times"/>
          <w:color w:val="000000"/>
          <w:sz w:val="22"/>
          <w:szCs w:val="29"/>
        </w:rPr>
        <w:t xml:space="preserve">table, as in </w:t>
      </w:r>
      <w:r w:rsidRPr="004C3F64">
        <w:rPr>
          <w:rFonts w:ascii="Times" w:hAnsi="Times" w:cs="Times"/>
          <w:color w:val="850002"/>
          <w:sz w:val="22"/>
          <w:szCs w:val="29"/>
        </w:rPr>
        <w:t>Figure 2-1</w:t>
      </w:r>
      <w:r w:rsidRPr="004C3F64">
        <w:rPr>
          <w:rFonts w:ascii="Times" w:hAnsi="Times" w:cs="Times"/>
          <w:color w:val="000000"/>
          <w:sz w:val="22"/>
          <w:szCs w:val="29"/>
        </w:rPr>
        <w:t xml:space="preserve">. </w:t>
      </w:r>
      <w:r w:rsidRPr="004C3F64">
        <w:rPr>
          <w:rFonts w:ascii="MS Mincho" w:eastAsia="MS Mincho" w:hAnsi="MS Mincho" w:cs="MS Mincho"/>
          <w:color w:val="000000"/>
          <w:sz w:val="22"/>
          <w:szCs w:val="29"/>
        </w:rPr>
        <w:t> </w:t>
      </w:r>
    </w:p>
    <w:p w14:paraId="0B42D06B" w14:textId="77777777" w:rsidR="001C5D12" w:rsidRPr="004C3F64" w:rsidRDefault="001C5D12" w:rsidP="001C5D12">
      <w:pPr>
        <w:widowControl w:val="0"/>
        <w:numPr>
          <w:ilvl w:val="0"/>
          <w:numId w:val="21"/>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Later versions of the SQL standard added support for structured datatypes and XML data; this allowed multi-valued data to be stored within a single row, with support for querying and indexing inside those documents. These features are supported to varying degrees by Oracle, IBM DB2, MS SQL Server, and Post</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greSQL [6, 7]. A JSON datatype is also supported by several databases, including IBM DB2, MySQL, and PostgreSQL [8]. </w:t>
      </w:r>
      <w:r w:rsidRPr="004C3F64">
        <w:rPr>
          <w:rFonts w:ascii="MS Mincho" w:eastAsia="MS Mincho" w:hAnsi="MS Mincho" w:cs="MS Mincho"/>
          <w:color w:val="000000"/>
          <w:sz w:val="22"/>
          <w:szCs w:val="29"/>
        </w:rPr>
        <w:t> </w:t>
      </w:r>
    </w:p>
    <w:p w14:paraId="1D423E1D" w14:textId="77777777" w:rsidR="001C5D12" w:rsidRPr="004C3F64" w:rsidRDefault="001C5D12" w:rsidP="001C5D12">
      <w:pPr>
        <w:widowControl w:val="0"/>
        <w:numPr>
          <w:ilvl w:val="0"/>
          <w:numId w:val="21"/>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A third option is to encode jobs, education, and contact info as a JSON or XML document, store it on a text column in the database, and let the application inter</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pret its structure and content. In this setup, you typically cannot use the database to query for values inside that encoded column. </w:t>
      </w:r>
      <w:r w:rsidRPr="004C3F64">
        <w:rPr>
          <w:rFonts w:ascii="MS Mincho" w:eastAsia="MS Mincho" w:hAnsi="MS Mincho" w:cs="MS Mincho"/>
          <w:color w:val="000000"/>
          <w:sz w:val="22"/>
          <w:szCs w:val="29"/>
        </w:rPr>
        <w:t> </w:t>
      </w:r>
    </w:p>
    <w:p w14:paraId="11559C94"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lastRenderedPageBreak/>
        <w:drawing>
          <wp:inline distT="0" distB="0" distL="0" distR="0" wp14:anchorId="24C246C2" wp14:editId="4C2151D9">
            <wp:extent cx="812800" cy="12700"/>
            <wp:effectExtent l="0" t="0" r="0" b="1270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2800" cy="12700"/>
                    </a:xfrm>
                    <a:prstGeom prst="rect">
                      <a:avLst/>
                    </a:prstGeom>
                    <a:noFill/>
                    <a:ln>
                      <a:noFill/>
                    </a:ln>
                  </pic:spPr>
                </pic:pic>
              </a:graphicData>
            </a:graphic>
          </wp:inline>
        </w:drawing>
      </w:r>
    </w:p>
    <w:p w14:paraId="1C649C87" w14:textId="77777777" w:rsidR="001C5D12" w:rsidRPr="004C3F64" w:rsidRDefault="001C5D12" w:rsidP="001C5D12">
      <w:pPr>
        <w:widowControl w:val="0"/>
        <w:autoSpaceDE w:val="0"/>
        <w:autoSpaceDN w:val="0"/>
        <w:adjustRightInd w:val="0"/>
        <w:spacing w:after="240" w:line="260" w:lineRule="atLeast"/>
        <w:rPr>
          <w:rFonts w:ascii="Times" w:hAnsi="Times" w:cs="Times"/>
          <w:color w:val="000000"/>
          <w:sz w:val="20"/>
        </w:rPr>
      </w:pPr>
      <w:r w:rsidRPr="004C3F64">
        <w:rPr>
          <w:rFonts w:ascii="Times" w:hAnsi="Times" w:cs="Times"/>
          <w:color w:val="000000"/>
          <w:sz w:val="16"/>
          <w:szCs w:val="21"/>
        </w:rPr>
        <w:t xml:space="preserve">i. A term borrowed from electronics. Every electric circuit has a certain impedance (resistance to alternating current) on its inputs and outputs. When you connect one circuit’s output to another one’s input, the power transfer across the connection is maximized if the output and input impedances of the two circuits match. An impedance mismatch can lead to signal reflections and other troubles. </w:t>
      </w:r>
    </w:p>
    <w:p w14:paraId="5AD5BAD0"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354DD5B6" wp14:editId="060C85D5">
            <wp:extent cx="2286000" cy="127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546C9A3F"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30 | Chapter 2: Data Models and Query Languages </w:t>
      </w:r>
    </w:p>
    <w:p w14:paraId="6566572C"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2976E045" wp14:editId="50869121">
            <wp:extent cx="12700" cy="2057400"/>
            <wp:effectExtent l="0" t="0" r="1270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00" cy="20574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557A8590" wp14:editId="5862D8B3">
            <wp:extent cx="12700" cy="2057400"/>
            <wp:effectExtent l="0" t="0" r="1270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 cy="20574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632040BD" wp14:editId="67607A35">
            <wp:extent cx="2286000" cy="127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7B3D4480" wp14:editId="7879EF5D">
            <wp:extent cx="4394200" cy="3975100"/>
            <wp:effectExtent l="0" t="0" r="0" b="1270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4200" cy="39751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78E0AF34" wp14:editId="5EAE57CC">
            <wp:extent cx="2286000" cy="127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222B2F9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Figure 2-1. Representing a LinkedIn profile using a relational schema. Photo of Bill Gates courtesy of Wikimedia Commons, Ricardo Stuckert, Agência Brasil. </w:t>
      </w:r>
    </w:p>
    <w:p w14:paraId="6DCD9051"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lastRenderedPageBreak/>
        <w:t xml:space="preserve">For a data structure like a résumé, which is mostly a self-contained </w:t>
      </w:r>
      <w:r w:rsidRPr="004C3F64">
        <w:rPr>
          <w:rFonts w:ascii="Times" w:hAnsi="Times" w:cs="Times"/>
          <w:i/>
          <w:iCs/>
          <w:color w:val="000000"/>
          <w:sz w:val="22"/>
          <w:szCs w:val="29"/>
        </w:rPr>
        <w:t>document</w:t>
      </w:r>
      <w:r w:rsidRPr="004C3F64">
        <w:rPr>
          <w:rFonts w:ascii="Times" w:hAnsi="Times" w:cs="Times"/>
          <w:color w:val="000000"/>
          <w:sz w:val="22"/>
          <w:szCs w:val="29"/>
        </w:rPr>
        <w:t xml:space="preserve">, a JSON representation can be quite appropriate: see </w:t>
      </w:r>
      <w:r w:rsidRPr="004C3F64">
        <w:rPr>
          <w:rFonts w:ascii="Times" w:hAnsi="Times" w:cs="Times"/>
          <w:color w:val="850002"/>
          <w:sz w:val="22"/>
          <w:szCs w:val="29"/>
        </w:rPr>
        <w:t>Example 2-1</w:t>
      </w:r>
      <w:r w:rsidRPr="004C3F64">
        <w:rPr>
          <w:rFonts w:ascii="Times" w:hAnsi="Times" w:cs="Times"/>
          <w:color w:val="000000"/>
          <w:sz w:val="22"/>
          <w:szCs w:val="29"/>
        </w:rPr>
        <w:t xml:space="preserve">. JSON has the appeal of being much simpler than XML. Document-oriented databases like MongoDB [9], RethinkDB [10], CouchDB [11], and Espresso [12] support this data model. </w:t>
      </w:r>
    </w:p>
    <w:p w14:paraId="022652D0"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Example 2-1. Representing a LinkedIn profile as a JSON document </w:t>
      </w:r>
    </w:p>
    <w:p w14:paraId="1343B1E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0"/>
        </w:rPr>
        <w:t>{</w:t>
      </w:r>
      <w:r w:rsidRPr="004C3F64">
        <w:rPr>
          <w:rFonts w:ascii="MS Mincho" w:eastAsia="MS Mincho" w:hAnsi="MS Mincho" w:cs="MS Mincho"/>
          <w:color w:val="000000"/>
          <w:sz w:val="20"/>
        </w:rPr>
        <w:t> </w:t>
      </w:r>
      <w:r w:rsidRPr="004C3F64">
        <w:rPr>
          <w:rFonts w:ascii="Times" w:hAnsi="Times" w:cs="Times"/>
          <w:b/>
          <w:bCs/>
          <w:color w:val="250087"/>
          <w:sz w:val="20"/>
        </w:rPr>
        <w:t>"user_id"</w:t>
      </w:r>
      <w:r w:rsidRPr="004C3F64">
        <w:rPr>
          <w:rFonts w:ascii="Times" w:hAnsi="Times" w:cs="Times"/>
          <w:color w:val="000000"/>
          <w:sz w:val="20"/>
        </w:rPr>
        <w:t xml:space="preserve">: </w:t>
      </w:r>
      <w:r w:rsidRPr="004C3F64">
        <w:rPr>
          <w:rFonts w:ascii="Times" w:hAnsi="Times" w:cs="Times"/>
          <w:color w:val="FC4F08"/>
          <w:sz w:val="20"/>
        </w:rPr>
        <w:t>251</w:t>
      </w:r>
      <w:r w:rsidRPr="004C3F64">
        <w:rPr>
          <w:rFonts w:ascii="Times" w:hAnsi="Times" w:cs="Times"/>
          <w:color w:val="000000"/>
          <w:sz w:val="20"/>
        </w:rPr>
        <w:t>,</w:t>
      </w:r>
      <w:r w:rsidRPr="004C3F64">
        <w:rPr>
          <w:rFonts w:ascii="MS Mincho" w:eastAsia="MS Mincho" w:hAnsi="MS Mincho" w:cs="MS Mincho"/>
          <w:color w:val="000000"/>
          <w:sz w:val="20"/>
        </w:rPr>
        <w:t> </w:t>
      </w:r>
      <w:r w:rsidRPr="004C3F64">
        <w:rPr>
          <w:rFonts w:ascii="Times" w:hAnsi="Times" w:cs="Times"/>
          <w:b/>
          <w:bCs/>
          <w:color w:val="250087"/>
          <w:sz w:val="20"/>
        </w:rPr>
        <w:t>"first_name"</w:t>
      </w:r>
      <w:r w:rsidRPr="004C3F64">
        <w:rPr>
          <w:rFonts w:ascii="Times" w:hAnsi="Times" w:cs="Times"/>
          <w:color w:val="000000"/>
          <w:sz w:val="20"/>
        </w:rPr>
        <w:t xml:space="preserve">: </w:t>
      </w:r>
      <w:r w:rsidRPr="004C3F64">
        <w:rPr>
          <w:rFonts w:ascii="Times" w:hAnsi="Times" w:cs="Times"/>
          <w:color w:val="BE1F04"/>
          <w:sz w:val="20"/>
        </w:rPr>
        <w:t>"Bill"</w:t>
      </w:r>
      <w:r w:rsidRPr="004C3F64">
        <w:rPr>
          <w:rFonts w:ascii="Times" w:hAnsi="Times" w:cs="Times"/>
          <w:color w:val="000000"/>
          <w:sz w:val="20"/>
        </w:rPr>
        <w:t>,</w:t>
      </w:r>
      <w:r w:rsidRPr="004C3F64">
        <w:rPr>
          <w:rFonts w:ascii="MS Mincho" w:eastAsia="MS Mincho" w:hAnsi="MS Mincho" w:cs="MS Mincho"/>
          <w:color w:val="000000"/>
          <w:sz w:val="20"/>
        </w:rPr>
        <w:t> </w:t>
      </w:r>
      <w:r w:rsidRPr="004C3F64">
        <w:rPr>
          <w:rFonts w:ascii="Times" w:hAnsi="Times" w:cs="Times"/>
          <w:b/>
          <w:bCs/>
          <w:color w:val="250087"/>
          <w:sz w:val="20"/>
        </w:rPr>
        <w:t>"last_name"</w:t>
      </w:r>
      <w:r w:rsidRPr="004C3F64">
        <w:rPr>
          <w:rFonts w:ascii="Times" w:hAnsi="Times" w:cs="Times"/>
          <w:color w:val="000000"/>
          <w:sz w:val="20"/>
        </w:rPr>
        <w:t xml:space="preserve">: </w:t>
      </w:r>
      <w:r w:rsidRPr="004C3F64">
        <w:rPr>
          <w:rFonts w:ascii="Times" w:hAnsi="Times" w:cs="Times"/>
          <w:color w:val="BE1F04"/>
          <w:sz w:val="20"/>
        </w:rPr>
        <w:t>"Gates"</w:t>
      </w:r>
      <w:r w:rsidRPr="004C3F64">
        <w:rPr>
          <w:rFonts w:ascii="Times" w:hAnsi="Times" w:cs="Times"/>
          <w:color w:val="000000"/>
          <w:sz w:val="20"/>
        </w:rPr>
        <w:t>,</w:t>
      </w:r>
      <w:r w:rsidRPr="004C3F64">
        <w:rPr>
          <w:rFonts w:ascii="MS Mincho" w:eastAsia="MS Mincho" w:hAnsi="MS Mincho" w:cs="MS Mincho"/>
          <w:color w:val="000000"/>
          <w:sz w:val="20"/>
        </w:rPr>
        <w:t> </w:t>
      </w:r>
      <w:r w:rsidRPr="004C3F64">
        <w:rPr>
          <w:rFonts w:ascii="Times" w:hAnsi="Times" w:cs="Times"/>
          <w:b/>
          <w:bCs/>
          <w:color w:val="250087"/>
          <w:sz w:val="20"/>
        </w:rPr>
        <w:t>"summary"</w:t>
      </w:r>
      <w:r w:rsidRPr="004C3F64">
        <w:rPr>
          <w:rFonts w:ascii="Times" w:hAnsi="Times" w:cs="Times"/>
          <w:color w:val="000000"/>
          <w:sz w:val="20"/>
        </w:rPr>
        <w:t xml:space="preserve">: </w:t>
      </w:r>
      <w:r w:rsidRPr="004C3F64">
        <w:rPr>
          <w:rFonts w:ascii="Times" w:hAnsi="Times" w:cs="Times"/>
          <w:color w:val="BE1F04"/>
          <w:sz w:val="20"/>
        </w:rPr>
        <w:t>"Co-chair of the Bill &amp; Melinda Gates... Active blogger."</w:t>
      </w:r>
      <w:r w:rsidRPr="004C3F64">
        <w:rPr>
          <w:rFonts w:ascii="Times" w:hAnsi="Times" w:cs="Times"/>
          <w:color w:val="000000"/>
          <w:sz w:val="20"/>
        </w:rPr>
        <w:t xml:space="preserve">, </w:t>
      </w:r>
      <w:r w:rsidRPr="004C3F64">
        <w:rPr>
          <w:rFonts w:ascii="Times" w:hAnsi="Times" w:cs="Times"/>
          <w:b/>
          <w:bCs/>
          <w:color w:val="250087"/>
          <w:sz w:val="20"/>
        </w:rPr>
        <w:t>"region_id"</w:t>
      </w:r>
      <w:r w:rsidRPr="004C3F64">
        <w:rPr>
          <w:rFonts w:ascii="Times" w:hAnsi="Times" w:cs="Times"/>
          <w:color w:val="000000"/>
          <w:sz w:val="20"/>
        </w:rPr>
        <w:t xml:space="preserve">: </w:t>
      </w:r>
      <w:r w:rsidRPr="004C3F64">
        <w:rPr>
          <w:rFonts w:ascii="Times" w:hAnsi="Times" w:cs="Times"/>
          <w:color w:val="BE1F04"/>
          <w:sz w:val="20"/>
        </w:rPr>
        <w:t>"us:91"</w:t>
      </w:r>
      <w:r w:rsidRPr="004C3F64">
        <w:rPr>
          <w:rFonts w:ascii="Times" w:hAnsi="Times" w:cs="Times"/>
          <w:color w:val="000000"/>
          <w:sz w:val="20"/>
        </w:rPr>
        <w:t>,</w:t>
      </w:r>
      <w:r w:rsidRPr="004C3F64">
        <w:rPr>
          <w:rFonts w:ascii="MS Mincho" w:eastAsia="MS Mincho" w:hAnsi="MS Mincho" w:cs="MS Mincho"/>
          <w:color w:val="000000"/>
          <w:sz w:val="20"/>
        </w:rPr>
        <w:t> </w:t>
      </w:r>
      <w:r w:rsidRPr="004C3F64">
        <w:rPr>
          <w:rFonts w:ascii="Times" w:hAnsi="Times" w:cs="Times"/>
          <w:b/>
          <w:bCs/>
          <w:color w:val="250087"/>
          <w:sz w:val="20"/>
        </w:rPr>
        <w:t>"industry_id"</w:t>
      </w:r>
      <w:r w:rsidRPr="004C3F64">
        <w:rPr>
          <w:rFonts w:ascii="Times" w:hAnsi="Times" w:cs="Times"/>
          <w:color w:val="000000"/>
          <w:sz w:val="20"/>
        </w:rPr>
        <w:t xml:space="preserve">: </w:t>
      </w:r>
      <w:r w:rsidRPr="004C3F64">
        <w:rPr>
          <w:rFonts w:ascii="Times" w:hAnsi="Times" w:cs="Times"/>
          <w:color w:val="FC4F08"/>
          <w:sz w:val="20"/>
        </w:rPr>
        <w:t>131</w:t>
      </w:r>
      <w:r w:rsidRPr="004C3F64">
        <w:rPr>
          <w:rFonts w:ascii="Times" w:hAnsi="Times" w:cs="Times"/>
          <w:color w:val="000000"/>
          <w:sz w:val="20"/>
        </w:rPr>
        <w:t>,</w:t>
      </w:r>
      <w:r w:rsidRPr="004C3F64">
        <w:rPr>
          <w:rFonts w:ascii="MS Mincho" w:eastAsia="MS Mincho" w:hAnsi="MS Mincho" w:cs="MS Mincho"/>
          <w:color w:val="000000"/>
          <w:sz w:val="20"/>
        </w:rPr>
        <w:t> </w:t>
      </w:r>
      <w:r w:rsidRPr="004C3F64">
        <w:rPr>
          <w:rFonts w:ascii="Times" w:hAnsi="Times" w:cs="Times"/>
          <w:b/>
          <w:bCs/>
          <w:color w:val="250087"/>
          <w:sz w:val="20"/>
        </w:rPr>
        <w:t>"photo_url"</w:t>
      </w:r>
      <w:r w:rsidRPr="004C3F64">
        <w:rPr>
          <w:rFonts w:ascii="Times" w:hAnsi="Times" w:cs="Times"/>
          <w:color w:val="000000"/>
          <w:sz w:val="20"/>
        </w:rPr>
        <w:t xml:space="preserve">: </w:t>
      </w:r>
      <w:r w:rsidRPr="004C3F64">
        <w:rPr>
          <w:rFonts w:ascii="Times" w:hAnsi="Times" w:cs="Times"/>
          <w:color w:val="BE1F04"/>
          <w:sz w:val="20"/>
        </w:rPr>
        <w:t>"/p/7/000/253/05b/308dd6e.jpg"</w:t>
      </w:r>
      <w:r w:rsidRPr="004C3F64">
        <w:rPr>
          <w:rFonts w:ascii="Times" w:hAnsi="Times" w:cs="Times"/>
          <w:color w:val="000000"/>
          <w:sz w:val="20"/>
        </w:rPr>
        <w:t xml:space="preserve">, </w:t>
      </w:r>
    </w:p>
    <w:p w14:paraId="270BE70C"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616B1B54" wp14:editId="650446C5">
            <wp:extent cx="2286000" cy="127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0EAB8DD4"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Relational Model Versus Document Model </w:t>
      </w:r>
    </w:p>
    <w:p w14:paraId="666CC904"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 31 </w:t>
      </w:r>
    </w:p>
    <w:p w14:paraId="766897D5"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250087"/>
          <w:sz w:val="20"/>
        </w:rPr>
        <w:t>"positions"</w:t>
      </w:r>
      <w:r w:rsidRPr="004C3F64">
        <w:rPr>
          <w:rFonts w:ascii="Times" w:hAnsi="Times" w:cs="Times"/>
          <w:color w:val="000000"/>
          <w:sz w:val="20"/>
        </w:rPr>
        <w:t>: [</w:t>
      </w:r>
      <w:r w:rsidRPr="004C3F64">
        <w:rPr>
          <w:rFonts w:ascii="MS Mincho" w:eastAsia="MS Mincho" w:hAnsi="MS Mincho" w:cs="MS Mincho"/>
          <w:color w:val="000000"/>
          <w:sz w:val="20"/>
        </w:rPr>
        <w:t> </w:t>
      </w:r>
      <w:r w:rsidRPr="004C3F64">
        <w:rPr>
          <w:rFonts w:ascii="Times" w:hAnsi="Times" w:cs="Times"/>
          <w:color w:val="000000"/>
          <w:sz w:val="20"/>
        </w:rPr>
        <w:t>{</w:t>
      </w:r>
      <w:r w:rsidRPr="004C3F64">
        <w:rPr>
          <w:rFonts w:ascii="Times" w:hAnsi="Times" w:cs="Times"/>
          <w:b/>
          <w:bCs/>
          <w:color w:val="250087"/>
          <w:sz w:val="20"/>
        </w:rPr>
        <w:t>"job_title"</w:t>
      </w:r>
      <w:r w:rsidRPr="004C3F64">
        <w:rPr>
          <w:rFonts w:ascii="Times" w:hAnsi="Times" w:cs="Times"/>
          <w:color w:val="000000"/>
          <w:sz w:val="20"/>
        </w:rPr>
        <w:t xml:space="preserve">: </w:t>
      </w:r>
      <w:r w:rsidRPr="004C3F64">
        <w:rPr>
          <w:rFonts w:ascii="Times" w:hAnsi="Times" w:cs="Times"/>
          <w:color w:val="BE1F04"/>
          <w:sz w:val="20"/>
        </w:rPr>
        <w:t>"Co-chair"</w:t>
      </w:r>
      <w:r w:rsidRPr="004C3F64">
        <w:rPr>
          <w:rFonts w:ascii="Times" w:hAnsi="Times" w:cs="Times"/>
          <w:color w:val="000000"/>
          <w:sz w:val="20"/>
        </w:rPr>
        <w:t xml:space="preserve">, </w:t>
      </w:r>
      <w:r w:rsidRPr="004C3F64">
        <w:rPr>
          <w:rFonts w:ascii="Times" w:hAnsi="Times" w:cs="Times"/>
          <w:b/>
          <w:bCs/>
          <w:color w:val="250087"/>
          <w:sz w:val="20"/>
        </w:rPr>
        <w:t>"organization"</w:t>
      </w:r>
      <w:r w:rsidRPr="004C3F64">
        <w:rPr>
          <w:rFonts w:ascii="Times" w:hAnsi="Times" w:cs="Times"/>
          <w:color w:val="000000"/>
          <w:sz w:val="20"/>
        </w:rPr>
        <w:t xml:space="preserve">: </w:t>
      </w:r>
      <w:r w:rsidRPr="004C3F64">
        <w:rPr>
          <w:rFonts w:ascii="Times" w:hAnsi="Times" w:cs="Times"/>
          <w:color w:val="BE1F04"/>
          <w:sz w:val="20"/>
        </w:rPr>
        <w:t>"Bill &amp; Melinda Gates Foundation"</w:t>
      </w:r>
      <w:r w:rsidRPr="004C3F64">
        <w:rPr>
          <w:rFonts w:ascii="Times" w:hAnsi="Times" w:cs="Times"/>
          <w:color w:val="000000"/>
          <w:sz w:val="20"/>
        </w:rPr>
        <w:t>}, {</w:t>
      </w:r>
      <w:r w:rsidRPr="004C3F64">
        <w:rPr>
          <w:rFonts w:ascii="Times" w:hAnsi="Times" w:cs="Times"/>
          <w:b/>
          <w:bCs/>
          <w:color w:val="250087"/>
          <w:sz w:val="20"/>
        </w:rPr>
        <w:t>"job_title"</w:t>
      </w:r>
      <w:r w:rsidRPr="004C3F64">
        <w:rPr>
          <w:rFonts w:ascii="Times" w:hAnsi="Times" w:cs="Times"/>
          <w:color w:val="000000"/>
          <w:sz w:val="20"/>
        </w:rPr>
        <w:t xml:space="preserve">: </w:t>
      </w:r>
      <w:r w:rsidRPr="004C3F64">
        <w:rPr>
          <w:rFonts w:ascii="Times" w:hAnsi="Times" w:cs="Times"/>
          <w:color w:val="BE1F04"/>
          <w:sz w:val="20"/>
        </w:rPr>
        <w:t>"Co-founder, Chairman"</w:t>
      </w:r>
      <w:r w:rsidRPr="004C3F64">
        <w:rPr>
          <w:rFonts w:ascii="Times" w:hAnsi="Times" w:cs="Times"/>
          <w:color w:val="000000"/>
          <w:sz w:val="20"/>
        </w:rPr>
        <w:t xml:space="preserve">, </w:t>
      </w:r>
      <w:r w:rsidRPr="004C3F64">
        <w:rPr>
          <w:rFonts w:ascii="Times" w:hAnsi="Times" w:cs="Times"/>
          <w:b/>
          <w:bCs/>
          <w:color w:val="250087"/>
          <w:sz w:val="20"/>
        </w:rPr>
        <w:t>"organization"</w:t>
      </w:r>
      <w:r w:rsidRPr="004C3F64">
        <w:rPr>
          <w:rFonts w:ascii="Times" w:hAnsi="Times" w:cs="Times"/>
          <w:color w:val="000000"/>
          <w:sz w:val="20"/>
        </w:rPr>
        <w:t xml:space="preserve">: </w:t>
      </w:r>
      <w:r w:rsidRPr="004C3F64">
        <w:rPr>
          <w:rFonts w:ascii="Times" w:hAnsi="Times" w:cs="Times"/>
          <w:color w:val="BE1F04"/>
          <w:sz w:val="20"/>
        </w:rPr>
        <w:t>"Microsoft"</w:t>
      </w:r>
      <w:r w:rsidRPr="004C3F64">
        <w:rPr>
          <w:rFonts w:ascii="Times" w:hAnsi="Times" w:cs="Times"/>
          <w:color w:val="000000"/>
          <w:sz w:val="20"/>
        </w:rPr>
        <w:t xml:space="preserve">} </w:t>
      </w:r>
    </w:p>
    <w:p w14:paraId="2595D079"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 xml:space="preserve">], </w:t>
      </w:r>
      <w:r w:rsidRPr="004C3F64">
        <w:rPr>
          <w:rFonts w:ascii="Times" w:hAnsi="Times" w:cs="Times"/>
          <w:b/>
          <w:bCs/>
          <w:color w:val="250087"/>
          <w:sz w:val="20"/>
        </w:rPr>
        <w:t>"education"</w:t>
      </w:r>
      <w:r w:rsidRPr="004C3F64">
        <w:rPr>
          <w:rFonts w:ascii="Times" w:hAnsi="Times" w:cs="Times"/>
          <w:color w:val="000000"/>
          <w:sz w:val="20"/>
        </w:rPr>
        <w:t xml:space="preserve">: [ </w:t>
      </w:r>
    </w:p>
    <w:p w14:paraId="7F6B82CD"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w:t>
      </w:r>
      <w:r w:rsidRPr="004C3F64">
        <w:rPr>
          <w:rFonts w:ascii="Times" w:hAnsi="Times" w:cs="Times"/>
          <w:b/>
          <w:bCs/>
          <w:color w:val="250087"/>
          <w:sz w:val="20"/>
        </w:rPr>
        <w:t>"school_name"</w:t>
      </w:r>
      <w:r w:rsidRPr="004C3F64">
        <w:rPr>
          <w:rFonts w:ascii="Times" w:hAnsi="Times" w:cs="Times"/>
          <w:color w:val="000000"/>
          <w:sz w:val="20"/>
        </w:rPr>
        <w:t xml:space="preserve">: </w:t>
      </w:r>
      <w:r w:rsidRPr="004C3F64">
        <w:rPr>
          <w:rFonts w:ascii="Times" w:hAnsi="Times" w:cs="Times"/>
          <w:color w:val="BE1F04"/>
          <w:sz w:val="20"/>
        </w:rPr>
        <w:t>"Harvard University"</w:t>
      </w:r>
      <w:r w:rsidRPr="004C3F64">
        <w:rPr>
          <w:rFonts w:ascii="Times" w:hAnsi="Times" w:cs="Times"/>
          <w:color w:val="000000"/>
          <w:sz w:val="20"/>
        </w:rPr>
        <w:t xml:space="preserve">, </w:t>
      </w:r>
      <w:r w:rsidRPr="004C3F64">
        <w:rPr>
          <w:rFonts w:ascii="Times" w:hAnsi="Times" w:cs="Times"/>
          <w:b/>
          <w:bCs/>
          <w:color w:val="250087"/>
          <w:sz w:val="20"/>
        </w:rPr>
        <w:t>"start"</w:t>
      </w:r>
      <w:r w:rsidRPr="004C3F64">
        <w:rPr>
          <w:rFonts w:ascii="Times" w:hAnsi="Times" w:cs="Times"/>
          <w:color w:val="000000"/>
          <w:sz w:val="20"/>
        </w:rPr>
        <w:t xml:space="preserve">: </w:t>
      </w:r>
      <w:r w:rsidRPr="004C3F64">
        <w:rPr>
          <w:rFonts w:ascii="Times" w:hAnsi="Times" w:cs="Times"/>
          <w:color w:val="FC4F08"/>
          <w:sz w:val="20"/>
        </w:rPr>
        <w:t>1973</w:t>
      </w:r>
      <w:r w:rsidRPr="004C3F64">
        <w:rPr>
          <w:rFonts w:ascii="Times" w:hAnsi="Times" w:cs="Times"/>
          <w:color w:val="000000"/>
          <w:sz w:val="20"/>
        </w:rPr>
        <w:t xml:space="preserve">, </w:t>
      </w:r>
      <w:r w:rsidRPr="004C3F64">
        <w:rPr>
          <w:rFonts w:ascii="Times" w:hAnsi="Times" w:cs="Times"/>
          <w:b/>
          <w:bCs/>
          <w:color w:val="250087"/>
          <w:sz w:val="20"/>
        </w:rPr>
        <w:t>"end"</w:t>
      </w:r>
      <w:r w:rsidRPr="004C3F64">
        <w:rPr>
          <w:rFonts w:ascii="Times" w:hAnsi="Times" w:cs="Times"/>
          <w:color w:val="000000"/>
          <w:sz w:val="20"/>
        </w:rPr>
        <w:t xml:space="preserve">: </w:t>
      </w:r>
      <w:r w:rsidRPr="004C3F64">
        <w:rPr>
          <w:rFonts w:ascii="Times" w:hAnsi="Times" w:cs="Times"/>
          <w:color w:val="FC4F08"/>
          <w:sz w:val="20"/>
        </w:rPr>
        <w:t>1975</w:t>
      </w:r>
      <w:r w:rsidRPr="004C3F64">
        <w:rPr>
          <w:rFonts w:ascii="Times" w:hAnsi="Times" w:cs="Times"/>
          <w:color w:val="000000"/>
          <w:sz w:val="20"/>
        </w:rPr>
        <w:t xml:space="preserve">}, </w:t>
      </w:r>
    </w:p>
    <w:p w14:paraId="5A85F24D"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w:t>
      </w:r>
      <w:r w:rsidRPr="004C3F64">
        <w:rPr>
          <w:rFonts w:ascii="Times" w:hAnsi="Times" w:cs="Times"/>
          <w:b/>
          <w:bCs/>
          <w:color w:val="250087"/>
          <w:sz w:val="20"/>
        </w:rPr>
        <w:t>"school_name"</w:t>
      </w:r>
      <w:r w:rsidRPr="004C3F64">
        <w:rPr>
          <w:rFonts w:ascii="Times" w:hAnsi="Times" w:cs="Times"/>
          <w:color w:val="000000"/>
          <w:sz w:val="20"/>
        </w:rPr>
        <w:t xml:space="preserve">: </w:t>
      </w:r>
      <w:r w:rsidRPr="004C3F64">
        <w:rPr>
          <w:rFonts w:ascii="Times" w:hAnsi="Times" w:cs="Times"/>
          <w:color w:val="BE1F04"/>
          <w:sz w:val="20"/>
        </w:rPr>
        <w:t>"Lakeside School, Seattle"</w:t>
      </w:r>
      <w:r w:rsidRPr="004C3F64">
        <w:rPr>
          <w:rFonts w:ascii="Times" w:hAnsi="Times" w:cs="Times"/>
          <w:color w:val="000000"/>
          <w:sz w:val="20"/>
        </w:rPr>
        <w:t xml:space="preserve">, </w:t>
      </w:r>
      <w:r w:rsidRPr="004C3F64">
        <w:rPr>
          <w:rFonts w:ascii="Times" w:hAnsi="Times" w:cs="Times"/>
          <w:b/>
          <w:bCs/>
          <w:color w:val="250087"/>
          <w:sz w:val="20"/>
        </w:rPr>
        <w:t>"start"</w:t>
      </w:r>
      <w:r w:rsidRPr="004C3F64">
        <w:rPr>
          <w:rFonts w:ascii="Times" w:hAnsi="Times" w:cs="Times"/>
          <w:color w:val="000000"/>
          <w:sz w:val="20"/>
        </w:rPr>
        <w:t xml:space="preserve">: </w:t>
      </w:r>
      <w:r w:rsidRPr="004C3F64">
        <w:rPr>
          <w:rFonts w:ascii="Times" w:hAnsi="Times" w:cs="Times"/>
          <w:b/>
          <w:bCs/>
          <w:color w:val="0A5287"/>
          <w:sz w:val="20"/>
        </w:rPr>
        <w:t>null</w:t>
      </w:r>
      <w:r w:rsidRPr="004C3F64">
        <w:rPr>
          <w:rFonts w:ascii="Times" w:hAnsi="Times" w:cs="Times"/>
          <w:color w:val="000000"/>
          <w:sz w:val="20"/>
        </w:rPr>
        <w:t xml:space="preserve">, </w:t>
      </w:r>
      <w:r w:rsidRPr="004C3F64">
        <w:rPr>
          <w:rFonts w:ascii="Times" w:hAnsi="Times" w:cs="Times"/>
          <w:b/>
          <w:bCs/>
          <w:color w:val="250087"/>
          <w:sz w:val="20"/>
        </w:rPr>
        <w:t>"end"</w:t>
      </w:r>
      <w:r w:rsidRPr="004C3F64">
        <w:rPr>
          <w:rFonts w:ascii="Times" w:hAnsi="Times" w:cs="Times"/>
          <w:color w:val="000000"/>
          <w:sz w:val="20"/>
        </w:rPr>
        <w:t xml:space="preserve">: </w:t>
      </w:r>
      <w:r w:rsidRPr="004C3F64">
        <w:rPr>
          <w:rFonts w:ascii="Times" w:hAnsi="Times" w:cs="Times"/>
          <w:b/>
          <w:bCs/>
          <w:color w:val="0A5287"/>
          <w:sz w:val="20"/>
        </w:rPr>
        <w:t>null</w:t>
      </w:r>
      <w:r w:rsidRPr="004C3F64">
        <w:rPr>
          <w:rFonts w:ascii="Times" w:hAnsi="Times" w:cs="Times"/>
          <w:color w:val="000000"/>
          <w:sz w:val="20"/>
        </w:rPr>
        <w:t xml:space="preserve">} ], </w:t>
      </w:r>
    </w:p>
    <w:p w14:paraId="5FAD4950"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250087"/>
          <w:sz w:val="20"/>
        </w:rPr>
        <w:t>"contact_info"</w:t>
      </w:r>
      <w:r w:rsidRPr="004C3F64">
        <w:rPr>
          <w:rFonts w:ascii="Times" w:hAnsi="Times" w:cs="Times"/>
          <w:color w:val="000000"/>
          <w:sz w:val="20"/>
        </w:rPr>
        <w:t>: {</w:t>
      </w:r>
      <w:r w:rsidRPr="004C3F64">
        <w:rPr>
          <w:rFonts w:ascii="MS Mincho" w:eastAsia="MS Mincho" w:hAnsi="MS Mincho" w:cs="MS Mincho"/>
          <w:color w:val="000000"/>
          <w:sz w:val="20"/>
        </w:rPr>
        <w:t> </w:t>
      </w:r>
      <w:r w:rsidRPr="004C3F64">
        <w:rPr>
          <w:rFonts w:ascii="Times" w:hAnsi="Times" w:cs="Times"/>
          <w:b/>
          <w:bCs/>
          <w:color w:val="250087"/>
          <w:sz w:val="20"/>
        </w:rPr>
        <w:t>"blog"</w:t>
      </w:r>
      <w:r w:rsidRPr="004C3F64">
        <w:rPr>
          <w:rFonts w:ascii="Times" w:hAnsi="Times" w:cs="Times"/>
          <w:color w:val="000000"/>
          <w:sz w:val="20"/>
        </w:rPr>
        <w:t xml:space="preserve">: </w:t>
      </w:r>
      <w:r w:rsidRPr="004C3F64">
        <w:rPr>
          <w:rFonts w:ascii="Times" w:hAnsi="Times" w:cs="Times"/>
          <w:color w:val="BE1F04"/>
          <w:sz w:val="20"/>
        </w:rPr>
        <w:t>"http://thegatesnotes.com"</w:t>
      </w:r>
      <w:r w:rsidRPr="004C3F64">
        <w:rPr>
          <w:rFonts w:ascii="Times" w:hAnsi="Times" w:cs="Times"/>
          <w:color w:val="000000"/>
          <w:sz w:val="20"/>
        </w:rPr>
        <w:t xml:space="preserve">, </w:t>
      </w:r>
      <w:r w:rsidRPr="004C3F64">
        <w:rPr>
          <w:rFonts w:ascii="Times" w:hAnsi="Times" w:cs="Times"/>
          <w:b/>
          <w:bCs/>
          <w:color w:val="250087"/>
          <w:sz w:val="20"/>
        </w:rPr>
        <w:t>"twitter"</w:t>
      </w:r>
      <w:r w:rsidRPr="004C3F64">
        <w:rPr>
          <w:rFonts w:ascii="Times" w:hAnsi="Times" w:cs="Times"/>
          <w:color w:val="000000"/>
          <w:sz w:val="20"/>
        </w:rPr>
        <w:t xml:space="preserve">: </w:t>
      </w:r>
      <w:r w:rsidRPr="004C3F64">
        <w:rPr>
          <w:rFonts w:ascii="Times" w:hAnsi="Times" w:cs="Times"/>
          <w:color w:val="BE1F04"/>
          <w:sz w:val="20"/>
        </w:rPr>
        <w:t xml:space="preserve">"http://twitter.com/BillGates" </w:t>
      </w:r>
    </w:p>
    <w:p w14:paraId="15E27DFF"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 xml:space="preserve">} } </w:t>
      </w:r>
    </w:p>
    <w:p w14:paraId="2D0863BF"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Some developers feel that the JSON model reduces the impedance mismatch between the application code and the storage layer. However, as we shall see in </w:t>
      </w:r>
      <w:r w:rsidRPr="004C3F64">
        <w:rPr>
          <w:rFonts w:ascii="Times" w:hAnsi="Times" w:cs="Times"/>
          <w:color w:val="850002"/>
          <w:sz w:val="22"/>
          <w:szCs w:val="29"/>
        </w:rPr>
        <w:t>Chapter 4</w:t>
      </w:r>
      <w:r w:rsidRPr="004C3F64">
        <w:rPr>
          <w:rFonts w:ascii="Times" w:hAnsi="Times" w:cs="Times"/>
          <w:color w:val="000000"/>
          <w:sz w:val="22"/>
          <w:szCs w:val="29"/>
        </w:rPr>
        <w:t xml:space="preserve">, there are also problems with JSON as a data encoding format. The lack of a schema is often cited as an advantage; we will discuss this in </w:t>
      </w:r>
      <w:r w:rsidRPr="004C3F64">
        <w:rPr>
          <w:rFonts w:ascii="Times" w:hAnsi="Times" w:cs="Times"/>
          <w:color w:val="850002"/>
          <w:sz w:val="22"/>
          <w:szCs w:val="29"/>
        </w:rPr>
        <w:t>“Schema flexibility in the docu</w:t>
      </w:r>
      <w:r w:rsidRPr="004C3F64">
        <w:rPr>
          <w:rFonts w:ascii="Calibri" w:eastAsia="Calibri" w:hAnsi="Calibri" w:cs="Calibri"/>
          <w:color w:val="850002"/>
          <w:sz w:val="22"/>
          <w:szCs w:val="29"/>
        </w:rPr>
        <w:t>‐</w:t>
      </w:r>
      <w:r w:rsidRPr="004C3F64">
        <w:rPr>
          <w:rFonts w:ascii="Times" w:hAnsi="Times" w:cs="Times"/>
          <w:color w:val="850002"/>
          <w:sz w:val="22"/>
          <w:szCs w:val="29"/>
        </w:rPr>
        <w:t xml:space="preserve"> ment model” on page 39</w:t>
      </w:r>
      <w:r w:rsidRPr="004C3F64">
        <w:rPr>
          <w:rFonts w:ascii="Times" w:hAnsi="Times" w:cs="Times"/>
          <w:color w:val="000000"/>
          <w:sz w:val="22"/>
          <w:szCs w:val="29"/>
        </w:rPr>
        <w:t xml:space="preserve">. </w:t>
      </w:r>
    </w:p>
    <w:p w14:paraId="35E7747F"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JSON representation has better </w:t>
      </w:r>
      <w:r w:rsidRPr="004C3F64">
        <w:rPr>
          <w:rFonts w:ascii="Times" w:hAnsi="Times" w:cs="Times"/>
          <w:i/>
          <w:iCs/>
          <w:color w:val="000000"/>
          <w:sz w:val="22"/>
          <w:szCs w:val="29"/>
        </w:rPr>
        <w:t xml:space="preserve">locality </w:t>
      </w:r>
      <w:r w:rsidRPr="004C3F64">
        <w:rPr>
          <w:rFonts w:ascii="Times" w:hAnsi="Times" w:cs="Times"/>
          <w:color w:val="000000"/>
          <w:sz w:val="22"/>
          <w:szCs w:val="29"/>
        </w:rPr>
        <w:t xml:space="preserve">than the multi-table schema in </w:t>
      </w:r>
      <w:r w:rsidRPr="004C3F64">
        <w:rPr>
          <w:rFonts w:ascii="Times" w:hAnsi="Times" w:cs="Times"/>
          <w:color w:val="850002"/>
          <w:sz w:val="22"/>
          <w:szCs w:val="29"/>
        </w:rPr>
        <w:t>Figure 2-1</w:t>
      </w:r>
      <w:r w:rsidRPr="004C3F64">
        <w:rPr>
          <w:rFonts w:ascii="Times" w:hAnsi="Times" w:cs="Times"/>
          <w:color w:val="000000"/>
          <w:sz w:val="22"/>
          <w:szCs w:val="29"/>
        </w:rPr>
        <w:t xml:space="preserve">. If you want to fetch a profile in the relational example, you need to either perform multiple queries (query each table by </w:t>
      </w:r>
      <w:r w:rsidRPr="004C3F64">
        <w:rPr>
          <w:rFonts w:ascii="Times" w:hAnsi="Times" w:cs="Times"/>
          <w:color w:val="000000"/>
          <w:sz w:val="21"/>
          <w:szCs w:val="26"/>
        </w:rPr>
        <w:t>user_id</w:t>
      </w:r>
      <w:r w:rsidRPr="004C3F64">
        <w:rPr>
          <w:rFonts w:ascii="Times" w:hAnsi="Times" w:cs="Times"/>
          <w:color w:val="000000"/>
          <w:sz w:val="22"/>
          <w:szCs w:val="29"/>
        </w:rPr>
        <w:t xml:space="preserve">) or perform a messy multi- way join between the </w:t>
      </w:r>
      <w:r w:rsidRPr="004C3F64">
        <w:rPr>
          <w:rFonts w:ascii="Times" w:hAnsi="Times" w:cs="Times"/>
          <w:color w:val="000000"/>
          <w:sz w:val="21"/>
          <w:szCs w:val="26"/>
        </w:rPr>
        <w:t xml:space="preserve">users </w:t>
      </w:r>
      <w:r w:rsidRPr="004C3F64">
        <w:rPr>
          <w:rFonts w:ascii="Times" w:hAnsi="Times" w:cs="Times"/>
          <w:color w:val="000000"/>
          <w:sz w:val="22"/>
          <w:szCs w:val="29"/>
        </w:rPr>
        <w:t>table and its subordinate tables. In the JSON representa</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tion, all the relevant information is in one place, and one query is sufficient. </w:t>
      </w:r>
    </w:p>
    <w:p w14:paraId="0B6D0B60"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The one-to-many relationships from the user profile to the user’s positions, educa</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tional history, and contact information imply a tree structure in the data, and the JSON representation makes this tree structure explicit (see </w:t>
      </w:r>
      <w:r w:rsidRPr="004C3F64">
        <w:rPr>
          <w:rFonts w:ascii="Times" w:hAnsi="Times" w:cs="Times"/>
          <w:color w:val="850002"/>
          <w:sz w:val="22"/>
          <w:szCs w:val="29"/>
        </w:rPr>
        <w:t>Figure 2-2</w:t>
      </w:r>
      <w:r w:rsidRPr="004C3F64">
        <w:rPr>
          <w:rFonts w:ascii="Times" w:hAnsi="Times" w:cs="Times"/>
          <w:color w:val="000000"/>
          <w:sz w:val="22"/>
          <w:szCs w:val="29"/>
        </w:rPr>
        <w:t xml:space="preserve">). </w:t>
      </w:r>
    </w:p>
    <w:p w14:paraId="715A102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Figure 2-2. One-to-many relationships forming a tree structure. </w:t>
      </w:r>
    </w:p>
    <w:p w14:paraId="272B984B"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lastRenderedPageBreak/>
        <w:drawing>
          <wp:inline distT="0" distB="0" distL="0" distR="0" wp14:anchorId="701BEAED" wp14:editId="7A106D7F">
            <wp:extent cx="12700" cy="10414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00" cy="10414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63459473" wp14:editId="7F5CEE98">
            <wp:extent cx="12700" cy="10414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00" cy="10414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2B3A2FDC" wp14:editId="724AE176">
            <wp:extent cx="2286000" cy="127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3DB86434" wp14:editId="65E8EDF0">
            <wp:extent cx="4394200" cy="1930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4200" cy="19304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33FD023B" wp14:editId="0C4B5672">
            <wp:extent cx="2286000" cy="12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4140120E" wp14:editId="5201773B">
            <wp:extent cx="2286000" cy="127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4E7E3828"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32 | Chapter 2: Data Models and Query Languages </w:t>
      </w:r>
    </w:p>
    <w:p w14:paraId="5B3D383D" w14:textId="77777777" w:rsidR="001C5D12" w:rsidRPr="004C3F64" w:rsidRDefault="001C5D12" w:rsidP="001C5D12">
      <w:pPr>
        <w:widowControl w:val="0"/>
        <w:autoSpaceDE w:val="0"/>
        <w:autoSpaceDN w:val="0"/>
        <w:adjustRightInd w:val="0"/>
        <w:spacing w:after="240" w:line="480" w:lineRule="atLeast"/>
        <w:rPr>
          <w:rFonts w:ascii="Times" w:hAnsi="Times" w:cs="Times"/>
          <w:color w:val="000000"/>
          <w:sz w:val="20"/>
        </w:rPr>
      </w:pPr>
      <w:r w:rsidRPr="004C3F64">
        <w:rPr>
          <w:rFonts w:ascii="Times" w:hAnsi="Times" w:cs="Times"/>
          <w:b/>
          <w:bCs/>
          <w:color w:val="000000"/>
          <w:sz w:val="32"/>
          <w:szCs w:val="42"/>
        </w:rPr>
        <w:t xml:space="preserve">Many-to-One and Many-to-Many Relationships </w:t>
      </w:r>
    </w:p>
    <w:p w14:paraId="56A3509A"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In </w:t>
      </w:r>
      <w:r w:rsidRPr="004C3F64">
        <w:rPr>
          <w:rFonts w:ascii="Times" w:hAnsi="Times" w:cs="Times"/>
          <w:color w:val="850002"/>
          <w:sz w:val="22"/>
          <w:szCs w:val="29"/>
        </w:rPr>
        <w:t xml:space="preserve">Example 2-1 </w:t>
      </w:r>
      <w:r w:rsidRPr="004C3F64">
        <w:rPr>
          <w:rFonts w:ascii="Times" w:hAnsi="Times" w:cs="Times"/>
          <w:color w:val="000000"/>
          <w:sz w:val="22"/>
          <w:szCs w:val="29"/>
        </w:rPr>
        <w:t xml:space="preserve">in the preceding section, </w:t>
      </w:r>
      <w:r w:rsidRPr="004C3F64">
        <w:rPr>
          <w:rFonts w:ascii="Times" w:hAnsi="Times" w:cs="Times"/>
          <w:color w:val="000000"/>
          <w:sz w:val="21"/>
          <w:szCs w:val="26"/>
        </w:rPr>
        <w:t xml:space="preserve">region_id </w:t>
      </w:r>
      <w:r w:rsidRPr="004C3F64">
        <w:rPr>
          <w:rFonts w:ascii="Times" w:hAnsi="Times" w:cs="Times"/>
          <w:color w:val="000000"/>
          <w:sz w:val="22"/>
          <w:szCs w:val="29"/>
        </w:rPr>
        <w:t xml:space="preserve">and </w:t>
      </w:r>
      <w:r w:rsidRPr="004C3F64">
        <w:rPr>
          <w:rFonts w:ascii="Times" w:hAnsi="Times" w:cs="Times"/>
          <w:color w:val="000000"/>
          <w:sz w:val="21"/>
          <w:szCs w:val="26"/>
        </w:rPr>
        <w:t xml:space="preserve">industry_id </w:t>
      </w:r>
      <w:r w:rsidRPr="004C3F64">
        <w:rPr>
          <w:rFonts w:ascii="Times" w:hAnsi="Times" w:cs="Times"/>
          <w:color w:val="000000"/>
          <w:sz w:val="22"/>
          <w:szCs w:val="29"/>
        </w:rPr>
        <w:t xml:space="preserve">are given as IDs, not as plain-text strings </w:t>
      </w:r>
      <w:r w:rsidRPr="004C3F64">
        <w:rPr>
          <w:rFonts w:ascii="Times" w:hAnsi="Times" w:cs="Times"/>
          <w:color w:val="000000"/>
          <w:sz w:val="21"/>
          <w:szCs w:val="26"/>
        </w:rPr>
        <w:t xml:space="preserve">"Greater Seattle Area" </w:t>
      </w:r>
      <w:r w:rsidRPr="004C3F64">
        <w:rPr>
          <w:rFonts w:ascii="Times" w:hAnsi="Times" w:cs="Times"/>
          <w:color w:val="000000"/>
          <w:sz w:val="22"/>
          <w:szCs w:val="29"/>
        </w:rPr>
        <w:t xml:space="preserve">and </w:t>
      </w:r>
      <w:r w:rsidRPr="004C3F64">
        <w:rPr>
          <w:rFonts w:ascii="Times" w:hAnsi="Times" w:cs="Times"/>
          <w:color w:val="000000"/>
          <w:sz w:val="21"/>
          <w:szCs w:val="26"/>
        </w:rPr>
        <w:t>"Philanthropy"</w:t>
      </w:r>
      <w:r w:rsidRPr="004C3F64">
        <w:rPr>
          <w:rFonts w:ascii="Times" w:hAnsi="Times" w:cs="Times"/>
          <w:color w:val="000000"/>
          <w:sz w:val="22"/>
          <w:szCs w:val="29"/>
        </w:rPr>
        <w:t xml:space="preserve">. Why? </w:t>
      </w:r>
    </w:p>
    <w:p w14:paraId="525818FC"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If the user interface has free-text fields for entering the region and the industry, it makes sense to store them as plain-text strings. But there are advantages to having standardized lists of geographic regions and industries, and letting users choose from a drop-down list or autocompleter: </w:t>
      </w:r>
    </w:p>
    <w:p w14:paraId="18C34AC0" w14:textId="77777777" w:rsidR="001C5D12" w:rsidRPr="004C3F64" w:rsidRDefault="001C5D12" w:rsidP="001C5D12">
      <w:pPr>
        <w:widowControl w:val="0"/>
        <w:numPr>
          <w:ilvl w:val="0"/>
          <w:numId w:val="22"/>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Consistent style and spelling across profiles </w:t>
      </w:r>
      <w:r w:rsidRPr="004C3F64">
        <w:rPr>
          <w:rFonts w:ascii="MS Mincho" w:eastAsia="MS Mincho" w:hAnsi="MS Mincho" w:cs="MS Mincho"/>
          <w:color w:val="000000"/>
          <w:sz w:val="22"/>
          <w:szCs w:val="29"/>
        </w:rPr>
        <w:t> </w:t>
      </w:r>
    </w:p>
    <w:p w14:paraId="17175B01" w14:textId="77777777" w:rsidR="001C5D12" w:rsidRPr="004C3F64" w:rsidRDefault="001C5D12" w:rsidP="001C5D12">
      <w:pPr>
        <w:widowControl w:val="0"/>
        <w:numPr>
          <w:ilvl w:val="0"/>
          <w:numId w:val="22"/>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Avoiding ambiguity (e.g., if there are several cities with the same name) </w:t>
      </w:r>
      <w:r w:rsidRPr="004C3F64">
        <w:rPr>
          <w:rFonts w:ascii="MS Mincho" w:eastAsia="MS Mincho" w:hAnsi="MS Mincho" w:cs="MS Mincho"/>
          <w:color w:val="000000"/>
          <w:sz w:val="22"/>
          <w:szCs w:val="29"/>
        </w:rPr>
        <w:t> </w:t>
      </w:r>
    </w:p>
    <w:p w14:paraId="760AF221" w14:textId="77777777" w:rsidR="001C5D12" w:rsidRPr="004C3F64" w:rsidRDefault="001C5D12" w:rsidP="001C5D12">
      <w:pPr>
        <w:widowControl w:val="0"/>
        <w:numPr>
          <w:ilvl w:val="0"/>
          <w:numId w:val="22"/>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Ease of updating—the name is stored in only one place, so it is easy to update across the board if it ever needs to be changed (e.g., change of a city name due to political events) </w:t>
      </w:r>
      <w:r w:rsidRPr="004C3F64">
        <w:rPr>
          <w:rFonts w:ascii="MS Mincho" w:eastAsia="MS Mincho" w:hAnsi="MS Mincho" w:cs="MS Mincho"/>
          <w:color w:val="000000"/>
          <w:sz w:val="22"/>
          <w:szCs w:val="29"/>
        </w:rPr>
        <w:t> </w:t>
      </w:r>
    </w:p>
    <w:p w14:paraId="1CF7C1BE" w14:textId="77777777" w:rsidR="001C5D12" w:rsidRPr="004C3F64" w:rsidRDefault="001C5D12" w:rsidP="001C5D12">
      <w:pPr>
        <w:widowControl w:val="0"/>
        <w:numPr>
          <w:ilvl w:val="0"/>
          <w:numId w:val="22"/>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Localization support—when the site is translated into other languages, the stand</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ardized lists can be localized, so the region and industry can be displayed in the viewer’s language </w:t>
      </w:r>
      <w:r w:rsidRPr="004C3F64">
        <w:rPr>
          <w:rFonts w:ascii="MS Mincho" w:eastAsia="MS Mincho" w:hAnsi="MS Mincho" w:cs="MS Mincho"/>
          <w:color w:val="000000"/>
          <w:sz w:val="22"/>
          <w:szCs w:val="29"/>
        </w:rPr>
        <w:t> </w:t>
      </w:r>
    </w:p>
    <w:p w14:paraId="67D06346" w14:textId="77777777" w:rsidR="001C5D12" w:rsidRPr="004C3F64" w:rsidRDefault="001C5D12" w:rsidP="001C5D12">
      <w:pPr>
        <w:widowControl w:val="0"/>
        <w:numPr>
          <w:ilvl w:val="0"/>
          <w:numId w:val="22"/>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Better search—e.g., a search for philanthropists in the state of Washington can match this profile, because the list of regions can encode the fact that Seattle is in Washington (which is not apparent from the string </w:t>
      </w:r>
      <w:r w:rsidRPr="004C3F64">
        <w:rPr>
          <w:rFonts w:ascii="Times" w:hAnsi="Times" w:cs="Times"/>
          <w:color w:val="000000"/>
          <w:sz w:val="21"/>
          <w:szCs w:val="26"/>
        </w:rPr>
        <w:t>"Greater Seattle Area"</w:t>
      </w:r>
      <w:r w:rsidRPr="004C3F64">
        <w:rPr>
          <w:rFonts w:ascii="Times" w:hAnsi="Times" w:cs="Times"/>
          <w:color w:val="000000"/>
          <w:sz w:val="22"/>
          <w:szCs w:val="29"/>
        </w:rPr>
        <w:t xml:space="preserve">) </w:t>
      </w:r>
      <w:r w:rsidRPr="004C3F64">
        <w:rPr>
          <w:rFonts w:ascii="MS Mincho" w:eastAsia="MS Mincho" w:hAnsi="MS Mincho" w:cs="MS Mincho"/>
          <w:color w:val="000000"/>
          <w:sz w:val="22"/>
          <w:szCs w:val="29"/>
        </w:rPr>
        <w:t> </w:t>
      </w:r>
      <w:r w:rsidRPr="004C3F64">
        <w:rPr>
          <w:rFonts w:ascii="Times" w:hAnsi="Times" w:cs="Times"/>
          <w:color w:val="000000"/>
          <w:sz w:val="22"/>
          <w:szCs w:val="29"/>
        </w:rPr>
        <w:t xml:space="preserve">Whether you store an ID or a text string is a question of duplication. When you use an ID, the information that is meaningful to humans (such as the word </w:t>
      </w:r>
      <w:r w:rsidRPr="004C3F64">
        <w:rPr>
          <w:rFonts w:ascii="Times" w:hAnsi="Times" w:cs="Times"/>
          <w:i/>
          <w:iCs/>
          <w:color w:val="000000"/>
          <w:sz w:val="22"/>
          <w:szCs w:val="29"/>
        </w:rPr>
        <w:lastRenderedPageBreak/>
        <w:t>Philanthropy</w:t>
      </w:r>
      <w:r w:rsidRPr="004C3F64">
        <w:rPr>
          <w:rFonts w:ascii="Times" w:hAnsi="Times" w:cs="Times"/>
          <w:color w:val="000000"/>
          <w:sz w:val="22"/>
          <w:szCs w:val="29"/>
        </w:rPr>
        <w:t xml:space="preserve">) is stored in only one place, and everything that refers to it uses an ID (which only has meaning within the database). When you store the text directly, you are duplicating the human-meaningful information in every record that uses it. </w:t>
      </w:r>
      <w:r w:rsidRPr="004C3F64">
        <w:rPr>
          <w:rFonts w:ascii="MS Mincho" w:eastAsia="MS Mincho" w:hAnsi="MS Mincho" w:cs="MS Mincho"/>
          <w:color w:val="000000"/>
          <w:sz w:val="22"/>
          <w:szCs w:val="29"/>
        </w:rPr>
        <w:t> </w:t>
      </w:r>
      <w:r w:rsidRPr="004C3F64">
        <w:rPr>
          <w:rFonts w:ascii="Times" w:hAnsi="Times" w:cs="Times"/>
          <w:color w:val="000000"/>
          <w:sz w:val="22"/>
          <w:szCs w:val="29"/>
        </w:rPr>
        <w:t xml:space="preserve">The advantage of using an ID is that because it has no meaning to humans, it never needs to change: the ID can remain the same, even if the information it identifies changes. Anything that is meaningful to humans may need to change sometime in the future—and if that information is duplicated, all the redundant copies need to be updated. That incurs write overheads, and risks inconsistencies (where some copies of the information are updated but others aren’t). Removing such duplication is the key idea behind </w:t>
      </w:r>
      <w:r w:rsidRPr="004C3F64">
        <w:rPr>
          <w:rFonts w:ascii="Times" w:hAnsi="Times" w:cs="Times"/>
          <w:i/>
          <w:iCs/>
          <w:color w:val="000000"/>
          <w:sz w:val="22"/>
          <w:szCs w:val="29"/>
        </w:rPr>
        <w:t xml:space="preserve">normalization </w:t>
      </w:r>
      <w:r w:rsidRPr="004C3F64">
        <w:rPr>
          <w:rFonts w:ascii="Times" w:hAnsi="Times" w:cs="Times"/>
          <w:color w:val="000000"/>
          <w:sz w:val="22"/>
          <w:szCs w:val="29"/>
        </w:rPr>
        <w:t>in databases.</w:t>
      </w:r>
      <w:r w:rsidRPr="004C3F64">
        <w:rPr>
          <w:rFonts w:ascii="Times" w:hAnsi="Times" w:cs="Times"/>
          <w:color w:val="000000"/>
          <w:position w:val="10"/>
          <w:sz w:val="11"/>
          <w:szCs w:val="16"/>
        </w:rPr>
        <w:t xml:space="preserve">ii </w:t>
      </w:r>
      <w:r w:rsidRPr="004C3F64">
        <w:rPr>
          <w:rFonts w:ascii="MS Mincho" w:eastAsia="MS Mincho" w:hAnsi="MS Mincho" w:cs="MS Mincho"/>
          <w:color w:val="000000"/>
          <w:sz w:val="22"/>
          <w:szCs w:val="29"/>
        </w:rPr>
        <w:t> </w:t>
      </w:r>
    </w:p>
    <w:p w14:paraId="407D58AF" w14:textId="77777777" w:rsidR="001C5D12" w:rsidRPr="004C3F64" w:rsidRDefault="001C5D12" w:rsidP="001C5D12">
      <w:pPr>
        <w:widowControl w:val="0"/>
        <w:autoSpaceDE w:val="0"/>
        <w:autoSpaceDN w:val="0"/>
        <w:adjustRightInd w:val="0"/>
        <w:spacing w:after="240" w:line="260" w:lineRule="atLeast"/>
        <w:rPr>
          <w:rFonts w:ascii="Times" w:hAnsi="Times" w:cs="Times"/>
          <w:color w:val="000000"/>
          <w:sz w:val="20"/>
        </w:rPr>
      </w:pPr>
      <w:r w:rsidRPr="004C3F64">
        <w:rPr>
          <w:rFonts w:ascii="Times" w:hAnsi="Times" w:cs="Times"/>
          <w:color w:val="000000"/>
          <w:sz w:val="16"/>
          <w:szCs w:val="21"/>
        </w:rPr>
        <w:t xml:space="preserve">ii. Literature on the relational model distinguishes several different normal forms, but the distinctions are of little practical interest. As a rule of thumb, if you’re duplicating values that could be stored in just one place, the schema is not normalized. </w:t>
      </w:r>
    </w:p>
    <w:p w14:paraId="23C00CC4"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1D47EB9A" wp14:editId="6B262C43">
            <wp:extent cx="812800" cy="12700"/>
            <wp:effectExtent l="0" t="0" r="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2800" cy="12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327D04D2" wp14:editId="012EB726">
            <wp:extent cx="2286000" cy="1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19B670DB"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Relational Model Versus Document Model | 33 </w:t>
      </w:r>
    </w:p>
    <w:p w14:paraId="07143723" w14:textId="77777777" w:rsidR="001C5D12" w:rsidRPr="004C3F64" w:rsidRDefault="001C5D12" w:rsidP="001C5D12">
      <w:pPr>
        <w:widowControl w:val="0"/>
        <w:autoSpaceDE w:val="0"/>
        <w:autoSpaceDN w:val="0"/>
        <w:adjustRightInd w:val="0"/>
        <w:spacing w:after="240" w:line="300" w:lineRule="atLeast"/>
        <w:rPr>
          <w:rFonts w:ascii="Times" w:hAnsi="Times" w:cs="Times"/>
          <w:color w:val="000000"/>
          <w:sz w:val="20"/>
        </w:rPr>
      </w:pPr>
      <w:r w:rsidRPr="004C3F64">
        <w:rPr>
          <w:rFonts w:ascii="Times" w:hAnsi="Times" w:cs="Times"/>
          <w:color w:val="000000"/>
          <w:sz w:val="21"/>
          <w:szCs w:val="26"/>
        </w:rPr>
        <w:t>Database administrators and developers love to argue about nor</w:t>
      </w:r>
      <w:r w:rsidRPr="004C3F64">
        <w:rPr>
          <w:rFonts w:ascii="Calibri" w:eastAsia="Calibri" w:hAnsi="Calibri" w:cs="Calibri"/>
          <w:color w:val="000000"/>
          <w:sz w:val="21"/>
          <w:szCs w:val="26"/>
        </w:rPr>
        <w:t>‐</w:t>
      </w:r>
      <w:r w:rsidRPr="004C3F64">
        <w:rPr>
          <w:rFonts w:ascii="Times" w:hAnsi="Times" w:cs="Times"/>
          <w:color w:val="000000"/>
          <w:sz w:val="21"/>
          <w:szCs w:val="26"/>
        </w:rPr>
        <w:t xml:space="preserve"> malization and denormalization, but we will suspend judgment for now. In </w:t>
      </w:r>
      <w:r w:rsidRPr="004C3F64">
        <w:rPr>
          <w:rFonts w:ascii="Times" w:hAnsi="Times" w:cs="Times"/>
          <w:color w:val="850002"/>
          <w:sz w:val="21"/>
          <w:szCs w:val="26"/>
        </w:rPr>
        <w:t xml:space="preserve">Part III </w:t>
      </w:r>
      <w:r w:rsidRPr="004C3F64">
        <w:rPr>
          <w:rFonts w:ascii="Times" w:hAnsi="Times" w:cs="Times"/>
          <w:color w:val="000000"/>
          <w:sz w:val="21"/>
          <w:szCs w:val="26"/>
        </w:rPr>
        <w:t xml:space="preserve">of this book we will return to this topic and explore systematic ways of dealing with caching, denormalization, and derived data. </w:t>
      </w:r>
    </w:p>
    <w:p w14:paraId="2D93E85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Unfortunately, normalizing this data requires </w:t>
      </w:r>
      <w:r w:rsidRPr="004C3F64">
        <w:rPr>
          <w:rFonts w:ascii="Times" w:hAnsi="Times" w:cs="Times"/>
          <w:i/>
          <w:iCs/>
          <w:color w:val="000000"/>
          <w:sz w:val="22"/>
          <w:szCs w:val="29"/>
        </w:rPr>
        <w:t xml:space="preserve">many-to-one </w:t>
      </w:r>
      <w:r w:rsidRPr="004C3F64">
        <w:rPr>
          <w:rFonts w:ascii="Times" w:hAnsi="Times" w:cs="Times"/>
          <w:color w:val="000000"/>
          <w:sz w:val="22"/>
          <w:szCs w:val="29"/>
        </w:rPr>
        <w:t>relationships (many peo</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ple live in one particular region, many people work in one particular industry), which don’t fit nicely into the document model. In relational databases, it’s normal to refer to rows in other tables by ID, because joins are easy. In document databases, joins are not needed for one-to-many tree structures, and support for joins is often weak.</w:t>
      </w:r>
      <w:r w:rsidRPr="004C3F64">
        <w:rPr>
          <w:rFonts w:ascii="Times" w:hAnsi="Times" w:cs="Times"/>
          <w:color w:val="000000"/>
          <w:position w:val="10"/>
          <w:sz w:val="11"/>
          <w:szCs w:val="16"/>
        </w:rPr>
        <w:t xml:space="preserve">iii </w:t>
      </w:r>
    </w:p>
    <w:p w14:paraId="1E446AE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If the database itself does not support joins, you have to emulate a join in application code by making multiple queries to the database. (In this case, the lists of regions and industries are probably small and slow-changing enough that the application can simply keep them in memory. But nevertheless, the work of making the join is shifted from the database to the application code.) </w:t>
      </w:r>
    </w:p>
    <w:p w14:paraId="41C5127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Moreover, even if the initial version of an application fits well in a join-free docu</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ment model, data has a tendency of becoming more interconnected as features are added to applications. For example, consider some changes we could make to the résumé example: </w:t>
      </w:r>
    </w:p>
    <w:p w14:paraId="4061C861"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Organizations and schools as entities </w:t>
      </w:r>
    </w:p>
    <w:p w14:paraId="0250FBB9"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In the previous description, </w:t>
      </w:r>
      <w:r w:rsidRPr="004C3F64">
        <w:rPr>
          <w:rFonts w:ascii="Times" w:hAnsi="Times" w:cs="Times"/>
          <w:color w:val="000000"/>
          <w:sz w:val="21"/>
          <w:szCs w:val="26"/>
        </w:rPr>
        <w:t xml:space="preserve">organization </w:t>
      </w:r>
      <w:r w:rsidRPr="004C3F64">
        <w:rPr>
          <w:rFonts w:ascii="Times" w:hAnsi="Times" w:cs="Times"/>
          <w:color w:val="000000"/>
          <w:sz w:val="22"/>
          <w:szCs w:val="29"/>
        </w:rPr>
        <w:t xml:space="preserve">(the company where the user worked) and </w:t>
      </w:r>
      <w:r w:rsidRPr="004C3F64">
        <w:rPr>
          <w:rFonts w:ascii="Times" w:hAnsi="Times" w:cs="Times"/>
          <w:color w:val="000000"/>
          <w:sz w:val="21"/>
          <w:szCs w:val="26"/>
        </w:rPr>
        <w:t xml:space="preserve">school_name </w:t>
      </w:r>
      <w:r w:rsidRPr="004C3F64">
        <w:rPr>
          <w:rFonts w:ascii="Times" w:hAnsi="Times" w:cs="Times"/>
          <w:color w:val="000000"/>
          <w:sz w:val="22"/>
          <w:szCs w:val="29"/>
        </w:rPr>
        <w:t xml:space="preserve">(where they studied) are just strings. Perhaps they should be references to entities instead? Then each organization, school, or university could have its own web page (with logo, news feed, etc.); each résumé could link to the organizations and schools that it mentions, and include their logos and other information </w:t>
      </w:r>
      <w:r w:rsidRPr="004C3F64">
        <w:rPr>
          <w:rFonts w:ascii="Times" w:hAnsi="Times" w:cs="Times"/>
          <w:color w:val="000000"/>
          <w:sz w:val="22"/>
          <w:szCs w:val="29"/>
        </w:rPr>
        <w:lastRenderedPageBreak/>
        <w:t xml:space="preserve">(see </w:t>
      </w:r>
      <w:r w:rsidRPr="004C3F64">
        <w:rPr>
          <w:rFonts w:ascii="Times" w:hAnsi="Times" w:cs="Times"/>
          <w:color w:val="850002"/>
          <w:sz w:val="22"/>
          <w:szCs w:val="29"/>
        </w:rPr>
        <w:t xml:space="preserve">Figure 2-3 </w:t>
      </w:r>
      <w:r w:rsidRPr="004C3F64">
        <w:rPr>
          <w:rFonts w:ascii="Times" w:hAnsi="Times" w:cs="Times"/>
          <w:color w:val="000000"/>
          <w:sz w:val="22"/>
          <w:szCs w:val="29"/>
        </w:rPr>
        <w:t xml:space="preserve">for an example from LinkedIn). </w:t>
      </w:r>
    </w:p>
    <w:p w14:paraId="77D58A7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Recommendations </w:t>
      </w:r>
    </w:p>
    <w:p w14:paraId="562D37F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Say you want to add a new feature: one user can write a recommendation for another user. The recommendation is shown on the résumé of the user who was recommended, together with the name and photo of the user making the recom</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mendation. If the recommender updates their photo, any recommendations they have written need to reflect the new photo. Therefore, the recommendation should have a reference to the author’s profile. </w:t>
      </w:r>
    </w:p>
    <w:p w14:paraId="1FC9F081" w14:textId="77777777" w:rsidR="001C5D12" w:rsidRPr="004C3F64" w:rsidRDefault="001C5D12" w:rsidP="001C5D12">
      <w:pPr>
        <w:widowControl w:val="0"/>
        <w:autoSpaceDE w:val="0"/>
        <w:autoSpaceDN w:val="0"/>
        <w:adjustRightInd w:val="0"/>
        <w:spacing w:after="240" w:line="260" w:lineRule="atLeast"/>
        <w:rPr>
          <w:rFonts w:ascii="Times" w:hAnsi="Times" w:cs="Times"/>
          <w:color w:val="000000"/>
          <w:sz w:val="20"/>
        </w:rPr>
      </w:pPr>
      <w:r w:rsidRPr="004C3F64">
        <w:rPr>
          <w:rFonts w:ascii="Times" w:hAnsi="Times" w:cs="Times"/>
          <w:color w:val="000000"/>
          <w:sz w:val="16"/>
          <w:szCs w:val="21"/>
        </w:rPr>
        <w:t>iii. At the time of writing, joins are supported in RethinkDB, not supported in MongoDB, and only sup</w:t>
      </w:r>
      <w:r w:rsidRPr="004C3F64">
        <w:rPr>
          <w:rFonts w:ascii="Calibri" w:eastAsia="Calibri" w:hAnsi="Calibri" w:cs="Calibri"/>
          <w:color w:val="000000"/>
          <w:sz w:val="16"/>
          <w:szCs w:val="21"/>
        </w:rPr>
        <w:t>‐</w:t>
      </w:r>
      <w:r w:rsidRPr="004C3F64">
        <w:rPr>
          <w:rFonts w:ascii="Times" w:hAnsi="Times" w:cs="Times"/>
          <w:color w:val="000000"/>
          <w:sz w:val="16"/>
          <w:szCs w:val="21"/>
        </w:rPr>
        <w:t xml:space="preserve"> ported in predeclared views in CouchDB. </w:t>
      </w:r>
    </w:p>
    <w:p w14:paraId="211C478D"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7834CB86" wp14:editId="1C70BFA8">
            <wp:extent cx="482600" cy="6350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600" cy="6350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2C75454F" wp14:editId="29F0A0CC">
            <wp:extent cx="812800" cy="12700"/>
            <wp:effectExtent l="0" t="0" r="0" b="1270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2800" cy="12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0F557553" wp14:editId="5C82A201">
            <wp:extent cx="2286000" cy="12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54F1B906"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34 | Chapter 2: Data Models and Query Languages </w:t>
      </w:r>
    </w:p>
    <w:p w14:paraId="5853FBFC"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1A8DEAB0" wp14:editId="5171321C">
            <wp:extent cx="12700" cy="1016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00" cy="10160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7E9C43A5" wp14:editId="4BDC0B39">
            <wp:extent cx="12700" cy="1016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00" cy="10160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53A77454" wp14:editId="5A26A690">
            <wp:extent cx="2286000" cy="127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17D0B94F" wp14:editId="3D61BAC1">
            <wp:extent cx="2286000" cy="1892300"/>
            <wp:effectExtent l="0" t="0" r="0" b="127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18923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69465AA6" wp14:editId="4B1078A8">
            <wp:extent cx="2286000" cy="127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28F6E676"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Figure 2-3. The company name is not just a string, but a link to a company entity. Screenshot of linkedin.com. </w:t>
      </w:r>
    </w:p>
    <w:p w14:paraId="22F416A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850002"/>
          <w:sz w:val="22"/>
          <w:szCs w:val="29"/>
        </w:rPr>
        <w:t xml:space="preserve">Figure 2-4 </w:t>
      </w:r>
      <w:r w:rsidRPr="004C3F64">
        <w:rPr>
          <w:rFonts w:ascii="Times" w:hAnsi="Times" w:cs="Times"/>
          <w:color w:val="000000"/>
          <w:sz w:val="22"/>
          <w:szCs w:val="29"/>
        </w:rPr>
        <w:t>illustrates how these new features require many-to-many relationships. The data within each dotted rectangle can be grouped into one document, but the references to organizations, schools, and other users need to be represented as refer</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ences, and require joins when queried. </w:t>
      </w:r>
    </w:p>
    <w:p w14:paraId="09150F8F"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Figure 2-4. Extending résumés with many-to-many relationships. </w:t>
      </w:r>
    </w:p>
    <w:p w14:paraId="0802981A"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lastRenderedPageBreak/>
        <w:drawing>
          <wp:inline distT="0" distB="0" distL="0" distR="0" wp14:anchorId="51F1A384" wp14:editId="3E1ADAAA">
            <wp:extent cx="12700" cy="15748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700" cy="15748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27439230" wp14:editId="664BFA86">
            <wp:extent cx="12700" cy="15748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00" cy="15748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0BD6E4A3" wp14:editId="4E0E01A7">
            <wp:extent cx="2286000" cy="127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0A62459A" wp14:editId="7714E7EE">
            <wp:extent cx="4394200" cy="2997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4200" cy="29972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78127E22" wp14:editId="787DD51C">
            <wp:extent cx="2286000" cy="12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0E658FA2" wp14:editId="6943E216">
            <wp:extent cx="2286000" cy="12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6691C4EE"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Relational Model Versus Document Model | 35 </w:t>
      </w:r>
    </w:p>
    <w:p w14:paraId="013CD41A" w14:textId="77777777" w:rsidR="001C5D12" w:rsidRPr="004C3F64" w:rsidRDefault="001C5D12" w:rsidP="001C5D12">
      <w:pPr>
        <w:widowControl w:val="0"/>
        <w:autoSpaceDE w:val="0"/>
        <w:autoSpaceDN w:val="0"/>
        <w:adjustRightInd w:val="0"/>
        <w:spacing w:after="240" w:line="480" w:lineRule="atLeast"/>
        <w:rPr>
          <w:rFonts w:ascii="Times" w:hAnsi="Times" w:cs="Times"/>
          <w:color w:val="000000"/>
          <w:sz w:val="20"/>
        </w:rPr>
      </w:pPr>
      <w:r w:rsidRPr="004C3F64">
        <w:rPr>
          <w:rFonts w:ascii="Times" w:hAnsi="Times" w:cs="Times"/>
          <w:b/>
          <w:bCs/>
          <w:color w:val="000000"/>
          <w:sz w:val="32"/>
          <w:szCs w:val="42"/>
        </w:rPr>
        <w:t xml:space="preserve">Are Document Databases Repeating History? </w:t>
      </w:r>
    </w:p>
    <w:p w14:paraId="15A1A3AB"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While many-to-many relationships and joins are routinely used in relational data</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bases, document databases and NoSQL reopened the debate on how best to represent such relationships in a database. This debate is much older than NoSQL—in fact, it goes back to the very earliest computerized database systems. </w:t>
      </w:r>
    </w:p>
    <w:p w14:paraId="75108FC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most popular database for business data processing in the 1970s was IBM’s </w:t>
      </w:r>
      <w:r w:rsidRPr="004C3F64">
        <w:rPr>
          <w:rFonts w:ascii="Times" w:hAnsi="Times" w:cs="Times"/>
          <w:i/>
          <w:iCs/>
          <w:color w:val="000000"/>
          <w:sz w:val="22"/>
          <w:szCs w:val="29"/>
        </w:rPr>
        <w:t>Infor</w:t>
      </w:r>
      <w:r w:rsidRPr="004C3F64">
        <w:rPr>
          <w:rFonts w:ascii="Calibri" w:eastAsia="Calibri" w:hAnsi="Calibri" w:cs="Calibri"/>
          <w:i/>
          <w:iCs/>
          <w:color w:val="000000"/>
          <w:sz w:val="22"/>
          <w:szCs w:val="29"/>
        </w:rPr>
        <w:t>‐</w:t>
      </w:r>
      <w:r w:rsidRPr="004C3F64">
        <w:rPr>
          <w:rFonts w:ascii="Times" w:hAnsi="Times" w:cs="Times"/>
          <w:i/>
          <w:iCs/>
          <w:color w:val="000000"/>
          <w:sz w:val="22"/>
          <w:szCs w:val="29"/>
        </w:rPr>
        <w:t xml:space="preserve"> mation Management System </w:t>
      </w:r>
      <w:r w:rsidRPr="004C3F64">
        <w:rPr>
          <w:rFonts w:ascii="Times" w:hAnsi="Times" w:cs="Times"/>
          <w:color w:val="000000"/>
          <w:sz w:val="22"/>
          <w:szCs w:val="29"/>
        </w:rPr>
        <w:t xml:space="preserve">(IMS), originally developed for stock-keeping in the Apollo space program and first commercially released in 1968 [13]. It is still in use and maintained today, running on OS/390 on IBM mainframes [14]. </w:t>
      </w:r>
    </w:p>
    <w:p w14:paraId="176843D6"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design of IMS used a fairly simple data model called the </w:t>
      </w:r>
      <w:r w:rsidRPr="004C3F64">
        <w:rPr>
          <w:rFonts w:ascii="Times" w:hAnsi="Times" w:cs="Times"/>
          <w:i/>
          <w:iCs/>
          <w:color w:val="000000"/>
          <w:sz w:val="22"/>
          <w:szCs w:val="29"/>
        </w:rPr>
        <w:t>hierarchical model</w:t>
      </w:r>
      <w:r w:rsidRPr="004C3F64">
        <w:rPr>
          <w:rFonts w:ascii="Times" w:hAnsi="Times" w:cs="Times"/>
          <w:color w:val="000000"/>
          <w:sz w:val="22"/>
          <w:szCs w:val="29"/>
        </w:rPr>
        <w:t>, which has some remarkable similarities to the JSON model used by document data</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bases [2]. It represented all data as a tree of records nested within records, much like the JSON structure of </w:t>
      </w:r>
      <w:r w:rsidRPr="004C3F64">
        <w:rPr>
          <w:rFonts w:ascii="Times" w:hAnsi="Times" w:cs="Times"/>
          <w:color w:val="850002"/>
          <w:sz w:val="22"/>
          <w:szCs w:val="29"/>
        </w:rPr>
        <w:t>Figure 2-2</w:t>
      </w:r>
      <w:r w:rsidRPr="004C3F64">
        <w:rPr>
          <w:rFonts w:ascii="Times" w:hAnsi="Times" w:cs="Times"/>
          <w:color w:val="000000"/>
          <w:sz w:val="22"/>
          <w:szCs w:val="29"/>
        </w:rPr>
        <w:t xml:space="preserve">. </w:t>
      </w:r>
    </w:p>
    <w:p w14:paraId="15FF1AB9"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lastRenderedPageBreak/>
        <w:t>Like document databases, IMS worked well for one-to-many relationships, but it made many-to-many relationships difficult, and it didn’t support joins. Developers had to decide whether to duplicate (denormalize) data or to manually resolve refer</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ences from one record to another. These problems of the 1960s and ’70s were very much like the problems that developers are running into with document databases today [15]. </w:t>
      </w:r>
    </w:p>
    <w:p w14:paraId="76B0E499"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Various solutions were proposed to solve the limitations of the hierarchical model. The two most prominent were the </w:t>
      </w:r>
      <w:r w:rsidRPr="004C3F64">
        <w:rPr>
          <w:rFonts w:ascii="Times" w:hAnsi="Times" w:cs="Times"/>
          <w:i/>
          <w:iCs/>
          <w:color w:val="000000"/>
          <w:sz w:val="22"/>
          <w:szCs w:val="29"/>
        </w:rPr>
        <w:t xml:space="preserve">relational model </w:t>
      </w:r>
      <w:r w:rsidRPr="004C3F64">
        <w:rPr>
          <w:rFonts w:ascii="Times" w:hAnsi="Times" w:cs="Times"/>
          <w:color w:val="000000"/>
          <w:sz w:val="22"/>
          <w:szCs w:val="29"/>
        </w:rPr>
        <w:t xml:space="preserve">(which became SQL, and took over the world) and the </w:t>
      </w:r>
      <w:r w:rsidRPr="004C3F64">
        <w:rPr>
          <w:rFonts w:ascii="Times" w:hAnsi="Times" w:cs="Times"/>
          <w:i/>
          <w:iCs/>
          <w:color w:val="000000"/>
          <w:sz w:val="22"/>
          <w:szCs w:val="29"/>
        </w:rPr>
        <w:t xml:space="preserve">network model </w:t>
      </w:r>
      <w:r w:rsidRPr="004C3F64">
        <w:rPr>
          <w:rFonts w:ascii="Times" w:hAnsi="Times" w:cs="Times"/>
          <w:color w:val="000000"/>
          <w:sz w:val="22"/>
          <w:szCs w:val="29"/>
        </w:rPr>
        <w:t xml:space="preserve">(which initially had a large following but eventually faded into obscurity). The “great debate” between these two camps lasted for much of the 1970s [2]. </w:t>
      </w:r>
    </w:p>
    <w:p w14:paraId="7B3EC707"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Since the problem that the two models were solving is still so relevant today, it’s worth briefly revisiting this debate in today’s light. </w:t>
      </w:r>
    </w:p>
    <w:p w14:paraId="326644B7" w14:textId="77777777" w:rsidR="001C5D12" w:rsidRPr="004C3F64" w:rsidRDefault="001C5D12" w:rsidP="001C5D12">
      <w:pPr>
        <w:widowControl w:val="0"/>
        <w:autoSpaceDE w:val="0"/>
        <w:autoSpaceDN w:val="0"/>
        <w:adjustRightInd w:val="0"/>
        <w:spacing w:after="240" w:line="360" w:lineRule="atLeast"/>
        <w:rPr>
          <w:rFonts w:ascii="Times" w:hAnsi="Times" w:cs="Times"/>
          <w:color w:val="000000"/>
          <w:sz w:val="20"/>
        </w:rPr>
      </w:pPr>
      <w:r w:rsidRPr="004C3F64">
        <w:rPr>
          <w:rFonts w:ascii="Times" w:hAnsi="Times" w:cs="Times"/>
          <w:b/>
          <w:bCs/>
          <w:color w:val="000000"/>
          <w:sz w:val="22"/>
          <w:szCs w:val="32"/>
        </w:rPr>
        <w:t xml:space="preserve">The network model </w:t>
      </w:r>
    </w:p>
    <w:p w14:paraId="1866ECFC"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The network model was standardized by a committee called the Conference on Data Systems Languages (CODASYL) and implemented by several different database ven</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dors; it is also known as the </w:t>
      </w:r>
      <w:r w:rsidRPr="004C3F64">
        <w:rPr>
          <w:rFonts w:ascii="Times" w:hAnsi="Times" w:cs="Times"/>
          <w:i/>
          <w:iCs/>
          <w:color w:val="000000"/>
          <w:sz w:val="22"/>
          <w:szCs w:val="29"/>
        </w:rPr>
        <w:t xml:space="preserve">CODASYL model </w:t>
      </w:r>
      <w:r w:rsidRPr="004C3F64">
        <w:rPr>
          <w:rFonts w:ascii="Times" w:hAnsi="Times" w:cs="Times"/>
          <w:color w:val="000000"/>
          <w:sz w:val="22"/>
          <w:szCs w:val="29"/>
        </w:rPr>
        <w:t xml:space="preserve">[16]. </w:t>
      </w:r>
    </w:p>
    <w:p w14:paraId="3F9E447B"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The CODASYL model was a generalization of the hierarchical model. In the tree structure of the hierarchical model, every record has exactly one parent; in the net</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work model, a record could have multiple parents. For example, there could be one record for the </w:t>
      </w:r>
      <w:r w:rsidRPr="004C3F64">
        <w:rPr>
          <w:rFonts w:ascii="Times" w:hAnsi="Times" w:cs="Times"/>
          <w:color w:val="000000"/>
          <w:sz w:val="21"/>
          <w:szCs w:val="26"/>
        </w:rPr>
        <w:t xml:space="preserve">"Greater Seattle Area" </w:t>
      </w:r>
      <w:r w:rsidRPr="004C3F64">
        <w:rPr>
          <w:rFonts w:ascii="Times" w:hAnsi="Times" w:cs="Times"/>
          <w:color w:val="000000"/>
          <w:sz w:val="22"/>
          <w:szCs w:val="29"/>
        </w:rPr>
        <w:t>region, and every user who lived in that region could be linked to it. This allowed many-to-one and many-to-many relation</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ships to be modeled. </w:t>
      </w:r>
    </w:p>
    <w:p w14:paraId="35B600B8"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6C455495" wp14:editId="3ACADC3A">
            <wp:extent cx="2286000" cy="12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22466B1D"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36 | Chapter 2: Data Models and Query Languages </w:t>
      </w:r>
    </w:p>
    <w:p w14:paraId="0287E9F7"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links between records in the network model were not foreign keys, but more like pointers in a programming language (while still being stored on disk). The only way of accessing a record was to follow a path from a root record along these chains of links. This was called an </w:t>
      </w:r>
      <w:r w:rsidRPr="004C3F64">
        <w:rPr>
          <w:rFonts w:ascii="Times" w:hAnsi="Times" w:cs="Times"/>
          <w:i/>
          <w:iCs/>
          <w:color w:val="000000"/>
          <w:sz w:val="22"/>
          <w:szCs w:val="29"/>
        </w:rPr>
        <w:t>access path</w:t>
      </w:r>
      <w:r w:rsidRPr="004C3F64">
        <w:rPr>
          <w:rFonts w:ascii="Times" w:hAnsi="Times" w:cs="Times"/>
          <w:color w:val="000000"/>
          <w:sz w:val="22"/>
          <w:szCs w:val="29"/>
        </w:rPr>
        <w:t xml:space="preserve">. </w:t>
      </w:r>
    </w:p>
    <w:p w14:paraId="33276593"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In the simplest case, an access path could be like the traversal of a linked list: start at the head of the list, and look at one record at a time until you find the one you want. But in a world of many-to-many relationships, several different paths can lead to the same record, and a programmer working with the network model had to keep track of these different access paths in their head. </w:t>
      </w:r>
    </w:p>
    <w:p w14:paraId="09707EC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A query in CODASYL was performed by moving a cursor through the database by iterating over lists of records and following access paths. If a record had multiple parents (i.e., multiple incoming pointers from other records), the application code had to keep track of all the various relationships. Even CODASYL </w:t>
      </w:r>
      <w:r w:rsidRPr="004C3F64">
        <w:rPr>
          <w:rFonts w:ascii="Times" w:hAnsi="Times" w:cs="Times"/>
          <w:color w:val="000000"/>
          <w:sz w:val="22"/>
          <w:szCs w:val="29"/>
        </w:rPr>
        <w:lastRenderedPageBreak/>
        <w:t>committee mem</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bers admitted that this was like navigating around an </w:t>
      </w:r>
      <w:r w:rsidRPr="004C3F64">
        <w:rPr>
          <w:rFonts w:ascii="Times" w:hAnsi="Times" w:cs="Times"/>
          <w:i/>
          <w:iCs/>
          <w:color w:val="000000"/>
          <w:sz w:val="22"/>
          <w:szCs w:val="29"/>
        </w:rPr>
        <w:t>n</w:t>
      </w:r>
      <w:r w:rsidRPr="004C3F64">
        <w:rPr>
          <w:rFonts w:ascii="Times" w:hAnsi="Times" w:cs="Times"/>
          <w:color w:val="000000"/>
          <w:sz w:val="22"/>
          <w:szCs w:val="29"/>
        </w:rPr>
        <w:t xml:space="preserve">-dimensional data space [17]. </w:t>
      </w:r>
    </w:p>
    <w:p w14:paraId="3BBBDED3"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Although manual access path selection was able to make the most efficient use of the very limited hardware capabilities in the 1970s (such as tape drives, whose seeks are extremely slow), the problem was that they made the code for querying and updating the database complicated and inflexible. With both the hierarchical and the network model, if you didn’t have a path to the data you wanted, you were in a difficult situa</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tion. You could change the access paths, but then you had to go through a lot of handwritten database query code and rewrite it to handle the new access paths. It was difficult to make changes to an application’s data model. </w:t>
      </w:r>
    </w:p>
    <w:p w14:paraId="31601247" w14:textId="77777777" w:rsidR="001C5D12" w:rsidRPr="004C3F64" w:rsidRDefault="001C5D12" w:rsidP="001C5D12">
      <w:pPr>
        <w:widowControl w:val="0"/>
        <w:autoSpaceDE w:val="0"/>
        <w:autoSpaceDN w:val="0"/>
        <w:adjustRightInd w:val="0"/>
        <w:spacing w:after="240" w:line="360" w:lineRule="atLeast"/>
        <w:rPr>
          <w:rFonts w:ascii="Times" w:hAnsi="Times" w:cs="Times"/>
          <w:color w:val="000000"/>
          <w:sz w:val="20"/>
        </w:rPr>
      </w:pPr>
      <w:r w:rsidRPr="004C3F64">
        <w:rPr>
          <w:rFonts w:ascii="Times" w:hAnsi="Times" w:cs="Times"/>
          <w:b/>
          <w:bCs/>
          <w:color w:val="000000"/>
          <w:sz w:val="22"/>
          <w:szCs w:val="32"/>
        </w:rPr>
        <w:t xml:space="preserve">The relational model </w:t>
      </w:r>
    </w:p>
    <w:p w14:paraId="4DAA0E86"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What the relational model did, by contrast, was to lay out all the data in the open: a relation (table) is simply a collection of tuples (rows), and that’s it. There are no laby</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rinthine nested structures, no complicated access paths to follow if you want to look at the data. You can read any or all of the rows in a table, selecting those that match an arbitrary condition. You can read a particular row by designating some columns as a key and matching on those. You can insert a new row into any table without worrying about foreign key relationships to and from other tables.</w:t>
      </w:r>
      <w:r w:rsidRPr="004C3F64">
        <w:rPr>
          <w:rFonts w:ascii="Times" w:hAnsi="Times" w:cs="Times"/>
          <w:color w:val="000000"/>
          <w:position w:val="10"/>
          <w:sz w:val="11"/>
          <w:szCs w:val="16"/>
        </w:rPr>
        <w:t xml:space="preserve">iv </w:t>
      </w:r>
    </w:p>
    <w:p w14:paraId="0FFC17A1"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In a relational database, the query optimizer automatically decides which parts of the query to execute in which order, and which indexes to use. Those choices are effec</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tively the “access path,” but the big difference is that they are made automatically by </w:t>
      </w:r>
    </w:p>
    <w:p w14:paraId="55233302" w14:textId="77777777" w:rsidR="001C5D12" w:rsidRPr="004C3F64" w:rsidRDefault="001C5D12" w:rsidP="001C5D12">
      <w:pPr>
        <w:widowControl w:val="0"/>
        <w:autoSpaceDE w:val="0"/>
        <w:autoSpaceDN w:val="0"/>
        <w:adjustRightInd w:val="0"/>
        <w:spacing w:after="240" w:line="260" w:lineRule="atLeast"/>
        <w:rPr>
          <w:rFonts w:ascii="Times" w:hAnsi="Times" w:cs="Times"/>
          <w:color w:val="000000"/>
          <w:sz w:val="20"/>
        </w:rPr>
      </w:pPr>
      <w:r w:rsidRPr="004C3F64">
        <w:rPr>
          <w:rFonts w:ascii="Times" w:hAnsi="Times" w:cs="Times"/>
          <w:color w:val="000000"/>
          <w:sz w:val="16"/>
          <w:szCs w:val="21"/>
        </w:rPr>
        <w:t xml:space="preserve">iv. Foreign key constraints allow you to restrict modifications, but such constraints are not required by the relational model. Even with constraints, joins on foreign keys are performed at query time, whereas in CODASYL, the join was effectively done at insert time. </w:t>
      </w:r>
    </w:p>
    <w:p w14:paraId="4268C46B"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136F7FE7" wp14:editId="378A8ACC">
            <wp:extent cx="812800" cy="12700"/>
            <wp:effectExtent l="0" t="0" r="0" b="127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2800" cy="12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58FB91B2" wp14:editId="46112E7C">
            <wp:extent cx="2286000" cy="127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48441DE7"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Relational Model Versus Document Model | 37 </w:t>
      </w:r>
    </w:p>
    <w:p w14:paraId="783C095F"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query optimizer, not by the application developer, so we rarely need to think about them. </w:t>
      </w:r>
    </w:p>
    <w:p w14:paraId="32407547"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If you want to query your data in new ways, you can just declare a new index, and queries will automatically use whichever indexes are most appropriate. You don’t need to change your queries to take advantage of a new index. (See also </w:t>
      </w:r>
      <w:r w:rsidRPr="004C3F64">
        <w:rPr>
          <w:rFonts w:ascii="Times" w:hAnsi="Times" w:cs="Times"/>
          <w:color w:val="850002"/>
          <w:sz w:val="22"/>
          <w:szCs w:val="29"/>
        </w:rPr>
        <w:t>“Query Lan</w:t>
      </w:r>
      <w:r w:rsidRPr="004C3F64">
        <w:rPr>
          <w:rFonts w:ascii="Calibri" w:eastAsia="Calibri" w:hAnsi="Calibri" w:cs="Calibri"/>
          <w:color w:val="850002"/>
          <w:sz w:val="22"/>
          <w:szCs w:val="29"/>
        </w:rPr>
        <w:t>‐</w:t>
      </w:r>
      <w:r w:rsidRPr="004C3F64">
        <w:rPr>
          <w:rFonts w:ascii="Times" w:hAnsi="Times" w:cs="Times"/>
          <w:color w:val="850002"/>
          <w:sz w:val="22"/>
          <w:szCs w:val="29"/>
        </w:rPr>
        <w:t xml:space="preserve"> guages for Data” on page 42</w:t>
      </w:r>
      <w:r w:rsidRPr="004C3F64">
        <w:rPr>
          <w:rFonts w:ascii="Times" w:hAnsi="Times" w:cs="Times"/>
          <w:color w:val="000000"/>
          <w:sz w:val="22"/>
          <w:szCs w:val="29"/>
        </w:rPr>
        <w:t xml:space="preserve">.) The relational model thus made it much easier to add new features to applications. </w:t>
      </w:r>
    </w:p>
    <w:p w14:paraId="6DDFF0B1"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Query optimizers for relational databases are complicated beasts, and they have con</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sumed many years of research and development effort [18]. But a key insight of the relational model was this: you only need to build a query optimizer once, and then all applications that use the database can benefit from it. If you don’t have a query opti</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mizer, it’s easier to handcode the access paths for a particular query than to write a general-purpose optimizer—but the general-purpose solution wins in the long run. </w:t>
      </w:r>
    </w:p>
    <w:p w14:paraId="4321B694" w14:textId="77777777" w:rsidR="001C5D12" w:rsidRPr="004C3F64" w:rsidRDefault="001C5D12" w:rsidP="001C5D12">
      <w:pPr>
        <w:widowControl w:val="0"/>
        <w:autoSpaceDE w:val="0"/>
        <w:autoSpaceDN w:val="0"/>
        <w:adjustRightInd w:val="0"/>
        <w:spacing w:after="240" w:line="360" w:lineRule="atLeast"/>
        <w:rPr>
          <w:rFonts w:ascii="Times" w:hAnsi="Times" w:cs="Times"/>
          <w:color w:val="000000"/>
          <w:sz w:val="20"/>
        </w:rPr>
      </w:pPr>
      <w:r w:rsidRPr="004C3F64">
        <w:rPr>
          <w:rFonts w:ascii="Times" w:hAnsi="Times" w:cs="Times"/>
          <w:b/>
          <w:bCs/>
          <w:color w:val="000000"/>
          <w:sz w:val="22"/>
          <w:szCs w:val="32"/>
        </w:rPr>
        <w:lastRenderedPageBreak/>
        <w:t xml:space="preserve">Comparison to document databases </w:t>
      </w:r>
    </w:p>
    <w:p w14:paraId="7F662467"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Document databases reverted back to the hierarchical model in one aspect: storing nested records (one-to-many relationships, like </w:t>
      </w:r>
      <w:r w:rsidRPr="004C3F64">
        <w:rPr>
          <w:rFonts w:ascii="Times" w:hAnsi="Times" w:cs="Times"/>
          <w:color w:val="000000"/>
          <w:sz w:val="21"/>
          <w:szCs w:val="26"/>
        </w:rPr>
        <w:t>positions</w:t>
      </w:r>
      <w:r w:rsidRPr="004C3F64">
        <w:rPr>
          <w:rFonts w:ascii="Times" w:hAnsi="Times" w:cs="Times"/>
          <w:color w:val="000000"/>
          <w:sz w:val="22"/>
          <w:szCs w:val="29"/>
        </w:rPr>
        <w:t xml:space="preserve">, </w:t>
      </w:r>
      <w:r w:rsidRPr="004C3F64">
        <w:rPr>
          <w:rFonts w:ascii="Times" w:hAnsi="Times" w:cs="Times"/>
          <w:color w:val="000000"/>
          <w:sz w:val="21"/>
          <w:szCs w:val="26"/>
        </w:rPr>
        <w:t>education</w:t>
      </w:r>
      <w:r w:rsidRPr="004C3F64">
        <w:rPr>
          <w:rFonts w:ascii="Times" w:hAnsi="Times" w:cs="Times"/>
          <w:color w:val="000000"/>
          <w:sz w:val="22"/>
          <w:szCs w:val="29"/>
        </w:rPr>
        <w:t xml:space="preserve">, and </w:t>
      </w:r>
      <w:r w:rsidRPr="004C3F64">
        <w:rPr>
          <w:rFonts w:ascii="Times" w:hAnsi="Times" w:cs="Times"/>
          <w:color w:val="000000"/>
          <w:sz w:val="21"/>
          <w:szCs w:val="26"/>
        </w:rPr>
        <w:t xml:space="preserve">contact_info </w:t>
      </w:r>
      <w:r w:rsidRPr="004C3F64">
        <w:rPr>
          <w:rFonts w:ascii="Times" w:hAnsi="Times" w:cs="Times"/>
          <w:color w:val="000000"/>
          <w:sz w:val="22"/>
          <w:szCs w:val="29"/>
        </w:rPr>
        <w:t xml:space="preserve">in </w:t>
      </w:r>
      <w:r w:rsidRPr="004C3F64">
        <w:rPr>
          <w:rFonts w:ascii="Times" w:hAnsi="Times" w:cs="Times"/>
          <w:color w:val="850002"/>
          <w:sz w:val="22"/>
          <w:szCs w:val="29"/>
        </w:rPr>
        <w:t>Figure 2-1</w:t>
      </w:r>
      <w:r w:rsidRPr="004C3F64">
        <w:rPr>
          <w:rFonts w:ascii="Times" w:hAnsi="Times" w:cs="Times"/>
          <w:color w:val="000000"/>
          <w:sz w:val="22"/>
          <w:szCs w:val="29"/>
        </w:rPr>
        <w:t xml:space="preserve">) within their parent record rather than in a separate table. </w:t>
      </w:r>
    </w:p>
    <w:p w14:paraId="0C8F7F0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However, when it comes to representing many-to-one and many-to-many relation</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ships, relational and document databases are not fundamentally different: in both cases, the related item is referenced by a unique identifier, which is called a </w:t>
      </w:r>
      <w:r w:rsidRPr="004C3F64">
        <w:rPr>
          <w:rFonts w:ascii="Times" w:hAnsi="Times" w:cs="Times"/>
          <w:i/>
          <w:iCs/>
          <w:color w:val="000000"/>
          <w:sz w:val="22"/>
          <w:szCs w:val="29"/>
        </w:rPr>
        <w:t xml:space="preserve">foreign key </w:t>
      </w:r>
      <w:r w:rsidRPr="004C3F64">
        <w:rPr>
          <w:rFonts w:ascii="Times" w:hAnsi="Times" w:cs="Times"/>
          <w:color w:val="000000"/>
          <w:sz w:val="22"/>
          <w:szCs w:val="29"/>
        </w:rPr>
        <w:t xml:space="preserve">in the relational model and a </w:t>
      </w:r>
      <w:r w:rsidRPr="004C3F64">
        <w:rPr>
          <w:rFonts w:ascii="Times" w:hAnsi="Times" w:cs="Times"/>
          <w:i/>
          <w:iCs/>
          <w:color w:val="000000"/>
          <w:sz w:val="22"/>
          <w:szCs w:val="29"/>
        </w:rPr>
        <w:t xml:space="preserve">document reference </w:t>
      </w:r>
      <w:r w:rsidRPr="004C3F64">
        <w:rPr>
          <w:rFonts w:ascii="Times" w:hAnsi="Times" w:cs="Times"/>
          <w:color w:val="000000"/>
          <w:sz w:val="22"/>
          <w:szCs w:val="29"/>
        </w:rPr>
        <w:t xml:space="preserve">in the document model [9]. That identifier is resolved at read time by using a join or follow-up queries. To date, document databases have not followed the path of CODASYL. </w:t>
      </w:r>
    </w:p>
    <w:p w14:paraId="7809E478" w14:textId="77777777" w:rsidR="001C5D12" w:rsidRPr="004C3F64" w:rsidRDefault="001C5D12" w:rsidP="001C5D12">
      <w:pPr>
        <w:widowControl w:val="0"/>
        <w:autoSpaceDE w:val="0"/>
        <w:autoSpaceDN w:val="0"/>
        <w:adjustRightInd w:val="0"/>
        <w:spacing w:after="240" w:line="480" w:lineRule="atLeast"/>
        <w:rPr>
          <w:rFonts w:ascii="Times" w:hAnsi="Times" w:cs="Times"/>
          <w:color w:val="000000"/>
          <w:sz w:val="20"/>
        </w:rPr>
      </w:pPr>
      <w:r w:rsidRPr="004C3F64">
        <w:rPr>
          <w:rFonts w:ascii="Times" w:hAnsi="Times" w:cs="Times"/>
          <w:b/>
          <w:bCs/>
          <w:color w:val="000000"/>
          <w:sz w:val="32"/>
          <w:szCs w:val="42"/>
        </w:rPr>
        <w:t xml:space="preserve">Relational Versus Document Databases Today </w:t>
      </w:r>
    </w:p>
    <w:p w14:paraId="2E8ECC20"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There are many differences to consider when comparing relational databases to document databases, including their fault-tolerance properties (see </w:t>
      </w:r>
      <w:r w:rsidRPr="004C3F64">
        <w:rPr>
          <w:rFonts w:ascii="Times" w:hAnsi="Times" w:cs="Times"/>
          <w:color w:val="850002"/>
          <w:sz w:val="22"/>
          <w:szCs w:val="29"/>
        </w:rPr>
        <w:t>Chapter 5</w:t>
      </w:r>
      <w:r w:rsidRPr="004C3F64">
        <w:rPr>
          <w:rFonts w:ascii="Times" w:hAnsi="Times" w:cs="Times"/>
          <w:color w:val="000000"/>
          <w:sz w:val="22"/>
          <w:szCs w:val="29"/>
        </w:rPr>
        <w:t xml:space="preserve">) and handling of concurrency (see </w:t>
      </w:r>
      <w:r w:rsidRPr="004C3F64">
        <w:rPr>
          <w:rFonts w:ascii="Times" w:hAnsi="Times" w:cs="Times"/>
          <w:color w:val="850002"/>
          <w:sz w:val="22"/>
          <w:szCs w:val="29"/>
        </w:rPr>
        <w:t>Chapter 7</w:t>
      </w:r>
      <w:r w:rsidRPr="004C3F64">
        <w:rPr>
          <w:rFonts w:ascii="Times" w:hAnsi="Times" w:cs="Times"/>
          <w:color w:val="000000"/>
          <w:sz w:val="22"/>
          <w:szCs w:val="29"/>
        </w:rPr>
        <w:t xml:space="preserve">). In this chapter, we will concentrate only on the differences in the data model. </w:t>
      </w:r>
    </w:p>
    <w:p w14:paraId="3739BD45"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The main arguments in favor of the document data model are schema flexibility, bet</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ter performance due to locality, and that for some applications it is closer to the data structures used by the application. The relational model counters by providing better support for joins, and many-to-one and many-to-many relationships. </w:t>
      </w:r>
    </w:p>
    <w:p w14:paraId="3D1ECB25" w14:textId="77777777" w:rsidR="001C5D12" w:rsidRPr="004C3F64" w:rsidRDefault="001C5D12" w:rsidP="001C5D12">
      <w:pPr>
        <w:widowControl w:val="0"/>
        <w:autoSpaceDE w:val="0"/>
        <w:autoSpaceDN w:val="0"/>
        <w:adjustRightInd w:val="0"/>
        <w:spacing w:after="240" w:line="360" w:lineRule="atLeast"/>
        <w:rPr>
          <w:rFonts w:ascii="Times" w:hAnsi="Times" w:cs="Times"/>
          <w:color w:val="000000"/>
          <w:sz w:val="20"/>
        </w:rPr>
      </w:pPr>
      <w:r w:rsidRPr="004C3F64">
        <w:rPr>
          <w:rFonts w:ascii="Times" w:hAnsi="Times" w:cs="Times"/>
          <w:b/>
          <w:bCs/>
          <w:color w:val="000000"/>
          <w:sz w:val="22"/>
          <w:szCs w:val="32"/>
        </w:rPr>
        <w:t xml:space="preserve">Which data model leads to simpler application code? </w:t>
      </w:r>
    </w:p>
    <w:p w14:paraId="6164246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If the data in your application has a document-like structure (i.e., a tree of one-to- many relationships, where typically the entire tree is loaded at once), then it’s proba</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w:t>
      </w:r>
    </w:p>
    <w:p w14:paraId="59D66F91"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1C311634" wp14:editId="222D837D">
            <wp:extent cx="2286000" cy="127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12830531"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38 | Chapter 2: Data Models and Query Languages </w:t>
      </w:r>
    </w:p>
    <w:p w14:paraId="476AD169"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bly a good idea to use a document model. The relational technique of </w:t>
      </w:r>
      <w:r w:rsidRPr="004C3F64">
        <w:rPr>
          <w:rFonts w:ascii="Times" w:hAnsi="Times" w:cs="Times"/>
          <w:i/>
          <w:iCs/>
          <w:color w:val="000000"/>
          <w:sz w:val="22"/>
          <w:szCs w:val="29"/>
        </w:rPr>
        <w:t>shredding</w:t>
      </w:r>
      <w:r w:rsidRPr="004C3F64">
        <w:rPr>
          <w:rFonts w:ascii="Times" w:hAnsi="Times" w:cs="Times"/>
          <w:color w:val="000000"/>
          <w:sz w:val="22"/>
          <w:szCs w:val="29"/>
        </w:rPr>
        <w:t xml:space="preserve">— splitting a document-like structure into multiple tables (like </w:t>
      </w:r>
      <w:r w:rsidRPr="004C3F64">
        <w:rPr>
          <w:rFonts w:ascii="Times" w:hAnsi="Times" w:cs="Times"/>
          <w:color w:val="000000"/>
          <w:sz w:val="21"/>
          <w:szCs w:val="26"/>
        </w:rPr>
        <w:t>positions</w:t>
      </w:r>
      <w:r w:rsidRPr="004C3F64">
        <w:rPr>
          <w:rFonts w:ascii="Times" w:hAnsi="Times" w:cs="Times"/>
          <w:color w:val="000000"/>
          <w:sz w:val="22"/>
          <w:szCs w:val="29"/>
        </w:rPr>
        <w:t xml:space="preserve">, </w:t>
      </w:r>
      <w:r w:rsidRPr="004C3F64">
        <w:rPr>
          <w:rFonts w:ascii="Times" w:hAnsi="Times" w:cs="Times"/>
          <w:color w:val="000000"/>
          <w:sz w:val="21"/>
          <w:szCs w:val="26"/>
        </w:rPr>
        <w:t>education</w:t>
      </w:r>
      <w:r w:rsidRPr="004C3F64">
        <w:rPr>
          <w:rFonts w:ascii="Times" w:hAnsi="Times" w:cs="Times"/>
          <w:color w:val="000000"/>
          <w:sz w:val="22"/>
          <w:szCs w:val="29"/>
        </w:rPr>
        <w:t xml:space="preserve">, and </w:t>
      </w:r>
      <w:r w:rsidRPr="004C3F64">
        <w:rPr>
          <w:rFonts w:ascii="Times" w:hAnsi="Times" w:cs="Times"/>
          <w:color w:val="000000"/>
          <w:sz w:val="21"/>
          <w:szCs w:val="26"/>
        </w:rPr>
        <w:t xml:space="preserve">contact_info </w:t>
      </w:r>
      <w:r w:rsidRPr="004C3F64">
        <w:rPr>
          <w:rFonts w:ascii="Times" w:hAnsi="Times" w:cs="Times"/>
          <w:color w:val="000000"/>
          <w:sz w:val="22"/>
          <w:szCs w:val="29"/>
        </w:rPr>
        <w:t xml:space="preserve">in </w:t>
      </w:r>
      <w:r w:rsidRPr="004C3F64">
        <w:rPr>
          <w:rFonts w:ascii="Times" w:hAnsi="Times" w:cs="Times"/>
          <w:color w:val="850002"/>
          <w:sz w:val="22"/>
          <w:szCs w:val="29"/>
        </w:rPr>
        <w:t>Figure 2-1</w:t>
      </w:r>
      <w:r w:rsidRPr="004C3F64">
        <w:rPr>
          <w:rFonts w:ascii="Times" w:hAnsi="Times" w:cs="Times"/>
          <w:color w:val="000000"/>
          <w:sz w:val="22"/>
          <w:szCs w:val="29"/>
        </w:rPr>
        <w:t>)—can lead to cumbersome schemas and unnecessa</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rily complicated application code. </w:t>
      </w:r>
    </w:p>
    <w:p w14:paraId="67F09437"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The document model has limitations: for example, you cannot refer directly to a nes</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ted item within a document, but instead you need to say something like “the second item in the list of positions for user 251” (much like an access path in the hierarchical model). However, as long as documents are not too deeply nested, that is not usually a problem. </w:t>
      </w:r>
    </w:p>
    <w:p w14:paraId="1372F17A"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poor support for joins in document databases may or may not be a problem, depending on the </w:t>
      </w:r>
      <w:r w:rsidRPr="004C3F64">
        <w:rPr>
          <w:rFonts w:ascii="Times" w:hAnsi="Times" w:cs="Times"/>
          <w:color w:val="000000"/>
          <w:sz w:val="22"/>
          <w:szCs w:val="29"/>
        </w:rPr>
        <w:lastRenderedPageBreak/>
        <w:t xml:space="preserve">application. For example, many-to-many relationships may never be needed in an analytics application that uses a document database to record which events occurred at which time [19]. </w:t>
      </w:r>
    </w:p>
    <w:p w14:paraId="3BA69396"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However, if your application does use many-to-many relationships, the document model becomes less appealing. It’s possible to reduce the need for joins by denormal</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izing, but then the application code needs to do additional work to keep the denor</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malized data consistent. Joins can be emulated in application code by making multiple requests to the database, but that also moves complexity into the application and is usually slower than a join performed by specialized code inside the database. In such cases, using a document model can lead to significantly more complex appli</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cation code and worse performance [15]. </w:t>
      </w:r>
    </w:p>
    <w:p w14:paraId="0078B92A"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It’s not possible to say in general which data model leads to simpler application code; it depends on the kinds of relationships that exist between data items. For highly interconnected data, the document model is awkward, the relational model is accept</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able, and graph models (see </w:t>
      </w:r>
      <w:r w:rsidRPr="004C3F64">
        <w:rPr>
          <w:rFonts w:ascii="Times" w:hAnsi="Times" w:cs="Times"/>
          <w:color w:val="850002"/>
          <w:sz w:val="22"/>
          <w:szCs w:val="29"/>
        </w:rPr>
        <w:t>“Graph-Like Data Models” on page 49</w:t>
      </w:r>
      <w:r w:rsidRPr="004C3F64">
        <w:rPr>
          <w:rFonts w:ascii="Times" w:hAnsi="Times" w:cs="Times"/>
          <w:color w:val="000000"/>
          <w:sz w:val="22"/>
          <w:szCs w:val="29"/>
        </w:rPr>
        <w:t xml:space="preserve">) are the most natural. </w:t>
      </w:r>
    </w:p>
    <w:p w14:paraId="3264214D" w14:textId="77777777" w:rsidR="001C5D12" w:rsidRPr="004C3F64" w:rsidRDefault="001C5D12" w:rsidP="001C5D12">
      <w:pPr>
        <w:widowControl w:val="0"/>
        <w:autoSpaceDE w:val="0"/>
        <w:autoSpaceDN w:val="0"/>
        <w:adjustRightInd w:val="0"/>
        <w:spacing w:after="240" w:line="360" w:lineRule="atLeast"/>
        <w:rPr>
          <w:rFonts w:ascii="Times" w:hAnsi="Times" w:cs="Times"/>
          <w:color w:val="000000"/>
          <w:sz w:val="20"/>
        </w:rPr>
      </w:pPr>
      <w:r w:rsidRPr="004C3F64">
        <w:rPr>
          <w:rFonts w:ascii="Times" w:hAnsi="Times" w:cs="Times"/>
          <w:b/>
          <w:bCs/>
          <w:color w:val="000000"/>
          <w:sz w:val="22"/>
          <w:szCs w:val="32"/>
        </w:rPr>
        <w:t xml:space="preserve">Schema flexibility in the document model </w:t>
      </w:r>
    </w:p>
    <w:p w14:paraId="465E64C9"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Most document databases, and the JSON support in relational databases, do not enforce any schema on the data in documents. XML support in relational databases usually comes with optional schema validation. No schema means that arbitrary keys and values can be added to a document, and when reading, clients have no guaran</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tees as to what fields the documents may contain. </w:t>
      </w:r>
    </w:p>
    <w:p w14:paraId="2E4D41E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Document databases are sometimes called </w:t>
      </w:r>
      <w:r w:rsidRPr="004C3F64">
        <w:rPr>
          <w:rFonts w:ascii="Times" w:hAnsi="Times" w:cs="Times"/>
          <w:i/>
          <w:iCs/>
          <w:color w:val="000000"/>
          <w:sz w:val="22"/>
          <w:szCs w:val="29"/>
        </w:rPr>
        <w:t>schemaless</w:t>
      </w:r>
      <w:r w:rsidRPr="004C3F64">
        <w:rPr>
          <w:rFonts w:ascii="Times" w:hAnsi="Times" w:cs="Times"/>
          <w:color w:val="000000"/>
          <w:sz w:val="22"/>
          <w:szCs w:val="29"/>
        </w:rPr>
        <w:t xml:space="preserve">, but that’s misleading, as the code that reads the data usually assumes some kind of structure—i.e., there is an implicit schema, but it is not enforced by the database [20]. A more accurate term is </w:t>
      </w:r>
      <w:r w:rsidRPr="004C3F64">
        <w:rPr>
          <w:rFonts w:ascii="Times" w:hAnsi="Times" w:cs="Times"/>
          <w:i/>
          <w:iCs/>
          <w:color w:val="000000"/>
          <w:sz w:val="22"/>
          <w:szCs w:val="29"/>
        </w:rPr>
        <w:t xml:space="preserve">schema-on-read </w:t>
      </w:r>
      <w:r w:rsidRPr="004C3F64">
        <w:rPr>
          <w:rFonts w:ascii="Times" w:hAnsi="Times" w:cs="Times"/>
          <w:color w:val="000000"/>
          <w:sz w:val="22"/>
          <w:szCs w:val="29"/>
        </w:rPr>
        <w:t xml:space="preserve">(the structure of the data is implicit, and only interpreted when the data is read), in contrast with </w:t>
      </w:r>
      <w:r w:rsidRPr="004C3F64">
        <w:rPr>
          <w:rFonts w:ascii="Times" w:hAnsi="Times" w:cs="Times"/>
          <w:i/>
          <w:iCs/>
          <w:color w:val="000000"/>
          <w:sz w:val="22"/>
          <w:szCs w:val="29"/>
        </w:rPr>
        <w:t xml:space="preserve">schema-on-write </w:t>
      </w:r>
      <w:r w:rsidRPr="004C3F64">
        <w:rPr>
          <w:rFonts w:ascii="Times" w:hAnsi="Times" w:cs="Times"/>
          <w:color w:val="000000"/>
          <w:sz w:val="22"/>
          <w:szCs w:val="29"/>
        </w:rPr>
        <w:t xml:space="preserve">(the traditional approach of relational </w:t>
      </w:r>
    </w:p>
    <w:p w14:paraId="64E54893"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471A0789" wp14:editId="4C9FE44B">
            <wp:extent cx="2286000" cy="12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4B1E2890"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Relational Model Versus Document Model | 39 </w:t>
      </w:r>
    </w:p>
    <w:p w14:paraId="5F06EB23"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databases, where the schema is explicit and the database ensures all written data con</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forms to it) [21]. </w:t>
      </w:r>
    </w:p>
    <w:p w14:paraId="27777ADA"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Schema-on-read is similar to dynamic (runtime) type checking in programming lan</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guages, whereas schema-on-write is similar to static (compile-time) type checking. Just as the advocates of static and dynamic type checking have big debates about their relative merits [22], enforcement of schemas in database is a contentious topic, and in general there’s no right or wrong answer. </w:t>
      </w:r>
    </w:p>
    <w:p w14:paraId="2DB0CE9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The difference between the approaches is particularly noticeable in situations where an application wants to change the format of its data. For example, say you are cur</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rently storing each user’s full name in one field, and you instead want to store the first name and last name separately [23]. In a document database, </w:t>
      </w:r>
      <w:r w:rsidRPr="004C3F64">
        <w:rPr>
          <w:rFonts w:ascii="Times" w:hAnsi="Times" w:cs="Times"/>
          <w:color w:val="000000"/>
          <w:sz w:val="22"/>
          <w:szCs w:val="29"/>
        </w:rPr>
        <w:lastRenderedPageBreak/>
        <w:t xml:space="preserve">you would just start writing new documents with the new fields and have code in the application that handles the case when old documents are read. For example: </w:t>
      </w:r>
    </w:p>
    <w:p w14:paraId="72F1748D"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if </w:t>
      </w:r>
      <w:r w:rsidRPr="004C3F64">
        <w:rPr>
          <w:rFonts w:ascii="Times" w:hAnsi="Times" w:cs="Times"/>
          <w:color w:val="000000"/>
          <w:sz w:val="20"/>
        </w:rPr>
        <w:t>(</w:t>
      </w:r>
      <w:r w:rsidRPr="004C3F64">
        <w:rPr>
          <w:rFonts w:ascii="Times" w:hAnsi="Times" w:cs="Times"/>
          <w:color w:val="000075"/>
          <w:sz w:val="20"/>
        </w:rPr>
        <w:t xml:space="preserve">user </w:t>
      </w:r>
      <w:r w:rsidRPr="004C3F64">
        <w:rPr>
          <w:rFonts w:ascii="Times" w:hAnsi="Times" w:cs="Times"/>
          <w:color w:val="434343"/>
          <w:sz w:val="20"/>
        </w:rPr>
        <w:t xml:space="preserve">&amp;&amp; </w:t>
      </w:r>
      <w:r w:rsidRPr="004C3F64">
        <w:rPr>
          <w:rFonts w:ascii="Times" w:hAnsi="Times" w:cs="Times"/>
          <w:color w:val="000075"/>
          <w:sz w:val="20"/>
        </w:rPr>
        <w:t>user</w:t>
      </w:r>
      <w:r w:rsidRPr="004C3F64">
        <w:rPr>
          <w:rFonts w:ascii="Times" w:hAnsi="Times" w:cs="Times"/>
          <w:color w:val="000000"/>
          <w:sz w:val="20"/>
        </w:rPr>
        <w:t>.</w:t>
      </w:r>
      <w:r w:rsidRPr="004C3F64">
        <w:rPr>
          <w:rFonts w:ascii="Times" w:hAnsi="Times" w:cs="Times"/>
          <w:color w:val="000075"/>
          <w:sz w:val="20"/>
        </w:rPr>
        <w:t xml:space="preserve">name </w:t>
      </w:r>
      <w:r w:rsidRPr="004C3F64">
        <w:rPr>
          <w:rFonts w:ascii="Times" w:hAnsi="Times" w:cs="Times"/>
          <w:color w:val="434343"/>
          <w:sz w:val="20"/>
        </w:rPr>
        <w:t>&amp;&amp; !</w:t>
      </w:r>
      <w:r w:rsidRPr="004C3F64">
        <w:rPr>
          <w:rFonts w:ascii="Times" w:hAnsi="Times" w:cs="Times"/>
          <w:color w:val="000075"/>
          <w:sz w:val="20"/>
        </w:rPr>
        <w:t>user</w:t>
      </w:r>
      <w:r w:rsidRPr="004C3F64">
        <w:rPr>
          <w:rFonts w:ascii="Times" w:hAnsi="Times" w:cs="Times"/>
          <w:color w:val="000000"/>
          <w:sz w:val="20"/>
        </w:rPr>
        <w:t>.</w:t>
      </w:r>
      <w:r w:rsidRPr="004C3F64">
        <w:rPr>
          <w:rFonts w:ascii="Times" w:hAnsi="Times" w:cs="Times"/>
          <w:color w:val="000075"/>
          <w:sz w:val="20"/>
        </w:rPr>
        <w:t>first_name</w:t>
      </w:r>
      <w:r w:rsidRPr="004C3F64">
        <w:rPr>
          <w:rFonts w:ascii="Times" w:hAnsi="Times" w:cs="Times"/>
          <w:color w:val="000000"/>
          <w:sz w:val="20"/>
        </w:rPr>
        <w:t>) {</w:t>
      </w:r>
      <w:r w:rsidRPr="004C3F64">
        <w:rPr>
          <w:rFonts w:ascii="MS Mincho" w:eastAsia="MS Mincho" w:hAnsi="MS Mincho" w:cs="MS Mincho"/>
          <w:color w:val="000000"/>
          <w:sz w:val="20"/>
        </w:rPr>
        <w:t> </w:t>
      </w:r>
      <w:r w:rsidRPr="004C3F64">
        <w:rPr>
          <w:rFonts w:ascii="Times" w:hAnsi="Times" w:cs="Times"/>
          <w:i/>
          <w:iCs/>
          <w:color w:val="294659"/>
          <w:sz w:val="20"/>
        </w:rPr>
        <w:t xml:space="preserve">// Documents written before Dec 8, 2013 don't have first_name </w:t>
      </w:r>
      <w:r w:rsidRPr="004C3F64">
        <w:rPr>
          <w:rFonts w:ascii="Times" w:hAnsi="Times" w:cs="Times"/>
          <w:color w:val="000075"/>
          <w:sz w:val="20"/>
        </w:rPr>
        <w:t>user</w:t>
      </w:r>
      <w:r w:rsidRPr="004C3F64">
        <w:rPr>
          <w:rFonts w:ascii="Times" w:hAnsi="Times" w:cs="Times"/>
          <w:color w:val="000000"/>
          <w:sz w:val="20"/>
        </w:rPr>
        <w:t>.</w:t>
      </w:r>
      <w:r w:rsidRPr="004C3F64">
        <w:rPr>
          <w:rFonts w:ascii="Times" w:hAnsi="Times" w:cs="Times"/>
          <w:color w:val="000075"/>
          <w:sz w:val="20"/>
        </w:rPr>
        <w:t xml:space="preserve">first_name </w:t>
      </w:r>
      <w:r w:rsidRPr="004C3F64">
        <w:rPr>
          <w:rFonts w:ascii="Times" w:hAnsi="Times" w:cs="Times"/>
          <w:color w:val="434343"/>
          <w:sz w:val="20"/>
        </w:rPr>
        <w:t xml:space="preserve">= </w:t>
      </w:r>
      <w:r w:rsidRPr="004C3F64">
        <w:rPr>
          <w:rFonts w:ascii="Times" w:hAnsi="Times" w:cs="Times"/>
          <w:color w:val="000075"/>
          <w:sz w:val="20"/>
        </w:rPr>
        <w:t>user</w:t>
      </w:r>
      <w:r w:rsidRPr="004C3F64">
        <w:rPr>
          <w:rFonts w:ascii="Times" w:hAnsi="Times" w:cs="Times"/>
          <w:color w:val="000000"/>
          <w:sz w:val="20"/>
        </w:rPr>
        <w:t>.</w:t>
      </w:r>
      <w:r w:rsidRPr="004C3F64">
        <w:rPr>
          <w:rFonts w:ascii="Times" w:hAnsi="Times" w:cs="Times"/>
          <w:color w:val="000075"/>
          <w:sz w:val="20"/>
        </w:rPr>
        <w:t>name</w:t>
      </w:r>
      <w:r w:rsidRPr="004C3F64">
        <w:rPr>
          <w:rFonts w:ascii="Times" w:hAnsi="Times" w:cs="Times"/>
          <w:color w:val="000000"/>
          <w:sz w:val="20"/>
        </w:rPr>
        <w:t>.</w:t>
      </w:r>
      <w:r w:rsidRPr="004C3F64">
        <w:rPr>
          <w:rFonts w:ascii="Times" w:hAnsi="Times" w:cs="Times"/>
          <w:color w:val="000075"/>
          <w:sz w:val="20"/>
        </w:rPr>
        <w:t>split</w:t>
      </w:r>
      <w:r w:rsidRPr="004C3F64">
        <w:rPr>
          <w:rFonts w:ascii="Times" w:hAnsi="Times" w:cs="Times"/>
          <w:color w:val="000000"/>
          <w:sz w:val="20"/>
        </w:rPr>
        <w:t>(</w:t>
      </w:r>
      <w:r w:rsidRPr="004C3F64">
        <w:rPr>
          <w:rFonts w:ascii="Times" w:hAnsi="Times" w:cs="Times"/>
          <w:color w:val="BE1F04"/>
          <w:sz w:val="20"/>
        </w:rPr>
        <w:t>" "</w:t>
      </w:r>
      <w:r w:rsidRPr="004C3F64">
        <w:rPr>
          <w:rFonts w:ascii="Times" w:hAnsi="Times" w:cs="Times"/>
          <w:color w:val="000000"/>
          <w:sz w:val="20"/>
        </w:rPr>
        <w:t>)[</w:t>
      </w:r>
      <w:r w:rsidRPr="004C3F64">
        <w:rPr>
          <w:rFonts w:ascii="Times" w:hAnsi="Times" w:cs="Times"/>
          <w:color w:val="FC4F08"/>
          <w:sz w:val="20"/>
        </w:rPr>
        <w:t>0</w:t>
      </w:r>
      <w:r w:rsidRPr="004C3F64">
        <w:rPr>
          <w:rFonts w:ascii="Times" w:hAnsi="Times" w:cs="Times"/>
          <w:color w:val="000000"/>
          <w:sz w:val="20"/>
        </w:rPr>
        <w:t xml:space="preserve">]; </w:t>
      </w:r>
    </w:p>
    <w:p w14:paraId="34114A4C"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 xml:space="preserve">} </w:t>
      </w:r>
    </w:p>
    <w:p w14:paraId="165C0FD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On the other hand, in a “statically typed” database schema, you would typically per</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form a </w:t>
      </w:r>
      <w:r w:rsidRPr="004C3F64">
        <w:rPr>
          <w:rFonts w:ascii="Times" w:hAnsi="Times" w:cs="Times"/>
          <w:i/>
          <w:iCs/>
          <w:color w:val="000000"/>
          <w:sz w:val="22"/>
          <w:szCs w:val="29"/>
        </w:rPr>
        <w:t xml:space="preserve">migration </w:t>
      </w:r>
      <w:r w:rsidRPr="004C3F64">
        <w:rPr>
          <w:rFonts w:ascii="Times" w:hAnsi="Times" w:cs="Times"/>
          <w:color w:val="000000"/>
          <w:sz w:val="22"/>
          <w:szCs w:val="29"/>
        </w:rPr>
        <w:t xml:space="preserve">along the lines of: </w:t>
      </w:r>
    </w:p>
    <w:p w14:paraId="64D96B59"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ALTER TABLE </w:t>
      </w:r>
      <w:r w:rsidRPr="004C3F64">
        <w:rPr>
          <w:rFonts w:ascii="Times" w:hAnsi="Times" w:cs="Times"/>
          <w:color w:val="000075"/>
          <w:sz w:val="20"/>
        </w:rPr>
        <w:t xml:space="preserve">users </w:t>
      </w:r>
      <w:r w:rsidRPr="004C3F64">
        <w:rPr>
          <w:rFonts w:ascii="Times" w:hAnsi="Times" w:cs="Times"/>
          <w:b/>
          <w:bCs/>
          <w:color w:val="0A5287"/>
          <w:sz w:val="20"/>
        </w:rPr>
        <w:t xml:space="preserve">ADD COLUMN </w:t>
      </w:r>
      <w:r w:rsidRPr="004C3F64">
        <w:rPr>
          <w:rFonts w:ascii="Times" w:hAnsi="Times" w:cs="Times"/>
          <w:color w:val="000075"/>
          <w:sz w:val="20"/>
        </w:rPr>
        <w:t xml:space="preserve">first_name </w:t>
      </w:r>
      <w:r w:rsidRPr="004C3F64">
        <w:rPr>
          <w:rFonts w:ascii="Times" w:hAnsi="Times" w:cs="Times"/>
          <w:color w:val="285453"/>
          <w:sz w:val="20"/>
        </w:rPr>
        <w:t>text</w:t>
      </w:r>
      <w:r w:rsidRPr="004C3F64">
        <w:rPr>
          <w:rFonts w:ascii="Times" w:hAnsi="Times" w:cs="Times"/>
          <w:color w:val="000000"/>
          <w:sz w:val="20"/>
        </w:rPr>
        <w:t>;</w:t>
      </w:r>
      <w:r w:rsidRPr="004C3F64">
        <w:rPr>
          <w:rFonts w:ascii="MS Mincho" w:eastAsia="MS Mincho" w:hAnsi="MS Mincho" w:cs="MS Mincho"/>
          <w:color w:val="000000"/>
          <w:sz w:val="20"/>
        </w:rPr>
        <w:t> </w:t>
      </w:r>
      <w:r w:rsidRPr="004C3F64">
        <w:rPr>
          <w:rFonts w:ascii="Times" w:hAnsi="Times" w:cs="Times"/>
          <w:b/>
          <w:bCs/>
          <w:color w:val="0A5287"/>
          <w:sz w:val="20"/>
        </w:rPr>
        <w:t xml:space="preserve">UPDATE </w:t>
      </w:r>
      <w:r w:rsidRPr="004C3F64">
        <w:rPr>
          <w:rFonts w:ascii="Times" w:hAnsi="Times" w:cs="Times"/>
          <w:color w:val="000075"/>
          <w:sz w:val="20"/>
        </w:rPr>
        <w:t xml:space="preserve">users </w:t>
      </w:r>
      <w:r w:rsidRPr="004C3F64">
        <w:rPr>
          <w:rFonts w:ascii="Times" w:hAnsi="Times" w:cs="Times"/>
          <w:b/>
          <w:bCs/>
          <w:color w:val="0A5287"/>
          <w:sz w:val="20"/>
        </w:rPr>
        <w:t xml:space="preserve">SET </w:t>
      </w:r>
      <w:r w:rsidRPr="004C3F64">
        <w:rPr>
          <w:rFonts w:ascii="Times" w:hAnsi="Times" w:cs="Times"/>
          <w:color w:val="000075"/>
          <w:sz w:val="20"/>
        </w:rPr>
        <w:t xml:space="preserve">first_name </w:t>
      </w:r>
      <w:r w:rsidRPr="004C3F64">
        <w:rPr>
          <w:rFonts w:ascii="Times" w:hAnsi="Times" w:cs="Times"/>
          <w:color w:val="434343"/>
          <w:sz w:val="20"/>
        </w:rPr>
        <w:t xml:space="preserve">= </w:t>
      </w:r>
      <w:r w:rsidRPr="004C3F64">
        <w:rPr>
          <w:rFonts w:ascii="Times" w:hAnsi="Times" w:cs="Times"/>
          <w:color w:val="000075"/>
          <w:sz w:val="20"/>
        </w:rPr>
        <w:t>split_part</w:t>
      </w:r>
      <w:r w:rsidRPr="004C3F64">
        <w:rPr>
          <w:rFonts w:ascii="Times" w:hAnsi="Times" w:cs="Times"/>
          <w:color w:val="000000"/>
          <w:sz w:val="20"/>
        </w:rPr>
        <w:t>(</w:t>
      </w:r>
      <w:r w:rsidRPr="004C3F64">
        <w:rPr>
          <w:rFonts w:ascii="Times" w:hAnsi="Times" w:cs="Times"/>
          <w:color w:val="000075"/>
          <w:sz w:val="20"/>
        </w:rPr>
        <w:t>name</w:t>
      </w:r>
      <w:r w:rsidRPr="004C3F64">
        <w:rPr>
          <w:rFonts w:ascii="Times" w:hAnsi="Times" w:cs="Times"/>
          <w:color w:val="000000"/>
          <w:sz w:val="20"/>
        </w:rPr>
        <w:t xml:space="preserve">, </w:t>
      </w:r>
      <w:r w:rsidRPr="004C3F64">
        <w:rPr>
          <w:rFonts w:ascii="Times" w:hAnsi="Times" w:cs="Times"/>
          <w:color w:val="BE1F04"/>
          <w:sz w:val="20"/>
        </w:rPr>
        <w:t>' '</w:t>
      </w:r>
      <w:r w:rsidRPr="004C3F64">
        <w:rPr>
          <w:rFonts w:ascii="Times" w:hAnsi="Times" w:cs="Times"/>
          <w:color w:val="000000"/>
          <w:sz w:val="20"/>
        </w:rPr>
        <w:t xml:space="preserve">, </w:t>
      </w:r>
      <w:r w:rsidRPr="004C3F64">
        <w:rPr>
          <w:rFonts w:ascii="Times" w:hAnsi="Times" w:cs="Times"/>
          <w:color w:val="FC4F08"/>
          <w:sz w:val="20"/>
        </w:rPr>
        <w:t>1</w:t>
      </w:r>
      <w:r w:rsidRPr="004C3F64">
        <w:rPr>
          <w:rFonts w:ascii="Times" w:hAnsi="Times" w:cs="Times"/>
          <w:color w:val="000000"/>
          <w:sz w:val="20"/>
        </w:rPr>
        <w:t xml:space="preserve">); </w:t>
      </w:r>
      <w:r w:rsidRPr="004C3F64">
        <w:rPr>
          <w:rFonts w:ascii="Times" w:hAnsi="Times" w:cs="Times"/>
          <w:i/>
          <w:iCs/>
          <w:color w:val="294659"/>
          <w:sz w:val="20"/>
        </w:rPr>
        <w:t xml:space="preserve">-- PostgreSQL </w:t>
      </w:r>
      <w:r w:rsidRPr="004C3F64">
        <w:rPr>
          <w:rFonts w:ascii="Times" w:hAnsi="Times" w:cs="Times"/>
          <w:b/>
          <w:bCs/>
          <w:color w:val="0A5287"/>
          <w:sz w:val="20"/>
        </w:rPr>
        <w:t xml:space="preserve">UPDATE </w:t>
      </w:r>
      <w:r w:rsidRPr="004C3F64">
        <w:rPr>
          <w:rFonts w:ascii="Times" w:hAnsi="Times" w:cs="Times"/>
          <w:color w:val="000075"/>
          <w:sz w:val="20"/>
        </w:rPr>
        <w:t xml:space="preserve">users </w:t>
      </w:r>
      <w:r w:rsidRPr="004C3F64">
        <w:rPr>
          <w:rFonts w:ascii="Times" w:hAnsi="Times" w:cs="Times"/>
          <w:b/>
          <w:bCs/>
          <w:color w:val="0A5287"/>
          <w:sz w:val="20"/>
        </w:rPr>
        <w:t xml:space="preserve">SET </w:t>
      </w:r>
      <w:r w:rsidRPr="004C3F64">
        <w:rPr>
          <w:rFonts w:ascii="Times" w:hAnsi="Times" w:cs="Times"/>
          <w:color w:val="000075"/>
          <w:sz w:val="20"/>
        </w:rPr>
        <w:t xml:space="preserve">first_name </w:t>
      </w:r>
      <w:r w:rsidRPr="004C3F64">
        <w:rPr>
          <w:rFonts w:ascii="Times" w:hAnsi="Times" w:cs="Times"/>
          <w:color w:val="434343"/>
          <w:sz w:val="20"/>
        </w:rPr>
        <w:t xml:space="preserve">= </w:t>
      </w:r>
      <w:r w:rsidRPr="004C3F64">
        <w:rPr>
          <w:rFonts w:ascii="Times" w:hAnsi="Times" w:cs="Times"/>
          <w:color w:val="000075"/>
          <w:sz w:val="20"/>
        </w:rPr>
        <w:t>substring_index</w:t>
      </w:r>
      <w:r w:rsidRPr="004C3F64">
        <w:rPr>
          <w:rFonts w:ascii="Times" w:hAnsi="Times" w:cs="Times"/>
          <w:color w:val="000000"/>
          <w:sz w:val="20"/>
        </w:rPr>
        <w:t>(</w:t>
      </w:r>
      <w:r w:rsidRPr="004C3F64">
        <w:rPr>
          <w:rFonts w:ascii="Times" w:hAnsi="Times" w:cs="Times"/>
          <w:color w:val="000075"/>
          <w:sz w:val="20"/>
        </w:rPr>
        <w:t>name</w:t>
      </w:r>
      <w:r w:rsidRPr="004C3F64">
        <w:rPr>
          <w:rFonts w:ascii="Times" w:hAnsi="Times" w:cs="Times"/>
          <w:color w:val="000000"/>
          <w:sz w:val="20"/>
        </w:rPr>
        <w:t xml:space="preserve">, </w:t>
      </w:r>
      <w:r w:rsidRPr="004C3F64">
        <w:rPr>
          <w:rFonts w:ascii="Times" w:hAnsi="Times" w:cs="Times"/>
          <w:color w:val="BE1F04"/>
          <w:sz w:val="20"/>
        </w:rPr>
        <w:t>' '</w:t>
      </w:r>
      <w:r w:rsidRPr="004C3F64">
        <w:rPr>
          <w:rFonts w:ascii="Times" w:hAnsi="Times" w:cs="Times"/>
          <w:color w:val="000000"/>
          <w:sz w:val="20"/>
        </w:rPr>
        <w:t xml:space="preserve">, </w:t>
      </w:r>
      <w:r w:rsidRPr="004C3F64">
        <w:rPr>
          <w:rFonts w:ascii="Times" w:hAnsi="Times" w:cs="Times"/>
          <w:color w:val="FC4F08"/>
          <w:sz w:val="20"/>
        </w:rPr>
        <w:t>1</w:t>
      </w:r>
      <w:r w:rsidRPr="004C3F64">
        <w:rPr>
          <w:rFonts w:ascii="Times" w:hAnsi="Times" w:cs="Times"/>
          <w:color w:val="000000"/>
          <w:sz w:val="20"/>
        </w:rPr>
        <w:t xml:space="preserve">); </w:t>
      </w:r>
      <w:r w:rsidRPr="004C3F64">
        <w:rPr>
          <w:rFonts w:ascii="Times" w:hAnsi="Times" w:cs="Times"/>
          <w:i/>
          <w:iCs/>
          <w:color w:val="294659"/>
          <w:sz w:val="20"/>
        </w:rPr>
        <w:t xml:space="preserve">-- MySQL </w:t>
      </w:r>
    </w:p>
    <w:p w14:paraId="03F81BEA"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Schema changes have a bad reputation of being slow and requiring downtime. This reputation is not entirely deserved: most relational database systems execute the </w:t>
      </w:r>
      <w:r w:rsidRPr="004C3F64">
        <w:rPr>
          <w:rFonts w:ascii="Times" w:hAnsi="Times" w:cs="Times"/>
          <w:color w:val="000000"/>
          <w:sz w:val="21"/>
          <w:szCs w:val="26"/>
        </w:rPr>
        <w:t xml:space="preserve">ALTER TABLE </w:t>
      </w:r>
      <w:r w:rsidRPr="004C3F64">
        <w:rPr>
          <w:rFonts w:ascii="Times" w:hAnsi="Times" w:cs="Times"/>
          <w:color w:val="000000"/>
          <w:sz w:val="22"/>
          <w:szCs w:val="29"/>
        </w:rPr>
        <w:t xml:space="preserve">statement in a few milliseconds. MySQL is a notable exception—it copies the entire table on </w:t>
      </w:r>
      <w:r w:rsidRPr="004C3F64">
        <w:rPr>
          <w:rFonts w:ascii="Times" w:hAnsi="Times" w:cs="Times"/>
          <w:color w:val="000000"/>
          <w:sz w:val="21"/>
          <w:szCs w:val="26"/>
        </w:rPr>
        <w:t>ALTER TABLE</w:t>
      </w:r>
      <w:r w:rsidRPr="004C3F64">
        <w:rPr>
          <w:rFonts w:ascii="Times" w:hAnsi="Times" w:cs="Times"/>
          <w:color w:val="000000"/>
          <w:sz w:val="22"/>
          <w:szCs w:val="29"/>
        </w:rPr>
        <w:t xml:space="preserve">, which can mean minutes or even hours of downtime when altering a large table—although various tools exist to work around this limitation [24, 25, 26]. </w:t>
      </w:r>
    </w:p>
    <w:p w14:paraId="605386AB"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Running the </w:t>
      </w:r>
      <w:r w:rsidRPr="004C3F64">
        <w:rPr>
          <w:rFonts w:ascii="Times" w:hAnsi="Times" w:cs="Times"/>
          <w:color w:val="000000"/>
          <w:sz w:val="21"/>
          <w:szCs w:val="26"/>
        </w:rPr>
        <w:t xml:space="preserve">UPDATE </w:t>
      </w:r>
      <w:r w:rsidRPr="004C3F64">
        <w:rPr>
          <w:rFonts w:ascii="Times" w:hAnsi="Times" w:cs="Times"/>
          <w:color w:val="000000"/>
          <w:sz w:val="22"/>
          <w:szCs w:val="29"/>
        </w:rPr>
        <w:t xml:space="preserve">statement on a large table is likely to be slow on any database, since every row needs to be rewritten. If that is not acceptable, the application can leave </w:t>
      </w:r>
      <w:r w:rsidRPr="004C3F64">
        <w:rPr>
          <w:rFonts w:ascii="Times" w:hAnsi="Times" w:cs="Times"/>
          <w:color w:val="000000"/>
          <w:sz w:val="21"/>
          <w:szCs w:val="26"/>
        </w:rPr>
        <w:t xml:space="preserve">first_name </w:t>
      </w:r>
      <w:r w:rsidRPr="004C3F64">
        <w:rPr>
          <w:rFonts w:ascii="Times" w:hAnsi="Times" w:cs="Times"/>
          <w:color w:val="000000"/>
          <w:sz w:val="22"/>
          <w:szCs w:val="29"/>
        </w:rPr>
        <w:t xml:space="preserve">set to its default of </w:t>
      </w:r>
      <w:r w:rsidRPr="004C3F64">
        <w:rPr>
          <w:rFonts w:ascii="Times" w:hAnsi="Times" w:cs="Times"/>
          <w:color w:val="000000"/>
          <w:sz w:val="21"/>
          <w:szCs w:val="26"/>
        </w:rPr>
        <w:t xml:space="preserve">NULL </w:t>
      </w:r>
      <w:r w:rsidRPr="004C3F64">
        <w:rPr>
          <w:rFonts w:ascii="Times" w:hAnsi="Times" w:cs="Times"/>
          <w:color w:val="000000"/>
          <w:sz w:val="22"/>
          <w:szCs w:val="29"/>
        </w:rPr>
        <w:t xml:space="preserve">and fill it in at read time, like it would with a document database. </w:t>
      </w:r>
    </w:p>
    <w:p w14:paraId="7F6243D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The schema-on-read approach is advantageous if the items in the collection don’t all have the same structure for some reason (i.e., the data is heterogeneous)—for exam</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ple, because: </w:t>
      </w:r>
    </w:p>
    <w:p w14:paraId="77D129ED"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 There are many different types of objects, and it is not practical to put each type of object in its own table. </w:t>
      </w:r>
    </w:p>
    <w:p w14:paraId="2E426A80"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2D05DCB3" wp14:editId="54F0957E">
            <wp:extent cx="2286000" cy="12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44FC7EA6"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40 | Chapter 2: Data Models and Query Languages </w:t>
      </w:r>
    </w:p>
    <w:p w14:paraId="2593917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 The structure of the data is determined by external systems over which you have no control and which may change at any time. </w:t>
      </w:r>
    </w:p>
    <w:p w14:paraId="293FDF3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In situations like these, a schema may hurt more than it helps, and schemaless docu</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ments can be a much more natural data model. But in cases where all records are expected to have the same structure, schemas are a useful mechanism for document</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ing and enforcing that structure. We will discuss schemas and schema evolution in more detail in </w:t>
      </w:r>
      <w:r w:rsidRPr="004C3F64">
        <w:rPr>
          <w:rFonts w:ascii="Times" w:hAnsi="Times" w:cs="Times"/>
          <w:color w:val="850002"/>
          <w:sz w:val="22"/>
          <w:szCs w:val="29"/>
        </w:rPr>
        <w:t>Chapter 4</w:t>
      </w:r>
      <w:r w:rsidRPr="004C3F64">
        <w:rPr>
          <w:rFonts w:ascii="Times" w:hAnsi="Times" w:cs="Times"/>
          <w:color w:val="000000"/>
          <w:sz w:val="22"/>
          <w:szCs w:val="29"/>
        </w:rPr>
        <w:t xml:space="preserve">. </w:t>
      </w:r>
    </w:p>
    <w:p w14:paraId="126407AC" w14:textId="77777777" w:rsidR="001C5D12" w:rsidRPr="004C3F64" w:rsidRDefault="001C5D12" w:rsidP="001C5D12">
      <w:pPr>
        <w:widowControl w:val="0"/>
        <w:autoSpaceDE w:val="0"/>
        <w:autoSpaceDN w:val="0"/>
        <w:adjustRightInd w:val="0"/>
        <w:spacing w:after="240" w:line="360" w:lineRule="atLeast"/>
        <w:rPr>
          <w:rFonts w:ascii="Times" w:hAnsi="Times" w:cs="Times"/>
          <w:color w:val="000000"/>
          <w:sz w:val="20"/>
        </w:rPr>
      </w:pPr>
      <w:r w:rsidRPr="004C3F64">
        <w:rPr>
          <w:rFonts w:ascii="Times" w:hAnsi="Times" w:cs="Times"/>
          <w:b/>
          <w:bCs/>
          <w:color w:val="000000"/>
          <w:sz w:val="22"/>
          <w:szCs w:val="32"/>
        </w:rPr>
        <w:t xml:space="preserve">Data locality for queries </w:t>
      </w:r>
    </w:p>
    <w:p w14:paraId="2287032A"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lastRenderedPageBreak/>
        <w:t xml:space="preserve">A document is usually stored as a single continuous string, encoded as JSON, XML, or a binary variant thereof (such as MongoDB’s BSON). If your application often needs to access the entire document (for example, to render it on a web page), there is a performance advantage to this </w:t>
      </w:r>
      <w:r w:rsidRPr="004C3F64">
        <w:rPr>
          <w:rFonts w:ascii="Times" w:hAnsi="Times" w:cs="Times"/>
          <w:i/>
          <w:iCs/>
          <w:color w:val="000000"/>
          <w:sz w:val="22"/>
          <w:szCs w:val="29"/>
        </w:rPr>
        <w:t>storage locality</w:t>
      </w:r>
      <w:r w:rsidRPr="004C3F64">
        <w:rPr>
          <w:rFonts w:ascii="Times" w:hAnsi="Times" w:cs="Times"/>
          <w:color w:val="000000"/>
          <w:sz w:val="22"/>
          <w:szCs w:val="29"/>
        </w:rPr>
        <w:t xml:space="preserve">. If data is split across multiple tables, like in </w:t>
      </w:r>
      <w:r w:rsidRPr="004C3F64">
        <w:rPr>
          <w:rFonts w:ascii="Times" w:hAnsi="Times" w:cs="Times"/>
          <w:color w:val="850002"/>
          <w:sz w:val="22"/>
          <w:szCs w:val="29"/>
        </w:rPr>
        <w:t>Figure 2-1</w:t>
      </w:r>
      <w:r w:rsidRPr="004C3F64">
        <w:rPr>
          <w:rFonts w:ascii="Times" w:hAnsi="Times" w:cs="Times"/>
          <w:color w:val="000000"/>
          <w:sz w:val="22"/>
          <w:szCs w:val="29"/>
        </w:rPr>
        <w:t xml:space="preserve">, multiple index lookups are required to retrieve it all, which may require more disk seeks and take more time. </w:t>
      </w:r>
    </w:p>
    <w:p w14:paraId="30912625"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The locality advantage only applies if you need large parts of the document at the same time. The database typically needs to load the entire document, even if you access only a small portion of it, which can be wasteful on large documents. On updates to a document, the entire document usually needs to be rewritten—only modifications that don’t change the encoded size of a document can easily be per</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formed in place [19]. For these reasons, it is generally recommended that you keep documents fairly small and avoid writes that increase the size of a document [9]. These performance limitations significantly reduce the set of situations in which document databases are useful. </w:t>
      </w:r>
    </w:p>
    <w:p w14:paraId="4B7122A5"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It’s worth pointing out that the idea of grouping related data together for locality is not limited to the document model. For example, Google’s Spanner database offers the same locality properties in a relational data model, by allowing the schema to declare that a table’s rows should be interleaved (nested) within a parent table [27]. Oracle allows the same, using a feature called </w:t>
      </w:r>
      <w:r w:rsidRPr="004C3F64">
        <w:rPr>
          <w:rFonts w:ascii="Times" w:hAnsi="Times" w:cs="Times"/>
          <w:i/>
          <w:iCs/>
          <w:color w:val="000000"/>
          <w:sz w:val="22"/>
          <w:szCs w:val="29"/>
        </w:rPr>
        <w:t xml:space="preserve">multi-table index cluster tables </w:t>
      </w:r>
      <w:r w:rsidRPr="004C3F64">
        <w:rPr>
          <w:rFonts w:ascii="Times" w:hAnsi="Times" w:cs="Times"/>
          <w:color w:val="000000"/>
          <w:sz w:val="22"/>
          <w:szCs w:val="29"/>
        </w:rPr>
        <w:t xml:space="preserve">[28]. The </w:t>
      </w:r>
      <w:r w:rsidRPr="004C3F64">
        <w:rPr>
          <w:rFonts w:ascii="Times" w:hAnsi="Times" w:cs="Times"/>
          <w:i/>
          <w:iCs/>
          <w:color w:val="000000"/>
          <w:sz w:val="22"/>
          <w:szCs w:val="29"/>
        </w:rPr>
        <w:t xml:space="preserve">column-family </w:t>
      </w:r>
      <w:r w:rsidRPr="004C3F64">
        <w:rPr>
          <w:rFonts w:ascii="Times" w:hAnsi="Times" w:cs="Times"/>
          <w:color w:val="000000"/>
          <w:sz w:val="22"/>
          <w:szCs w:val="29"/>
        </w:rPr>
        <w:t xml:space="preserve">concept in the Bigtable data model (used in Cassandra and HBase) has a similar purpose of managing locality [29]. </w:t>
      </w:r>
    </w:p>
    <w:p w14:paraId="4E4AFF8A"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We will also see more on locality in </w:t>
      </w:r>
      <w:r w:rsidRPr="004C3F64">
        <w:rPr>
          <w:rFonts w:ascii="Times" w:hAnsi="Times" w:cs="Times"/>
          <w:color w:val="850002"/>
          <w:sz w:val="22"/>
          <w:szCs w:val="29"/>
        </w:rPr>
        <w:t>Chapter 3</w:t>
      </w:r>
      <w:r w:rsidRPr="004C3F64">
        <w:rPr>
          <w:rFonts w:ascii="Times" w:hAnsi="Times" w:cs="Times"/>
          <w:color w:val="000000"/>
          <w:sz w:val="22"/>
          <w:szCs w:val="29"/>
        </w:rPr>
        <w:t xml:space="preserve">. </w:t>
      </w:r>
      <w:r w:rsidRPr="004C3F64">
        <w:rPr>
          <w:rFonts w:ascii="Times" w:hAnsi="Times" w:cs="Times"/>
          <w:b/>
          <w:bCs/>
          <w:color w:val="000000"/>
          <w:sz w:val="22"/>
          <w:szCs w:val="32"/>
        </w:rPr>
        <w:t xml:space="preserve">Convergence of document and relational databases </w:t>
      </w:r>
    </w:p>
    <w:p w14:paraId="2E3A24A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Most relational database systems (other than MySQL) have supported XML since the mid-2000s. This includes functions to make local modifications to XML documents and the ability to index and query inside XML documents, which allows applications to use data models very similar to what they would do when using a document data</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base. </w:t>
      </w:r>
    </w:p>
    <w:p w14:paraId="079DEEFF"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2CA3F424" wp14:editId="28D9DC1A">
            <wp:extent cx="2286000" cy="12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50E66090"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Relational Model Versus Document Model | 41 </w:t>
      </w:r>
    </w:p>
    <w:p w14:paraId="3113496F"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PostgreSQL since version 9.3 [8], MySQL since version 5.7, and IBM DB2 since ver</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sion 10.5 [30] also have a similar level of support for JSON documents. Given the popularity of JSON for web APIs, it is likely that other relational databases will follow in their footsteps and add JSON support. </w:t>
      </w:r>
    </w:p>
    <w:p w14:paraId="4BF4E7FD"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On the document database side, RethinkDB supports relational-like joins in its query language, and some MongoDB drivers automatically resolve database references (effectively performing a client-side join, although this is likely to be slower than a join performed in the database since it requires additional network round-trips and is less optimized). </w:t>
      </w:r>
    </w:p>
    <w:p w14:paraId="0D74A563"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lastRenderedPageBreak/>
        <w:t>It seems that relational and document databases are becoming more similar over time, and that is a good thing: the data models complement each other.</w:t>
      </w:r>
      <w:r w:rsidRPr="004C3F64">
        <w:rPr>
          <w:rFonts w:ascii="Times" w:hAnsi="Times" w:cs="Times"/>
          <w:color w:val="000000"/>
          <w:position w:val="10"/>
          <w:sz w:val="11"/>
          <w:szCs w:val="16"/>
        </w:rPr>
        <w:t xml:space="preserve">v </w:t>
      </w:r>
      <w:r w:rsidRPr="004C3F64">
        <w:rPr>
          <w:rFonts w:ascii="Times" w:hAnsi="Times" w:cs="Times"/>
          <w:color w:val="000000"/>
          <w:sz w:val="22"/>
          <w:szCs w:val="29"/>
        </w:rPr>
        <w:t>If a database is able to handle document-like data and also perform relational queries on it, appli</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cations can use the combination of features that best fits their needs. </w:t>
      </w:r>
    </w:p>
    <w:p w14:paraId="4EF97D96"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A hybrid of the relational and document models is a good route for databases to take in the future. </w:t>
      </w:r>
    </w:p>
    <w:p w14:paraId="5453CD4A" w14:textId="77777777" w:rsidR="001C5D12" w:rsidRPr="004C3F64" w:rsidRDefault="001C5D12" w:rsidP="001C5D12">
      <w:pPr>
        <w:widowControl w:val="0"/>
        <w:autoSpaceDE w:val="0"/>
        <w:autoSpaceDN w:val="0"/>
        <w:adjustRightInd w:val="0"/>
        <w:spacing w:after="240" w:line="580" w:lineRule="atLeast"/>
        <w:rPr>
          <w:rFonts w:ascii="Times" w:hAnsi="Times" w:cs="Times"/>
          <w:color w:val="000000"/>
          <w:sz w:val="20"/>
        </w:rPr>
      </w:pPr>
      <w:r w:rsidRPr="004C3F64">
        <w:rPr>
          <w:rFonts w:ascii="Times" w:hAnsi="Times" w:cs="Times"/>
          <w:b/>
          <w:bCs/>
          <w:color w:val="000000"/>
          <w:sz w:val="40"/>
          <w:szCs w:val="50"/>
        </w:rPr>
        <w:t xml:space="preserve">Query Languages for Data </w:t>
      </w:r>
    </w:p>
    <w:p w14:paraId="2DF77C01"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When the relational model was introduced, it included a new way of querying data: SQL is a </w:t>
      </w:r>
      <w:r w:rsidRPr="004C3F64">
        <w:rPr>
          <w:rFonts w:ascii="Times" w:hAnsi="Times" w:cs="Times"/>
          <w:i/>
          <w:iCs/>
          <w:color w:val="000000"/>
          <w:sz w:val="22"/>
          <w:szCs w:val="29"/>
        </w:rPr>
        <w:t xml:space="preserve">declarative </w:t>
      </w:r>
      <w:r w:rsidRPr="004C3F64">
        <w:rPr>
          <w:rFonts w:ascii="Times" w:hAnsi="Times" w:cs="Times"/>
          <w:color w:val="000000"/>
          <w:sz w:val="22"/>
          <w:szCs w:val="29"/>
        </w:rPr>
        <w:t>query language, whereas IMS and CODASYL queried the data</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base using </w:t>
      </w:r>
      <w:r w:rsidRPr="004C3F64">
        <w:rPr>
          <w:rFonts w:ascii="Times" w:hAnsi="Times" w:cs="Times"/>
          <w:i/>
          <w:iCs/>
          <w:color w:val="000000"/>
          <w:sz w:val="22"/>
          <w:szCs w:val="29"/>
        </w:rPr>
        <w:t xml:space="preserve">imperative </w:t>
      </w:r>
      <w:r w:rsidRPr="004C3F64">
        <w:rPr>
          <w:rFonts w:ascii="Times" w:hAnsi="Times" w:cs="Times"/>
          <w:color w:val="000000"/>
          <w:sz w:val="22"/>
          <w:szCs w:val="29"/>
        </w:rPr>
        <w:t xml:space="preserve">code. What does that mean? </w:t>
      </w:r>
    </w:p>
    <w:p w14:paraId="0A5D105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Many commonly used programming languages are imperative. For example, if you have a list of animal species, you might write something like this to return only the sharks in the list: </w:t>
      </w:r>
    </w:p>
    <w:p w14:paraId="2F481173"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function </w:t>
      </w:r>
      <w:r w:rsidRPr="004C3F64">
        <w:rPr>
          <w:rFonts w:ascii="Times" w:hAnsi="Times" w:cs="Times"/>
          <w:color w:val="000075"/>
          <w:sz w:val="20"/>
        </w:rPr>
        <w:t>getSharks</w:t>
      </w:r>
      <w:r w:rsidRPr="004C3F64">
        <w:rPr>
          <w:rFonts w:ascii="Times" w:hAnsi="Times" w:cs="Times"/>
          <w:color w:val="000000"/>
          <w:sz w:val="20"/>
        </w:rPr>
        <w:t xml:space="preserve">() { </w:t>
      </w:r>
      <w:r w:rsidRPr="004C3F64">
        <w:rPr>
          <w:rFonts w:ascii="Times" w:hAnsi="Times" w:cs="Times"/>
          <w:b/>
          <w:bCs/>
          <w:color w:val="0A5287"/>
          <w:sz w:val="20"/>
        </w:rPr>
        <w:t xml:space="preserve">var </w:t>
      </w:r>
      <w:r w:rsidRPr="004C3F64">
        <w:rPr>
          <w:rFonts w:ascii="Times" w:hAnsi="Times" w:cs="Times"/>
          <w:color w:val="000075"/>
          <w:sz w:val="20"/>
        </w:rPr>
        <w:t xml:space="preserve">sharks </w:t>
      </w:r>
      <w:r w:rsidRPr="004C3F64">
        <w:rPr>
          <w:rFonts w:ascii="Times" w:hAnsi="Times" w:cs="Times"/>
          <w:color w:val="434343"/>
          <w:sz w:val="20"/>
        </w:rPr>
        <w:t xml:space="preserve">= </w:t>
      </w:r>
      <w:r w:rsidRPr="004C3F64">
        <w:rPr>
          <w:rFonts w:ascii="Times" w:hAnsi="Times" w:cs="Times"/>
          <w:color w:val="000000"/>
          <w:sz w:val="20"/>
        </w:rPr>
        <w:t xml:space="preserve">[]; </w:t>
      </w:r>
    </w:p>
    <w:p w14:paraId="7AD245AF"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for </w:t>
      </w:r>
      <w:r w:rsidRPr="004C3F64">
        <w:rPr>
          <w:rFonts w:ascii="Times" w:hAnsi="Times" w:cs="Times"/>
          <w:color w:val="000000"/>
          <w:sz w:val="20"/>
        </w:rPr>
        <w:t>(</w:t>
      </w:r>
      <w:r w:rsidRPr="004C3F64">
        <w:rPr>
          <w:rFonts w:ascii="Times" w:hAnsi="Times" w:cs="Times"/>
          <w:b/>
          <w:bCs/>
          <w:color w:val="0A5287"/>
          <w:sz w:val="20"/>
        </w:rPr>
        <w:t xml:space="preserve">var </w:t>
      </w:r>
      <w:r w:rsidRPr="004C3F64">
        <w:rPr>
          <w:rFonts w:ascii="Times" w:hAnsi="Times" w:cs="Times"/>
          <w:color w:val="000075"/>
          <w:sz w:val="20"/>
        </w:rPr>
        <w:t xml:space="preserve">i </w:t>
      </w:r>
      <w:r w:rsidRPr="004C3F64">
        <w:rPr>
          <w:rFonts w:ascii="Times" w:hAnsi="Times" w:cs="Times"/>
          <w:color w:val="434343"/>
          <w:sz w:val="20"/>
        </w:rPr>
        <w:t xml:space="preserve">= </w:t>
      </w:r>
      <w:r w:rsidRPr="004C3F64">
        <w:rPr>
          <w:rFonts w:ascii="Times" w:hAnsi="Times" w:cs="Times"/>
          <w:color w:val="FC4F08"/>
          <w:sz w:val="20"/>
        </w:rPr>
        <w:t>0</w:t>
      </w:r>
      <w:r w:rsidRPr="004C3F64">
        <w:rPr>
          <w:rFonts w:ascii="Times" w:hAnsi="Times" w:cs="Times"/>
          <w:color w:val="000000"/>
          <w:sz w:val="20"/>
        </w:rPr>
        <w:t xml:space="preserve">; </w:t>
      </w:r>
      <w:r w:rsidRPr="004C3F64">
        <w:rPr>
          <w:rFonts w:ascii="Times" w:hAnsi="Times" w:cs="Times"/>
          <w:color w:val="000075"/>
          <w:sz w:val="20"/>
        </w:rPr>
        <w:t xml:space="preserve">i </w:t>
      </w:r>
      <w:r w:rsidRPr="004C3F64">
        <w:rPr>
          <w:rFonts w:ascii="Times" w:hAnsi="Times" w:cs="Times"/>
          <w:color w:val="434343"/>
          <w:sz w:val="20"/>
        </w:rPr>
        <w:t xml:space="preserve">&lt; </w:t>
      </w:r>
      <w:r w:rsidRPr="004C3F64">
        <w:rPr>
          <w:rFonts w:ascii="Times" w:hAnsi="Times" w:cs="Times"/>
          <w:color w:val="000075"/>
          <w:sz w:val="20"/>
        </w:rPr>
        <w:t>animals</w:t>
      </w:r>
      <w:r w:rsidRPr="004C3F64">
        <w:rPr>
          <w:rFonts w:ascii="Times" w:hAnsi="Times" w:cs="Times"/>
          <w:color w:val="000000"/>
          <w:sz w:val="20"/>
        </w:rPr>
        <w:t>.</w:t>
      </w:r>
      <w:r w:rsidRPr="004C3F64">
        <w:rPr>
          <w:rFonts w:ascii="Times" w:hAnsi="Times" w:cs="Times"/>
          <w:color w:val="000075"/>
          <w:sz w:val="20"/>
        </w:rPr>
        <w:t>length</w:t>
      </w:r>
      <w:r w:rsidRPr="004C3F64">
        <w:rPr>
          <w:rFonts w:ascii="Times" w:hAnsi="Times" w:cs="Times"/>
          <w:color w:val="000000"/>
          <w:sz w:val="20"/>
        </w:rPr>
        <w:t xml:space="preserve">; </w:t>
      </w:r>
      <w:r w:rsidRPr="004C3F64">
        <w:rPr>
          <w:rFonts w:ascii="Times" w:hAnsi="Times" w:cs="Times"/>
          <w:color w:val="000075"/>
          <w:sz w:val="20"/>
        </w:rPr>
        <w:t>i</w:t>
      </w:r>
      <w:r w:rsidRPr="004C3F64">
        <w:rPr>
          <w:rFonts w:ascii="Times" w:hAnsi="Times" w:cs="Times"/>
          <w:color w:val="434343"/>
          <w:sz w:val="20"/>
        </w:rPr>
        <w:t>++</w:t>
      </w:r>
      <w:r w:rsidRPr="004C3F64">
        <w:rPr>
          <w:rFonts w:ascii="Times" w:hAnsi="Times" w:cs="Times"/>
          <w:color w:val="000000"/>
          <w:sz w:val="20"/>
        </w:rPr>
        <w:t xml:space="preserve">) { </w:t>
      </w:r>
      <w:r w:rsidRPr="004C3F64">
        <w:rPr>
          <w:rFonts w:ascii="Times" w:hAnsi="Times" w:cs="Times"/>
          <w:b/>
          <w:bCs/>
          <w:color w:val="0A5287"/>
          <w:sz w:val="20"/>
        </w:rPr>
        <w:t xml:space="preserve">if </w:t>
      </w:r>
      <w:r w:rsidRPr="004C3F64">
        <w:rPr>
          <w:rFonts w:ascii="Times" w:hAnsi="Times" w:cs="Times"/>
          <w:color w:val="000000"/>
          <w:sz w:val="20"/>
        </w:rPr>
        <w:t>(</w:t>
      </w:r>
      <w:r w:rsidRPr="004C3F64">
        <w:rPr>
          <w:rFonts w:ascii="Times" w:hAnsi="Times" w:cs="Times"/>
          <w:color w:val="000075"/>
          <w:sz w:val="20"/>
        </w:rPr>
        <w:t>animals</w:t>
      </w:r>
      <w:r w:rsidRPr="004C3F64">
        <w:rPr>
          <w:rFonts w:ascii="Times" w:hAnsi="Times" w:cs="Times"/>
          <w:color w:val="000000"/>
          <w:sz w:val="20"/>
        </w:rPr>
        <w:t>[</w:t>
      </w:r>
      <w:r w:rsidRPr="004C3F64">
        <w:rPr>
          <w:rFonts w:ascii="Times" w:hAnsi="Times" w:cs="Times"/>
          <w:color w:val="000075"/>
          <w:sz w:val="20"/>
        </w:rPr>
        <w:t>i</w:t>
      </w:r>
      <w:r w:rsidRPr="004C3F64">
        <w:rPr>
          <w:rFonts w:ascii="Times" w:hAnsi="Times" w:cs="Times"/>
          <w:color w:val="000000"/>
          <w:sz w:val="20"/>
        </w:rPr>
        <w:t>].</w:t>
      </w:r>
      <w:r w:rsidRPr="004C3F64">
        <w:rPr>
          <w:rFonts w:ascii="Times" w:hAnsi="Times" w:cs="Times"/>
          <w:color w:val="000075"/>
          <w:sz w:val="20"/>
        </w:rPr>
        <w:t xml:space="preserve">family </w:t>
      </w:r>
      <w:r w:rsidRPr="004C3F64">
        <w:rPr>
          <w:rFonts w:ascii="Times" w:hAnsi="Times" w:cs="Times"/>
          <w:color w:val="434343"/>
          <w:sz w:val="20"/>
        </w:rPr>
        <w:t xml:space="preserve">=== </w:t>
      </w:r>
      <w:r w:rsidRPr="004C3F64">
        <w:rPr>
          <w:rFonts w:ascii="Times" w:hAnsi="Times" w:cs="Times"/>
          <w:color w:val="BE1F04"/>
          <w:sz w:val="20"/>
        </w:rPr>
        <w:t>"Sharks"</w:t>
      </w:r>
      <w:r w:rsidRPr="004C3F64">
        <w:rPr>
          <w:rFonts w:ascii="Times" w:hAnsi="Times" w:cs="Times"/>
          <w:color w:val="000000"/>
          <w:sz w:val="20"/>
        </w:rPr>
        <w:t xml:space="preserve">) { </w:t>
      </w:r>
    </w:p>
    <w:p w14:paraId="6FC853C4"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75"/>
          <w:sz w:val="20"/>
        </w:rPr>
        <w:t xml:space="preserve">                sharks</w:t>
      </w:r>
      <w:r w:rsidRPr="004C3F64">
        <w:rPr>
          <w:rFonts w:ascii="Times" w:hAnsi="Times" w:cs="Times"/>
          <w:color w:val="000000"/>
          <w:sz w:val="20"/>
        </w:rPr>
        <w:t>.</w:t>
      </w:r>
      <w:r w:rsidRPr="004C3F64">
        <w:rPr>
          <w:rFonts w:ascii="Times" w:hAnsi="Times" w:cs="Times"/>
          <w:color w:val="000075"/>
          <w:sz w:val="20"/>
        </w:rPr>
        <w:t>push</w:t>
      </w:r>
      <w:r w:rsidRPr="004C3F64">
        <w:rPr>
          <w:rFonts w:ascii="Times" w:hAnsi="Times" w:cs="Times"/>
          <w:color w:val="000000"/>
          <w:sz w:val="20"/>
        </w:rPr>
        <w:t>(</w:t>
      </w:r>
      <w:r w:rsidRPr="004C3F64">
        <w:rPr>
          <w:rFonts w:ascii="Times" w:hAnsi="Times" w:cs="Times"/>
          <w:color w:val="000075"/>
          <w:sz w:val="20"/>
        </w:rPr>
        <w:t>animals</w:t>
      </w:r>
      <w:r w:rsidRPr="004C3F64">
        <w:rPr>
          <w:rFonts w:ascii="Times" w:hAnsi="Times" w:cs="Times"/>
          <w:color w:val="000000"/>
          <w:sz w:val="20"/>
        </w:rPr>
        <w:t>[</w:t>
      </w:r>
      <w:r w:rsidRPr="004C3F64">
        <w:rPr>
          <w:rFonts w:ascii="Times" w:hAnsi="Times" w:cs="Times"/>
          <w:color w:val="000075"/>
          <w:sz w:val="20"/>
        </w:rPr>
        <w:t>i</w:t>
      </w:r>
      <w:r w:rsidRPr="004C3F64">
        <w:rPr>
          <w:rFonts w:ascii="Times" w:hAnsi="Times" w:cs="Times"/>
          <w:color w:val="000000"/>
          <w:sz w:val="20"/>
        </w:rPr>
        <w:t>]);</w:t>
      </w:r>
    </w:p>
    <w:p w14:paraId="73427685"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 xml:space="preserve">            }</w:t>
      </w:r>
    </w:p>
    <w:p w14:paraId="57C9B0F2"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 xml:space="preserve">} </w:t>
      </w:r>
    </w:p>
    <w:p w14:paraId="6F960BA7"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return </w:t>
      </w:r>
      <w:r w:rsidRPr="004C3F64">
        <w:rPr>
          <w:rFonts w:ascii="Times" w:hAnsi="Times" w:cs="Times"/>
          <w:color w:val="000075"/>
          <w:sz w:val="20"/>
        </w:rPr>
        <w:t>sharks</w:t>
      </w:r>
      <w:r w:rsidRPr="004C3F64">
        <w:rPr>
          <w:rFonts w:ascii="Times" w:hAnsi="Times" w:cs="Times"/>
          <w:color w:val="000000"/>
          <w:sz w:val="20"/>
        </w:rPr>
        <w:t xml:space="preserve">; } </w:t>
      </w:r>
    </w:p>
    <w:p w14:paraId="6A49FA67"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In the relational algebra, you would instead write: </w:t>
      </w:r>
      <w:r w:rsidRPr="004C3F64">
        <w:rPr>
          <w:rFonts w:ascii="Times" w:hAnsi="Times" w:cs="Times"/>
          <w:color w:val="000000"/>
          <w:position w:val="2"/>
          <w:sz w:val="20"/>
        </w:rPr>
        <w:t>sharks = σ</w:t>
      </w:r>
      <w:r w:rsidRPr="004C3F64">
        <w:rPr>
          <w:rFonts w:ascii="Times" w:hAnsi="Times" w:cs="Times"/>
          <w:color w:val="000000"/>
          <w:position w:val="-3"/>
          <w:sz w:val="11"/>
          <w:szCs w:val="16"/>
        </w:rPr>
        <w:t xml:space="preserve">family = “Sharks” </w:t>
      </w:r>
      <w:r w:rsidRPr="004C3F64">
        <w:rPr>
          <w:rFonts w:ascii="Times" w:hAnsi="Times" w:cs="Times"/>
          <w:color w:val="000000"/>
          <w:position w:val="2"/>
          <w:sz w:val="20"/>
        </w:rPr>
        <w:t xml:space="preserve">(animals) </w:t>
      </w:r>
    </w:p>
    <w:p w14:paraId="3318419F" w14:textId="77777777" w:rsidR="001C5D12" w:rsidRPr="004C3F64" w:rsidRDefault="001C5D12" w:rsidP="001C5D12">
      <w:pPr>
        <w:widowControl w:val="0"/>
        <w:autoSpaceDE w:val="0"/>
        <w:autoSpaceDN w:val="0"/>
        <w:adjustRightInd w:val="0"/>
        <w:spacing w:after="240" w:line="260" w:lineRule="atLeast"/>
        <w:rPr>
          <w:rFonts w:ascii="Times" w:hAnsi="Times" w:cs="Times"/>
          <w:color w:val="000000"/>
          <w:sz w:val="20"/>
        </w:rPr>
      </w:pPr>
      <w:r w:rsidRPr="004C3F64">
        <w:rPr>
          <w:rFonts w:ascii="Times" w:hAnsi="Times" w:cs="Times"/>
          <w:color w:val="000000"/>
          <w:sz w:val="16"/>
          <w:szCs w:val="21"/>
        </w:rPr>
        <w:t xml:space="preserve">v. Codd’s original description of the relational model [1] actually allowed something quite similar to JSON documents within a relational schema. He called it </w:t>
      </w:r>
      <w:r w:rsidRPr="004C3F64">
        <w:rPr>
          <w:rFonts w:ascii="Times" w:hAnsi="Times" w:cs="Times"/>
          <w:i/>
          <w:iCs/>
          <w:color w:val="000000"/>
          <w:sz w:val="16"/>
          <w:szCs w:val="21"/>
        </w:rPr>
        <w:t>nonsimple domains</w:t>
      </w:r>
      <w:r w:rsidRPr="004C3F64">
        <w:rPr>
          <w:rFonts w:ascii="Times" w:hAnsi="Times" w:cs="Times"/>
          <w:color w:val="000000"/>
          <w:sz w:val="16"/>
          <w:szCs w:val="21"/>
        </w:rPr>
        <w:t xml:space="preserve">. The idea was that a value in a row doesn’t have to just be a primitive datatype like a number or a string, but could also be a nested relation (table)—so you can have an arbitrarily nested tree structure as a value, much like the JSON or XML support that was added to SQL over 30 years later. </w:t>
      </w:r>
    </w:p>
    <w:p w14:paraId="449A426F"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48DD8ED0" wp14:editId="76BC9255">
            <wp:extent cx="812800" cy="12700"/>
            <wp:effectExtent l="0" t="0" r="0"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2800" cy="12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3B46BFBD" wp14:editId="24368F0D">
            <wp:extent cx="2286000" cy="12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6CF375B6"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42 | Chapter 2: Data Models and Query Languages </w:t>
      </w:r>
    </w:p>
    <w:p w14:paraId="52F7BBB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where σ (the Greek letter sigma) is the selection operator, returning only those ani</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mals that match the condition </w:t>
      </w:r>
      <w:r w:rsidRPr="004C3F64">
        <w:rPr>
          <w:rFonts w:ascii="Times" w:hAnsi="Times" w:cs="Times"/>
          <w:i/>
          <w:iCs/>
          <w:color w:val="000000"/>
          <w:sz w:val="22"/>
          <w:szCs w:val="29"/>
        </w:rPr>
        <w:t>family = “Sharks”</w:t>
      </w:r>
      <w:r w:rsidRPr="004C3F64">
        <w:rPr>
          <w:rFonts w:ascii="Times" w:hAnsi="Times" w:cs="Times"/>
          <w:color w:val="000000"/>
          <w:sz w:val="22"/>
          <w:szCs w:val="29"/>
        </w:rPr>
        <w:t xml:space="preserve">. </w:t>
      </w:r>
    </w:p>
    <w:p w14:paraId="04E8DA83"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When SQL was defined, it followed the structure of the relational algebra fairly closely: </w:t>
      </w:r>
    </w:p>
    <w:p w14:paraId="74137933"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SELECT </w:t>
      </w:r>
      <w:r w:rsidRPr="004C3F64">
        <w:rPr>
          <w:rFonts w:ascii="Times" w:hAnsi="Times" w:cs="Times"/>
          <w:color w:val="434343"/>
          <w:sz w:val="20"/>
        </w:rPr>
        <w:t xml:space="preserve">* </w:t>
      </w:r>
      <w:r w:rsidRPr="004C3F64">
        <w:rPr>
          <w:rFonts w:ascii="Times" w:hAnsi="Times" w:cs="Times"/>
          <w:b/>
          <w:bCs/>
          <w:color w:val="0A5287"/>
          <w:sz w:val="20"/>
        </w:rPr>
        <w:t xml:space="preserve">FROM </w:t>
      </w:r>
      <w:r w:rsidRPr="004C3F64">
        <w:rPr>
          <w:rFonts w:ascii="Times" w:hAnsi="Times" w:cs="Times"/>
          <w:color w:val="000075"/>
          <w:sz w:val="20"/>
        </w:rPr>
        <w:t xml:space="preserve">animals </w:t>
      </w:r>
      <w:r w:rsidRPr="004C3F64">
        <w:rPr>
          <w:rFonts w:ascii="Times" w:hAnsi="Times" w:cs="Times"/>
          <w:b/>
          <w:bCs/>
          <w:color w:val="0A5287"/>
          <w:sz w:val="20"/>
        </w:rPr>
        <w:t xml:space="preserve">WHERE </w:t>
      </w:r>
      <w:r w:rsidRPr="004C3F64">
        <w:rPr>
          <w:rFonts w:ascii="Times" w:hAnsi="Times" w:cs="Times"/>
          <w:color w:val="000075"/>
          <w:sz w:val="20"/>
        </w:rPr>
        <w:t xml:space="preserve">family </w:t>
      </w:r>
      <w:r w:rsidRPr="004C3F64">
        <w:rPr>
          <w:rFonts w:ascii="Times" w:hAnsi="Times" w:cs="Times"/>
          <w:color w:val="434343"/>
          <w:sz w:val="20"/>
        </w:rPr>
        <w:t xml:space="preserve">= </w:t>
      </w:r>
      <w:r w:rsidRPr="004C3F64">
        <w:rPr>
          <w:rFonts w:ascii="Times" w:hAnsi="Times" w:cs="Times"/>
          <w:color w:val="BE1F04"/>
          <w:sz w:val="20"/>
        </w:rPr>
        <w:t>'Sharks'</w:t>
      </w:r>
      <w:r w:rsidRPr="004C3F64">
        <w:rPr>
          <w:rFonts w:ascii="Times" w:hAnsi="Times" w:cs="Times"/>
          <w:color w:val="000000"/>
          <w:sz w:val="20"/>
        </w:rPr>
        <w:t xml:space="preserve">; </w:t>
      </w:r>
    </w:p>
    <w:p w14:paraId="2A1DA0C6"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An imperative language tells the computer to perform certain operations in a certain order. You can </w:t>
      </w:r>
      <w:r w:rsidRPr="004C3F64">
        <w:rPr>
          <w:rFonts w:ascii="Times" w:hAnsi="Times" w:cs="Times"/>
          <w:color w:val="000000"/>
          <w:sz w:val="22"/>
          <w:szCs w:val="29"/>
        </w:rPr>
        <w:lastRenderedPageBreak/>
        <w:t xml:space="preserve">imagine stepping through the code line by line, evaluating conditions, updating variables, and deciding whether to go around the loop one more time. </w:t>
      </w:r>
    </w:p>
    <w:p w14:paraId="4DADA086"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In a declarative query language, like SQL or relational algebra, you just specify the pattern of the data you want—what conditions the results must meet, and how you want the data to be transformed (e.g., sorted, grouped, and aggregated)—but not </w:t>
      </w:r>
      <w:r w:rsidRPr="004C3F64">
        <w:rPr>
          <w:rFonts w:ascii="Times" w:hAnsi="Times" w:cs="Times"/>
          <w:i/>
          <w:iCs/>
          <w:color w:val="000000"/>
          <w:sz w:val="22"/>
          <w:szCs w:val="29"/>
        </w:rPr>
        <w:t xml:space="preserve">how </w:t>
      </w:r>
      <w:r w:rsidRPr="004C3F64">
        <w:rPr>
          <w:rFonts w:ascii="Times" w:hAnsi="Times" w:cs="Times"/>
          <w:color w:val="000000"/>
          <w:sz w:val="22"/>
          <w:szCs w:val="29"/>
        </w:rPr>
        <w:t xml:space="preserve">to achieve that goal. It is up to the database system’s query optimizer to decide which indexes and which join methods to use, and in which order to execute various parts of the query. </w:t>
      </w:r>
    </w:p>
    <w:p w14:paraId="18F4114B"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A declarative query language is attractive because it is typically more concise and eas</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ier to work with than an imperative API. But more importantly, it also hides imple</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mentation details of the database engine, which makes it possible for the database system to introduce performance improvements without requiring any changes to queries. </w:t>
      </w:r>
    </w:p>
    <w:p w14:paraId="6648313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For example, in the imperative code shown at the beginning of this section, the list of animals appears in a particular order. If the database wants to reclaim unused disk space behind the scenes, it might need to move records around, changing the order in which the animals appear. Can the database do that safely, without breaking queries? </w:t>
      </w:r>
    </w:p>
    <w:p w14:paraId="7A947240"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The SQL example doesn’t guarantee any particular ordering, and so it doesn’t mind if the order changes. But if the query is written as imperative code, the database can never be sure whether the code is relying on the ordering or not. The fact that SQL is more limited in functionality gives the database much more room for automatic opti</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mizations. </w:t>
      </w:r>
    </w:p>
    <w:p w14:paraId="2BF003B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Finally, declarative languages often lend themselves to parallel execution. Today, CPUs are getting faster by adding more cores, not by running at significantly higher clock speeds than before [31]. Imperative code is very hard to parallelize across mul</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tiple cores and multiple machines, because it specifies instructions that must be per</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formed in a particular order. Declarative languages have a better chance of getting faster in parallel execution because they specify only the pattern of the results, not the algorithm that is used to determine the results. The database is free to use a parallel implementation of the query language, if appropriate [32]. </w:t>
      </w:r>
    </w:p>
    <w:p w14:paraId="31CACD02"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5C1AB3F2" wp14:editId="07763D09">
            <wp:extent cx="2286000" cy="12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4C279D8B"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Query Languages for Data | 43 </w:t>
      </w:r>
    </w:p>
    <w:p w14:paraId="26D3B2D7" w14:textId="77777777" w:rsidR="001C5D12" w:rsidRPr="004C3F64" w:rsidRDefault="001C5D12" w:rsidP="001C5D12">
      <w:pPr>
        <w:widowControl w:val="0"/>
        <w:autoSpaceDE w:val="0"/>
        <w:autoSpaceDN w:val="0"/>
        <w:adjustRightInd w:val="0"/>
        <w:spacing w:after="240" w:line="480" w:lineRule="atLeast"/>
        <w:rPr>
          <w:rFonts w:ascii="Times" w:hAnsi="Times" w:cs="Times"/>
          <w:color w:val="000000"/>
          <w:sz w:val="20"/>
        </w:rPr>
      </w:pPr>
      <w:r w:rsidRPr="004C3F64">
        <w:rPr>
          <w:rFonts w:ascii="Times" w:hAnsi="Times" w:cs="Times"/>
          <w:b/>
          <w:bCs/>
          <w:color w:val="000000"/>
          <w:sz w:val="32"/>
          <w:szCs w:val="42"/>
        </w:rPr>
        <w:t xml:space="preserve">Declarative Queries on the Web </w:t>
      </w:r>
    </w:p>
    <w:p w14:paraId="2280B7AD"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The advantages of declarative query languages are not limited to just databases. To illustrate the point, let’s compare declarative and imperative approaches in a com</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pletely different environment: a web browser. </w:t>
      </w:r>
    </w:p>
    <w:p w14:paraId="3F132BF5"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lastRenderedPageBreak/>
        <w:t xml:space="preserve">Say you have a website about animals in the ocean. The user is currently viewing the page on sharks, so you mark the navigation item “Sharks” as currently selected, like this: </w:t>
      </w:r>
    </w:p>
    <w:p w14:paraId="5D8A341D"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250087"/>
          <w:sz w:val="20"/>
        </w:rPr>
        <w:t>&lt;ul&gt;</w:t>
      </w:r>
      <w:r w:rsidRPr="004C3F64">
        <w:rPr>
          <w:rFonts w:ascii="MS Mincho" w:eastAsia="MS Mincho" w:hAnsi="MS Mincho" w:cs="MS Mincho"/>
          <w:b/>
          <w:bCs/>
          <w:color w:val="250087"/>
          <w:sz w:val="20"/>
        </w:rPr>
        <w:t> </w:t>
      </w:r>
      <w:r w:rsidRPr="004C3F64">
        <w:rPr>
          <w:rFonts w:ascii="Times" w:hAnsi="Times" w:cs="Times"/>
          <w:b/>
          <w:bCs/>
          <w:color w:val="250087"/>
          <w:sz w:val="20"/>
        </w:rPr>
        <w:t xml:space="preserve">&lt;li </w:t>
      </w:r>
      <w:r w:rsidRPr="004C3F64">
        <w:rPr>
          <w:rFonts w:ascii="Times" w:hAnsi="Times" w:cs="Times"/>
          <w:color w:val="250087"/>
          <w:sz w:val="20"/>
        </w:rPr>
        <w:t>class=</w:t>
      </w:r>
      <w:r w:rsidRPr="004C3F64">
        <w:rPr>
          <w:rFonts w:ascii="Times" w:hAnsi="Times" w:cs="Times"/>
          <w:color w:val="BE1F04"/>
          <w:sz w:val="20"/>
        </w:rPr>
        <w:t>"selected"</w:t>
      </w:r>
      <w:r w:rsidRPr="004C3F64">
        <w:rPr>
          <w:rFonts w:ascii="Times" w:hAnsi="Times" w:cs="Times"/>
          <w:b/>
          <w:bCs/>
          <w:color w:val="250087"/>
          <w:sz w:val="20"/>
        </w:rPr>
        <w:t xml:space="preserve">&gt; </w:t>
      </w:r>
    </w:p>
    <w:p w14:paraId="19FE1BC6"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250087"/>
          <w:sz w:val="20"/>
        </w:rPr>
        <w:t>&lt;p&gt;</w:t>
      </w:r>
      <w:r w:rsidRPr="004C3F64">
        <w:rPr>
          <w:rFonts w:ascii="Times" w:hAnsi="Times" w:cs="Times"/>
          <w:color w:val="000000"/>
          <w:sz w:val="20"/>
        </w:rPr>
        <w:t>Sharks</w:t>
      </w:r>
      <w:r w:rsidRPr="004C3F64">
        <w:rPr>
          <w:rFonts w:ascii="Times" w:hAnsi="Times" w:cs="Times"/>
          <w:b/>
          <w:bCs/>
          <w:color w:val="250087"/>
          <w:sz w:val="20"/>
        </w:rPr>
        <w:t xml:space="preserve">&lt;/p&gt; &lt;ul&gt; </w:t>
      </w:r>
    </w:p>
    <w:p w14:paraId="447C293C"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250087"/>
          <w:sz w:val="20"/>
        </w:rPr>
        <w:t>&lt;li&gt;</w:t>
      </w:r>
      <w:r w:rsidRPr="004C3F64">
        <w:rPr>
          <w:rFonts w:ascii="Times" w:hAnsi="Times" w:cs="Times"/>
          <w:color w:val="000000"/>
          <w:sz w:val="20"/>
        </w:rPr>
        <w:t>Great White Shark</w:t>
      </w:r>
      <w:r w:rsidRPr="004C3F64">
        <w:rPr>
          <w:rFonts w:ascii="Times" w:hAnsi="Times" w:cs="Times"/>
          <w:b/>
          <w:bCs/>
          <w:color w:val="250087"/>
          <w:sz w:val="20"/>
        </w:rPr>
        <w:t>&lt;/li&gt; &lt;li&gt;</w:t>
      </w:r>
      <w:r w:rsidRPr="004C3F64">
        <w:rPr>
          <w:rFonts w:ascii="Times" w:hAnsi="Times" w:cs="Times"/>
          <w:color w:val="000000"/>
          <w:sz w:val="20"/>
        </w:rPr>
        <w:t>Tiger Shark</w:t>
      </w:r>
      <w:r w:rsidRPr="004C3F64">
        <w:rPr>
          <w:rFonts w:ascii="Times" w:hAnsi="Times" w:cs="Times"/>
          <w:b/>
          <w:bCs/>
          <w:color w:val="250087"/>
          <w:sz w:val="20"/>
        </w:rPr>
        <w:t>&lt;/li&gt; &lt;li&gt;</w:t>
      </w:r>
      <w:r w:rsidRPr="004C3F64">
        <w:rPr>
          <w:rFonts w:ascii="Times" w:hAnsi="Times" w:cs="Times"/>
          <w:color w:val="000000"/>
          <w:sz w:val="20"/>
        </w:rPr>
        <w:t>Hammerhead Shark</w:t>
      </w:r>
      <w:r w:rsidRPr="004C3F64">
        <w:rPr>
          <w:rFonts w:ascii="Times" w:hAnsi="Times" w:cs="Times"/>
          <w:b/>
          <w:bCs/>
          <w:color w:val="250087"/>
          <w:sz w:val="20"/>
        </w:rPr>
        <w:t xml:space="preserve">&lt;/li&gt; </w:t>
      </w:r>
    </w:p>
    <w:p w14:paraId="6A46C660"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250087"/>
          <w:sz w:val="20"/>
        </w:rPr>
        <w:t xml:space="preserve">&lt;/ul&gt; &lt;/li&gt; </w:t>
      </w:r>
    </w:p>
    <w:p w14:paraId="38353A13"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250087"/>
          <w:sz w:val="20"/>
        </w:rPr>
        <w:t>&lt;li&gt; &lt;p&gt;</w:t>
      </w:r>
      <w:r w:rsidRPr="004C3F64">
        <w:rPr>
          <w:rFonts w:ascii="Times" w:hAnsi="Times" w:cs="Times"/>
          <w:color w:val="000000"/>
          <w:sz w:val="20"/>
        </w:rPr>
        <w:t>Whales</w:t>
      </w:r>
      <w:r w:rsidRPr="004C3F64">
        <w:rPr>
          <w:rFonts w:ascii="Times" w:hAnsi="Times" w:cs="Times"/>
          <w:b/>
          <w:bCs/>
          <w:color w:val="250087"/>
          <w:sz w:val="20"/>
        </w:rPr>
        <w:t xml:space="preserve">&lt;/p&gt; </w:t>
      </w:r>
    </w:p>
    <w:p w14:paraId="6D01C5A3"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250087"/>
          <w:sz w:val="20"/>
        </w:rPr>
        <w:t>&lt;ul&gt;</w:t>
      </w:r>
      <w:r w:rsidRPr="004C3F64">
        <w:rPr>
          <w:rFonts w:ascii="MS Mincho" w:eastAsia="MS Mincho" w:hAnsi="MS Mincho" w:cs="MS Mincho"/>
          <w:b/>
          <w:bCs/>
          <w:color w:val="250087"/>
          <w:sz w:val="20"/>
        </w:rPr>
        <w:t> </w:t>
      </w:r>
      <w:r w:rsidRPr="004C3F64">
        <w:rPr>
          <w:rFonts w:ascii="Times" w:hAnsi="Times" w:cs="Times"/>
          <w:b/>
          <w:bCs/>
          <w:color w:val="250087"/>
          <w:sz w:val="20"/>
        </w:rPr>
        <w:t>&lt;li&gt;</w:t>
      </w:r>
      <w:r w:rsidRPr="004C3F64">
        <w:rPr>
          <w:rFonts w:ascii="Times" w:hAnsi="Times" w:cs="Times"/>
          <w:color w:val="000000"/>
          <w:sz w:val="20"/>
        </w:rPr>
        <w:t>Blue Whale</w:t>
      </w:r>
      <w:r w:rsidRPr="004C3F64">
        <w:rPr>
          <w:rFonts w:ascii="Times" w:hAnsi="Times" w:cs="Times"/>
          <w:b/>
          <w:bCs/>
          <w:color w:val="250087"/>
          <w:sz w:val="20"/>
        </w:rPr>
        <w:t>&lt;/li&gt; &lt;li&gt;</w:t>
      </w:r>
      <w:r w:rsidRPr="004C3F64">
        <w:rPr>
          <w:rFonts w:ascii="Times" w:hAnsi="Times" w:cs="Times"/>
          <w:color w:val="000000"/>
          <w:sz w:val="20"/>
        </w:rPr>
        <w:t>Humpback Whale</w:t>
      </w:r>
      <w:r w:rsidRPr="004C3F64">
        <w:rPr>
          <w:rFonts w:ascii="Times" w:hAnsi="Times" w:cs="Times"/>
          <w:b/>
          <w:bCs/>
          <w:color w:val="250087"/>
          <w:sz w:val="20"/>
        </w:rPr>
        <w:t>&lt;/li&gt; &lt;li&gt;</w:t>
      </w:r>
      <w:r w:rsidRPr="004C3F64">
        <w:rPr>
          <w:rFonts w:ascii="Times" w:hAnsi="Times" w:cs="Times"/>
          <w:color w:val="000000"/>
          <w:sz w:val="20"/>
        </w:rPr>
        <w:t>Fin Whale</w:t>
      </w:r>
      <w:r w:rsidRPr="004C3F64">
        <w:rPr>
          <w:rFonts w:ascii="Times" w:hAnsi="Times" w:cs="Times"/>
          <w:b/>
          <w:bCs/>
          <w:color w:val="250087"/>
          <w:sz w:val="20"/>
        </w:rPr>
        <w:t xml:space="preserve">&lt;/li&gt; </w:t>
      </w:r>
    </w:p>
    <w:p w14:paraId="7807FD24"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250087"/>
          <w:sz w:val="20"/>
        </w:rPr>
        <w:t xml:space="preserve">&lt;/ul&gt; &lt;/li&gt; </w:t>
      </w:r>
    </w:p>
    <w:p w14:paraId="658742E4"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250087"/>
          <w:sz w:val="20"/>
        </w:rPr>
        <w:t xml:space="preserve">&lt;/ul&gt; </w:t>
      </w:r>
    </w:p>
    <w:p w14:paraId="111E0590"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selected item is marked with the CSS class </w:t>
      </w:r>
      <w:r w:rsidRPr="004C3F64">
        <w:rPr>
          <w:rFonts w:ascii="Times" w:hAnsi="Times" w:cs="Times"/>
          <w:color w:val="000000"/>
          <w:sz w:val="21"/>
          <w:szCs w:val="26"/>
        </w:rPr>
        <w:t>"selected"</w:t>
      </w:r>
      <w:r w:rsidRPr="004C3F64">
        <w:rPr>
          <w:rFonts w:ascii="Times" w:hAnsi="Times" w:cs="Times"/>
          <w:color w:val="000000"/>
          <w:sz w:val="22"/>
          <w:szCs w:val="29"/>
        </w:rPr>
        <w:t xml:space="preserve">. </w:t>
      </w:r>
      <w:r w:rsidRPr="004C3F64">
        <w:rPr>
          <w:rFonts w:ascii="Times" w:hAnsi="Times" w:cs="Times"/>
          <w:color w:val="000000"/>
          <w:sz w:val="21"/>
          <w:szCs w:val="26"/>
        </w:rPr>
        <w:t xml:space="preserve">&lt;p&gt;Sharks&lt;/p&gt; </w:t>
      </w:r>
      <w:r w:rsidRPr="004C3F64">
        <w:rPr>
          <w:rFonts w:ascii="Times" w:hAnsi="Times" w:cs="Times"/>
          <w:color w:val="000000"/>
          <w:sz w:val="22"/>
          <w:szCs w:val="29"/>
        </w:rPr>
        <w:t xml:space="preserve">is the title of the currently selected page. </w:t>
      </w:r>
    </w:p>
    <w:p w14:paraId="47C82BE5"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Now say you want the title of the currently selected page to have a blue background, so that it is visually highlighted. This is easy, using CSS: </w:t>
      </w:r>
    </w:p>
    <w:p w14:paraId="6548CE13"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250087"/>
          <w:sz w:val="20"/>
        </w:rPr>
        <w:t>li</w:t>
      </w:r>
      <w:r w:rsidRPr="004C3F64">
        <w:rPr>
          <w:rFonts w:ascii="Times" w:hAnsi="Times" w:cs="Times"/>
          <w:b/>
          <w:bCs/>
          <w:color w:val="149D75"/>
          <w:sz w:val="20"/>
        </w:rPr>
        <w:t xml:space="preserve">.selected </w:t>
      </w:r>
      <w:r w:rsidRPr="004C3F64">
        <w:rPr>
          <w:rFonts w:ascii="Times" w:hAnsi="Times" w:cs="Times"/>
          <w:color w:val="434343"/>
          <w:sz w:val="20"/>
        </w:rPr>
        <w:t xml:space="preserve">&gt; </w:t>
      </w:r>
      <w:r w:rsidRPr="004C3F64">
        <w:rPr>
          <w:rFonts w:ascii="Times" w:hAnsi="Times" w:cs="Times"/>
          <w:b/>
          <w:bCs/>
          <w:color w:val="250087"/>
          <w:sz w:val="20"/>
        </w:rPr>
        <w:t xml:space="preserve">p </w:t>
      </w:r>
      <w:r w:rsidRPr="004C3F64">
        <w:rPr>
          <w:rFonts w:ascii="Times" w:hAnsi="Times" w:cs="Times"/>
          <w:color w:val="000000"/>
          <w:sz w:val="20"/>
        </w:rPr>
        <w:t xml:space="preserve">{ </w:t>
      </w:r>
      <w:r w:rsidRPr="004C3F64">
        <w:rPr>
          <w:rFonts w:ascii="Times" w:hAnsi="Times" w:cs="Times"/>
          <w:b/>
          <w:bCs/>
          <w:color w:val="0A5287"/>
          <w:sz w:val="20"/>
        </w:rPr>
        <w:t>background-color</w:t>
      </w:r>
      <w:r w:rsidRPr="004C3F64">
        <w:rPr>
          <w:rFonts w:ascii="Times" w:hAnsi="Times" w:cs="Times"/>
          <w:color w:val="434343"/>
          <w:sz w:val="20"/>
        </w:rPr>
        <w:t xml:space="preserve">: </w:t>
      </w:r>
      <w:r w:rsidRPr="004C3F64">
        <w:rPr>
          <w:rFonts w:ascii="Times" w:hAnsi="Times" w:cs="Times"/>
          <w:color w:val="285453"/>
          <w:sz w:val="20"/>
        </w:rPr>
        <w:t>blue</w:t>
      </w:r>
      <w:r w:rsidRPr="004C3F64">
        <w:rPr>
          <w:rFonts w:ascii="Times" w:hAnsi="Times" w:cs="Times"/>
          <w:color w:val="000000"/>
          <w:sz w:val="20"/>
        </w:rPr>
        <w:t xml:space="preserve">; </w:t>
      </w:r>
    </w:p>
    <w:p w14:paraId="35169F98"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 xml:space="preserve">} </w:t>
      </w:r>
    </w:p>
    <w:p w14:paraId="3FF56B40"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Here the CSS selector </w:t>
      </w:r>
      <w:r w:rsidRPr="004C3F64">
        <w:rPr>
          <w:rFonts w:ascii="Times" w:hAnsi="Times" w:cs="Times"/>
          <w:color w:val="000000"/>
          <w:sz w:val="21"/>
          <w:szCs w:val="26"/>
        </w:rPr>
        <w:t xml:space="preserve">li.selected &gt; p </w:t>
      </w:r>
      <w:r w:rsidRPr="004C3F64">
        <w:rPr>
          <w:rFonts w:ascii="Times" w:hAnsi="Times" w:cs="Times"/>
          <w:color w:val="000000"/>
          <w:sz w:val="22"/>
          <w:szCs w:val="29"/>
        </w:rPr>
        <w:t xml:space="preserve">declares the pattern of elements to which we want to apply the blue style: namely, all </w:t>
      </w:r>
      <w:r w:rsidRPr="004C3F64">
        <w:rPr>
          <w:rFonts w:ascii="Times" w:hAnsi="Times" w:cs="Times"/>
          <w:color w:val="000000"/>
          <w:sz w:val="21"/>
          <w:szCs w:val="26"/>
        </w:rPr>
        <w:t xml:space="preserve">&lt;p&gt; </w:t>
      </w:r>
      <w:r w:rsidRPr="004C3F64">
        <w:rPr>
          <w:rFonts w:ascii="Times" w:hAnsi="Times" w:cs="Times"/>
          <w:color w:val="000000"/>
          <w:sz w:val="22"/>
          <w:szCs w:val="29"/>
        </w:rPr>
        <w:t xml:space="preserve">elements whose direct parent is an </w:t>
      </w:r>
      <w:r w:rsidRPr="004C3F64">
        <w:rPr>
          <w:rFonts w:ascii="Times" w:hAnsi="Times" w:cs="Times"/>
          <w:color w:val="000000"/>
          <w:sz w:val="21"/>
          <w:szCs w:val="26"/>
        </w:rPr>
        <w:t xml:space="preserve">&lt;li&gt; </w:t>
      </w:r>
      <w:r w:rsidRPr="004C3F64">
        <w:rPr>
          <w:rFonts w:ascii="Times" w:hAnsi="Times" w:cs="Times"/>
          <w:color w:val="000000"/>
          <w:sz w:val="22"/>
          <w:szCs w:val="29"/>
        </w:rPr>
        <w:t xml:space="preserve">element with a CSS class of </w:t>
      </w:r>
      <w:r w:rsidRPr="004C3F64">
        <w:rPr>
          <w:rFonts w:ascii="Times" w:hAnsi="Times" w:cs="Times"/>
          <w:color w:val="000000"/>
          <w:sz w:val="21"/>
          <w:szCs w:val="26"/>
        </w:rPr>
        <w:t>selected</w:t>
      </w:r>
      <w:r w:rsidRPr="004C3F64">
        <w:rPr>
          <w:rFonts w:ascii="Times" w:hAnsi="Times" w:cs="Times"/>
          <w:color w:val="000000"/>
          <w:sz w:val="22"/>
          <w:szCs w:val="29"/>
        </w:rPr>
        <w:t xml:space="preserve">. The element </w:t>
      </w:r>
      <w:r w:rsidRPr="004C3F64">
        <w:rPr>
          <w:rFonts w:ascii="Times" w:hAnsi="Times" w:cs="Times"/>
          <w:color w:val="000000"/>
          <w:sz w:val="21"/>
          <w:szCs w:val="26"/>
        </w:rPr>
        <w:t xml:space="preserve">&lt;p&gt;Sharks&lt;/p&gt; </w:t>
      </w:r>
      <w:r w:rsidRPr="004C3F64">
        <w:rPr>
          <w:rFonts w:ascii="Times" w:hAnsi="Times" w:cs="Times"/>
          <w:color w:val="000000"/>
          <w:sz w:val="22"/>
          <w:szCs w:val="29"/>
        </w:rPr>
        <w:t xml:space="preserve">in the example matches this pattern, but </w:t>
      </w:r>
      <w:r w:rsidRPr="004C3F64">
        <w:rPr>
          <w:rFonts w:ascii="Times" w:hAnsi="Times" w:cs="Times"/>
          <w:color w:val="000000"/>
          <w:sz w:val="21"/>
          <w:szCs w:val="26"/>
        </w:rPr>
        <w:t xml:space="preserve">&lt;p&gt;Whales&lt;/p&gt; </w:t>
      </w:r>
      <w:r w:rsidRPr="004C3F64">
        <w:rPr>
          <w:rFonts w:ascii="Times" w:hAnsi="Times" w:cs="Times"/>
          <w:color w:val="000000"/>
          <w:sz w:val="22"/>
          <w:szCs w:val="29"/>
        </w:rPr>
        <w:t xml:space="preserve">does not match because its </w:t>
      </w:r>
      <w:r w:rsidRPr="004C3F64">
        <w:rPr>
          <w:rFonts w:ascii="Times" w:hAnsi="Times" w:cs="Times"/>
          <w:color w:val="000000"/>
          <w:sz w:val="21"/>
          <w:szCs w:val="26"/>
        </w:rPr>
        <w:t xml:space="preserve">&lt;li&gt; </w:t>
      </w:r>
      <w:r w:rsidRPr="004C3F64">
        <w:rPr>
          <w:rFonts w:ascii="Times" w:hAnsi="Times" w:cs="Times"/>
          <w:color w:val="000000"/>
          <w:sz w:val="22"/>
          <w:szCs w:val="29"/>
        </w:rPr>
        <w:t xml:space="preserve">parent lacks </w:t>
      </w:r>
      <w:r w:rsidRPr="004C3F64">
        <w:rPr>
          <w:rFonts w:ascii="Times" w:hAnsi="Times" w:cs="Times"/>
          <w:color w:val="000000"/>
          <w:sz w:val="21"/>
          <w:szCs w:val="26"/>
        </w:rPr>
        <w:t>class="selected"</w:t>
      </w:r>
      <w:r w:rsidRPr="004C3F64">
        <w:rPr>
          <w:rFonts w:ascii="Times" w:hAnsi="Times" w:cs="Times"/>
          <w:color w:val="000000"/>
          <w:sz w:val="22"/>
          <w:szCs w:val="29"/>
        </w:rPr>
        <w:t xml:space="preserve">. </w:t>
      </w:r>
    </w:p>
    <w:p w14:paraId="452058B5"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5E1027E2" wp14:editId="2CD6E9FC">
            <wp:extent cx="101600" cy="101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4BDB3D11" wp14:editId="34C28AD2">
            <wp:extent cx="101600" cy="101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2654655E" wp14:editId="0EC1A124">
            <wp:extent cx="101600" cy="101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354F9B53" wp14:editId="4A06904D">
            <wp:extent cx="101600" cy="10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78DAA8F2" wp14:editId="779036FC">
            <wp:extent cx="2286000" cy="12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04F7E529"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44 | Chapter 2: Data Models and Query Languages </w:t>
      </w:r>
    </w:p>
    <w:p w14:paraId="351EFB5C"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If you were using XSL instead of CSS, you could do something similar: </w:t>
      </w:r>
    </w:p>
    <w:p w14:paraId="009DCB5F"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&lt;xsl:template </w:t>
      </w:r>
      <w:r w:rsidRPr="004C3F64">
        <w:rPr>
          <w:rFonts w:ascii="Times" w:hAnsi="Times" w:cs="Times"/>
          <w:color w:val="250087"/>
          <w:sz w:val="20"/>
        </w:rPr>
        <w:t>match=</w:t>
      </w:r>
      <w:r w:rsidRPr="004C3F64">
        <w:rPr>
          <w:rFonts w:ascii="Times" w:hAnsi="Times" w:cs="Times"/>
          <w:color w:val="BE1F04"/>
          <w:sz w:val="20"/>
        </w:rPr>
        <w:t>"li[@class='selected']/p"</w:t>
      </w:r>
      <w:r w:rsidRPr="004C3F64">
        <w:rPr>
          <w:rFonts w:ascii="Times" w:hAnsi="Times" w:cs="Times"/>
          <w:b/>
          <w:bCs/>
          <w:color w:val="250087"/>
          <w:sz w:val="20"/>
        </w:rPr>
        <w:t xml:space="preserve">&gt; &lt;fo:block </w:t>
      </w:r>
      <w:r w:rsidRPr="004C3F64">
        <w:rPr>
          <w:rFonts w:ascii="Times" w:hAnsi="Times" w:cs="Times"/>
          <w:color w:val="250087"/>
          <w:sz w:val="20"/>
        </w:rPr>
        <w:t>background-color=</w:t>
      </w:r>
      <w:r w:rsidRPr="004C3F64">
        <w:rPr>
          <w:rFonts w:ascii="Times" w:hAnsi="Times" w:cs="Times"/>
          <w:color w:val="BE1F04"/>
          <w:sz w:val="20"/>
        </w:rPr>
        <w:t>"blue"</w:t>
      </w:r>
      <w:r w:rsidRPr="004C3F64">
        <w:rPr>
          <w:rFonts w:ascii="Times" w:hAnsi="Times" w:cs="Times"/>
          <w:b/>
          <w:bCs/>
          <w:color w:val="250087"/>
          <w:sz w:val="20"/>
        </w:rPr>
        <w:t xml:space="preserve">&gt; </w:t>
      </w:r>
    </w:p>
    <w:p w14:paraId="408FB1E9" w14:textId="77777777" w:rsidR="001C5D12" w:rsidRPr="004C3F64" w:rsidRDefault="001C5D12" w:rsidP="001C5D12">
      <w:pPr>
        <w:widowControl w:val="0"/>
        <w:autoSpaceDE w:val="0"/>
        <w:autoSpaceDN w:val="0"/>
        <w:adjustRightInd w:val="0"/>
        <w:spacing w:line="280" w:lineRule="atLeast"/>
        <w:rPr>
          <w:rFonts w:ascii="Times" w:hAnsi="Times" w:cs="Times"/>
          <w:b/>
          <w:bCs/>
          <w:color w:val="250087"/>
          <w:sz w:val="20"/>
        </w:rPr>
      </w:pPr>
      <w:r w:rsidRPr="004C3F64">
        <w:rPr>
          <w:rFonts w:ascii="Times" w:hAnsi="Times" w:cs="Times"/>
          <w:b/>
          <w:bCs/>
          <w:color w:val="0A5287"/>
          <w:sz w:val="20"/>
        </w:rPr>
        <w:t xml:space="preserve">            &lt;xsl:apply-templates</w:t>
      </w:r>
      <w:r w:rsidRPr="004C3F64">
        <w:rPr>
          <w:rFonts w:ascii="Times" w:hAnsi="Times" w:cs="Times"/>
          <w:b/>
          <w:bCs/>
          <w:color w:val="250087"/>
          <w:sz w:val="20"/>
        </w:rPr>
        <w:t>/&gt;</w:t>
      </w:r>
    </w:p>
    <w:p w14:paraId="63A90C8A" w14:textId="77777777" w:rsidR="001C5D12" w:rsidRPr="004C3F64" w:rsidRDefault="001C5D12" w:rsidP="001C5D12">
      <w:pPr>
        <w:widowControl w:val="0"/>
        <w:autoSpaceDE w:val="0"/>
        <w:autoSpaceDN w:val="0"/>
        <w:adjustRightInd w:val="0"/>
        <w:spacing w:line="280" w:lineRule="atLeast"/>
        <w:rPr>
          <w:rFonts w:ascii="Times" w:hAnsi="Times" w:cs="Times"/>
          <w:b/>
          <w:bCs/>
          <w:color w:val="250087"/>
          <w:sz w:val="20"/>
        </w:rPr>
      </w:pPr>
      <w:r w:rsidRPr="004C3F64">
        <w:rPr>
          <w:rFonts w:ascii="Times" w:hAnsi="Times" w:cs="Times"/>
          <w:b/>
          <w:bCs/>
          <w:color w:val="250087"/>
          <w:sz w:val="20"/>
        </w:rPr>
        <w:t xml:space="preserve">        &lt;/fo:block&gt;</w:t>
      </w:r>
    </w:p>
    <w:p w14:paraId="6752E7B7" w14:textId="77777777" w:rsidR="001C5D12" w:rsidRPr="004C3F64" w:rsidRDefault="001C5D12" w:rsidP="001C5D12">
      <w:pPr>
        <w:widowControl w:val="0"/>
        <w:autoSpaceDE w:val="0"/>
        <w:autoSpaceDN w:val="0"/>
        <w:adjustRightInd w:val="0"/>
        <w:spacing w:line="280" w:lineRule="atLeast"/>
        <w:rPr>
          <w:rFonts w:ascii="Times" w:hAnsi="Times" w:cs="Times"/>
          <w:b/>
          <w:bCs/>
          <w:color w:val="0A5287"/>
          <w:sz w:val="20"/>
        </w:rPr>
      </w:pPr>
      <w:r w:rsidRPr="004C3F64">
        <w:rPr>
          <w:rFonts w:ascii="Times" w:hAnsi="Times" w:cs="Times"/>
          <w:b/>
          <w:bCs/>
          <w:color w:val="0A5287"/>
          <w:sz w:val="20"/>
        </w:rPr>
        <w:t xml:space="preserve">    &lt;/xsl:template&gt;</w:t>
      </w:r>
    </w:p>
    <w:p w14:paraId="729052A9"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Here, the XPath expression </w:t>
      </w:r>
      <w:r w:rsidRPr="004C3F64">
        <w:rPr>
          <w:rFonts w:ascii="Times" w:hAnsi="Times" w:cs="Times"/>
          <w:color w:val="000000"/>
          <w:sz w:val="21"/>
          <w:szCs w:val="26"/>
        </w:rPr>
        <w:t xml:space="preserve">li[@class='selected']/p </w:t>
      </w:r>
      <w:r w:rsidRPr="004C3F64">
        <w:rPr>
          <w:rFonts w:ascii="Times" w:hAnsi="Times" w:cs="Times"/>
          <w:color w:val="000000"/>
          <w:sz w:val="22"/>
          <w:szCs w:val="29"/>
        </w:rPr>
        <w:t>is equivalent to the CSS selec</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tor </w:t>
      </w:r>
      <w:r w:rsidRPr="004C3F64">
        <w:rPr>
          <w:rFonts w:ascii="Times" w:hAnsi="Times" w:cs="Times"/>
          <w:color w:val="000000"/>
          <w:sz w:val="21"/>
          <w:szCs w:val="26"/>
        </w:rPr>
        <w:t xml:space="preserve">li.selected &gt; p </w:t>
      </w:r>
      <w:r w:rsidRPr="004C3F64">
        <w:rPr>
          <w:rFonts w:ascii="Times" w:hAnsi="Times" w:cs="Times"/>
          <w:color w:val="000000"/>
          <w:sz w:val="22"/>
          <w:szCs w:val="29"/>
        </w:rPr>
        <w:t xml:space="preserve">in the </w:t>
      </w:r>
      <w:r w:rsidRPr="004C3F64">
        <w:rPr>
          <w:rFonts w:ascii="Times" w:hAnsi="Times" w:cs="Times"/>
          <w:color w:val="000000"/>
          <w:sz w:val="22"/>
          <w:szCs w:val="29"/>
        </w:rPr>
        <w:lastRenderedPageBreak/>
        <w:t xml:space="preserve">previous example. What CSS and XSL have in common is that they are both </w:t>
      </w:r>
      <w:r w:rsidRPr="004C3F64">
        <w:rPr>
          <w:rFonts w:ascii="Times" w:hAnsi="Times" w:cs="Times"/>
          <w:i/>
          <w:iCs/>
          <w:color w:val="000000"/>
          <w:sz w:val="22"/>
          <w:szCs w:val="29"/>
        </w:rPr>
        <w:t xml:space="preserve">declarative </w:t>
      </w:r>
      <w:r w:rsidRPr="004C3F64">
        <w:rPr>
          <w:rFonts w:ascii="Times" w:hAnsi="Times" w:cs="Times"/>
          <w:color w:val="000000"/>
          <w:sz w:val="22"/>
          <w:szCs w:val="29"/>
        </w:rPr>
        <w:t xml:space="preserve">languages for specifying the styling of a document. </w:t>
      </w:r>
    </w:p>
    <w:p w14:paraId="25C00EEA"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Imagine what life would be like if you had to use an imperative approach. In Java</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Script, using the core Document Object Model (DOM) API, the result might look something like this: </w:t>
      </w:r>
    </w:p>
    <w:p w14:paraId="5408E1AD"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var </w:t>
      </w:r>
      <w:r w:rsidRPr="004C3F64">
        <w:rPr>
          <w:rFonts w:ascii="Times" w:hAnsi="Times" w:cs="Times"/>
          <w:color w:val="000075"/>
          <w:sz w:val="20"/>
        </w:rPr>
        <w:t xml:space="preserve">liElements </w:t>
      </w:r>
      <w:r w:rsidRPr="004C3F64">
        <w:rPr>
          <w:rFonts w:ascii="Times" w:hAnsi="Times" w:cs="Times"/>
          <w:color w:val="434343"/>
          <w:sz w:val="20"/>
        </w:rPr>
        <w:t xml:space="preserve">= </w:t>
      </w:r>
      <w:r w:rsidRPr="004C3F64">
        <w:rPr>
          <w:rFonts w:ascii="Times" w:hAnsi="Times" w:cs="Times"/>
          <w:color w:val="285453"/>
          <w:sz w:val="20"/>
        </w:rPr>
        <w:t>document</w:t>
      </w:r>
      <w:r w:rsidRPr="004C3F64">
        <w:rPr>
          <w:rFonts w:ascii="Times" w:hAnsi="Times" w:cs="Times"/>
          <w:color w:val="000000"/>
          <w:sz w:val="20"/>
        </w:rPr>
        <w:t>.</w:t>
      </w:r>
      <w:r w:rsidRPr="004C3F64">
        <w:rPr>
          <w:rFonts w:ascii="Times" w:hAnsi="Times" w:cs="Times"/>
          <w:color w:val="000075"/>
          <w:sz w:val="20"/>
        </w:rPr>
        <w:t>getElementsByTagName</w:t>
      </w:r>
      <w:r w:rsidRPr="004C3F64">
        <w:rPr>
          <w:rFonts w:ascii="Times" w:hAnsi="Times" w:cs="Times"/>
          <w:color w:val="000000"/>
          <w:sz w:val="20"/>
        </w:rPr>
        <w:t>(</w:t>
      </w:r>
      <w:r w:rsidRPr="004C3F64">
        <w:rPr>
          <w:rFonts w:ascii="Times" w:hAnsi="Times" w:cs="Times"/>
          <w:color w:val="BE1F04"/>
          <w:sz w:val="20"/>
        </w:rPr>
        <w:t>"li"</w:t>
      </w:r>
      <w:r w:rsidRPr="004C3F64">
        <w:rPr>
          <w:rFonts w:ascii="Times" w:hAnsi="Times" w:cs="Times"/>
          <w:color w:val="000000"/>
          <w:sz w:val="20"/>
        </w:rPr>
        <w:t xml:space="preserve">); </w:t>
      </w:r>
      <w:r w:rsidRPr="004C3F64">
        <w:rPr>
          <w:rFonts w:ascii="Times" w:hAnsi="Times" w:cs="Times"/>
          <w:b/>
          <w:bCs/>
          <w:color w:val="0A5287"/>
          <w:sz w:val="20"/>
        </w:rPr>
        <w:t xml:space="preserve">for </w:t>
      </w:r>
      <w:r w:rsidRPr="004C3F64">
        <w:rPr>
          <w:rFonts w:ascii="Times" w:hAnsi="Times" w:cs="Times"/>
          <w:color w:val="000000"/>
          <w:sz w:val="20"/>
        </w:rPr>
        <w:t>(</w:t>
      </w:r>
      <w:r w:rsidRPr="004C3F64">
        <w:rPr>
          <w:rFonts w:ascii="Times" w:hAnsi="Times" w:cs="Times"/>
          <w:b/>
          <w:bCs/>
          <w:color w:val="0A5287"/>
          <w:sz w:val="20"/>
        </w:rPr>
        <w:t xml:space="preserve">var </w:t>
      </w:r>
      <w:r w:rsidRPr="004C3F64">
        <w:rPr>
          <w:rFonts w:ascii="Times" w:hAnsi="Times" w:cs="Times"/>
          <w:color w:val="000075"/>
          <w:sz w:val="20"/>
        </w:rPr>
        <w:t xml:space="preserve">i </w:t>
      </w:r>
      <w:r w:rsidRPr="004C3F64">
        <w:rPr>
          <w:rFonts w:ascii="Times" w:hAnsi="Times" w:cs="Times"/>
          <w:color w:val="434343"/>
          <w:sz w:val="20"/>
        </w:rPr>
        <w:t xml:space="preserve">= </w:t>
      </w:r>
      <w:r w:rsidRPr="004C3F64">
        <w:rPr>
          <w:rFonts w:ascii="Times" w:hAnsi="Times" w:cs="Times"/>
          <w:color w:val="FC4F08"/>
          <w:sz w:val="20"/>
        </w:rPr>
        <w:t>0</w:t>
      </w:r>
      <w:r w:rsidRPr="004C3F64">
        <w:rPr>
          <w:rFonts w:ascii="Times" w:hAnsi="Times" w:cs="Times"/>
          <w:color w:val="000000"/>
          <w:sz w:val="20"/>
        </w:rPr>
        <w:t xml:space="preserve">; </w:t>
      </w:r>
      <w:r w:rsidRPr="004C3F64">
        <w:rPr>
          <w:rFonts w:ascii="Times" w:hAnsi="Times" w:cs="Times"/>
          <w:color w:val="000075"/>
          <w:sz w:val="20"/>
        </w:rPr>
        <w:t xml:space="preserve">i </w:t>
      </w:r>
      <w:r w:rsidRPr="004C3F64">
        <w:rPr>
          <w:rFonts w:ascii="Times" w:hAnsi="Times" w:cs="Times"/>
          <w:color w:val="434343"/>
          <w:sz w:val="20"/>
        </w:rPr>
        <w:t xml:space="preserve">&lt; </w:t>
      </w:r>
      <w:r w:rsidRPr="004C3F64">
        <w:rPr>
          <w:rFonts w:ascii="Times" w:hAnsi="Times" w:cs="Times"/>
          <w:color w:val="000075"/>
          <w:sz w:val="20"/>
        </w:rPr>
        <w:t>liElements</w:t>
      </w:r>
      <w:r w:rsidRPr="004C3F64">
        <w:rPr>
          <w:rFonts w:ascii="Times" w:hAnsi="Times" w:cs="Times"/>
          <w:color w:val="000000"/>
          <w:sz w:val="20"/>
        </w:rPr>
        <w:t>.</w:t>
      </w:r>
      <w:r w:rsidRPr="004C3F64">
        <w:rPr>
          <w:rFonts w:ascii="Times" w:hAnsi="Times" w:cs="Times"/>
          <w:color w:val="000075"/>
          <w:sz w:val="20"/>
        </w:rPr>
        <w:t>length</w:t>
      </w:r>
      <w:r w:rsidRPr="004C3F64">
        <w:rPr>
          <w:rFonts w:ascii="Times" w:hAnsi="Times" w:cs="Times"/>
          <w:color w:val="000000"/>
          <w:sz w:val="20"/>
        </w:rPr>
        <w:t xml:space="preserve">; </w:t>
      </w:r>
      <w:r w:rsidRPr="004C3F64">
        <w:rPr>
          <w:rFonts w:ascii="Times" w:hAnsi="Times" w:cs="Times"/>
          <w:color w:val="000075"/>
          <w:sz w:val="20"/>
        </w:rPr>
        <w:t>i</w:t>
      </w:r>
      <w:r w:rsidRPr="004C3F64">
        <w:rPr>
          <w:rFonts w:ascii="Times" w:hAnsi="Times" w:cs="Times"/>
          <w:color w:val="434343"/>
          <w:sz w:val="20"/>
        </w:rPr>
        <w:t>++</w:t>
      </w:r>
      <w:r w:rsidRPr="004C3F64">
        <w:rPr>
          <w:rFonts w:ascii="Times" w:hAnsi="Times" w:cs="Times"/>
          <w:color w:val="000000"/>
          <w:sz w:val="20"/>
        </w:rPr>
        <w:t xml:space="preserve">) { </w:t>
      </w:r>
    </w:p>
    <w:p w14:paraId="73C68C4D"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if </w:t>
      </w:r>
      <w:r w:rsidRPr="004C3F64">
        <w:rPr>
          <w:rFonts w:ascii="Times" w:hAnsi="Times" w:cs="Times"/>
          <w:color w:val="000000"/>
          <w:sz w:val="20"/>
        </w:rPr>
        <w:t>(</w:t>
      </w:r>
      <w:r w:rsidRPr="004C3F64">
        <w:rPr>
          <w:rFonts w:ascii="Times" w:hAnsi="Times" w:cs="Times"/>
          <w:color w:val="000075"/>
          <w:sz w:val="20"/>
        </w:rPr>
        <w:t>liElements</w:t>
      </w:r>
      <w:r w:rsidRPr="004C3F64">
        <w:rPr>
          <w:rFonts w:ascii="Times" w:hAnsi="Times" w:cs="Times"/>
          <w:color w:val="000000"/>
          <w:sz w:val="20"/>
        </w:rPr>
        <w:t>[</w:t>
      </w:r>
      <w:r w:rsidRPr="004C3F64">
        <w:rPr>
          <w:rFonts w:ascii="Times" w:hAnsi="Times" w:cs="Times"/>
          <w:color w:val="000075"/>
          <w:sz w:val="20"/>
        </w:rPr>
        <w:t>i</w:t>
      </w:r>
      <w:r w:rsidRPr="004C3F64">
        <w:rPr>
          <w:rFonts w:ascii="Times" w:hAnsi="Times" w:cs="Times"/>
          <w:color w:val="000000"/>
          <w:sz w:val="20"/>
        </w:rPr>
        <w:t>].</w:t>
      </w:r>
      <w:r w:rsidRPr="004C3F64">
        <w:rPr>
          <w:rFonts w:ascii="Times" w:hAnsi="Times" w:cs="Times"/>
          <w:color w:val="000075"/>
          <w:sz w:val="20"/>
        </w:rPr>
        <w:t xml:space="preserve">className </w:t>
      </w:r>
      <w:r w:rsidRPr="004C3F64">
        <w:rPr>
          <w:rFonts w:ascii="Times" w:hAnsi="Times" w:cs="Times"/>
          <w:color w:val="434343"/>
          <w:sz w:val="20"/>
        </w:rPr>
        <w:t xml:space="preserve">=== </w:t>
      </w:r>
      <w:r w:rsidRPr="004C3F64">
        <w:rPr>
          <w:rFonts w:ascii="Times" w:hAnsi="Times" w:cs="Times"/>
          <w:color w:val="BE1F04"/>
          <w:sz w:val="20"/>
        </w:rPr>
        <w:t>"selected"</w:t>
      </w:r>
      <w:r w:rsidRPr="004C3F64">
        <w:rPr>
          <w:rFonts w:ascii="Times" w:hAnsi="Times" w:cs="Times"/>
          <w:color w:val="000000"/>
          <w:sz w:val="20"/>
        </w:rPr>
        <w:t xml:space="preserve">) { </w:t>
      </w:r>
      <w:r w:rsidRPr="004C3F64">
        <w:rPr>
          <w:rFonts w:ascii="Times" w:hAnsi="Times" w:cs="Times"/>
          <w:b/>
          <w:bCs/>
          <w:color w:val="0A5287"/>
          <w:sz w:val="20"/>
        </w:rPr>
        <w:t xml:space="preserve">var </w:t>
      </w:r>
      <w:r w:rsidRPr="004C3F64">
        <w:rPr>
          <w:rFonts w:ascii="Times" w:hAnsi="Times" w:cs="Times"/>
          <w:color w:val="000075"/>
          <w:sz w:val="20"/>
        </w:rPr>
        <w:t xml:space="preserve">children </w:t>
      </w:r>
      <w:r w:rsidRPr="004C3F64">
        <w:rPr>
          <w:rFonts w:ascii="Times" w:hAnsi="Times" w:cs="Times"/>
          <w:color w:val="434343"/>
          <w:sz w:val="20"/>
        </w:rPr>
        <w:t xml:space="preserve">= </w:t>
      </w:r>
      <w:r w:rsidRPr="004C3F64">
        <w:rPr>
          <w:rFonts w:ascii="Times" w:hAnsi="Times" w:cs="Times"/>
          <w:color w:val="000075"/>
          <w:sz w:val="20"/>
        </w:rPr>
        <w:t>liElements</w:t>
      </w:r>
      <w:r w:rsidRPr="004C3F64">
        <w:rPr>
          <w:rFonts w:ascii="Times" w:hAnsi="Times" w:cs="Times"/>
          <w:color w:val="000000"/>
          <w:sz w:val="20"/>
        </w:rPr>
        <w:t>[</w:t>
      </w:r>
      <w:r w:rsidRPr="004C3F64">
        <w:rPr>
          <w:rFonts w:ascii="Times" w:hAnsi="Times" w:cs="Times"/>
          <w:color w:val="000075"/>
          <w:sz w:val="20"/>
        </w:rPr>
        <w:t>i</w:t>
      </w:r>
      <w:r w:rsidRPr="004C3F64">
        <w:rPr>
          <w:rFonts w:ascii="Times" w:hAnsi="Times" w:cs="Times"/>
          <w:color w:val="000000"/>
          <w:sz w:val="20"/>
        </w:rPr>
        <w:t>].</w:t>
      </w:r>
      <w:r w:rsidRPr="004C3F64">
        <w:rPr>
          <w:rFonts w:ascii="Times" w:hAnsi="Times" w:cs="Times"/>
          <w:color w:val="000075"/>
          <w:sz w:val="20"/>
        </w:rPr>
        <w:t>childNodes</w:t>
      </w:r>
      <w:r w:rsidRPr="004C3F64">
        <w:rPr>
          <w:rFonts w:ascii="Times" w:hAnsi="Times" w:cs="Times"/>
          <w:color w:val="000000"/>
          <w:sz w:val="20"/>
        </w:rPr>
        <w:t xml:space="preserve">; </w:t>
      </w:r>
      <w:r w:rsidRPr="004C3F64">
        <w:rPr>
          <w:rFonts w:ascii="Times" w:hAnsi="Times" w:cs="Times"/>
          <w:b/>
          <w:bCs/>
          <w:color w:val="0A5287"/>
          <w:sz w:val="20"/>
        </w:rPr>
        <w:t xml:space="preserve">for </w:t>
      </w:r>
      <w:r w:rsidRPr="004C3F64">
        <w:rPr>
          <w:rFonts w:ascii="Times" w:hAnsi="Times" w:cs="Times"/>
          <w:color w:val="000000"/>
          <w:sz w:val="20"/>
        </w:rPr>
        <w:t>(</w:t>
      </w:r>
      <w:r w:rsidRPr="004C3F64">
        <w:rPr>
          <w:rFonts w:ascii="Times" w:hAnsi="Times" w:cs="Times"/>
          <w:b/>
          <w:bCs/>
          <w:color w:val="0A5287"/>
          <w:sz w:val="20"/>
        </w:rPr>
        <w:t xml:space="preserve">var </w:t>
      </w:r>
      <w:r w:rsidRPr="004C3F64">
        <w:rPr>
          <w:rFonts w:ascii="Times" w:hAnsi="Times" w:cs="Times"/>
          <w:color w:val="000075"/>
          <w:sz w:val="20"/>
        </w:rPr>
        <w:t xml:space="preserve">j </w:t>
      </w:r>
      <w:r w:rsidRPr="004C3F64">
        <w:rPr>
          <w:rFonts w:ascii="Times" w:hAnsi="Times" w:cs="Times"/>
          <w:color w:val="434343"/>
          <w:sz w:val="20"/>
        </w:rPr>
        <w:t xml:space="preserve">= </w:t>
      </w:r>
      <w:r w:rsidRPr="004C3F64">
        <w:rPr>
          <w:rFonts w:ascii="Times" w:hAnsi="Times" w:cs="Times"/>
          <w:color w:val="FC4F08"/>
          <w:sz w:val="20"/>
        </w:rPr>
        <w:t>0</w:t>
      </w:r>
      <w:r w:rsidRPr="004C3F64">
        <w:rPr>
          <w:rFonts w:ascii="Times" w:hAnsi="Times" w:cs="Times"/>
          <w:color w:val="000000"/>
          <w:sz w:val="20"/>
        </w:rPr>
        <w:t xml:space="preserve">; </w:t>
      </w:r>
      <w:r w:rsidRPr="004C3F64">
        <w:rPr>
          <w:rFonts w:ascii="Times" w:hAnsi="Times" w:cs="Times"/>
          <w:color w:val="000075"/>
          <w:sz w:val="20"/>
        </w:rPr>
        <w:t xml:space="preserve">j </w:t>
      </w:r>
      <w:r w:rsidRPr="004C3F64">
        <w:rPr>
          <w:rFonts w:ascii="Times" w:hAnsi="Times" w:cs="Times"/>
          <w:color w:val="434343"/>
          <w:sz w:val="20"/>
        </w:rPr>
        <w:t xml:space="preserve">&lt; </w:t>
      </w:r>
      <w:r w:rsidRPr="004C3F64">
        <w:rPr>
          <w:rFonts w:ascii="Times" w:hAnsi="Times" w:cs="Times"/>
          <w:color w:val="000075"/>
          <w:sz w:val="20"/>
        </w:rPr>
        <w:t>children</w:t>
      </w:r>
      <w:r w:rsidRPr="004C3F64">
        <w:rPr>
          <w:rFonts w:ascii="Times" w:hAnsi="Times" w:cs="Times"/>
          <w:color w:val="000000"/>
          <w:sz w:val="20"/>
        </w:rPr>
        <w:t>.</w:t>
      </w:r>
      <w:r w:rsidRPr="004C3F64">
        <w:rPr>
          <w:rFonts w:ascii="Times" w:hAnsi="Times" w:cs="Times"/>
          <w:color w:val="000075"/>
          <w:sz w:val="20"/>
        </w:rPr>
        <w:t>length</w:t>
      </w:r>
      <w:r w:rsidRPr="004C3F64">
        <w:rPr>
          <w:rFonts w:ascii="Times" w:hAnsi="Times" w:cs="Times"/>
          <w:color w:val="000000"/>
          <w:sz w:val="20"/>
        </w:rPr>
        <w:t xml:space="preserve">; </w:t>
      </w:r>
      <w:r w:rsidRPr="004C3F64">
        <w:rPr>
          <w:rFonts w:ascii="Times" w:hAnsi="Times" w:cs="Times"/>
          <w:color w:val="000075"/>
          <w:sz w:val="20"/>
        </w:rPr>
        <w:t>j</w:t>
      </w:r>
      <w:r w:rsidRPr="004C3F64">
        <w:rPr>
          <w:rFonts w:ascii="Times" w:hAnsi="Times" w:cs="Times"/>
          <w:color w:val="434343"/>
          <w:sz w:val="20"/>
        </w:rPr>
        <w:t>++</w:t>
      </w:r>
      <w:r w:rsidRPr="004C3F64">
        <w:rPr>
          <w:rFonts w:ascii="Times" w:hAnsi="Times" w:cs="Times"/>
          <w:color w:val="000000"/>
          <w:sz w:val="20"/>
        </w:rPr>
        <w:t xml:space="preserve">) { </w:t>
      </w:r>
    </w:p>
    <w:p w14:paraId="230159BD"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var </w:t>
      </w:r>
      <w:r w:rsidRPr="004C3F64">
        <w:rPr>
          <w:rFonts w:ascii="Times" w:hAnsi="Times" w:cs="Times"/>
          <w:color w:val="000075"/>
          <w:sz w:val="20"/>
        </w:rPr>
        <w:t xml:space="preserve">child </w:t>
      </w:r>
      <w:r w:rsidRPr="004C3F64">
        <w:rPr>
          <w:rFonts w:ascii="Times" w:hAnsi="Times" w:cs="Times"/>
          <w:color w:val="434343"/>
          <w:sz w:val="20"/>
        </w:rPr>
        <w:t xml:space="preserve">= </w:t>
      </w:r>
      <w:r w:rsidRPr="004C3F64">
        <w:rPr>
          <w:rFonts w:ascii="Times" w:hAnsi="Times" w:cs="Times"/>
          <w:color w:val="000075"/>
          <w:sz w:val="20"/>
        </w:rPr>
        <w:t>children</w:t>
      </w:r>
      <w:r w:rsidRPr="004C3F64">
        <w:rPr>
          <w:rFonts w:ascii="Times" w:hAnsi="Times" w:cs="Times"/>
          <w:color w:val="000000"/>
          <w:sz w:val="20"/>
        </w:rPr>
        <w:t>[</w:t>
      </w:r>
      <w:r w:rsidRPr="004C3F64">
        <w:rPr>
          <w:rFonts w:ascii="Times" w:hAnsi="Times" w:cs="Times"/>
          <w:color w:val="000075"/>
          <w:sz w:val="20"/>
        </w:rPr>
        <w:t>j</w:t>
      </w:r>
      <w:r w:rsidRPr="004C3F64">
        <w:rPr>
          <w:rFonts w:ascii="Times" w:hAnsi="Times" w:cs="Times"/>
          <w:color w:val="000000"/>
          <w:sz w:val="20"/>
        </w:rPr>
        <w:t>];</w:t>
      </w:r>
      <w:r w:rsidRPr="004C3F64">
        <w:rPr>
          <w:rFonts w:ascii="MS Mincho" w:eastAsia="MS Mincho" w:hAnsi="MS Mincho" w:cs="MS Mincho"/>
          <w:color w:val="000000"/>
          <w:sz w:val="20"/>
        </w:rPr>
        <w:t> </w:t>
      </w:r>
      <w:r w:rsidRPr="004C3F64">
        <w:rPr>
          <w:rFonts w:ascii="Times" w:hAnsi="Times" w:cs="Times"/>
          <w:b/>
          <w:bCs/>
          <w:color w:val="0A5287"/>
          <w:sz w:val="20"/>
        </w:rPr>
        <w:t xml:space="preserve">if </w:t>
      </w:r>
      <w:r w:rsidRPr="004C3F64">
        <w:rPr>
          <w:rFonts w:ascii="Times" w:hAnsi="Times" w:cs="Times"/>
          <w:color w:val="000000"/>
          <w:sz w:val="20"/>
        </w:rPr>
        <w:t>(</w:t>
      </w:r>
      <w:r w:rsidRPr="004C3F64">
        <w:rPr>
          <w:rFonts w:ascii="Times" w:hAnsi="Times" w:cs="Times"/>
          <w:color w:val="000075"/>
          <w:sz w:val="20"/>
        </w:rPr>
        <w:t>child</w:t>
      </w:r>
      <w:r w:rsidRPr="004C3F64">
        <w:rPr>
          <w:rFonts w:ascii="Times" w:hAnsi="Times" w:cs="Times"/>
          <w:color w:val="000000"/>
          <w:sz w:val="20"/>
        </w:rPr>
        <w:t>.</w:t>
      </w:r>
      <w:r w:rsidRPr="004C3F64">
        <w:rPr>
          <w:rFonts w:ascii="Times" w:hAnsi="Times" w:cs="Times"/>
          <w:color w:val="000075"/>
          <w:sz w:val="20"/>
        </w:rPr>
        <w:t xml:space="preserve">nodeType </w:t>
      </w:r>
      <w:r w:rsidRPr="004C3F64">
        <w:rPr>
          <w:rFonts w:ascii="Times" w:hAnsi="Times" w:cs="Times"/>
          <w:color w:val="434343"/>
          <w:sz w:val="20"/>
        </w:rPr>
        <w:t xml:space="preserve">=== </w:t>
      </w:r>
      <w:r w:rsidRPr="004C3F64">
        <w:rPr>
          <w:rFonts w:ascii="Times" w:hAnsi="Times" w:cs="Times"/>
          <w:color w:val="000075"/>
          <w:sz w:val="20"/>
        </w:rPr>
        <w:t>Node</w:t>
      </w:r>
      <w:r w:rsidRPr="004C3F64">
        <w:rPr>
          <w:rFonts w:ascii="Times" w:hAnsi="Times" w:cs="Times"/>
          <w:color w:val="000000"/>
          <w:sz w:val="20"/>
        </w:rPr>
        <w:t>.</w:t>
      </w:r>
      <w:r w:rsidRPr="004C3F64">
        <w:rPr>
          <w:rFonts w:ascii="Times" w:hAnsi="Times" w:cs="Times"/>
          <w:color w:val="000075"/>
          <w:sz w:val="20"/>
        </w:rPr>
        <w:t xml:space="preserve">ELEMENT_NODE </w:t>
      </w:r>
      <w:r w:rsidRPr="004C3F64">
        <w:rPr>
          <w:rFonts w:ascii="Times" w:hAnsi="Times" w:cs="Times"/>
          <w:color w:val="434343"/>
          <w:sz w:val="20"/>
        </w:rPr>
        <w:t xml:space="preserve">&amp;&amp; </w:t>
      </w:r>
      <w:r w:rsidRPr="004C3F64">
        <w:rPr>
          <w:rFonts w:ascii="Times" w:hAnsi="Times" w:cs="Times"/>
          <w:color w:val="000075"/>
          <w:sz w:val="20"/>
        </w:rPr>
        <w:t>child</w:t>
      </w:r>
      <w:r w:rsidRPr="004C3F64">
        <w:rPr>
          <w:rFonts w:ascii="Times" w:hAnsi="Times" w:cs="Times"/>
          <w:color w:val="000000"/>
          <w:sz w:val="20"/>
        </w:rPr>
        <w:t>.</w:t>
      </w:r>
      <w:r w:rsidRPr="004C3F64">
        <w:rPr>
          <w:rFonts w:ascii="Times" w:hAnsi="Times" w:cs="Times"/>
          <w:color w:val="000075"/>
          <w:sz w:val="20"/>
        </w:rPr>
        <w:t xml:space="preserve">tagName </w:t>
      </w:r>
      <w:r w:rsidRPr="004C3F64">
        <w:rPr>
          <w:rFonts w:ascii="Times" w:hAnsi="Times" w:cs="Times"/>
          <w:color w:val="434343"/>
          <w:sz w:val="20"/>
        </w:rPr>
        <w:t xml:space="preserve">=== </w:t>
      </w:r>
      <w:r w:rsidRPr="004C3F64">
        <w:rPr>
          <w:rFonts w:ascii="Times" w:hAnsi="Times" w:cs="Times"/>
          <w:color w:val="BE1F04"/>
          <w:sz w:val="20"/>
        </w:rPr>
        <w:t>"P"</w:t>
      </w:r>
      <w:r w:rsidRPr="004C3F64">
        <w:rPr>
          <w:rFonts w:ascii="Times" w:hAnsi="Times" w:cs="Times"/>
          <w:color w:val="000000"/>
          <w:sz w:val="20"/>
        </w:rPr>
        <w:t xml:space="preserve">) { </w:t>
      </w:r>
    </w:p>
    <w:p w14:paraId="05DC7391"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75"/>
          <w:sz w:val="20"/>
        </w:rPr>
        <w:t xml:space="preserve">                    child</w:t>
      </w:r>
      <w:r w:rsidRPr="004C3F64">
        <w:rPr>
          <w:rFonts w:ascii="Times" w:hAnsi="Times" w:cs="Times"/>
          <w:color w:val="000000"/>
          <w:sz w:val="20"/>
        </w:rPr>
        <w:t>.</w:t>
      </w:r>
      <w:r w:rsidRPr="004C3F64">
        <w:rPr>
          <w:rFonts w:ascii="Times" w:hAnsi="Times" w:cs="Times"/>
          <w:color w:val="000075"/>
          <w:sz w:val="20"/>
        </w:rPr>
        <w:t>setAttribute</w:t>
      </w:r>
      <w:r w:rsidRPr="004C3F64">
        <w:rPr>
          <w:rFonts w:ascii="Times" w:hAnsi="Times" w:cs="Times"/>
          <w:color w:val="000000"/>
          <w:sz w:val="20"/>
        </w:rPr>
        <w:t>(</w:t>
      </w:r>
      <w:r w:rsidRPr="004C3F64">
        <w:rPr>
          <w:rFonts w:ascii="Times" w:hAnsi="Times" w:cs="Times"/>
          <w:color w:val="BE1F04"/>
          <w:sz w:val="20"/>
        </w:rPr>
        <w:t>"style"</w:t>
      </w:r>
      <w:r w:rsidRPr="004C3F64">
        <w:rPr>
          <w:rFonts w:ascii="Times" w:hAnsi="Times" w:cs="Times"/>
          <w:color w:val="000000"/>
          <w:sz w:val="20"/>
        </w:rPr>
        <w:t xml:space="preserve">, </w:t>
      </w:r>
      <w:r w:rsidRPr="004C3F64">
        <w:rPr>
          <w:rFonts w:ascii="Times" w:hAnsi="Times" w:cs="Times"/>
          <w:color w:val="BE1F04"/>
          <w:sz w:val="20"/>
        </w:rPr>
        <w:t>"background-color: blue"</w:t>
      </w:r>
      <w:r w:rsidRPr="004C3F64">
        <w:rPr>
          <w:rFonts w:ascii="Times" w:hAnsi="Times" w:cs="Times"/>
          <w:color w:val="000000"/>
          <w:sz w:val="20"/>
        </w:rPr>
        <w:t>);</w:t>
      </w:r>
    </w:p>
    <w:p w14:paraId="754A3539"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 xml:space="preserve">                }</w:t>
      </w:r>
    </w:p>
    <w:p w14:paraId="3AE8CAB6"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 xml:space="preserve">} } </w:t>
      </w:r>
    </w:p>
    <w:p w14:paraId="0FB57D77"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 xml:space="preserve">} </w:t>
      </w:r>
    </w:p>
    <w:p w14:paraId="409AED70"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This JavaScript imperatively sets the element </w:t>
      </w:r>
      <w:r w:rsidRPr="004C3F64">
        <w:rPr>
          <w:rFonts w:ascii="Times" w:hAnsi="Times" w:cs="Times"/>
          <w:color w:val="000000"/>
          <w:sz w:val="21"/>
          <w:szCs w:val="26"/>
        </w:rPr>
        <w:t xml:space="preserve">&lt;p&gt;Sharks&lt;/p&gt; </w:t>
      </w:r>
      <w:r w:rsidRPr="004C3F64">
        <w:rPr>
          <w:rFonts w:ascii="Times" w:hAnsi="Times" w:cs="Times"/>
          <w:color w:val="000000"/>
          <w:sz w:val="22"/>
          <w:szCs w:val="29"/>
        </w:rPr>
        <w:t>to have a blue back</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ground, but the code is awful. Not only is it much longer and harder to understand than the CSS and XSL equivalents, but it also has some serious problems: </w:t>
      </w:r>
    </w:p>
    <w:p w14:paraId="1293A5CD" w14:textId="77777777" w:rsidR="001C5D12" w:rsidRPr="004C3F64" w:rsidRDefault="001C5D12" w:rsidP="001C5D12">
      <w:pPr>
        <w:widowControl w:val="0"/>
        <w:numPr>
          <w:ilvl w:val="0"/>
          <w:numId w:val="23"/>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If the </w:t>
      </w:r>
      <w:r w:rsidRPr="004C3F64">
        <w:rPr>
          <w:rFonts w:ascii="Times" w:hAnsi="Times" w:cs="Times"/>
          <w:color w:val="000000"/>
          <w:sz w:val="21"/>
          <w:szCs w:val="26"/>
        </w:rPr>
        <w:t xml:space="preserve">selected </w:t>
      </w:r>
      <w:r w:rsidRPr="004C3F64">
        <w:rPr>
          <w:rFonts w:ascii="Times" w:hAnsi="Times" w:cs="Times"/>
          <w:color w:val="000000"/>
          <w:sz w:val="22"/>
          <w:szCs w:val="29"/>
        </w:rPr>
        <w:t>class is removed (e.g., because the user clicks a different page), the blue color won’t be removed, even if the code is rerun—and so the item will remain highlighted until the entire page is reloaded. With CSS, the browser auto</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matically detects when the </w:t>
      </w:r>
      <w:r w:rsidRPr="004C3F64">
        <w:rPr>
          <w:rFonts w:ascii="Times" w:hAnsi="Times" w:cs="Times"/>
          <w:color w:val="000000"/>
          <w:sz w:val="21"/>
          <w:szCs w:val="26"/>
        </w:rPr>
        <w:t xml:space="preserve">li.selected &gt; p </w:t>
      </w:r>
      <w:r w:rsidRPr="004C3F64">
        <w:rPr>
          <w:rFonts w:ascii="Times" w:hAnsi="Times" w:cs="Times"/>
          <w:color w:val="000000"/>
          <w:sz w:val="22"/>
          <w:szCs w:val="29"/>
        </w:rPr>
        <w:t xml:space="preserve">rule no longer applies and removes the blue background as soon as the </w:t>
      </w:r>
      <w:r w:rsidRPr="004C3F64">
        <w:rPr>
          <w:rFonts w:ascii="Times" w:hAnsi="Times" w:cs="Times"/>
          <w:color w:val="000000"/>
          <w:sz w:val="21"/>
          <w:szCs w:val="26"/>
        </w:rPr>
        <w:t xml:space="preserve">selected </w:t>
      </w:r>
      <w:r w:rsidRPr="004C3F64">
        <w:rPr>
          <w:rFonts w:ascii="Times" w:hAnsi="Times" w:cs="Times"/>
          <w:color w:val="000000"/>
          <w:sz w:val="22"/>
          <w:szCs w:val="29"/>
        </w:rPr>
        <w:t xml:space="preserve">class is removed. </w:t>
      </w:r>
      <w:r w:rsidRPr="004C3F64">
        <w:rPr>
          <w:rFonts w:ascii="MS Mincho" w:eastAsia="MS Mincho" w:hAnsi="MS Mincho" w:cs="MS Mincho"/>
          <w:color w:val="000000"/>
          <w:sz w:val="22"/>
          <w:szCs w:val="29"/>
        </w:rPr>
        <w:t> </w:t>
      </w:r>
    </w:p>
    <w:p w14:paraId="454C6138" w14:textId="77777777" w:rsidR="001C5D12" w:rsidRPr="004C3F64" w:rsidRDefault="001C5D12" w:rsidP="001C5D12">
      <w:pPr>
        <w:widowControl w:val="0"/>
        <w:numPr>
          <w:ilvl w:val="0"/>
          <w:numId w:val="23"/>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If you want to take advantage of a new API, such as </w:t>
      </w:r>
      <w:r w:rsidRPr="004C3F64">
        <w:rPr>
          <w:rFonts w:ascii="Times" w:hAnsi="Times" w:cs="Times"/>
          <w:color w:val="000000"/>
          <w:sz w:val="21"/>
          <w:szCs w:val="26"/>
        </w:rPr>
        <w:t xml:space="preserve">document.getElementsBy ClassName("selected") </w:t>
      </w:r>
      <w:r w:rsidRPr="004C3F64">
        <w:rPr>
          <w:rFonts w:ascii="Times" w:hAnsi="Times" w:cs="Times"/>
          <w:color w:val="000000"/>
          <w:sz w:val="22"/>
          <w:szCs w:val="29"/>
        </w:rPr>
        <w:t xml:space="preserve">or even </w:t>
      </w:r>
      <w:r w:rsidRPr="004C3F64">
        <w:rPr>
          <w:rFonts w:ascii="Times" w:hAnsi="Times" w:cs="Times"/>
          <w:color w:val="000000"/>
          <w:sz w:val="21"/>
          <w:szCs w:val="26"/>
        </w:rPr>
        <w:t>document.evaluate()</w:t>
      </w:r>
      <w:r w:rsidRPr="004C3F64">
        <w:rPr>
          <w:rFonts w:ascii="Times" w:hAnsi="Times" w:cs="Times"/>
          <w:color w:val="000000"/>
          <w:sz w:val="22"/>
          <w:szCs w:val="29"/>
        </w:rPr>
        <w:t xml:space="preserve">—which may improve performance—you have to rewrite the code. On the other hand, browser vendors can improve the performance of CSS and XPath without breaking compatibility. </w:t>
      </w:r>
      <w:r w:rsidRPr="004C3F64">
        <w:rPr>
          <w:rFonts w:ascii="MS Mincho" w:eastAsia="MS Mincho" w:hAnsi="MS Mincho" w:cs="MS Mincho"/>
          <w:color w:val="000000"/>
          <w:sz w:val="22"/>
          <w:szCs w:val="29"/>
        </w:rPr>
        <w:t> </w:t>
      </w:r>
    </w:p>
    <w:p w14:paraId="1E3A8094"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729A511D" wp14:editId="2526B136">
            <wp:extent cx="2286000" cy="12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4563826F"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Query Languages for Data | 45 </w:t>
      </w:r>
    </w:p>
    <w:p w14:paraId="158FBFE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In a web browser, using declarative CSS styling is much better than manipulating styles imperatively in JavaScript. Similarly, in databases, declarative query languages like SQL turned out to be much better than imperative query APIs.</w:t>
      </w:r>
      <w:r w:rsidRPr="004C3F64">
        <w:rPr>
          <w:rFonts w:ascii="Times" w:hAnsi="Times" w:cs="Times"/>
          <w:color w:val="000000"/>
          <w:position w:val="10"/>
          <w:sz w:val="11"/>
          <w:szCs w:val="16"/>
        </w:rPr>
        <w:t xml:space="preserve">vi </w:t>
      </w:r>
    </w:p>
    <w:p w14:paraId="46C1EA1E" w14:textId="77777777" w:rsidR="001C5D12" w:rsidRPr="004C3F64" w:rsidRDefault="001C5D12" w:rsidP="001C5D12">
      <w:pPr>
        <w:widowControl w:val="0"/>
        <w:autoSpaceDE w:val="0"/>
        <w:autoSpaceDN w:val="0"/>
        <w:adjustRightInd w:val="0"/>
        <w:spacing w:after="240" w:line="480" w:lineRule="atLeast"/>
        <w:rPr>
          <w:rFonts w:ascii="Times" w:hAnsi="Times" w:cs="Times"/>
          <w:color w:val="000000"/>
          <w:sz w:val="20"/>
        </w:rPr>
      </w:pPr>
      <w:r w:rsidRPr="004C3F64">
        <w:rPr>
          <w:rFonts w:ascii="Times" w:hAnsi="Times" w:cs="Times"/>
          <w:b/>
          <w:bCs/>
          <w:color w:val="000000"/>
          <w:sz w:val="32"/>
          <w:szCs w:val="42"/>
        </w:rPr>
        <w:t xml:space="preserve">MapReduce Querying </w:t>
      </w:r>
    </w:p>
    <w:p w14:paraId="183F5BA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lastRenderedPageBreak/>
        <w:t xml:space="preserve">MapReduce </w:t>
      </w:r>
      <w:r w:rsidRPr="004C3F64">
        <w:rPr>
          <w:rFonts w:ascii="Times" w:hAnsi="Times" w:cs="Times"/>
          <w:color w:val="000000"/>
          <w:sz w:val="22"/>
          <w:szCs w:val="29"/>
        </w:rPr>
        <w:t xml:space="preserve">is a programming model for processing large amounts of data in bulk across many machines, popularized by Google [33]. A limited form of MapReduce is supported by some NoSQL datastores, including MongoDB and CouchDB, as a mechanism for performing read-only queries across many documents. </w:t>
      </w:r>
    </w:p>
    <w:p w14:paraId="51AB54C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MapReduce in general is described in more detail in </w:t>
      </w:r>
      <w:r w:rsidRPr="004C3F64">
        <w:rPr>
          <w:rFonts w:ascii="Times" w:hAnsi="Times" w:cs="Times"/>
          <w:color w:val="850002"/>
          <w:sz w:val="22"/>
          <w:szCs w:val="29"/>
        </w:rPr>
        <w:t>Chapter 10</w:t>
      </w:r>
      <w:r w:rsidRPr="004C3F64">
        <w:rPr>
          <w:rFonts w:ascii="Times" w:hAnsi="Times" w:cs="Times"/>
          <w:color w:val="000000"/>
          <w:sz w:val="22"/>
          <w:szCs w:val="29"/>
        </w:rPr>
        <w:t xml:space="preserve">. For now, we’ll just briefly discuss MongoDB’s use of the model. </w:t>
      </w:r>
    </w:p>
    <w:p w14:paraId="34E04AF5"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MapReduce is neither a declarative query language nor a fully imperative query API, but somewhere in between: the logic of the query is expressed with snippets of code, which are called repeatedly by the processing framework. It is based on the </w:t>
      </w:r>
      <w:r w:rsidRPr="004C3F64">
        <w:rPr>
          <w:rFonts w:ascii="Times" w:hAnsi="Times" w:cs="Times"/>
          <w:color w:val="000000"/>
          <w:sz w:val="21"/>
          <w:szCs w:val="26"/>
        </w:rPr>
        <w:t xml:space="preserve">map </w:t>
      </w:r>
      <w:r w:rsidRPr="004C3F64">
        <w:rPr>
          <w:rFonts w:ascii="Times" w:hAnsi="Times" w:cs="Times"/>
          <w:color w:val="000000"/>
          <w:sz w:val="22"/>
          <w:szCs w:val="29"/>
        </w:rPr>
        <w:t xml:space="preserve">(also known as </w:t>
      </w:r>
      <w:r w:rsidRPr="004C3F64">
        <w:rPr>
          <w:rFonts w:ascii="Times" w:hAnsi="Times" w:cs="Times"/>
          <w:color w:val="000000"/>
          <w:sz w:val="21"/>
          <w:szCs w:val="26"/>
        </w:rPr>
        <w:t>collect</w:t>
      </w:r>
      <w:r w:rsidRPr="004C3F64">
        <w:rPr>
          <w:rFonts w:ascii="Times" w:hAnsi="Times" w:cs="Times"/>
          <w:color w:val="000000"/>
          <w:sz w:val="22"/>
          <w:szCs w:val="29"/>
        </w:rPr>
        <w:t xml:space="preserve">) and </w:t>
      </w:r>
      <w:r w:rsidRPr="004C3F64">
        <w:rPr>
          <w:rFonts w:ascii="Times" w:hAnsi="Times" w:cs="Times"/>
          <w:color w:val="000000"/>
          <w:sz w:val="21"/>
          <w:szCs w:val="26"/>
        </w:rPr>
        <w:t xml:space="preserve">reduce </w:t>
      </w:r>
      <w:r w:rsidRPr="004C3F64">
        <w:rPr>
          <w:rFonts w:ascii="Times" w:hAnsi="Times" w:cs="Times"/>
          <w:color w:val="000000"/>
          <w:sz w:val="22"/>
          <w:szCs w:val="29"/>
        </w:rPr>
        <w:t xml:space="preserve">(also known as </w:t>
      </w:r>
      <w:r w:rsidRPr="004C3F64">
        <w:rPr>
          <w:rFonts w:ascii="Times" w:hAnsi="Times" w:cs="Times"/>
          <w:color w:val="000000"/>
          <w:sz w:val="21"/>
          <w:szCs w:val="26"/>
        </w:rPr>
        <w:t xml:space="preserve">fold </w:t>
      </w:r>
      <w:r w:rsidRPr="004C3F64">
        <w:rPr>
          <w:rFonts w:ascii="Times" w:hAnsi="Times" w:cs="Times"/>
          <w:color w:val="000000"/>
          <w:sz w:val="22"/>
          <w:szCs w:val="29"/>
        </w:rPr>
        <w:t xml:space="preserve">or </w:t>
      </w:r>
      <w:r w:rsidRPr="004C3F64">
        <w:rPr>
          <w:rFonts w:ascii="Times" w:hAnsi="Times" w:cs="Times"/>
          <w:color w:val="000000"/>
          <w:sz w:val="21"/>
          <w:szCs w:val="26"/>
        </w:rPr>
        <w:t>inject</w:t>
      </w:r>
      <w:r w:rsidRPr="004C3F64">
        <w:rPr>
          <w:rFonts w:ascii="Times" w:hAnsi="Times" w:cs="Times"/>
          <w:color w:val="000000"/>
          <w:sz w:val="22"/>
          <w:szCs w:val="29"/>
        </w:rPr>
        <w:t xml:space="preserve">) functions that exist in many functional programming languages. </w:t>
      </w:r>
    </w:p>
    <w:p w14:paraId="1BA86BBA"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To give an example, imagine you are a marine biologist, and you add an observation record to your database every time you see animals in the ocean. Now you want to generate a report saying how many sharks you have sighted per month. </w:t>
      </w:r>
    </w:p>
    <w:p w14:paraId="2739866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In PostgreSQL you might express that query like this: </w:t>
      </w:r>
    </w:p>
    <w:p w14:paraId="64E6E4DA"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SELECT </w:t>
      </w:r>
      <w:r w:rsidRPr="004C3F64">
        <w:rPr>
          <w:rFonts w:ascii="Times" w:hAnsi="Times" w:cs="Times"/>
          <w:color w:val="000075"/>
          <w:sz w:val="20"/>
        </w:rPr>
        <w:t>date_trunc</w:t>
      </w:r>
      <w:r w:rsidRPr="004C3F64">
        <w:rPr>
          <w:rFonts w:ascii="Times" w:hAnsi="Times" w:cs="Times"/>
          <w:color w:val="000000"/>
          <w:sz w:val="20"/>
        </w:rPr>
        <w:t>(</w:t>
      </w:r>
      <w:r w:rsidRPr="004C3F64">
        <w:rPr>
          <w:rFonts w:ascii="Times" w:hAnsi="Times" w:cs="Times"/>
          <w:color w:val="BE1F04"/>
          <w:sz w:val="20"/>
        </w:rPr>
        <w:t>'month'</w:t>
      </w:r>
      <w:r w:rsidRPr="004C3F64">
        <w:rPr>
          <w:rFonts w:ascii="Times" w:hAnsi="Times" w:cs="Times"/>
          <w:color w:val="000000"/>
          <w:sz w:val="20"/>
        </w:rPr>
        <w:t xml:space="preserve">, </w:t>
      </w:r>
      <w:r w:rsidRPr="004C3F64">
        <w:rPr>
          <w:rFonts w:ascii="Times" w:hAnsi="Times" w:cs="Times"/>
          <w:color w:val="000075"/>
          <w:sz w:val="20"/>
        </w:rPr>
        <w:t>observation_timestamp</w:t>
      </w:r>
      <w:r w:rsidRPr="004C3F64">
        <w:rPr>
          <w:rFonts w:ascii="Times" w:hAnsi="Times" w:cs="Times"/>
          <w:color w:val="000000"/>
          <w:sz w:val="20"/>
        </w:rPr>
        <w:t xml:space="preserve">) </w:t>
      </w:r>
      <w:r w:rsidRPr="004C3F64">
        <w:rPr>
          <w:rFonts w:ascii="Times" w:hAnsi="Times" w:cs="Times"/>
          <w:b/>
          <w:bCs/>
          <w:color w:val="0A5287"/>
          <w:sz w:val="20"/>
        </w:rPr>
        <w:t xml:space="preserve">AS </w:t>
      </w:r>
      <w:r w:rsidRPr="004C3F64">
        <w:rPr>
          <w:rFonts w:ascii="Times" w:hAnsi="Times" w:cs="Times"/>
          <w:color w:val="000075"/>
          <w:sz w:val="20"/>
        </w:rPr>
        <w:t>observation_month</w:t>
      </w:r>
      <w:r w:rsidRPr="004C3F64">
        <w:rPr>
          <w:rFonts w:ascii="Times" w:hAnsi="Times" w:cs="Times"/>
          <w:color w:val="000000"/>
          <w:sz w:val="20"/>
        </w:rPr>
        <w:t xml:space="preserve">, </w:t>
      </w:r>
      <w:r w:rsidRPr="004C3F64">
        <w:rPr>
          <w:rFonts w:ascii="Times" w:hAnsi="Times" w:cs="Times"/>
          <w:b/>
          <w:bCs/>
          <w:color w:val="0A5287"/>
          <w:sz w:val="20"/>
        </w:rPr>
        <w:t>sum</w:t>
      </w:r>
      <w:r w:rsidRPr="004C3F64">
        <w:rPr>
          <w:rFonts w:ascii="Times" w:hAnsi="Times" w:cs="Times"/>
          <w:color w:val="000000"/>
          <w:sz w:val="20"/>
        </w:rPr>
        <w:t>(</w:t>
      </w:r>
      <w:r w:rsidRPr="004C3F64">
        <w:rPr>
          <w:rFonts w:ascii="Times" w:hAnsi="Times" w:cs="Times"/>
          <w:color w:val="000075"/>
          <w:sz w:val="20"/>
        </w:rPr>
        <w:t>num_animals</w:t>
      </w:r>
      <w:r w:rsidRPr="004C3F64">
        <w:rPr>
          <w:rFonts w:ascii="Times" w:hAnsi="Times" w:cs="Times"/>
          <w:color w:val="000000"/>
          <w:sz w:val="20"/>
        </w:rPr>
        <w:t xml:space="preserve">) </w:t>
      </w:r>
      <w:r w:rsidRPr="004C3F64">
        <w:rPr>
          <w:rFonts w:ascii="Times" w:hAnsi="Times" w:cs="Times"/>
          <w:b/>
          <w:bCs/>
          <w:color w:val="0A5287"/>
          <w:sz w:val="20"/>
        </w:rPr>
        <w:t xml:space="preserve">AS </w:t>
      </w:r>
      <w:r w:rsidRPr="004C3F64">
        <w:rPr>
          <w:rFonts w:ascii="Times" w:hAnsi="Times" w:cs="Times"/>
          <w:color w:val="000075"/>
          <w:sz w:val="20"/>
        </w:rPr>
        <w:t xml:space="preserve">total_animals </w:t>
      </w:r>
    </w:p>
    <w:p w14:paraId="08E6768F"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FROM </w:t>
      </w:r>
      <w:r w:rsidRPr="004C3F64">
        <w:rPr>
          <w:rFonts w:ascii="Times" w:hAnsi="Times" w:cs="Times"/>
          <w:color w:val="000075"/>
          <w:sz w:val="20"/>
        </w:rPr>
        <w:t>observations</w:t>
      </w:r>
      <w:r w:rsidRPr="004C3F64">
        <w:rPr>
          <w:rFonts w:ascii="MS Mincho" w:eastAsia="MS Mincho" w:hAnsi="MS Mincho" w:cs="MS Mincho"/>
          <w:color w:val="000075"/>
          <w:sz w:val="20"/>
        </w:rPr>
        <w:t> </w:t>
      </w:r>
      <w:r w:rsidRPr="004C3F64">
        <w:rPr>
          <w:rFonts w:ascii="Times" w:hAnsi="Times" w:cs="Times"/>
          <w:b/>
          <w:bCs/>
          <w:color w:val="0A5287"/>
          <w:sz w:val="20"/>
        </w:rPr>
        <w:t xml:space="preserve">WHERE </w:t>
      </w:r>
      <w:r w:rsidRPr="004C3F64">
        <w:rPr>
          <w:rFonts w:ascii="Times" w:hAnsi="Times" w:cs="Times"/>
          <w:color w:val="000075"/>
          <w:sz w:val="20"/>
        </w:rPr>
        <w:t xml:space="preserve">family </w:t>
      </w:r>
      <w:r w:rsidRPr="004C3F64">
        <w:rPr>
          <w:rFonts w:ascii="Times" w:hAnsi="Times" w:cs="Times"/>
          <w:color w:val="434343"/>
          <w:sz w:val="20"/>
        </w:rPr>
        <w:t xml:space="preserve">= </w:t>
      </w:r>
      <w:r w:rsidRPr="004C3F64">
        <w:rPr>
          <w:rFonts w:ascii="Times" w:hAnsi="Times" w:cs="Times"/>
          <w:color w:val="BE1F04"/>
          <w:sz w:val="20"/>
        </w:rPr>
        <w:t xml:space="preserve">'Sharks' </w:t>
      </w:r>
      <w:r w:rsidRPr="004C3F64">
        <w:rPr>
          <w:rFonts w:ascii="Times" w:hAnsi="Times" w:cs="Times"/>
          <w:b/>
          <w:bCs/>
          <w:color w:val="0A5287"/>
          <w:sz w:val="20"/>
        </w:rPr>
        <w:t xml:space="preserve">GROUP BY </w:t>
      </w:r>
      <w:r w:rsidRPr="004C3F64">
        <w:rPr>
          <w:rFonts w:ascii="Times" w:hAnsi="Times" w:cs="Times"/>
          <w:color w:val="000075"/>
          <w:sz w:val="20"/>
        </w:rPr>
        <w:t>observation_month</w:t>
      </w:r>
      <w:r w:rsidRPr="004C3F64">
        <w:rPr>
          <w:rFonts w:ascii="Times" w:hAnsi="Times" w:cs="Times"/>
          <w:color w:val="000000"/>
          <w:sz w:val="20"/>
        </w:rPr>
        <w:t xml:space="preserve">; </w:t>
      </w:r>
    </w:p>
    <w:p w14:paraId="0C5F0CF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w:t>
      </w:r>
      <w:r w:rsidRPr="004C3F64">
        <w:rPr>
          <w:rFonts w:ascii="Times" w:hAnsi="Times" w:cs="Times"/>
          <w:color w:val="000000"/>
          <w:sz w:val="21"/>
          <w:szCs w:val="26"/>
        </w:rPr>
        <w:t xml:space="preserve">date_trunc('month', timestamp) </w:t>
      </w:r>
      <w:r w:rsidRPr="004C3F64">
        <w:rPr>
          <w:rFonts w:ascii="Times" w:hAnsi="Times" w:cs="Times"/>
          <w:color w:val="000000"/>
          <w:sz w:val="22"/>
          <w:szCs w:val="29"/>
        </w:rPr>
        <w:t xml:space="preserve">function determines the calendar month containing </w:t>
      </w:r>
      <w:r w:rsidRPr="004C3F64">
        <w:rPr>
          <w:rFonts w:ascii="Times" w:hAnsi="Times" w:cs="Times"/>
          <w:color w:val="000000"/>
          <w:sz w:val="21"/>
          <w:szCs w:val="26"/>
        </w:rPr>
        <w:t>timestamp</w:t>
      </w:r>
      <w:r w:rsidRPr="004C3F64">
        <w:rPr>
          <w:rFonts w:ascii="Times" w:hAnsi="Times" w:cs="Times"/>
          <w:color w:val="000000"/>
          <w:sz w:val="22"/>
          <w:szCs w:val="29"/>
        </w:rPr>
        <w:t>, and returns another timestamp representing the begin</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ning of that month. In other words, it rounds a timestamp down to the nearest month. </w:t>
      </w:r>
    </w:p>
    <w:p w14:paraId="358212DD"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This query first filters the observations to only show species in the </w:t>
      </w:r>
      <w:r w:rsidRPr="004C3F64">
        <w:rPr>
          <w:rFonts w:ascii="Times" w:hAnsi="Times" w:cs="Times"/>
          <w:color w:val="000000"/>
          <w:sz w:val="21"/>
          <w:szCs w:val="26"/>
        </w:rPr>
        <w:t xml:space="preserve">Sharks </w:t>
      </w:r>
      <w:r w:rsidRPr="004C3F64">
        <w:rPr>
          <w:rFonts w:ascii="Times" w:hAnsi="Times" w:cs="Times"/>
          <w:color w:val="000000"/>
          <w:sz w:val="22"/>
          <w:szCs w:val="29"/>
        </w:rPr>
        <w:t xml:space="preserve">family, then groups the observations by the calendar month in which they occurred, and finally adds up the number of animals seen in all observations in that month. </w:t>
      </w:r>
    </w:p>
    <w:p w14:paraId="5A1A70AA"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same can be expressed with MongoDB’s MapReduce feature as follows: </w:t>
      </w:r>
    </w:p>
    <w:p w14:paraId="4361156E" w14:textId="77777777" w:rsidR="001C5D12" w:rsidRPr="004C3F64" w:rsidRDefault="001C5D12" w:rsidP="001C5D12">
      <w:pPr>
        <w:widowControl w:val="0"/>
        <w:autoSpaceDE w:val="0"/>
        <w:autoSpaceDN w:val="0"/>
        <w:adjustRightInd w:val="0"/>
        <w:spacing w:after="240" w:line="260" w:lineRule="atLeast"/>
        <w:rPr>
          <w:rFonts w:ascii="Times" w:hAnsi="Times" w:cs="Times"/>
          <w:color w:val="000000"/>
          <w:sz w:val="20"/>
        </w:rPr>
      </w:pPr>
      <w:r w:rsidRPr="004C3F64">
        <w:rPr>
          <w:rFonts w:ascii="Times" w:hAnsi="Times" w:cs="Times"/>
          <w:color w:val="000000"/>
          <w:sz w:val="16"/>
          <w:szCs w:val="21"/>
        </w:rPr>
        <w:t xml:space="preserve">vi. IMS and CODASYL both used imperative query APIs. Applications typically used COBOL code to iterate over records in the database, one record at a time [2, 16]. </w:t>
      </w:r>
    </w:p>
    <w:p w14:paraId="7E7FF779"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586918D7" wp14:editId="52EAE119">
            <wp:extent cx="101600" cy="101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17CA52A1" wp14:editId="47D09619">
            <wp:extent cx="101600" cy="101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281B0BFC" wp14:editId="30A7804A">
            <wp:extent cx="812800" cy="12700"/>
            <wp:effectExtent l="0" t="0" r="0" b="127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2800" cy="12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24F16423" wp14:editId="5B9B509B">
            <wp:extent cx="2286000" cy="12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0E45C6FC"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46 | Chapter 2: Data Models and Query Languages </w:t>
      </w:r>
    </w:p>
    <w:p w14:paraId="25EF65EC"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75"/>
          <w:sz w:val="20"/>
        </w:rPr>
        <w:t>db</w:t>
      </w:r>
      <w:r w:rsidRPr="004C3F64">
        <w:rPr>
          <w:rFonts w:ascii="Times" w:hAnsi="Times" w:cs="Times"/>
          <w:color w:val="000000"/>
          <w:sz w:val="20"/>
        </w:rPr>
        <w:t>.</w:t>
      </w:r>
      <w:r w:rsidRPr="004C3F64">
        <w:rPr>
          <w:rFonts w:ascii="Times" w:hAnsi="Times" w:cs="Times"/>
          <w:color w:val="000075"/>
          <w:sz w:val="20"/>
        </w:rPr>
        <w:t>observations</w:t>
      </w:r>
      <w:r w:rsidRPr="004C3F64">
        <w:rPr>
          <w:rFonts w:ascii="Times" w:hAnsi="Times" w:cs="Times"/>
          <w:color w:val="000000"/>
          <w:sz w:val="20"/>
        </w:rPr>
        <w:t>.</w:t>
      </w:r>
      <w:r w:rsidRPr="004C3F64">
        <w:rPr>
          <w:rFonts w:ascii="Times" w:hAnsi="Times" w:cs="Times"/>
          <w:color w:val="000075"/>
          <w:sz w:val="20"/>
        </w:rPr>
        <w:t>mapReduce</w:t>
      </w:r>
      <w:r w:rsidRPr="004C3F64">
        <w:rPr>
          <w:rFonts w:ascii="Times" w:hAnsi="Times" w:cs="Times"/>
          <w:color w:val="000000"/>
          <w:sz w:val="20"/>
        </w:rPr>
        <w:t xml:space="preserve">( </w:t>
      </w:r>
      <w:r w:rsidRPr="004C3F64">
        <w:rPr>
          <w:rFonts w:ascii="Times" w:hAnsi="Times" w:cs="Times"/>
          <w:b/>
          <w:bCs/>
          <w:color w:val="0A5287"/>
          <w:sz w:val="20"/>
        </w:rPr>
        <w:t xml:space="preserve">function </w:t>
      </w:r>
      <w:r w:rsidRPr="004C3F64">
        <w:rPr>
          <w:rFonts w:ascii="Times" w:hAnsi="Times" w:cs="Times"/>
          <w:color w:val="000075"/>
          <w:sz w:val="20"/>
        </w:rPr>
        <w:t>map</w:t>
      </w:r>
      <w:r w:rsidRPr="004C3F64">
        <w:rPr>
          <w:rFonts w:ascii="Times" w:hAnsi="Times" w:cs="Times"/>
          <w:color w:val="000000"/>
          <w:sz w:val="20"/>
        </w:rPr>
        <w:t xml:space="preserve">() { </w:t>
      </w:r>
    </w:p>
    <w:p w14:paraId="6C25E74C"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var </w:t>
      </w:r>
      <w:r w:rsidRPr="004C3F64">
        <w:rPr>
          <w:rFonts w:ascii="Times" w:hAnsi="Times" w:cs="Times"/>
          <w:color w:val="000075"/>
          <w:sz w:val="20"/>
        </w:rPr>
        <w:t xml:space="preserve">year </w:t>
      </w:r>
      <w:r w:rsidRPr="004C3F64">
        <w:rPr>
          <w:rFonts w:ascii="Times" w:hAnsi="Times" w:cs="Times"/>
          <w:color w:val="434343"/>
          <w:sz w:val="20"/>
        </w:rPr>
        <w:t xml:space="preserve">= </w:t>
      </w:r>
      <w:r w:rsidRPr="004C3F64">
        <w:rPr>
          <w:rFonts w:ascii="Times" w:hAnsi="Times" w:cs="Times"/>
          <w:b/>
          <w:bCs/>
          <w:color w:val="0A5287"/>
          <w:sz w:val="20"/>
        </w:rPr>
        <w:t>this</w:t>
      </w:r>
      <w:r w:rsidRPr="004C3F64">
        <w:rPr>
          <w:rFonts w:ascii="Times" w:hAnsi="Times" w:cs="Times"/>
          <w:color w:val="000000"/>
          <w:sz w:val="20"/>
        </w:rPr>
        <w:t>.</w:t>
      </w:r>
      <w:r w:rsidRPr="004C3F64">
        <w:rPr>
          <w:rFonts w:ascii="Times" w:hAnsi="Times" w:cs="Times"/>
          <w:color w:val="000075"/>
          <w:sz w:val="20"/>
        </w:rPr>
        <w:t>observationTimestamp</w:t>
      </w:r>
      <w:r w:rsidRPr="004C3F64">
        <w:rPr>
          <w:rFonts w:ascii="Times" w:hAnsi="Times" w:cs="Times"/>
          <w:color w:val="000000"/>
          <w:sz w:val="20"/>
        </w:rPr>
        <w:t>.</w:t>
      </w:r>
      <w:r w:rsidRPr="004C3F64">
        <w:rPr>
          <w:rFonts w:ascii="Times" w:hAnsi="Times" w:cs="Times"/>
          <w:color w:val="000075"/>
          <w:sz w:val="20"/>
        </w:rPr>
        <w:t>getFullYear</w:t>
      </w:r>
      <w:r w:rsidRPr="004C3F64">
        <w:rPr>
          <w:rFonts w:ascii="Times" w:hAnsi="Times" w:cs="Times"/>
          <w:color w:val="000000"/>
          <w:sz w:val="20"/>
        </w:rPr>
        <w:t xml:space="preserve">(); </w:t>
      </w:r>
      <w:r w:rsidRPr="004C3F64">
        <w:rPr>
          <w:rFonts w:ascii="Times" w:hAnsi="Times" w:cs="Times"/>
          <w:b/>
          <w:bCs/>
          <w:color w:val="0A5287"/>
          <w:sz w:val="20"/>
        </w:rPr>
        <w:t xml:space="preserve">var </w:t>
      </w:r>
      <w:r w:rsidRPr="004C3F64">
        <w:rPr>
          <w:rFonts w:ascii="Times" w:hAnsi="Times" w:cs="Times"/>
          <w:color w:val="000075"/>
          <w:sz w:val="20"/>
        </w:rPr>
        <w:t xml:space="preserve">month </w:t>
      </w:r>
      <w:r w:rsidRPr="004C3F64">
        <w:rPr>
          <w:rFonts w:ascii="Times" w:hAnsi="Times" w:cs="Times"/>
          <w:color w:val="434343"/>
          <w:sz w:val="20"/>
        </w:rPr>
        <w:t xml:space="preserve">= </w:t>
      </w:r>
      <w:r w:rsidRPr="004C3F64">
        <w:rPr>
          <w:rFonts w:ascii="Times" w:hAnsi="Times" w:cs="Times"/>
          <w:b/>
          <w:bCs/>
          <w:color w:val="0A5287"/>
          <w:sz w:val="20"/>
        </w:rPr>
        <w:t>this</w:t>
      </w:r>
      <w:r w:rsidRPr="004C3F64">
        <w:rPr>
          <w:rFonts w:ascii="Times" w:hAnsi="Times" w:cs="Times"/>
          <w:color w:val="000000"/>
          <w:sz w:val="20"/>
        </w:rPr>
        <w:t>.</w:t>
      </w:r>
      <w:r w:rsidRPr="004C3F64">
        <w:rPr>
          <w:rFonts w:ascii="Times" w:hAnsi="Times" w:cs="Times"/>
          <w:color w:val="000075"/>
          <w:sz w:val="20"/>
        </w:rPr>
        <w:t>observationTimestamp</w:t>
      </w:r>
      <w:r w:rsidRPr="004C3F64">
        <w:rPr>
          <w:rFonts w:ascii="Times" w:hAnsi="Times" w:cs="Times"/>
          <w:color w:val="000000"/>
          <w:sz w:val="20"/>
        </w:rPr>
        <w:t>.</w:t>
      </w:r>
      <w:r w:rsidRPr="004C3F64">
        <w:rPr>
          <w:rFonts w:ascii="Times" w:hAnsi="Times" w:cs="Times"/>
          <w:color w:val="000075"/>
          <w:sz w:val="20"/>
        </w:rPr>
        <w:t>getMonth</w:t>
      </w:r>
      <w:r w:rsidRPr="004C3F64">
        <w:rPr>
          <w:rFonts w:ascii="Times" w:hAnsi="Times" w:cs="Times"/>
          <w:color w:val="000000"/>
          <w:sz w:val="20"/>
        </w:rPr>
        <w:t xml:space="preserve">() </w:t>
      </w:r>
      <w:r w:rsidRPr="004C3F64">
        <w:rPr>
          <w:rFonts w:ascii="Times" w:hAnsi="Times" w:cs="Times"/>
          <w:color w:val="434343"/>
          <w:sz w:val="20"/>
        </w:rPr>
        <w:t xml:space="preserve">+ </w:t>
      </w:r>
      <w:r w:rsidRPr="004C3F64">
        <w:rPr>
          <w:rFonts w:ascii="Times" w:hAnsi="Times" w:cs="Times"/>
          <w:color w:val="FC4F08"/>
          <w:sz w:val="20"/>
        </w:rPr>
        <w:t>1</w:t>
      </w:r>
      <w:r w:rsidRPr="004C3F64">
        <w:rPr>
          <w:rFonts w:ascii="Times" w:hAnsi="Times" w:cs="Times"/>
          <w:color w:val="000000"/>
          <w:sz w:val="20"/>
        </w:rPr>
        <w:t xml:space="preserve">; </w:t>
      </w:r>
      <w:r w:rsidRPr="004C3F64">
        <w:rPr>
          <w:rFonts w:ascii="Times" w:hAnsi="Times" w:cs="Times"/>
          <w:color w:val="000075"/>
          <w:sz w:val="20"/>
        </w:rPr>
        <w:lastRenderedPageBreak/>
        <w:t>emit</w:t>
      </w:r>
      <w:r w:rsidRPr="004C3F64">
        <w:rPr>
          <w:rFonts w:ascii="Times" w:hAnsi="Times" w:cs="Times"/>
          <w:color w:val="000000"/>
          <w:sz w:val="20"/>
        </w:rPr>
        <w:t>(</w:t>
      </w:r>
      <w:r w:rsidRPr="004C3F64">
        <w:rPr>
          <w:rFonts w:ascii="Times" w:hAnsi="Times" w:cs="Times"/>
          <w:color w:val="000075"/>
          <w:sz w:val="20"/>
        </w:rPr>
        <w:t xml:space="preserve">year </w:t>
      </w:r>
      <w:r w:rsidRPr="004C3F64">
        <w:rPr>
          <w:rFonts w:ascii="Times" w:hAnsi="Times" w:cs="Times"/>
          <w:color w:val="434343"/>
          <w:sz w:val="20"/>
        </w:rPr>
        <w:t xml:space="preserve">+ </w:t>
      </w:r>
      <w:r w:rsidRPr="004C3F64">
        <w:rPr>
          <w:rFonts w:ascii="Times" w:hAnsi="Times" w:cs="Times"/>
          <w:color w:val="BE1F04"/>
          <w:sz w:val="20"/>
        </w:rPr>
        <w:t xml:space="preserve">"-" </w:t>
      </w:r>
      <w:r w:rsidRPr="004C3F64">
        <w:rPr>
          <w:rFonts w:ascii="Times" w:hAnsi="Times" w:cs="Times"/>
          <w:color w:val="434343"/>
          <w:sz w:val="20"/>
        </w:rPr>
        <w:t xml:space="preserve">+ </w:t>
      </w:r>
      <w:r w:rsidRPr="004C3F64">
        <w:rPr>
          <w:rFonts w:ascii="Times" w:hAnsi="Times" w:cs="Times"/>
          <w:color w:val="000075"/>
          <w:sz w:val="20"/>
        </w:rPr>
        <w:t>month</w:t>
      </w:r>
      <w:r w:rsidRPr="004C3F64">
        <w:rPr>
          <w:rFonts w:ascii="Times" w:hAnsi="Times" w:cs="Times"/>
          <w:color w:val="000000"/>
          <w:sz w:val="20"/>
        </w:rPr>
        <w:t xml:space="preserve">, </w:t>
      </w:r>
      <w:r w:rsidRPr="004C3F64">
        <w:rPr>
          <w:rFonts w:ascii="Times" w:hAnsi="Times" w:cs="Times"/>
          <w:b/>
          <w:bCs/>
          <w:color w:val="0A5287"/>
          <w:sz w:val="20"/>
        </w:rPr>
        <w:t>this</w:t>
      </w:r>
      <w:r w:rsidRPr="004C3F64">
        <w:rPr>
          <w:rFonts w:ascii="Times" w:hAnsi="Times" w:cs="Times"/>
          <w:color w:val="000000"/>
          <w:sz w:val="20"/>
        </w:rPr>
        <w:t>.</w:t>
      </w:r>
      <w:r w:rsidRPr="004C3F64">
        <w:rPr>
          <w:rFonts w:ascii="Times" w:hAnsi="Times" w:cs="Times"/>
          <w:color w:val="000075"/>
          <w:sz w:val="20"/>
        </w:rPr>
        <w:t>numAnimals</w:t>
      </w:r>
      <w:r w:rsidRPr="004C3F64">
        <w:rPr>
          <w:rFonts w:ascii="Times" w:hAnsi="Times" w:cs="Times"/>
          <w:color w:val="000000"/>
          <w:sz w:val="20"/>
        </w:rPr>
        <w:t xml:space="preserve">); </w:t>
      </w:r>
    </w:p>
    <w:p w14:paraId="05274347"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w:t>
      </w:r>
      <w:r w:rsidRPr="004C3F64">
        <w:rPr>
          <w:rFonts w:ascii="MS Mincho" w:eastAsia="MS Mincho" w:hAnsi="MS Mincho" w:cs="MS Mincho"/>
          <w:color w:val="000000"/>
          <w:sz w:val="20"/>
        </w:rPr>
        <w:t> </w:t>
      </w:r>
      <w:r w:rsidRPr="004C3F64">
        <w:rPr>
          <w:rFonts w:ascii="Times" w:hAnsi="Times" w:cs="Times"/>
          <w:b/>
          <w:bCs/>
          <w:color w:val="0A5287"/>
          <w:sz w:val="20"/>
        </w:rPr>
        <w:t xml:space="preserve">function </w:t>
      </w:r>
      <w:r w:rsidRPr="004C3F64">
        <w:rPr>
          <w:rFonts w:ascii="Times" w:hAnsi="Times" w:cs="Times"/>
          <w:color w:val="000075"/>
          <w:sz w:val="20"/>
        </w:rPr>
        <w:t>reduce</w:t>
      </w:r>
      <w:r w:rsidRPr="004C3F64">
        <w:rPr>
          <w:rFonts w:ascii="Times" w:hAnsi="Times" w:cs="Times"/>
          <w:color w:val="000000"/>
          <w:sz w:val="20"/>
        </w:rPr>
        <w:t>(</w:t>
      </w:r>
      <w:r w:rsidRPr="004C3F64">
        <w:rPr>
          <w:rFonts w:ascii="Times" w:hAnsi="Times" w:cs="Times"/>
          <w:color w:val="000075"/>
          <w:sz w:val="20"/>
        </w:rPr>
        <w:t>key</w:t>
      </w:r>
      <w:r w:rsidRPr="004C3F64">
        <w:rPr>
          <w:rFonts w:ascii="Times" w:hAnsi="Times" w:cs="Times"/>
          <w:color w:val="000000"/>
          <w:sz w:val="20"/>
        </w:rPr>
        <w:t xml:space="preserve">, </w:t>
      </w:r>
      <w:r w:rsidRPr="004C3F64">
        <w:rPr>
          <w:rFonts w:ascii="Times" w:hAnsi="Times" w:cs="Times"/>
          <w:color w:val="000075"/>
          <w:sz w:val="20"/>
        </w:rPr>
        <w:t>values</w:t>
      </w:r>
      <w:r w:rsidRPr="004C3F64">
        <w:rPr>
          <w:rFonts w:ascii="Times" w:hAnsi="Times" w:cs="Times"/>
          <w:color w:val="000000"/>
          <w:sz w:val="20"/>
        </w:rPr>
        <w:t xml:space="preserve">) { </w:t>
      </w:r>
    </w:p>
    <w:p w14:paraId="4E4CA73A"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return </w:t>
      </w:r>
      <w:r w:rsidRPr="004C3F64">
        <w:rPr>
          <w:rFonts w:ascii="Times" w:hAnsi="Times" w:cs="Times"/>
          <w:color w:val="285453"/>
          <w:sz w:val="20"/>
        </w:rPr>
        <w:t>Array</w:t>
      </w:r>
      <w:r w:rsidRPr="004C3F64">
        <w:rPr>
          <w:rFonts w:ascii="Times" w:hAnsi="Times" w:cs="Times"/>
          <w:color w:val="000000"/>
          <w:sz w:val="20"/>
        </w:rPr>
        <w:t>.</w:t>
      </w:r>
      <w:r w:rsidRPr="004C3F64">
        <w:rPr>
          <w:rFonts w:ascii="Times" w:hAnsi="Times" w:cs="Times"/>
          <w:color w:val="000075"/>
          <w:sz w:val="20"/>
        </w:rPr>
        <w:t>sum</w:t>
      </w:r>
      <w:r w:rsidRPr="004C3F64">
        <w:rPr>
          <w:rFonts w:ascii="Times" w:hAnsi="Times" w:cs="Times"/>
          <w:color w:val="000000"/>
          <w:sz w:val="20"/>
        </w:rPr>
        <w:t>(</w:t>
      </w:r>
      <w:r w:rsidRPr="004C3F64">
        <w:rPr>
          <w:rFonts w:ascii="Times" w:hAnsi="Times" w:cs="Times"/>
          <w:color w:val="000075"/>
          <w:sz w:val="20"/>
        </w:rPr>
        <w:t>values</w:t>
      </w:r>
      <w:r w:rsidRPr="004C3F64">
        <w:rPr>
          <w:rFonts w:ascii="Times" w:hAnsi="Times" w:cs="Times"/>
          <w:color w:val="000000"/>
          <w:sz w:val="20"/>
        </w:rPr>
        <w:t xml:space="preserve">); }, </w:t>
      </w:r>
    </w:p>
    <w:p w14:paraId="6DB82AE4"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 xml:space="preserve">        {</w:t>
      </w:r>
    </w:p>
    <w:p w14:paraId="4D527054"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75"/>
          <w:sz w:val="20"/>
        </w:rPr>
        <w:t xml:space="preserve">            query</w:t>
      </w:r>
      <w:r w:rsidRPr="004C3F64">
        <w:rPr>
          <w:rFonts w:ascii="Times" w:hAnsi="Times" w:cs="Times"/>
          <w:color w:val="434343"/>
          <w:sz w:val="20"/>
        </w:rPr>
        <w:t xml:space="preserve">: </w:t>
      </w:r>
      <w:r w:rsidRPr="004C3F64">
        <w:rPr>
          <w:rFonts w:ascii="Times" w:hAnsi="Times" w:cs="Times"/>
          <w:color w:val="000000"/>
          <w:sz w:val="20"/>
        </w:rPr>
        <w:t xml:space="preserve">{ </w:t>
      </w:r>
      <w:r w:rsidRPr="004C3F64">
        <w:rPr>
          <w:rFonts w:ascii="Times" w:hAnsi="Times" w:cs="Times"/>
          <w:color w:val="000075"/>
          <w:sz w:val="20"/>
        </w:rPr>
        <w:t>family</w:t>
      </w:r>
      <w:r w:rsidRPr="004C3F64">
        <w:rPr>
          <w:rFonts w:ascii="Times" w:hAnsi="Times" w:cs="Times"/>
          <w:color w:val="434343"/>
          <w:sz w:val="20"/>
        </w:rPr>
        <w:t xml:space="preserve">: </w:t>
      </w:r>
      <w:r w:rsidRPr="004C3F64">
        <w:rPr>
          <w:rFonts w:ascii="Times" w:hAnsi="Times" w:cs="Times"/>
          <w:color w:val="BE1F04"/>
          <w:sz w:val="20"/>
        </w:rPr>
        <w:t xml:space="preserve">"Sharks" </w:t>
      </w:r>
      <w:r w:rsidRPr="004C3F64">
        <w:rPr>
          <w:rFonts w:ascii="Times" w:hAnsi="Times" w:cs="Times"/>
          <w:color w:val="000000"/>
          <w:sz w:val="20"/>
        </w:rPr>
        <w:t>},</w:t>
      </w:r>
    </w:p>
    <w:p w14:paraId="6EAC17F6" w14:textId="77777777" w:rsidR="001C5D12" w:rsidRPr="004C3F64" w:rsidRDefault="001C5D12" w:rsidP="001C5D12">
      <w:pPr>
        <w:widowControl w:val="0"/>
        <w:autoSpaceDE w:val="0"/>
        <w:autoSpaceDN w:val="0"/>
        <w:adjustRightInd w:val="0"/>
        <w:spacing w:line="280" w:lineRule="atLeast"/>
        <w:rPr>
          <w:rFonts w:ascii="Times" w:hAnsi="Times" w:cs="Times"/>
          <w:color w:val="BE1F04"/>
          <w:sz w:val="20"/>
        </w:rPr>
      </w:pPr>
      <w:r w:rsidRPr="004C3F64">
        <w:rPr>
          <w:rFonts w:ascii="Times" w:hAnsi="Times" w:cs="Times"/>
          <w:color w:val="000075"/>
          <w:sz w:val="20"/>
        </w:rPr>
        <w:t xml:space="preserve">            out</w:t>
      </w:r>
      <w:r w:rsidRPr="004C3F64">
        <w:rPr>
          <w:rFonts w:ascii="Times" w:hAnsi="Times" w:cs="Times"/>
          <w:color w:val="434343"/>
          <w:sz w:val="20"/>
        </w:rPr>
        <w:t xml:space="preserve">: </w:t>
      </w:r>
      <w:r w:rsidRPr="004C3F64">
        <w:rPr>
          <w:rFonts w:ascii="Times" w:hAnsi="Times" w:cs="Times"/>
          <w:color w:val="BE1F04"/>
          <w:sz w:val="20"/>
        </w:rPr>
        <w:t>"monthlySharkReport"</w:t>
      </w:r>
    </w:p>
    <w:p w14:paraId="5B202337"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 xml:space="preserve">} ); </w:t>
      </w:r>
    </w:p>
    <w:p w14:paraId="7AF3CFB7"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filter to consider only shark species can be specified declaratively (this is a MongoDB-specific extension to MapReduce). </w:t>
      </w:r>
    </w:p>
    <w:p w14:paraId="76749E6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JavaScript function </w:t>
      </w:r>
      <w:r w:rsidRPr="004C3F64">
        <w:rPr>
          <w:rFonts w:ascii="Times" w:hAnsi="Times" w:cs="Times"/>
          <w:color w:val="000000"/>
          <w:sz w:val="21"/>
          <w:szCs w:val="26"/>
        </w:rPr>
        <w:t xml:space="preserve">map </w:t>
      </w:r>
      <w:r w:rsidRPr="004C3F64">
        <w:rPr>
          <w:rFonts w:ascii="Times" w:hAnsi="Times" w:cs="Times"/>
          <w:color w:val="000000"/>
          <w:sz w:val="22"/>
          <w:szCs w:val="29"/>
        </w:rPr>
        <w:t xml:space="preserve">is called once for every document that matches </w:t>
      </w:r>
      <w:r w:rsidRPr="004C3F64">
        <w:rPr>
          <w:rFonts w:ascii="Times" w:hAnsi="Times" w:cs="Times"/>
          <w:color w:val="000000"/>
          <w:sz w:val="21"/>
          <w:szCs w:val="26"/>
        </w:rPr>
        <w:t>query</w:t>
      </w:r>
      <w:r w:rsidRPr="004C3F64">
        <w:rPr>
          <w:rFonts w:ascii="Times" w:hAnsi="Times" w:cs="Times"/>
          <w:color w:val="000000"/>
          <w:sz w:val="22"/>
          <w:szCs w:val="29"/>
        </w:rPr>
        <w:t xml:space="preserve">, with </w:t>
      </w:r>
      <w:r w:rsidRPr="004C3F64">
        <w:rPr>
          <w:rFonts w:ascii="Times" w:hAnsi="Times" w:cs="Times"/>
          <w:color w:val="000000"/>
          <w:sz w:val="21"/>
          <w:szCs w:val="26"/>
        </w:rPr>
        <w:t xml:space="preserve">this </w:t>
      </w:r>
      <w:r w:rsidRPr="004C3F64">
        <w:rPr>
          <w:rFonts w:ascii="Times" w:hAnsi="Times" w:cs="Times"/>
          <w:color w:val="000000"/>
          <w:sz w:val="22"/>
          <w:szCs w:val="29"/>
        </w:rPr>
        <w:t xml:space="preserve">set to the document object. </w:t>
      </w:r>
    </w:p>
    <w:p w14:paraId="72EDF097"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w:t>
      </w:r>
      <w:r w:rsidRPr="004C3F64">
        <w:rPr>
          <w:rFonts w:ascii="Times" w:hAnsi="Times" w:cs="Times"/>
          <w:color w:val="000000"/>
          <w:sz w:val="21"/>
          <w:szCs w:val="26"/>
        </w:rPr>
        <w:t xml:space="preserve">map </w:t>
      </w:r>
      <w:r w:rsidRPr="004C3F64">
        <w:rPr>
          <w:rFonts w:ascii="Times" w:hAnsi="Times" w:cs="Times"/>
          <w:color w:val="000000"/>
          <w:sz w:val="22"/>
          <w:szCs w:val="29"/>
        </w:rPr>
        <w:t xml:space="preserve">function emits a key (a string consisting of year and month, such as </w:t>
      </w:r>
      <w:r w:rsidRPr="004C3F64">
        <w:rPr>
          <w:rFonts w:ascii="Times" w:hAnsi="Times" w:cs="Times"/>
          <w:color w:val="000000"/>
          <w:sz w:val="21"/>
          <w:szCs w:val="26"/>
        </w:rPr>
        <w:t xml:space="preserve">"2013-12" </w:t>
      </w:r>
      <w:r w:rsidRPr="004C3F64">
        <w:rPr>
          <w:rFonts w:ascii="Times" w:hAnsi="Times" w:cs="Times"/>
          <w:color w:val="000000"/>
          <w:sz w:val="22"/>
          <w:szCs w:val="29"/>
        </w:rPr>
        <w:t xml:space="preserve">or </w:t>
      </w:r>
      <w:r w:rsidRPr="004C3F64">
        <w:rPr>
          <w:rFonts w:ascii="Times" w:hAnsi="Times" w:cs="Times"/>
          <w:color w:val="000000"/>
          <w:sz w:val="21"/>
          <w:szCs w:val="26"/>
        </w:rPr>
        <w:t>"2014-1"</w:t>
      </w:r>
      <w:r w:rsidRPr="004C3F64">
        <w:rPr>
          <w:rFonts w:ascii="Times" w:hAnsi="Times" w:cs="Times"/>
          <w:color w:val="000000"/>
          <w:sz w:val="22"/>
          <w:szCs w:val="29"/>
        </w:rPr>
        <w:t xml:space="preserve">) and a value (the number of animals in that observation). </w:t>
      </w:r>
    </w:p>
    <w:p w14:paraId="2D33D7F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key-value pairs emitted by </w:t>
      </w:r>
      <w:r w:rsidRPr="004C3F64">
        <w:rPr>
          <w:rFonts w:ascii="Times" w:hAnsi="Times" w:cs="Times"/>
          <w:color w:val="000000"/>
          <w:sz w:val="21"/>
          <w:szCs w:val="26"/>
        </w:rPr>
        <w:t xml:space="preserve">map </w:t>
      </w:r>
      <w:r w:rsidRPr="004C3F64">
        <w:rPr>
          <w:rFonts w:ascii="Times" w:hAnsi="Times" w:cs="Times"/>
          <w:color w:val="000000"/>
          <w:sz w:val="22"/>
          <w:szCs w:val="29"/>
        </w:rPr>
        <w:t xml:space="preserve">are grouped by key. For all key-value pairs with the same key (i.e., the same month and year), the </w:t>
      </w:r>
      <w:r w:rsidRPr="004C3F64">
        <w:rPr>
          <w:rFonts w:ascii="Times" w:hAnsi="Times" w:cs="Times"/>
          <w:color w:val="000000"/>
          <w:sz w:val="21"/>
          <w:szCs w:val="26"/>
        </w:rPr>
        <w:t xml:space="preserve">reduce </w:t>
      </w:r>
      <w:r w:rsidRPr="004C3F64">
        <w:rPr>
          <w:rFonts w:ascii="Times" w:hAnsi="Times" w:cs="Times"/>
          <w:color w:val="000000"/>
          <w:sz w:val="22"/>
          <w:szCs w:val="29"/>
        </w:rPr>
        <w:t xml:space="preserve">function is called once. </w:t>
      </w:r>
    </w:p>
    <w:p w14:paraId="38F0724C"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w:t>
      </w:r>
      <w:r w:rsidRPr="004C3F64">
        <w:rPr>
          <w:rFonts w:ascii="Times" w:hAnsi="Times" w:cs="Times"/>
          <w:color w:val="000000"/>
          <w:sz w:val="21"/>
          <w:szCs w:val="26"/>
        </w:rPr>
        <w:t xml:space="preserve">reduce </w:t>
      </w:r>
      <w:r w:rsidRPr="004C3F64">
        <w:rPr>
          <w:rFonts w:ascii="Times" w:hAnsi="Times" w:cs="Times"/>
          <w:color w:val="000000"/>
          <w:sz w:val="22"/>
          <w:szCs w:val="29"/>
        </w:rPr>
        <w:t xml:space="preserve">function adds up the number of animals from all observations in a particular month. </w:t>
      </w:r>
    </w:p>
    <w:p w14:paraId="7B5DB276"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final output is written to the collection </w:t>
      </w:r>
      <w:r w:rsidRPr="004C3F64">
        <w:rPr>
          <w:rFonts w:ascii="Times" w:hAnsi="Times" w:cs="Times"/>
          <w:color w:val="000000"/>
          <w:sz w:val="21"/>
          <w:szCs w:val="26"/>
        </w:rPr>
        <w:t>monthlySharkReport</w:t>
      </w:r>
      <w:r w:rsidRPr="004C3F64">
        <w:rPr>
          <w:rFonts w:ascii="Times" w:hAnsi="Times" w:cs="Times"/>
          <w:color w:val="000000"/>
          <w:sz w:val="22"/>
          <w:szCs w:val="29"/>
        </w:rPr>
        <w:t>.</w:t>
      </w:r>
      <w:r w:rsidRPr="004C3F64">
        <w:rPr>
          <w:rFonts w:ascii="MS Mincho" w:eastAsia="MS Mincho" w:hAnsi="MS Mincho" w:cs="MS Mincho"/>
          <w:color w:val="000000"/>
          <w:sz w:val="22"/>
          <w:szCs w:val="29"/>
        </w:rPr>
        <w:t> </w:t>
      </w:r>
      <w:r w:rsidRPr="004C3F64">
        <w:rPr>
          <w:rFonts w:ascii="Times" w:hAnsi="Times" w:cs="Times"/>
          <w:color w:val="000000"/>
          <w:sz w:val="22"/>
          <w:szCs w:val="29"/>
        </w:rPr>
        <w:t xml:space="preserve">For example, say the </w:t>
      </w:r>
      <w:r w:rsidRPr="004C3F64">
        <w:rPr>
          <w:rFonts w:ascii="Times" w:hAnsi="Times" w:cs="Times"/>
          <w:color w:val="000000"/>
          <w:sz w:val="21"/>
          <w:szCs w:val="26"/>
        </w:rPr>
        <w:t xml:space="preserve">observations </w:t>
      </w:r>
      <w:r w:rsidRPr="004C3F64">
        <w:rPr>
          <w:rFonts w:ascii="Times" w:hAnsi="Times" w:cs="Times"/>
          <w:color w:val="000000"/>
          <w:sz w:val="22"/>
          <w:szCs w:val="29"/>
        </w:rPr>
        <w:t xml:space="preserve">collection contains these two documents: </w:t>
      </w:r>
    </w:p>
    <w:p w14:paraId="54944570"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 xml:space="preserve">    {</w:t>
      </w:r>
    </w:p>
    <w:p w14:paraId="5738BB2B"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75"/>
          <w:sz w:val="20"/>
        </w:rPr>
        <w:t xml:space="preserve">        observationTimestamp</w:t>
      </w:r>
      <w:r w:rsidRPr="004C3F64">
        <w:rPr>
          <w:rFonts w:ascii="Times" w:hAnsi="Times" w:cs="Times"/>
          <w:color w:val="434343"/>
          <w:sz w:val="20"/>
        </w:rPr>
        <w:t xml:space="preserve">: </w:t>
      </w:r>
      <w:r w:rsidRPr="004C3F64">
        <w:rPr>
          <w:rFonts w:ascii="Times" w:hAnsi="Times" w:cs="Times"/>
          <w:color w:val="285453"/>
          <w:sz w:val="20"/>
        </w:rPr>
        <w:t>Date</w:t>
      </w:r>
      <w:r w:rsidRPr="004C3F64">
        <w:rPr>
          <w:rFonts w:ascii="Times" w:hAnsi="Times" w:cs="Times"/>
          <w:color w:val="000000"/>
          <w:sz w:val="20"/>
        </w:rPr>
        <w:t>.</w:t>
      </w:r>
      <w:r w:rsidRPr="004C3F64">
        <w:rPr>
          <w:rFonts w:ascii="Times" w:hAnsi="Times" w:cs="Times"/>
          <w:color w:val="000075"/>
          <w:sz w:val="20"/>
        </w:rPr>
        <w:t>parse</w:t>
      </w:r>
      <w:r w:rsidRPr="004C3F64">
        <w:rPr>
          <w:rFonts w:ascii="Times" w:hAnsi="Times" w:cs="Times"/>
          <w:color w:val="000000"/>
          <w:sz w:val="20"/>
        </w:rPr>
        <w:t>(</w:t>
      </w:r>
      <w:r w:rsidRPr="004C3F64">
        <w:rPr>
          <w:rFonts w:ascii="Times" w:hAnsi="Times" w:cs="Times"/>
          <w:color w:val="BE1F04"/>
          <w:sz w:val="20"/>
        </w:rPr>
        <w:t>"Mon, 25 Dec 1995 12:34:56 GMT"</w:t>
      </w:r>
      <w:r w:rsidRPr="004C3F64">
        <w:rPr>
          <w:rFonts w:ascii="Times" w:hAnsi="Times" w:cs="Times"/>
          <w:color w:val="000000"/>
          <w:sz w:val="20"/>
        </w:rPr>
        <w:t>),</w:t>
      </w:r>
    </w:p>
    <w:p w14:paraId="36714686"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75"/>
          <w:sz w:val="20"/>
        </w:rPr>
        <w:t xml:space="preserve">        family</w:t>
      </w:r>
      <w:r w:rsidRPr="004C3F64">
        <w:rPr>
          <w:rFonts w:ascii="Times" w:hAnsi="Times" w:cs="Times"/>
          <w:color w:val="434343"/>
          <w:sz w:val="20"/>
        </w:rPr>
        <w:t xml:space="preserve">: </w:t>
      </w:r>
      <w:r w:rsidRPr="004C3F64">
        <w:rPr>
          <w:rFonts w:ascii="Times" w:hAnsi="Times" w:cs="Times"/>
          <w:color w:val="BE1F04"/>
          <w:sz w:val="20"/>
        </w:rPr>
        <w:t xml:space="preserve">    "Sharks"</w:t>
      </w:r>
      <w:r w:rsidRPr="004C3F64">
        <w:rPr>
          <w:rFonts w:ascii="Times" w:hAnsi="Times" w:cs="Times"/>
          <w:color w:val="000000"/>
          <w:sz w:val="20"/>
        </w:rPr>
        <w:t>,</w:t>
      </w:r>
    </w:p>
    <w:p w14:paraId="32AB5DB8"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75"/>
          <w:sz w:val="20"/>
        </w:rPr>
        <w:t xml:space="preserve">        species</w:t>
      </w:r>
      <w:r w:rsidRPr="004C3F64">
        <w:rPr>
          <w:rFonts w:ascii="Times" w:hAnsi="Times" w:cs="Times"/>
          <w:color w:val="434343"/>
          <w:sz w:val="20"/>
        </w:rPr>
        <w:t xml:space="preserve">: </w:t>
      </w:r>
      <w:r w:rsidRPr="004C3F64">
        <w:rPr>
          <w:rFonts w:ascii="Times" w:hAnsi="Times" w:cs="Times"/>
          <w:color w:val="BE1F04"/>
          <w:sz w:val="20"/>
        </w:rPr>
        <w:t xml:space="preserve">   "Carcharodon carcharias"</w:t>
      </w:r>
      <w:r w:rsidRPr="004C3F64">
        <w:rPr>
          <w:rFonts w:ascii="Times" w:hAnsi="Times" w:cs="Times"/>
          <w:color w:val="000000"/>
          <w:sz w:val="20"/>
        </w:rPr>
        <w:t>,</w:t>
      </w:r>
    </w:p>
    <w:p w14:paraId="733729EB" w14:textId="77777777" w:rsidR="001C5D12" w:rsidRPr="004C3F64" w:rsidRDefault="001C5D12" w:rsidP="001C5D12">
      <w:pPr>
        <w:widowControl w:val="0"/>
        <w:autoSpaceDE w:val="0"/>
        <w:autoSpaceDN w:val="0"/>
        <w:adjustRightInd w:val="0"/>
        <w:spacing w:line="280" w:lineRule="atLeast"/>
        <w:rPr>
          <w:rFonts w:ascii="Times" w:hAnsi="Times" w:cs="Times"/>
          <w:color w:val="FC4F08"/>
          <w:sz w:val="20"/>
        </w:rPr>
      </w:pPr>
      <w:r w:rsidRPr="004C3F64">
        <w:rPr>
          <w:rFonts w:ascii="Times" w:hAnsi="Times" w:cs="Times"/>
          <w:color w:val="000075"/>
          <w:sz w:val="20"/>
        </w:rPr>
        <w:t xml:space="preserve">        numAnimals</w:t>
      </w:r>
      <w:r w:rsidRPr="004C3F64">
        <w:rPr>
          <w:rFonts w:ascii="Times" w:hAnsi="Times" w:cs="Times"/>
          <w:color w:val="434343"/>
          <w:sz w:val="20"/>
        </w:rPr>
        <w:t xml:space="preserve">: </w:t>
      </w:r>
      <w:r w:rsidRPr="004C3F64">
        <w:rPr>
          <w:rFonts w:ascii="Times" w:hAnsi="Times" w:cs="Times"/>
          <w:color w:val="FC4F08"/>
          <w:sz w:val="20"/>
        </w:rPr>
        <w:t>3</w:t>
      </w:r>
    </w:p>
    <w:p w14:paraId="2650008D"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 xml:space="preserve">} { </w:t>
      </w:r>
    </w:p>
    <w:p w14:paraId="6631F584"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 xml:space="preserve">} </w:t>
      </w:r>
    </w:p>
    <w:p w14:paraId="25A4B00E"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7070257E" wp14:editId="195B5527">
            <wp:extent cx="101600" cy="101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5FDE6EBD" wp14:editId="734B43FD">
            <wp:extent cx="101600" cy="101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297C405D" wp14:editId="1EBE0894">
            <wp:extent cx="101600" cy="101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7B5BD29B" wp14:editId="0CAB7108">
            <wp:extent cx="101600" cy="101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281C08F7" wp14:editId="5690A307">
            <wp:extent cx="101600" cy="101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05CB1F56" wp14:editId="5C7DC6E9">
            <wp:extent cx="101600" cy="101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6044B9FA" wp14:editId="479F83C9">
            <wp:extent cx="101600" cy="101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4D8F994D" wp14:editId="18F8EC4D">
            <wp:extent cx="101600" cy="101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208E0AD6" wp14:editId="04426473">
            <wp:extent cx="101600" cy="10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021445CE" wp14:editId="5EC6A1E3">
            <wp:extent cx="101600" cy="101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053D6833" wp14:editId="1FD311C5">
            <wp:extent cx="101600" cy="101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7F5D709A" wp14:editId="3EB5D36F">
            <wp:extent cx="101600" cy="10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p w14:paraId="3A02E087"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75"/>
          <w:sz w:val="20"/>
        </w:rPr>
        <w:t>observationTimestamp</w:t>
      </w:r>
      <w:r w:rsidRPr="004C3F64">
        <w:rPr>
          <w:rFonts w:ascii="Times" w:hAnsi="Times" w:cs="Times"/>
          <w:color w:val="434343"/>
          <w:sz w:val="20"/>
        </w:rPr>
        <w:t xml:space="preserve">: </w:t>
      </w:r>
      <w:r w:rsidRPr="004C3F64">
        <w:rPr>
          <w:rFonts w:ascii="Times" w:hAnsi="Times" w:cs="Times"/>
          <w:color w:val="285453"/>
          <w:sz w:val="20"/>
        </w:rPr>
        <w:t>Date</w:t>
      </w:r>
      <w:r w:rsidRPr="004C3F64">
        <w:rPr>
          <w:rFonts w:ascii="Times" w:hAnsi="Times" w:cs="Times"/>
          <w:color w:val="000000"/>
          <w:sz w:val="20"/>
        </w:rPr>
        <w:t>.</w:t>
      </w:r>
      <w:r w:rsidRPr="004C3F64">
        <w:rPr>
          <w:rFonts w:ascii="Times" w:hAnsi="Times" w:cs="Times"/>
          <w:color w:val="000075"/>
          <w:sz w:val="20"/>
        </w:rPr>
        <w:t>parse</w:t>
      </w:r>
      <w:r w:rsidRPr="004C3F64">
        <w:rPr>
          <w:rFonts w:ascii="Times" w:hAnsi="Times" w:cs="Times"/>
          <w:color w:val="000000"/>
          <w:sz w:val="20"/>
        </w:rPr>
        <w:t>(</w:t>
      </w:r>
      <w:r w:rsidRPr="004C3F64">
        <w:rPr>
          <w:rFonts w:ascii="Times" w:hAnsi="Times" w:cs="Times"/>
          <w:color w:val="BE1F04"/>
          <w:sz w:val="20"/>
        </w:rPr>
        <w:t>"Tue, 12 Dec 1995 16:17:18 GMT"</w:t>
      </w:r>
      <w:r w:rsidRPr="004C3F64">
        <w:rPr>
          <w:rFonts w:ascii="Times" w:hAnsi="Times" w:cs="Times"/>
          <w:color w:val="000000"/>
          <w:sz w:val="20"/>
        </w:rPr>
        <w:t>),</w:t>
      </w:r>
    </w:p>
    <w:p w14:paraId="1B6C73E9"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75"/>
          <w:sz w:val="20"/>
        </w:rPr>
        <w:t>family</w:t>
      </w:r>
      <w:r w:rsidRPr="004C3F64">
        <w:rPr>
          <w:rFonts w:ascii="Times" w:hAnsi="Times" w:cs="Times"/>
          <w:color w:val="434343"/>
          <w:sz w:val="20"/>
        </w:rPr>
        <w:t xml:space="preserve">: </w:t>
      </w:r>
      <w:r w:rsidRPr="004C3F64">
        <w:rPr>
          <w:rFonts w:ascii="Times" w:hAnsi="Times" w:cs="Times"/>
          <w:color w:val="BE1F04"/>
          <w:sz w:val="20"/>
        </w:rPr>
        <w:t xml:space="preserve">    "Sharks"</w:t>
      </w:r>
      <w:r w:rsidRPr="004C3F64">
        <w:rPr>
          <w:rFonts w:ascii="Times" w:hAnsi="Times" w:cs="Times"/>
          <w:color w:val="000000"/>
          <w:sz w:val="20"/>
        </w:rPr>
        <w:t>,</w:t>
      </w:r>
    </w:p>
    <w:p w14:paraId="2AA77575"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75"/>
          <w:sz w:val="20"/>
        </w:rPr>
        <w:t>species</w:t>
      </w:r>
      <w:r w:rsidRPr="004C3F64">
        <w:rPr>
          <w:rFonts w:ascii="Times" w:hAnsi="Times" w:cs="Times"/>
          <w:color w:val="434343"/>
          <w:sz w:val="20"/>
        </w:rPr>
        <w:t xml:space="preserve">: </w:t>
      </w:r>
      <w:r w:rsidRPr="004C3F64">
        <w:rPr>
          <w:rFonts w:ascii="Times" w:hAnsi="Times" w:cs="Times"/>
          <w:color w:val="BE1F04"/>
          <w:sz w:val="20"/>
        </w:rPr>
        <w:t xml:space="preserve">   "Carcharias taurus"</w:t>
      </w:r>
      <w:r w:rsidRPr="004C3F64">
        <w:rPr>
          <w:rFonts w:ascii="Times" w:hAnsi="Times" w:cs="Times"/>
          <w:color w:val="000000"/>
          <w:sz w:val="20"/>
        </w:rPr>
        <w:t>,</w:t>
      </w:r>
    </w:p>
    <w:p w14:paraId="7551CBBD" w14:textId="77777777" w:rsidR="001C5D12" w:rsidRPr="004C3F64" w:rsidRDefault="001C5D12" w:rsidP="001C5D12">
      <w:pPr>
        <w:widowControl w:val="0"/>
        <w:autoSpaceDE w:val="0"/>
        <w:autoSpaceDN w:val="0"/>
        <w:adjustRightInd w:val="0"/>
        <w:spacing w:line="280" w:lineRule="atLeast"/>
        <w:rPr>
          <w:rFonts w:ascii="Times" w:hAnsi="Times" w:cs="Times"/>
          <w:color w:val="FC4F08"/>
          <w:sz w:val="20"/>
        </w:rPr>
      </w:pPr>
      <w:r w:rsidRPr="004C3F64">
        <w:rPr>
          <w:rFonts w:ascii="Times" w:hAnsi="Times" w:cs="Times"/>
          <w:color w:val="000075"/>
          <w:sz w:val="20"/>
        </w:rPr>
        <w:t>numAnimals</w:t>
      </w:r>
      <w:r w:rsidRPr="004C3F64">
        <w:rPr>
          <w:rFonts w:ascii="Times" w:hAnsi="Times" w:cs="Times"/>
          <w:color w:val="434343"/>
          <w:sz w:val="20"/>
        </w:rPr>
        <w:t xml:space="preserve">: </w:t>
      </w:r>
      <w:r w:rsidRPr="004C3F64">
        <w:rPr>
          <w:rFonts w:ascii="Times" w:hAnsi="Times" w:cs="Times"/>
          <w:color w:val="FC4F08"/>
          <w:sz w:val="20"/>
        </w:rPr>
        <w:t>4</w:t>
      </w:r>
    </w:p>
    <w:p w14:paraId="5E020160"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607D1D2B" wp14:editId="3AD4DE47">
            <wp:extent cx="2286000" cy="12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0DFBB97D"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Query Languages for Data </w:t>
      </w:r>
    </w:p>
    <w:p w14:paraId="0D079C52"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lastRenderedPageBreak/>
        <w:t xml:space="preserve">| 47 </w:t>
      </w:r>
    </w:p>
    <w:p w14:paraId="7804BA3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w:t>
      </w:r>
      <w:r w:rsidRPr="004C3F64">
        <w:rPr>
          <w:rFonts w:ascii="Times" w:hAnsi="Times" w:cs="Times"/>
          <w:color w:val="000000"/>
          <w:sz w:val="21"/>
          <w:szCs w:val="26"/>
        </w:rPr>
        <w:t xml:space="preserve">map </w:t>
      </w:r>
      <w:r w:rsidRPr="004C3F64">
        <w:rPr>
          <w:rFonts w:ascii="Times" w:hAnsi="Times" w:cs="Times"/>
          <w:color w:val="000000"/>
          <w:sz w:val="22"/>
          <w:szCs w:val="29"/>
        </w:rPr>
        <w:t xml:space="preserve">function would be called once for each document, resulting in </w:t>
      </w:r>
      <w:r w:rsidRPr="004C3F64">
        <w:rPr>
          <w:rFonts w:ascii="Times" w:hAnsi="Times" w:cs="Times"/>
          <w:color w:val="000000"/>
          <w:sz w:val="21"/>
          <w:szCs w:val="26"/>
        </w:rPr>
        <w:t xml:space="preserve">emit("1995-12", 3) </w:t>
      </w:r>
      <w:r w:rsidRPr="004C3F64">
        <w:rPr>
          <w:rFonts w:ascii="Times" w:hAnsi="Times" w:cs="Times"/>
          <w:color w:val="000000"/>
          <w:sz w:val="22"/>
          <w:szCs w:val="29"/>
        </w:rPr>
        <w:t xml:space="preserve">and </w:t>
      </w:r>
      <w:r w:rsidRPr="004C3F64">
        <w:rPr>
          <w:rFonts w:ascii="Times" w:hAnsi="Times" w:cs="Times"/>
          <w:color w:val="000000"/>
          <w:sz w:val="21"/>
          <w:szCs w:val="26"/>
        </w:rPr>
        <w:t>emit("1995-12", 4)</w:t>
      </w:r>
      <w:r w:rsidRPr="004C3F64">
        <w:rPr>
          <w:rFonts w:ascii="Times" w:hAnsi="Times" w:cs="Times"/>
          <w:color w:val="000000"/>
          <w:sz w:val="22"/>
          <w:szCs w:val="29"/>
        </w:rPr>
        <w:t xml:space="preserve">. Subsequently, the </w:t>
      </w:r>
      <w:r w:rsidRPr="004C3F64">
        <w:rPr>
          <w:rFonts w:ascii="Times" w:hAnsi="Times" w:cs="Times"/>
          <w:color w:val="000000"/>
          <w:sz w:val="21"/>
          <w:szCs w:val="26"/>
        </w:rPr>
        <w:t xml:space="preserve">reduce </w:t>
      </w:r>
      <w:r w:rsidRPr="004C3F64">
        <w:rPr>
          <w:rFonts w:ascii="Times" w:hAnsi="Times" w:cs="Times"/>
          <w:color w:val="000000"/>
          <w:sz w:val="22"/>
          <w:szCs w:val="29"/>
        </w:rPr>
        <w:t xml:space="preserve">function would be called with </w:t>
      </w:r>
      <w:r w:rsidRPr="004C3F64">
        <w:rPr>
          <w:rFonts w:ascii="Times" w:hAnsi="Times" w:cs="Times"/>
          <w:color w:val="000000"/>
          <w:sz w:val="21"/>
          <w:szCs w:val="26"/>
        </w:rPr>
        <w:t>reduce("1995-12", [3, 4])</w:t>
      </w:r>
      <w:r w:rsidRPr="004C3F64">
        <w:rPr>
          <w:rFonts w:ascii="Times" w:hAnsi="Times" w:cs="Times"/>
          <w:color w:val="000000"/>
          <w:sz w:val="22"/>
          <w:szCs w:val="29"/>
        </w:rPr>
        <w:t xml:space="preserve">, returning </w:t>
      </w:r>
      <w:r w:rsidRPr="004C3F64">
        <w:rPr>
          <w:rFonts w:ascii="Times" w:hAnsi="Times" w:cs="Times"/>
          <w:color w:val="000000"/>
          <w:sz w:val="21"/>
          <w:szCs w:val="26"/>
        </w:rPr>
        <w:t>7</w:t>
      </w:r>
      <w:r w:rsidRPr="004C3F64">
        <w:rPr>
          <w:rFonts w:ascii="Times" w:hAnsi="Times" w:cs="Times"/>
          <w:color w:val="000000"/>
          <w:sz w:val="22"/>
          <w:szCs w:val="29"/>
        </w:rPr>
        <w:t xml:space="preserve">. </w:t>
      </w:r>
    </w:p>
    <w:p w14:paraId="68680A25"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w:t>
      </w:r>
      <w:r w:rsidRPr="004C3F64">
        <w:rPr>
          <w:rFonts w:ascii="Times" w:hAnsi="Times" w:cs="Times"/>
          <w:color w:val="000000"/>
          <w:sz w:val="21"/>
          <w:szCs w:val="26"/>
        </w:rPr>
        <w:t xml:space="preserve">map </w:t>
      </w:r>
      <w:r w:rsidRPr="004C3F64">
        <w:rPr>
          <w:rFonts w:ascii="Times" w:hAnsi="Times" w:cs="Times"/>
          <w:color w:val="000000"/>
          <w:sz w:val="22"/>
          <w:szCs w:val="29"/>
        </w:rPr>
        <w:t xml:space="preserve">and </w:t>
      </w:r>
      <w:r w:rsidRPr="004C3F64">
        <w:rPr>
          <w:rFonts w:ascii="Times" w:hAnsi="Times" w:cs="Times"/>
          <w:color w:val="000000"/>
          <w:sz w:val="21"/>
          <w:szCs w:val="26"/>
        </w:rPr>
        <w:t xml:space="preserve">reduce </w:t>
      </w:r>
      <w:r w:rsidRPr="004C3F64">
        <w:rPr>
          <w:rFonts w:ascii="Times" w:hAnsi="Times" w:cs="Times"/>
          <w:color w:val="000000"/>
          <w:sz w:val="22"/>
          <w:szCs w:val="29"/>
        </w:rPr>
        <w:t xml:space="preserve">functions are somewhat restricted in what they are allowed to do. They must be </w:t>
      </w:r>
      <w:r w:rsidRPr="004C3F64">
        <w:rPr>
          <w:rFonts w:ascii="Times" w:hAnsi="Times" w:cs="Times"/>
          <w:i/>
          <w:iCs/>
          <w:color w:val="000000"/>
          <w:sz w:val="22"/>
          <w:szCs w:val="29"/>
        </w:rPr>
        <w:t xml:space="preserve">pure </w:t>
      </w:r>
      <w:r w:rsidRPr="004C3F64">
        <w:rPr>
          <w:rFonts w:ascii="Times" w:hAnsi="Times" w:cs="Times"/>
          <w:color w:val="000000"/>
          <w:sz w:val="22"/>
          <w:szCs w:val="29"/>
        </w:rPr>
        <w:t>functions, which means they only use the data that is passed to them as input, they cannot perform additional database queries, and they must not have any side effects. These restrictions allow the database to run the functions any</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where, in any order, and rerun them on failure. However, they are nevertheless pow</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erful: they can parse strings, call library functions, perform calculations, and more. </w:t>
      </w:r>
    </w:p>
    <w:p w14:paraId="7A5A228D"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MapReduce is a fairly low-level programming model for distributed execution on a cluster of machines. Higher-level query languages like SQL can be implemented as a pipeline of MapReduce operations (see </w:t>
      </w:r>
      <w:r w:rsidRPr="004C3F64">
        <w:rPr>
          <w:rFonts w:ascii="Times" w:hAnsi="Times" w:cs="Times"/>
          <w:color w:val="850002"/>
          <w:sz w:val="22"/>
          <w:szCs w:val="29"/>
        </w:rPr>
        <w:t>Chapter 10</w:t>
      </w:r>
      <w:r w:rsidRPr="004C3F64">
        <w:rPr>
          <w:rFonts w:ascii="Times" w:hAnsi="Times" w:cs="Times"/>
          <w:color w:val="000000"/>
          <w:sz w:val="22"/>
          <w:szCs w:val="29"/>
        </w:rPr>
        <w:t>), but there are also many dis</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tributed implementations of SQL that don’t use MapReduce. Note there is nothing in SQL that constrains it to running on a single machine, and MapReduce doesn’t have a monopoly on distributed query execution. </w:t>
      </w:r>
    </w:p>
    <w:p w14:paraId="6EEC77C0"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Being able to use JavaScript code in the middle of a query is a great feature for advanced queries, but it’s not limited to MapReduce—some SQL databases can be extended with JavaScript functions too [34]. </w:t>
      </w:r>
    </w:p>
    <w:p w14:paraId="00BAFCC3"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A usability problem with MapReduce is that you have to write two carefully coordi</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nated JavaScript functions, which is often harder than writing a single query. More</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over, a declarative query language offers more opportunities for a query optimizer to improve the performance of a query. For these reasons, MongoDB 2.2 added support for a declarative query language called the </w:t>
      </w:r>
      <w:r w:rsidRPr="004C3F64">
        <w:rPr>
          <w:rFonts w:ascii="Times" w:hAnsi="Times" w:cs="Times"/>
          <w:i/>
          <w:iCs/>
          <w:color w:val="000000"/>
          <w:sz w:val="22"/>
          <w:szCs w:val="29"/>
        </w:rPr>
        <w:t xml:space="preserve">aggregation pipeline </w:t>
      </w:r>
      <w:r w:rsidRPr="004C3F64">
        <w:rPr>
          <w:rFonts w:ascii="Times" w:hAnsi="Times" w:cs="Times"/>
          <w:color w:val="000000"/>
          <w:sz w:val="22"/>
          <w:szCs w:val="29"/>
        </w:rPr>
        <w:t xml:space="preserve">[9]. In this language, the same shark-counting query looks like this: </w:t>
      </w:r>
    </w:p>
    <w:p w14:paraId="207F69A2"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75"/>
          <w:sz w:val="20"/>
        </w:rPr>
        <w:t xml:space="preserve">    db</w:t>
      </w:r>
      <w:r w:rsidRPr="004C3F64">
        <w:rPr>
          <w:rFonts w:ascii="Times" w:hAnsi="Times" w:cs="Times"/>
          <w:color w:val="000000"/>
          <w:sz w:val="20"/>
        </w:rPr>
        <w:t>.</w:t>
      </w:r>
      <w:r w:rsidRPr="004C3F64">
        <w:rPr>
          <w:rFonts w:ascii="Times" w:hAnsi="Times" w:cs="Times"/>
          <w:color w:val="000075"/>
          <w:sz w:val="20"/>
        </w:rPr>
        <w:t>observations</w:t>
      </w:r>
      <w:r w:rsidRPr="004C3F64">
        <w:rPr>
          <w:rFonts w:ascii="Times" w:hAnsi="Times" w:cs="Times"/>
          <w:color w:val="000000"/>
          <w:sz w:val="20"/>
        </w:rPr>
        <w:t>.</w:t>
      </w:r>
      <w:r w:rsidRPr="004C3F64">
        <w:rPr>
          <w:rFonts w:ascii="Times" w:hAnsi="Times" w:cs="Times"/>
          <w:color w:val="000075"/>
          <w:sz w:val="20"/>
        </w:rPr>
        <w:t>aggregate</w:t>
      </w:r>
      <w:r w:rsidRPr="004C3F64">
        <w:rPr>
          <w:rFonts w:ascii="Times" w:hAnsi="Times" w:cs="Times"/>
          <w:color w:val="000000"/>
          <w:sz w:val="20"/>
        </w:rPr>
        <w:t>([</w:t>
      </w:r>
    </w:p>
    <w:p w14:paraId="53042672"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 xml:space="preserve">        { </w:t>
      </w:r>
      <w:r w:rsidRPr="004C3F64">
        <w:rPr>
          <w:rFonts w:ascii="Times" w:hAnsi="Times" w:cs="Times"/>
          <w:color w:val="000075"/>
          <w:sz w:val="20"/>
        </w:rPr>
        <w:t>$match</w:t>
      </w:r>
      <w:r w:rsidRPr="004C3F64">
        <w:rPr>
          <w:rFonts w:ascii="Times" w:hAnsi="Times" w:cs="Times"/>
          <w:color w:val="434343"/>
          <w:sz w:val="20"/>
        </w:rPr>
        <w:t xml:space="preserve">: </w:t>
      </w:r>
      <w:r w:rsidRPr="004C3F64">
        <w:rPr>
          <w:rFonts w:ascii="Times" w:hAnsi="Times" w:cs="Times"/>
          <w:color w:val="000000"/>
          <w:sz w:val="20"/>
        </w:rPr>
        <w:t xml:space="preserve">{ </w:t>
      </w:r>
      <w:r w:rsidRPr="004C3F64">
        <w:rPr>
          <w:rFonts w:ascii="Times" w:hAnsi="Times" w:cs="Times"/>
          <w:color w:val="000075"/>
          <w:sz w:val="20"/>
        </w:rPr>
        <w:t>family</w:t>
      </w:r>
      <w:r w:rsidRPr="004C3F64">
        <w:rPr>
          <w:rFonts w:ascii="Times" w:hAnsi="Times" w:cs="Times"/>
          <w:color w:val="434343"/>
          <w:sz w:val="20"/>
        </w:rPr>
        <w:t xml:space="preserve">: </w:t>
      </w:r>
      <w:r w:rsidRPr="004C3F64">
        <w:rPr>
          <w:rFonts w:ascii="Times" w:hAnsi="Times" w:cs="Times"/>
          <w:color w:val="BE1F04"/>
          <w:sz w:val="20"/>
        </w:rPr>
        <w:t xml:space="preserve">"Sharks" </w:t>
      </w:r>
      <w:r w:rsidRPr="004C3F64">
        <w:rPr>
          <w:rFonts w:ascii="Times" w:hAnsi="Times" w:cs="Times"/>
          <w:color w:val="000000"/>
          <w:sz w:val="20"/>
        </w:rPr>
        <w:t>} },</w:t>
      </w:r>
    </w:p>
    <w:p w14:paraId="6143CA67"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 xml:space="preserve">        { </w:t>
      </w:r>
      <w:r w:rsidRPr="004C3F64">
        <w:rPr>
          <w:rFonts w:ascii="Times" w:hAnsi="Times" w:cs="Times"/>
          <w:color w:val="000075"/>
          <w:sz w:val="20"/>
        </w:rPr>
        <w:t>$group</w:t>
      </w:r>
      <w:r w:rsidRPr="004C3F64">
        <w:rPr>
          <w:rFonts w:ascii="Times" w:hAnsi="Times" w:cs="Times"/>
          <w:color w:val="434343"/>
          <w:sz w:val="20"/>
        </w:rPr>
        <w:t xml:space="preserve">: </w:t>
      </w:r>
      <w:r w:rsidRPr="004C3F64">
        <w:rPr>
          <w:rFonts w:ascii="Times" w:hAnsi="Times" w:cs="Times"/>
          <w:color w:val="000000"/>
          <w:sz w:val="20"/>
        </w:rPr>
        <w:t>{</w:t>
      </w:r>
    </w:p>
    <w:p w14:paraId="00B8B1A1"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75"/>
          <w:sz w:val="20"/>
        </w:rPr>
        <w:t xml:space="preserve">            _id</w:t>
      </w:r>
      <w:r w:rsidRPr="004C3F64">
        <w:rPr>
          <w:rFonts w:ascii="Times" w:hAnsi="Times" w:cs="Times"/>
          <w:color w:val="434343"/>
          <w:sz w:val="20"/>
        </w:rPr>
        <w:t xml:space="preserve">: </w:t>
      </w:r>
      <w:r w:rsidRPr="004C3F64">
        <w:rPr>
          <w:rFonts w:ascii="Times" w:hAnsi="Times" w:cs="Times"/>
          <w:color w:val="000000"/>
          <w:sz w:val="20"/>
        </w:rPr>
        <w:t>{</w:t>
      </w:r>
    </w:p>
    <w:p w14:paraId="488329A8"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75"/>
          <w:sz w:val="20"/>
        </w:rPr>
        <w:t xml:space="preserve">                year</w:t>
      </w:r>
      <w:r w:rsidRPr="004C3F64">
        <w:rPr>
          <w:rFonts w:ascii="Times" w:hAnsi="Times" w:cs="Times"/>
          <w:color w:val="434343"/>
          <w:sz w:val="20"/>
        </w:rPr>
        <w:t xml:space="preserve">: </w:t>
      </w:r>
      <w:r w:rsidRPr="004C3F64">
        <w:rPr>
          <w:rFonts w:ascii="Times" w:hAnsi="Times" w:cs="Times"/>
          <w:color w:val="000000"/>
          <w:sz w:val="20"/>
        </w:rPr>
        <w:t xml:space="preserve"> { </w:t>
      </w:r>
      <w:r w:rsidRPr="004C3F64">
        <w:rPr>
          <w:rFonts w:ascii="Times" w:hAnsi="Times" w:cs="Times"/>
          <w:color w:val="000075"/>
          <w:sz w:val="20"/>
        </w:rPr>
        <w:t>$year</w:t>
      </w:r>
      <w:r w:rsidRPr="004C3F64">
        <w:rPr>
          <w:rFonts w:ascii="Times" w:hAnsi="Times" w:cs="Times"/>
          <w:color w:val="434343"/>
          <w:sz w:val="20"/>
        </w:rPr>
        <w:t xml:space="preserve">: </w:t>
      </w:r>
      <w:r w:rsidRPr="004C3F64">
        <w:rPr>
          <w:rFonts w:ascii="Times" w:hAnsi="Times" w:cs="Times"/>
          <w:color w:val="BE1F04"/>
          <w:sz w:val="20"/>
        </w:rPr>
        <w:t xml:space="preserve"> "$observationTimestamp" </w:t>
      </w:r>
      <w:r w:rsidRPr="004C3F64">
        <w:rPr>
          <w:rFonts w:ascii="Times" w:hAnsi="Times" w:cs="Times"/>
          <w:color w:val="000000"/>
          <w:sz w:val="20"/>
        </w:rPr>
        <w:t>},</w:t>
      </w:r>
    </w:p>
    <w:p w14:paraId="6AE1E666"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75"/>
          <w:sz w:val="20"/>
        </w:rPr>
        <w:t xml:space="preserve">                month</w:t>
      </w:r>
      <w:r w:rsidRPr="004C3F64">
        <w:rPr>
          <w:rFonts w:ascii="Times" w:hAnsi="Times" w:cs="Times"/>
          <w:color w:val="434343"/>
          <w:sz w:val="20"/>
        </w:rPr>
        <w:t xml:space="preserve">: </w:t>
      </w:r>
      <w:r w:rsidRPr="004C3F64">
        <w:rPr>
          <w:rFonts w:ascii="Times" w:hAnsi="Times" w:cs="Times"/>
          <w:color w:val="000000"/>
          <w:sz w:val="20"/>
        </w:rPr>
        <w:t xml:space="preserve">{ </w:t>
      </w:r>
      <w:r w:rsidRPr="004C3F64">
        <w:rPr>
          <w:rFonts w:ascii="Times" w:hAnsi="Times" w:cs="Times"/>
          <w:color w:val="000075"/>
          <w:sz w:val="20"/>
        </w:rPr>
        <w:t>$month</w:t>
      </w:r>
      <w:r w:rsidRPr="004C3F64">
        <w:rPr>
          <w:rFonts w:ascii="Times" w:hAnsi="Times" w:cs="Times"/>
          <w:color w:val="434343"/>
          <w:sz w:val="20"/>
        </w:rPr>
        <w:t xml:space="preserve">: </w:t>
      </w:r>
      <w:r w:rsidRPr="004C3F64">
        <w:rPr>
          <w:rFonts w:ascii="Times" w:hAnsi="Times" w:cs="Times"/>
          <w:color w:val="BE1F04"/>
          <w:sz w:val="20"/>
        </w:rPr>
        <w:t xml:space="preserve">"$observationTimestamp" </w:t>
      </w:r>
      <w:r w:rsidRPr="004C3F64">
        <w:rPr>
          <w:rFonts w:ascii="Times" w:hAnsi="Times" w:cs="Times"/>
          <w:color w:val="000000"/>
          <w:sz w:val="20"/>
        </w:rPr>
        <w:t>}</w:t>
      </w:r>
    </w:p>
    <w:p w14:paraId="7750D096"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 xml:space="preserve">}, </w:t>
      </w:r>
    </w:p>
    <w:p w14:paraId="725EFC4E"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75"/>
          <w:sz w:val="20"/>
        </w:rPr>
        <w:t>totalAnimals</w:t>
      </w:r>
      <w:r w:rsidRPr="004C3F64">
        <w:rPr>
          <w:rFonts w:ascii="Times" w:hAnsi="Times" w:cs="Times"/>
          <w:color w:val="434343"/>
          <w:sz w:val="20"/>
        </w:rPr>
        <w:t xml:space="preserve">: </w:t>
      </w:r>
      <w:r w:rsidRPr="004C3F64">
        <w:rPr>
          <w:rFonts w:ascii="Times" w:hAnsi="Times" w:cs="Times"/>
          <w:color w:val="000000"/>
          <w:sz w:val="20"/>
        </w:rPr>
        <w:t xml:space="preserve">{ </w:t>
      </w:r>
      <w:r w:rsidRPr="004C3F64">
        <w:rPr>
          <w:rFonts w:ascii="Times" w:hAnsi="Times" w:cs="Times"/>
          <w:color w:val="000075"/>
          <w:sz w:val="20"/>
        </w:rPr>
        <w:t>$sum</w:t>
      </w:r>
      <w:r w:rsidRPr="004C3F64">
        <w:rPr>
          <w:rFonts w:ascii="Times" w:hAnsi="Times" w:cs="Times"/>
          <w:color w:val="434343"/>
          <w:sz w:val="20"/>
        </w:rPr>
        <w:t xml:space="preserve">: </w:t>
      </w:r>
      <w:r w:rsidRPr="004C3F64">
        <w:rPr>
          <w:rFonts w:ascii="Times" w:hAnsi="Times" w:cs="Times"/>
          <w:color w:val="BE1F04"/>
          <w:sz w:val="20"/>
        </w:rPr>
        <w:t xml:space="preserve">"$numAnimals" </w:t>
      </w:r>
      <w:r w:rsidRPr="004C3F64">
        <w:rPr>
          <w:rFonts w:ascii="Times" w:hAnsi="Times" w:cs="Times"/>
          <w:color w:val="000000"/>
          <w:sz w:val="20"/>
        </w:rPr>
        <w:t xml:space="preserve">} }} </w:t>
      </w:r>
    </w:p>
    <w:p w14:paraId="4102393E"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 xml:space="preserve">]); </w:t>
      </w:r>
    </w:p>
    <w:p w14:paraId="0D5AD193"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The aggregation pipeline language is similar in expressiveness to a subset of SQL, but it uses a JSON-based syntax rather than SQL’s English-sentence-style syntax; the dif</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ference is perhaps a matter of taste. The moral of the story is that a NoSQL system may find itself accidentally reinventing SQL, albeit in disguise. </w:t>
      </w:r>
    </w:p>
    <w:p w14:paraId="7026A3E7"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lastRenderedPageBreak/>
        <w:drawing>
          <wp:inline distT="0" distB="0" distL="0" distR="0" wp14:anchorId="1360139A" wp14:editId="67DCAB32">
            <wp:extent cx="2286000" cy="12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156ADB44"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48 | Chapter 2: Data Models and Query Languages </w:t>
      </w:r>
    </w:p>
    <w:p w14:paraId="3F6A8D67" w14:textId="77777777" w:rsidR="001C5D12" w:rsidRPr="004C3F64" w:rsidRDefault="001C5D12" w:rsidP="001C5D12">
      <w:pPr>
        <w:widowControl w:val="0"/>
        <w:autoSpaceDE w:val="0"/>
        <w:autoSpaceDN w:val="0"/>
        <w:adjustRightInd w:val="0"/>
        <w:spacing w:after="240" w:line="580" w:lineRule="atLeast"/>
        <w:rPr>
          <w:rFonts w:ascii="Times" w:hAnsi="Times" w:cs="Times"/>
          <w:color w:val="000000"/>
          <w:sz w:val="20"/>
        </w:rPr>
      </w:pPr>
      <w:r w:rsidRPr="004C3F64">
        <w:rPr>
          <w:rFonts w:ascii="Times" w:hAnsi="Times" w:cs="Times"/>
          <w:b/>
          <w:bCs/>
          <w:color w:val="000000"/>
          <w:sz w:val="40"/>
          <w:szCs w:val="50"/>
        </w:rPr>
        <w:t xml:space="preserve">Graph-Like Data Models </w:t>
      </w:r>
    </w:p>
    <w:p w14:paraId="75BF901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We saw earlier that many-to-many relationships are an important distinguishing fea</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ture between different data models. If your application has mostly one-to-many rela</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tionships (tree-structured data) or no relationships between records, the document model is appropriate. </w:t>
      </w:r>
    </w:p>
    <w:p w14:paraId="5108B7B9"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But what if many-to-many relationships are very common in your data? The rela</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tional model can handle simple cases of many-to-many relationships, but as the con</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nections within your data become more complex, it becomes more natural to start modeling your data as a graph. </w:t>
      </w:r>
    </w:p>
    <w:p w14:paraId="567D128A"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A graph consists of two kinds of objects: </w:t>
      </w:r>
      <w:r w:rsidRPr="004C3F64">
        <w:rPr>
          <w:rFonts w:ascii="Times" w:hAnsi="Times" w:cs="Times"/>
          <w:i/>
          <w:iCs/>
          <w:color w:val="000000"/>
          <w:sz w:val="22"/>
          <w:szCs w:val="29"/>
        </w:rPr>
        <w:t xml:space="preserve">vertices </w:t>
      </w:r>
      <w:r w:rsidRPr="004C3F64">
        <w:rPr>
          <w:rFonts w:ascii="Times" w:hAnsi="Times" w:cs="Times"/>
          <w:color w:val="000000"/>
          <w:sz w:val="22"/>
          <w:szCs w:val="29"/>
        </w:rPr>
        <w:t xml:space="preserve">(also known as </w:t>
      </w:r>
      <w:r w:rsidRPr="004C3F64">
        <w:rPr>
          <w:rFonts w:ascii="Times" w:hAnsi="Times" w:cs="Times"/>
          <w:i/>
          <w:iCs/>
          <w:color w:val="000000"/>
          <w:sz w:val="22"/>
          <w:szCs w:val="29"/>
        </w:rPr>
        <w:t xml:space="preserve">nodes </w:t>
      </w:r>
      <w:r w:rsidRPr="004C3F64">
        <w:rPr>
          <w:rFonts w:ascii="Times" w:hAnsi="Times" w:cs="Times"/>
          <w:color w:val="000000"/>
          <w:sz w:val="22"/>
          <w:szCs w:val="29"/>
        </w:rPr>
        <w:t xml:space="preserve">or </w:t>
      </w:r>
      <w:r w:rsidRPr="004C3F64">
        <w:rPr>
          <w:rFonts w:ascii="Times" w:hAnsi="Times" w:cs="Times"/>
          <w:i/>
          <w:iCs/>
          <w:color w:val="000000"/>
          <w:sz w:val="22"/>
          <w:szCs w:val="29"/>
        </w:rPr>
        <w:t>entities</w:t>
      </w:r>
      <w:r w:rsidRPr="004C3F64">
        <w:rPr>
          <w:rFonts w:ascii="Times" w:hAnsi="Times" w:cs="Times"/>
          <w:color w:val="000000"/>
          <w:sz w:val="22"/>
          <w:szCs w:val="29"/>
        </w:rPr>
        <w:t xml:space="preserve">) and </w:t>
      </w:r>
      <w:r w:rsidRPr="004C3F64">
        <w:rPr>
          <w:rFonts w:ascii="Times" w:hAnsi="Times" w:cs="Times"/>
          <w:i/>
          <w:iCs/>
          <w:color w:val="000000"/>
          <w:sz w:val="22"/>
          <w:szCs w:val="29"/>
        </w:rPr>
        <w:t xml:space="preserve">edges </w:t>
      </w:r>
      <w:r w:rsidRPr="004C3F64">
        <w:rPr>
          <w:rFonts w:ascii="Times" w:hAnsi="Times" w:cs="Times"/>
          <w:color w:val="000000"/>
          <w:sz w:val="22"/>
          <w:szCs w:val="29"/>
        </w:rPr>
        <w:t xml:space="preserve">(also known as </w:t>
      </w:r>
      <w:r w:rsidRPr="004C3F64">
        <w:rPr>
          <w:rFonts w:ascii="Times" w:hAnsi="Times" w:cs="Times"/>
          <w:i/>
          <w:iCs/>
          <w:color w:val="000000"/>
          <w:sz w:val="22"/>
          <w:szCs w:val="29"/>
        </w:rPr>
        <w:t xml:space="preserve">relationships </w:t>
      </w:r>
      <w:r w:rsidRPr="004C3F64">
        <w:rPr>
          <w:rFonts w:ascii="Times" w:hAnsi="Times" w:cs="Times"/>
          <w:color w:val="000000"/>
          <w:sz w:val="22"/>
          <w:szCs w:val="29"/>
        </w:rPr>
        <w:t xml:space="preserve">or </w:t>
      </w:r>
      <w:r w:rsidRPr="004C3F64">
        <w:rPr>
          <w:rFonts w:ascii="Times" w:hAnsi="Times" w:cs="Times"/>
          <w:i/>
          <w:iCs/>
          <w:color w:val="000000"/>
          <w:sz w:val="22"/>
          <w:szCs w:val="29"/>
        </w:rPr>
        <w:t>arcs</w:t>
      </w:r>
      <w:r w:rsidRPr="004C3F64">
        <w:rPr>
          <w:rFonts w:ascii="Times" w:hAnsi="Times" w:cs="Times"/>
          <w:color w:val="000000"/>
          <w:sz w:val="22"/>
          <w:szCs w:val="29"/>
        </w:rPr>
        <w:t xml:space="preserve">). Many kinds of data can be modeled as a graph. Typical examples include: </w:t>
      </w:r>
    </w:p>
    <w:p w14:paraId="173D2C46"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Social graphs </w:t>
      </w:r>
    </w:p>
    <w:p w14:paraId="20D841BD"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Vertices are people, and edges indicate which people know each other. </w:t>
      </w:r>
    </w:p>
    <w:p w14:paraId="235EAE01"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The web graph </w:t>
      </w:r>
    </w:p>
    <w:p w14:paraId="024614A3"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Vertices are web pages, and edges indicate HTML links to other pages. </w:t>
      </w:r>
    </w:p>
    <w:p w14:paraId="55927480"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Road or rail networks </w:t>
      </w:r>
    </w:p>
    <w:p w14:paraId="6E8C30AF"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Vertices are junctions, and edges represent the roads or railway lines between them. </w:t>
      </w:r>
    </w:p>
    <w:p w14:paraId="1334A6C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Well-known algorithms can operate on these graphs: for example, car navigation sys</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tems search for the shortest path between two points in a road network, and PageRank can be used on the web graph to determine the popularity of a web page and thus its ranking in search results. </w:t>
      </w:r>
    </w:p>
    <w:p w14:paraId="65EF0E36"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In the examples just given, all the vertices in a graph represent the same kind of thing (people, web pages, or road junctions, respectively). However, graphs are not limited to such </w:t>
      </w:r>
      <w:r w:rsidRPr="004C3F64">
        <w:rPr>
          <w:rFonts w:ascii="Times" w:hAnsi="Times" w:cs="Times"/>
          <w:i/>
          <w:iCs/>
          <w:color w:val="000000"/>
          <w:sz w:val="22"/>
          <w:szCs w:val="29"/>
        </w:rPr>
        <w:t xml:space="preserve">homogeneous </w:t>
      </w:r>
      <w:r w:rsidRPr="004C3F64">
        <w:rPr>
          <w:rFonts w:ascii="Times" w:hAnsi="Times" w:cs="Times"/>
          <w:color w:val="000000"/>
          <w:sz w:val="22"/>
          <w:szCs w:val="29"/>
        </w:rPr>
        <w:t>data: an equally powerful use of graphs is to provide a consis</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tent way of storing completely different types of objects in a single datastore. For example, Facebook maintains a single graph with many different types of vertices and edges: vertices represent people, locations, events, checkins, and comments made by users; edges indicate which people are friends with each other, which checkin hap</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pened in which location, who commented on which post, who attended which event, and so on [35]. </w:t>
      </w:r>
    </w:p>
    <w:p w14:paraId="1F01195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In this section we will use the example shown in </w:t>
      </w:r>
      <w:r w:rsidRPr="004C3F64">
        <w:rPr>
          <w:rFonts w:ascii="Times" w:hAnsi="Times" w:cs="Times"/>
          <w:color w:val="850002"/>
          <w:sz w:val="22"/>
          <w:szCs w:val="29"/>
        </w:rPr>
        <w:t>Figure 2-5</w:t>
      </w:r>
      <w:r w:rsidRPr="004C3F64">
        <w:rPr>
          <w:rFonts w:ascii="Times" w:hAnsi="Times" w:cs="Times"/>
          <w:color w:val="000000"/>
          <w:sz w:val="22"/>
          <w:szCs w:val="29"/>
        </w:rPr>
        <w:t xml:space="preserve">. It could be taken from a social network or a </w:t>
      </w:r>
      <w:r w:rsidRPr="004C3F64">
        <w:rPr>
          <w:rFonts w:ascii="Times" w:hAnsi="Times" w:cs="Times"/>
          <w:color w:val="000000"/>
          <w:sz w:val="22"/>
          <w:szCs w:val="29"/>
        </w:rPr>
        <w:lastRenderedPageBreak/>
        <w:t xml:space="preserve">genealogical database: it shows two people, Lucy from Idaho and Alain from Beaune, France. They are married and living in London. </w:t>
      </w:r>
    </w:p>
    <w:p w14:paraId="0836E645"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17A09C78" wp14:editId="079F7260">
            <wp:extent cx="2286000" cy="12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3D2CA49B"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Graph-Like Data Models | 49 </w:t>
      </w:r>
    </w:p>
    <w:p w14:paraId="74B3A958"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0AF38AFE" wp14:editId="3C27FC01">
            <wp:extent cx="12700" cy="1397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700" cy="13970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64FB8203" wp14:editId="1FB78A27">
            <wp:extent cx="12700" cy="1397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700" cy="13970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5F3BC492" wp14:editId="12F0FD0B">
            <wp:extent cx="2286000" cy="12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422846F8" wp14:editId="1E3765DF">
            <wp:extent cx="4394200" cy="264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4200" cy="264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4E4BE451" wp14:editId="5082DC21">
            <wp:extent cx="2286000" cy="12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2B748969"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Figure 2-5. Example of graph-structured data (boxes represent vertices, arrows repre</w:t>
      </w:r>
      <w:r w:rsidRPr="004C3F64">
        <w:rPr>
          <w:rFonts w:ascii="Calibri" w:eastAsia="Calibri" w:hAnsi="Calibri" w:cs="Calibri"/>
          <w:i/>
          <w:iCs/>
          <w:color w:val="000000"/>
          <w:sz w:val="22"/>
          <w:szCs w:val="29"/>
        </w:rPr>
        <w:t>‐</w:t>
      </w:r>
      <w:r w:rsidRPr="004C3F64">
        <w:rPr>
          <w:rFonts w:ascii="Times" w:hAnsi="Times" w:cs="Times"/>
          <w:i/>
          <w:iCs/>
          <w:color w:val="000000"/>
          <w:sz w:val="22"/>
          <w:szCs w:val="29"/>
        </w:rPr>
        <w:t xml:space="preserve"> sent edges). </w:t>
      </w:r>
    </w:p>
    <w:p w14:paraId="30C83F1D"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There are several different, but related, ways of structuring and querying data in graphs. In this section we will discuss the </w:t>
      </w:r>
      <w:r w:rsidRPr="004C3F64">
        <w:rPr>
          <w:rFonts w:ascii="Times" w:hAnsi="Times" w:cs="Times"/>
          <w:i/>
          <w:iCs/>
          <w:color w:val="000000"/>
          <w:sz w:val="22"/>
          <w:szCs w:val="29"/>
        </w:rPr>
        <w:t xml:space="preserve">property graph </w:t>
      </w:r>
      <w:r w:rsidRPr="004C3F64">
        <w:rPr>
          <w:rFonts w:ascii="Times" w:hAnsi="Times" w:cs="Times"/>
          <w:color w:val="000000"/>
          <w:sz w:val="22"/>
          <w:szCs w:val="29"/>
        </w:rPr>
        <w:t xml:space="preserve">model (implemented by Neo4j, Titan, and InfiniteGraph) and the </w:t>
      </w:r>
      <w:r w:rsidRPr="004C3F64">
        <w:rPr>
          <w:rFonts w:ascii="Times" w:hAnsi="Times" w:cs="Times"/>
          <w:i/>
          <w:iCs/>
          <w:color w:val="000000"/>
          <w:sz w:val="22"/>
          <w:szCs w:val="29"/>
        </w:rPr>
        <w:t xml:space="preserve">triple-store </w:t>
      </w:r>
      <w:r w:rsidRPr="004C3F64">
        <w:rPr>
          <w:rFonts w:ascii="Times" w:hAnsi="Times" w:cs="Times"/>
          <w:color w:val="000000"/>
          <w:sz w:val="22"/>
          <w:szCs w:val="29"/>
        </w:rPr>
        <w:t>model (implemented by Datomic, AllegroGraph, and others). We will look at three declarative query lan</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guages for graphs: Cypher, SPARQL, and Datalog. Besides these, there are also imperative graph query languages such as Gremlin [36] and graph processing frame</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works like Pregel (see </w:t>
      </w:r>
      <w:r w:rsidRPr="004C3F64">
        <w:rPr>
          <w:rFonts w:ascii="Times" w:hAnsi="Times" w:cs="Times"/>
          <w:color w:val="850002"/>
          <w:sz w:val="22"/>
          <w:szCs w:val="29"/>
        </w:rPr>
        <w:t>Chapter 10</w:t>
      </w:r>
      <w:r w:rsidRPr="004C3F64">
        <w:rPr>
          <w:rFonts w:ascii="Times" w:hAnsi="Times" w:cs="Times"/>
          <w:color w:val="000000"/>
          <w:sz w:val="22"/>
          <w:szCs w:val="29"/>
        </w:rPr>
        <w:t xml:space="preserve">). </w:t>
      </w:r>
    </w:p>
    <w:p w14:paraId="0D29F755" w14:textId="77777777" w:rsidR="001C5D12" w:rsidRPr="004C3F64" w:rsidRDefault="001C5D12" w:rsidP="001C5D12">
      <w:pPr>
        <w:widowControl w:val="0"/>
        <w:autoSpaceDE w:val="0"/>
        <w:autoSpaceDN w:val="0"/>
        <w:adjustRightInd w:val="0"/>
        <w:spacing w:after="240" w:line="480" w:lineRule="atLeast"/>
        <w:rPr>
          <w:rFonts w:ascii="Times" w:hAnsi="Times" w:cs="Times"/>
          <w:color w:val="000000"/>
          <w:sz w:val="20"/>
        </w:rPr>
      </w:pPr>
      <w:r w:rsidRPr="004C3F64">
        <w:rPr>
          <w:rFonts w:ascii="Times" w:hAnsi="Times" w:cs="Times"/>
          <w:b/>
          <w:bCs/>
          <w:color w:val="000000"/>
          <w:sz w:val="32"/>
          <w:szCs w:val="42"/>
        </w:rPr>
        <w:t xml:space="preserve">Property Graphs </w:t>
      </w:r>
    </w:p>
    <w:p w14:paraId="1E022969"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In the property graph model, each vertex consists of: </w:t>
      </w:r>
    </w:p>
    <w:p w14:paraId="53FB5718" w14:textId="77777777" w:rsidR="001C5D12" w:rsidRPr="004C3F64" w:rsidRDefault="001C5D12" w:rsidP="001C5D12">
      <w:pPr>
        <w:widowControl w:val="0"/>
        <w:numPr>
          <w:ilvl w:val="0"/>
          <w:numId w:val="24"/>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A unique identifier </w:t>
      </w:r>
      <w:r w:rsidRPr="004C3F64">
        <w:rPr>
          <w:rFonts w:ascii="MS Mincho" w:eastAsia="MS Mincho" w:hAnsi="MS Mincho" w:cs="MS Mincho"/>
          <w:color w:val="000000"/>
          <w:sz w:val="22"/>
          <w:szCs w:val="29"/>
        </w:rPr>
        <w:t> </w:t>
      </w:r>
    </w:p>
    <w:p w14:paraId="6C49052A" w14:textId="77777777" w:rsidR="001C5D12" w:rsidRPr="004C3F64" w:rsidRDefault="001C5D12" w:rsidP="001C5D12">
      <w:pPr>
        <w:widowControl w:val="0"/>
        <w:numPr>
          <w:ilvl w:val="0"/>
          <w:numId w:val="24"/>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lastRenderedPageBreak/>
        <w:t xml:space="preserve">A set of outgoing edges </w:t>
      </w:r>
      <w:r w:rsidRPr="004C3F64">
        <w:rPr>
          <w:rFonts w:ascii="MS Mincho" w:eastAsia="MS Mincho" w:hAnsi="MS Mincho" w:cs="MS Mincho"/>
          <w:color w:val="000000"/>
          <w:sz w:val="22"/>
          <w:szCs w:val="29"/>
        </w:rPr>
        <w:t> </w:t>
      </w:r>
    </w:p>
    <w:p w14:paraId="4858071B" w14:textId="77777777" w:rsidR="001C5D12" w:rsidRPr="004C3F64" w:rsidRDefault="001C5D12" w:rsidP="001C5D12">
      <w:pPr>
        <w:widowControl w:val="0"/>
        <w:numPr>
          <w:ilvl w:val="0"/>
          <w:numId w:val="24"/>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A set of incoming edges </w:t>
      </w:r>
      <w:r w:rsidRPr="004C3F64">
        <w:rPr>
          <w:rFonts w:ascii="MS Mincho" w:eastAsia="MS Mincho" w:hAnsi="MS Mincho" w:cs="MS Mincho"/>
          <w:color w:val="000000"/>
          <w:sz w:val="22"/>
          <w:szCs w:val="29"/>
        </w:rPr>
        <w:t> </w:t>
      </w:r>
    </w:p>
    <w:p w14:paraId="7415718B" w14:textId="77777777" w:rsidR="001C5D12" w:rsidRPr="004C3F64" w:rsidRDefault="001C5D12" w:rsidP="001C5D12">
      <w:pPr>
        <w:widowControl w:val="0"/>
        <w:numPr>
          <w:ilvl w:val="0"/>
          <w:numId w:val="24"/>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A collection of properties (key-value pairs) </w:t>
      </w:r>
      <w:r w:rsidRPr="004C3F64">
        <w:rPr>
          <w:rFonts w:ascii="MS Mincho" w:eastAsia="MS Mincho" w:hAnsi="MS Mincho" w:cs="MS Mincho"/>
          <w:color w:val="000000"/>
          <w:sz w:val="22"/>
          <w:szCs w:val="29"/>
        </w:rPr>
        <w:t> </w:t>
      </w:r>
      <w:r w:rsidRPr="004C3F64">
        <w:rPr>
          <w:rFonts w:ascii="Times" w:hAnsi="Times" w:cs="Times"/>
          <w:color w:val="000000"/>
          <w:sz w:val="22"/>
          <w:szCs w:val="29"/>
        </w:rPr>
        <w:t>Each edge consists of:</w:t>
      </w:r>
      <w:r w:rsidRPr="004C3F64">
        <w:rPr>
          <w:rFonts w:ascii="MS Mincho" w:eastAsia="MS Mincho" w:hAnsi="MS Mincho" w:cs="MS Mincho"/>
          <w:color w:val="000000"/>
          <w:sz w:val="22"/>
          <w:szCs w:val="29"/>
        </w:rPr>
        <w:t> </w:t>
      </w:r>
      <w:r w:rsidRPr="004C3F64">
        <w:rPr>
          <w:rFonts w:ascii="Times" w:hAnsi="Times" w:cs="Times"/>
          <w:color w:val="000000"/>
          <w:sz w:val="22"/>
          <w:szCs w:val="29"/>
        </w:rPr>
        <w:t xml:space="preserve">• A unique identifier </w:t>
      </w:r>
      <w:r w:rsidRPr="004C3F64">
        <w:rPr>
          <w:rFonts w:ascii="MS Mincho" w:eastAsia="MS Mincho" w:hAnsi="MS Mincho" w:cs="MS Mincho"/>
          <w:color w:val="000000"/>
          <w:sz w:val="22"/>
          <w:szCs w:val="29"/>
        </w:rPr>
        <w:t> </w:t>
      </w:r>
    </w:p>
    <w:p w14:paraId="75B1E06C"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4743BC9F" wp14:editId="0CA8096A">
            <wp:extent cx="2286000" cy="12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43FB840C"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50 </w:t>
      </w:r>
    </w:p>
    <w:p w14:paraId="2305A11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 The vertex at which the edge starts (the </w:t>
      </w:r>
      <w:r w:rsidRPr="004C3F64">
        <w:rPr>
          <w:rFonts w:ascii="Times" w:hAnsi="Times" w:cs="Times"/>
          <w:i/>
          <w:iCs/>
          <w:color w:val="000000"/>
          <w:sz w:val="22"/>
          <w:szCs w:val="29"/>
        </w:rPr>
        <w:t>tail vertex</w:t>
      </w:r>
      <w:r w:rsidRPr="004C3F64">
        <w:rPr>
          <w:rFonts w:ascii="Times" w:hAnsi="Times" w:cs="Times"/>
          <w:color w:val="000000"/>
          <w:sz w:val="22"/>
          <w:szCs w:val="29"/>
        </w:rPr>
        <w:t xml:space="preserve">) </w:t>
      </w:r>
      <w:r w:rsidRPr="004C3F64">
        <w:rPr>
          <w:rFonts w:ascii="Times" w:hAnsi="Times" w:cs="Times"/>
          <w:b/>
          <w:bCs/>
          <w:color w:val="000000"/>
          <w:sz w:val="20"/>
        </w:rPr>
        <w:t xml:space="preserve">| Chapter 2: Data Models and Query Languages </w:t>
      </w:r>
    </w:p>
    <w:p w14:paraId="2A01DC4E" w14:textId="77777777" w:rsidR="001C5D12" w:rsidRPr="004C3F64" w:rsidRDefault="001C5D12" w:rsidP="001C5D12">
      <w:pPr>
        <w:widowControl w:val="0"/>
        <w:numPr>
          <w:ilvl w:val="0"/>
          <w:numId w:val="25"/>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The vertex at which the edge ends (the </w:t>
      </w:r>
      <w:r w:rsidRPr="004C3F64">
        <w:rPr>
          <w:rFonts w:ascii="Times" w:hAnsi="Times" w:cs="Times"/>
          <w:i/>
          <w:iCs/>
          <w:color w:val="000000"/>
          <w:sz w:val="22"/>
          <w:szCs w:val="29"/>
        </w:rPr>
        <w:t>head vertex</w:t>
      </w:r>
      <w:r w:rsidRPr="004C3F64">
        <w:rPr>
          <w:rFonts w:ascii="Times" w:hAnsi="Times" w:cs="Times"/>
          <w:color w:val="000000"/>
          <w:sz w:val="22"/>
          <w:szCs w:val="29"/>
        </w:rPr>
        <w:t xml:space="preserve">) </w:t>
      </w:r>
      <w:r w:rsidRPr="004C3F64">
        <w:rPr>
          <w:rFonts w:ascii="MS Mincho" w:eastAsia="MS Mincho" w:hAnsi="MS Mincho" w:cs="MS Mincho"/>
          <w:color w:val="000000"/>
          <w:sz w:val="22"/>
          <w:szCs w:val="29"/>
        </w:rPr>
        <w:t> </w:t>
      </w:r>
    </w:p>
    <w:p w14:paraId="246D53DC" w14:textId="77777777" w:rsidR="001C5D12" w:rsidRPr="004C3F64" w:rsidRDefault="001C5D12" w:rsidP="001C5D12">
      <w:pPr>
        <w:widowControl w:val="0"/>
        <w:numPr>
          <w:ilvl w:val="0"/>
          <w:numId w:val="25"/>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A label to describe the kind of relationship between the two vertices </w:t>
      </w:r>
      <w:r w:rsidRPr="004C3F64">
        <w:rPr>
          <w:rFonts w:ascii="MS Mincho" w:eastAsia="MS Mincho" w:hAnsi="MS Mincho" w:cs="MS Mincho"/>
          <w:color w:val="000000"/>
          <w:sz w:val="22"/>
          <w:szCs w:val="29"/>
        </w:rPr>
        <w:t> </w:t>
      </w:r>
    </w:p>
    <w:p w14:paraId="1136E941" w14:textId="77777777" w:rsidR="001C5D12" w:rsidRPr="004C3F64" w:rsidRDefault="001C5D12" w:rsidP="001C5D12">
      <w:pPr>
        <w:widowControl w:val="0"/>
        <w:numPr>
          <w:ilvl w:val="0"/>
          <w:numId w:val="25"/>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A collection of properties (key-value pairs) </w:t>
      </w:r>
      <w:r w:rsidRPr="004C3F64">
        <w:rPr>
          <w:rFonts w:ascii="MS Mincho" w:eastAsia="MS Mincho" w:hAnsi="MS Mincho" w:cs="MS Mincho"/>
          <w:color w:val="000000"/>
          <w:sz w:val="22"/>
          <w:szCs w:val="29"/>
        </w:rPr>
        <w:t> </w:t>
      </w:r>
      <w:r w:rsidRPr="004C3F64">
        <w:rPr>
          <w:rFonts w:ascii="Times" w:hAnsi="Times" w:cs="Times"/>
          <w:color w:val="000000"/>
          <w:sz w:val="22"/>
          <w:szCs w:val="29"/>
        </w:rPr>
        <w:t xml:space="preserve">You can think of a graph store as consisting of two relational tables, one for vertices and one for edges, as shown in </w:t>
      </w:r>
      <w:r w:rsidRPr="004C3F64">
        <w:rPr>
          <w:rFonts w:ascii="Times" w:hAnsi="Times" w:cs="Times"/>
          <w:color w:val="850002"/>
          <w:sz w:val="22"/>
          <w:szCs w:val="29"/>
        </w:rPr>
        <w:t xml:space="preserve">Example 2-2 </w:t>
      </w:r>
      <w:r w:rsidRPr="004C3F64">
        <w:rPr>
          <w:rFonts w:ascii="Times" w:hAnsi="Times" w:cs="Times"/>
          <w:color w:val="000000"/>
          <w:sz w:val="22"/>
          <w:szCs w:val="29"/>
        </w:rPr>
        <w:t xml:space="preserve">(this schema uses the PostgreSQL </w:t>
      </w:r>
      <w:r w:rsidRPr="004C3F64">
        <w:rPr>
          <w:rFonts w:ascii="Times" w:hAnsi="Times" w:cs="Times"/>
          <w:color w:val="000000"/>
          <w:sz w:val="21"/>
          <w:szCs w:val="26"/>
        </w:rPr>
        <w:t xml:space="preserve">json </w:t>
      </w:r>
      <w:r w:rsidRPr="004C3F64">
        <w:rPr>
          <w:rFonts w:ascii="Times" w:hAnsi="Times" w:cs="Times"/>
          <w:color w:val="000000"/>
          <w:sz w:val="22"/>
          <w:szCs w:val="29"/>
        </w:rPr>
        <w:t xml:space="preserve">datatype to store the properties of each vertex or edge). The head and tail vertex are stored for each edge; if you want the set of incoming or outgoing edges for a vertex, you can query the </w:t>
      </w:r>
      <w:r w:rsidRPr="004C3F64">
        <w:rPr>
          <w:rFonts w:ascii="Times" w:hAnsi="Times" w:cs="Times"/>
          <w:color w:val="000000"/>
          <w:sz w:val="21"/>
          <w:szCs w:val="26"/>
        </w:rPr>
        <w:t xml:space="preserve">edges </w:t>
      </w:r>
      <w:r w:rsidRPr="004C3F64">
        <w:rPr>
          <w:rFonts w:ascii="Times" w:hAnsi="Times" w:cs="Times"/>
          <w:color w:val="000000"/>
          <w:sz w:val="22"/>
          <w:szCs w:val="29"/>
        </w:rPr>
        <w:t xml:space="preserve">table by </w:t>
      </w:r>
      <w:r w:rsidRPr="004C3F64">
        <w:rPr>
          <w:rFonts w:ascii="Times" w:hAnsi="Times" w:cs="Times"/>
          <w:color w:val="000000"/>
          <w:sz w:val="21"/>
          <w:szCs w:val="26"/>
        </w:rPr>
        <w:t xml:space="preserve">head_vertex </w:t>
      </w:r>
      <w:r w:rsidRPr="004C3F64">
        <w:rPr>
          <w:rFonts w:ascii="Times" w:hAnsi="Times" w:cs="Times"/>
          <w:color w:val="000000"/>
          <w:sz w:val="22"/>
          <w:szCs w:val="29"/>
        </w:rPr>
        <w:t xml:space="preserve">or </w:t>
      </w:r>
      <w:r w:rsidRPr="004C3F64">
        <w:rPr>
          <w:rFonts w:ascii="Times" w:hAnsi="Times" w:cs="Times"/>
          <w:color w:val="000000"/>
          <w:sz w:val="21"/>
          <w:szCs w:val="26"/>
        </w:rPr>
        <w:t>tail_vertex</w:t>
      </w:r>
      <w:r w:rsidRPr="004C3F64">
        <w:rPr>
          <w:rFonts w:ascii="Times" w:hAnsi="Times" w:cs="Times"/>
          <w:color w:val="000000"/>
          <w:sz w:val="22"/>
          <w:szCs w:val="29"/>
        </w:rPr>
        <w:t xml:space="preserve">, respectively. </w:t>
      </w:r>
      <w:r w:rsidRPr="004C3F64">
        <w:rPr>
          <w:rFonts w:ascii="MS Mincho" w:eastAsia="MS Mincho" w:hAnsi="MS Mincho" w:cs="MS Mincho"/>
          <w:color w:val="000000"/>
          <w:sz w:val="22"/>
          <w:szCs w:val="29"/>
        </w:rPr>
        <w:t> </w:t>
      </w:r>
      <w:r w:rsidRPr="004C3F64">
        <w:rPr>
          <w:rFonts w:ascii="Times" w:hAnsi="Times" w:cs="Times"/>
          <w:i/>
          <w:iCs/>
          <w:color w:val="000000"/>
          <w:sz w:val="22"/>
          <w:szCs w:val="29"/>
        </w:rPr>
        <w:t xml:space="preserve">Example 2-2. Representing a property graph using a relational schema </w:t>
      </w:r>
      <w:r w:rsidRPr="004C3F64">
        <w:rPr>
          <w:rFonts w:ascii="MS Mincho" w:eastAsia="MS Mincho" w:hAnsi="MS Mincho" w:cs="MS Mincho"/>
          <w:color w:val="000000"/>
          <w:sz w:val="22"/>
          <w:szCs w:val="29"/>
        </w:rPr>
        <w:t> </w:t>
      </w:r>
      <w:r w:rsidRPr="004C3F64">
        <w:rPr>
          <w:rFonts w:ascii="Times" w:hAnsi="Times" w:cs="Times"/>
          <w:b/>
          <w:bCs/>
          <w:color w:val="0A5287"/>
          <w:sz w:val="20"/>
        </w:rPr>
        <w:t xml:space="preserve">CREATE TABLE </w:t>
      </w:r>
      <w:r w:rsidRPr="004C3F64">
        <w:rPr>
          <w:rFonts w:ascii="Times" w:hAnsi="Times" w:cs="Times"/>
          <w:color w:val="000075"/>
          <w:sz w:val="20"/>
        </w:rPr>
        <w:t xml:space="preserve">vertices </w:t>
      </w:r>
      <w:r w:rsidRPr="004C3F64">
        <w:rPr>
          <w:rFonts w:ascii="Times" w:hAnsi="Times" w:cs="Times"/>
          <w:color w:val="000000"/>
          <w:sz w:val="20"/>
        </w:rPr>
        <w:t>(</w:t>
      </w:r>
      <w:r w:rsidRPr="004C3F64">
        <w:rPr>
          <w:rFonts w:ascii="MS Mincho" w:eastAsia="MS Mincho" w:hAnsi="MS Mincho" w:cs="MS Mincho"/>
          <w:color w:val="000000"/>
          <w:sz w:val="20"/>
        </w:rPr>
        <w:t> </w:t>
      </w:r>
      <w:r w:rsidRPr="004C3F64">
        <w:rPr>
          <w:rFonts w:ascii="Times" w:hAnsi="Times" w:cs="Times"/>
          <w:color w:val="000075"/>
          <w:sz w:val="20"/>
        </w:rPr>
        <w:t xml:space="preserve">vertex_id </w:t>
      </w:r>
      <w:r w:rsidRPr="004C3F64">
        <w:rPr>
          <w:rFonts w:ascii="Times" w:hAnsi="Times" w:cs="Times"/>
          <w:color w:val="285453"/>
          <w:sz w:val="20"/>
        </w:rPr>
        <w:t>integer</w:t>
      </w:r>
      <w:r w:rsidRPr="004C3F64">
        <w:rPr>
          <w:rFonts w:ascii="Times" w:hAnsi="Times" w:cs="Times"/>
          <w:b/>
          <w:bCs/>
          <w:color w:val="0A5287"/>
          <w:sz w:val="20"/>
        </w:rPr>
        <w:t>PRIMARYKEY</w:t>
      </w:r>
      <w:r w:rsidRPr="004C3F64">
        <w:rPr>
          <w:rFonts w:ascii="Times" w:hAnsi="Times" w:cs="Times"/>
          <w:color w:val="000000"/>
          <w:sz w:val="20"/>
        </w:rPr>
        <w:t xml:space="preserve">, </w:t>
      </w:r>
      <w:r w:rsidRPr="004C3F64">
        <w:rPr>
          <w:rFonts w:ascii="Times" w:hAnsi="Times" w:cs="Times"/>
          <w:color w:val="000075"/>
          <w:sz w:val="20"/>
        </w:rPr>
        <w:t xml:space="preserve">properties json </w:t>
      </w:r>
      <w:r w:rsidRPr="004C3F64">
        <w:rPr>
          <w:rFonts w:ascii="MS Mincho" w:eastAsia="MS Mincho" w:hAnsi="MS Mincho" w:cs="MS Mincho"/>
          <w:color w:val="000000"/>
          <w:sz w:val="22"/>
          <w:szCs w:val="29"/>
        </w:rPr>
        <w:t> </w:t>
      </w:r>
      <w:r w:rsidRPr="004C3F64">
        <w:rPr>
          <w:rFonts w:ascii="Times" w:hAnsi="Times" w:cs="Times"/>
          <w:color w:val="000000"/>
          <w:sz w:val="20"/>
        </w:rPr>
        <w:t xml:space="preserve">); </w:t>
      </w:r>
      <w:r w:rsidRPr="004C3F64">
        <w:rPr>
          <w:rFonts w:ascii="MS Mincho" w:eastAsia="MS Mincho" w:hAnsi="MS Mincho" w:cs="MS Mincho"/>
          <w:color w:val="000000"/>
          <w:sz w:val="22"/>
          <w:szCs w:val="29"/>
        </w:rPr>
        <w:t> </w:t>
      </w:r>
      <w:r w:rsidRPr="004C3F64">
        <w:rPr>
          <w:rFonts w:ascii="Times" w:hAnsi="Times" w:cs="Times"/>
          <w:b/>
          <w:bCs/>
          <w:color w:val="0A5287"/>
          <w:sz w:val="20"/>
        </w:rPr>
        <w:t xml:space="preserve">CREATE TABLE </w:t>
      </w:r>
      <w:r w:rsidRPr="004C3F64">
        <w:rPr>
          <w:rFonts w:ascii="Times" w:hAnsi="Times" w:cs="Times"/>
          <w:color w:val="000075"/>
          <w:sz w:val="20"/>
        </w:rPr>
        <w:t xml:space="preserve">edges </w:t>
      </w:r>
      <w:r w:rsidRPr="004C3F64">
        <w:rPr>
          <w:rFonts w:ascii="Times" w:hAnsi="Times" w:cs="Times"/>
          <w:color w:val="000000"/>
          <w:sz w:val="20"/>
        </w:rPr>
        <w:t>(</w:t>
      </w:r>
      <w:r w:rsidRPr="004C3F64">
        <w:rPr>
          <w:rFonts w:ascii="MS Mincho" w:eastAsia="MS Mincho" w:hAnsi="MS Mincho" w:cs="MS Mincho"/>
          <w:color w:val="000000"/>
          <w:sz w:val="20"/>
        </w:rPr>
        <w:t> </w:t>
      </w:r>
      <w:r w:rsidRPr="004C3F64">
        <w:rPr>
          <w:rFonts w:ascii="Times" w:hAnsi="Times" w:cs="Times"/>
          <w:color w:val="000075"/>
          <w:sz w:val="20"/>
        </w:rPr>
        <w:t xml:space="preserve">edge_id </w:t>
      </w:r>
      <w:r w:rsidRPr="004C3F64">
        <w:rPr>
          <w:rFonts w:ascii="Times" w:hAnsi="Times" w:cs="Times"/>
          <w:color w:val="285453"/>
          <w:sz w:val="20"/>
        </w:rPr>
        <w:t xml:space="preserve">integer </w:t>
      </w:r>
      <w:r w:rsidRPr="004C3F64">
        <w:rPr>
          <w:rFonts w:ascii="Times" w:hAnsi="Times" w:cs="Times"/>
          <w:b/>
          <w:bCs/>
          <w:color w:val="0A5287"/>
          <w:sz w:val="20"/>
        </w:rPr>
        <w:t>PRIMARY KEY</w:t>
      </w:r>
      <w:r w:rsidRPr="004C3F64">
        <w:rPr>
          <w:rFonts w:ascii="Times" w:hAnsi="Times" w:cs="Times"/>
          <w:color w:val="000000"/>
          <w:sz w:val="20"/>
        </w:rPr>
        <w:t>,</w:t>
      </w:r>
      <w:r w:rsidRPr="004C3F64">
        <w:rPr>
          <w:rFonts w:ascii="MS Mincho" w:eastAsia="MS Mincho" w:hAnsi="MS Mincho" w:cs="MS Mincho"/>
          <w:color w:val="000000"/>
          <w:sz w:val="20"/>
        </w:rPr>
        <w:t> </w:t>
      </w:r>
      <w:r w:rsidRPr="004C3F64">
        <w:rPr>
          <w:rFonts w:ascii="Times" w:hAnsi="Times" w:cs="Times"/>
          <w:color w:val="000075"/>
          <w:sz w:val="20"/>
        </w:rPr>
        <w:t xml:space="preserve">tail_vertex </w:t>
      </w:r>
      <w:r w:rsidRPr="004C3F64">
        <w:rPr>
          <w:rFonts w:ascii="Times" w:hAnsi="Times" w:cs="Times"/>
          <w:color w:val="285453"/>
          <w:sz w:val="20"/>
        </w:rPr>
        <w:t xml:space="preserve">integer </w:t>
      </w:r>
      <w:r w:rsidRPr="004C3F64">
        <w:rPr>
          <w:rFonts w:ascii="Times" w:hAnsi="Times" w:cs="Times"/>
          <w:b/>
          <w:bCs/>
          <w:color w:val="0A5287"/>
          <w:sz w:val="20"/>
        </w:rPr>
        <w:t xml:space="preserve">REFERENCES </w:t>
      </w:r>
      <w:r w:rsidRPr="004C3F64">
        <w:rPr>
          <w:rFonts w:ascii="Times" w:hAnsi="Times" w:cs="Times"/>
          <w:color w:val="000075"/>
          <w:sz w:val="20"/>
        </w:rPr>
        <w:t xml:space="preserve">vertices </w:t>
      </w:r>
      <w:r w:rsidRPr="004C3F64">
        <w:rPr>
          <w:rFonts w:ascii="Times" w:hAnsi="Times" w:cs="Times"/>
          <w:color w:val="000000"/>
          <w:sz w:val="20"/>
        </w:rPr>
        <w:t>(</w:t>
      </w:r>
      <w:r w:rsidRPr="004C3F64">
        <w:rPr>
          <w:rFonts w:ascii="Times" w:hAnsi="Times" w:cs="Times"/>
          <w:color w:val="000075"/>
          <w:sz w:val="20"/>
        </w:rPr>
        <w:t>vertex_id</w:t>
      </w:r>
      <w:r w:rsidRPr="004C3F64">
        <w:rPr>
          <w:rFonts w:ascii="Times" w:hAnsi="Times" w:cs="Times"/>
          <w:color w:val="000000"/>
          <w:sz w:val="20"/>
        </w:rPr>
        <w:t xml:space="preserve">), </w:t>
      </w:r>
      <w:r w:rsidRPr="004C3F64">
        <w:rPr>
          <w:rFonts w:ascii="Times" w:hAnsi="Times" w:cs="Times"/>
          <w:color w:val="000075"/>
          <w:sz w:val="20"/>
        </w:rPr>
        <w:t xml:space="preserve">head_vertex </w:t>
      </w:r>
      <w:r w:rsidRPr="004C3F64">
        <w:rPr>
          <w:rFonts w:ascii="Times" w:hAnsi="Times" w:cs="Times"/>
          <w:color w:val="285453"/>
          <w:sz w:val="20"/>
        </w:rPr>
        <w:t xml:space="preserve">integer </w:t>
      </w:r>
      <w:r w:rsidRPr="004C3F64">
        <w:rPr>
          <w:rFonts w:ascii="Times" w:hAnsi="Times" w:cs="Times"/>
          <w:b/>
          <w:bCs/>
          <w:color w:val="0A5287"/>
          <w:sz w:val="20"/>
        </w:rPr>
        <w:t xml:space="preserve">REFERENCES </w:t>
      </w:r>
      <w:r w:rsidRPr="004C3F64">
        <w:rPr>
          <w:rFonts w:ascii="Times" w:hAnsi="Times" w:cs="Times"/>
          <w:color w:val="000075"/>
          <w:sz w:val="20"/>
        </w:rPr>
        <w:t xml:space="preserve">vertices </w:t>
      </w:r>
      <w:r w:rsidRPr="004C3F64">
        <w:rPr>
          <w:rFonts w:ascii="Times" w:hAnsi="Times" w:cs="Times"/>
          <w:color w:val="000000"/>
          <w:sz w:val="20"/>
        </w:rPr>
        <w:t>(</w:t>
      </w:r>
      <w:r w:rsidRPr="004C3F64">
        <w:rPr>
          <w:rFonts w:ascii="Times" w:hAnsi="Times" w:cs="Times"/>
          <w:color w:val="000075"/>
          <w:sz w:val="20"/>
        </w:rPr>
        <w:t>vertex_id</w:t>
      </w:r>
      <w:r w:rsidRPr="004C3F64">
        <w:rPr>
          <w:rFonts w:ascii="Times" w:hAnsi="Times" w:cs="Times"/>
          <w:color w:val="000000"/>
          <w:sz w:val="20"/>
        </w:rPr>
        <w:t xml:space="preserve">), </w:t>
      </w:r>
      <w:r w:rsidRPr="004C3F64">
        <w:rPr>
          <w:rFonts w:ascii="Times" w:hAnsi="Times" w:cs="Times"/>
          <w:color w:val="000075"/>
          <w:sz w:val="20"/>
        </w:rPr>
        <w:t xml:space="preserve">label </w:t>
      </w:r>
      <w:r w:rsidRPr="004C3F64">
        <w:rPr>
          <w:rFonts w:ascii="Times" w:hAnsi="Times" w:cs="Times"/>
          <w:color w:val="285453"/>
          <w:sz w:val="20"/>
        </w:rPr>
        <w:t>text</w:t>
      </w:r>
      <w:r w:rsidRPr="004C3F64">
        <w:rPr>
          <w:rFonts w:ascii="Times" w:hAnsi="Times" w:cs="Times"/>
          <w:color w:val="000000"/>
          <w:sz w:val="20"/>
        </w:rPr>
        <w:t>,</w:t>
      </w:r>
      <w:r w:rsidRPr="004C3F64">
        <w:rPr>
          <w:rFonts w:ascii="MS Mincho" w:eastAsia="MS Mincho" w:hAnsi="MS Mincho" w:cs="MS Mincho"/>
          <w:color w:val="000000"/>
          <w:sz w:val="20"/>
        </w:rPr>
        <w:t> </w:t>
      </w:r>
      <w:r w:rsidRPr="004C3F64">
        <w:rPr>
          <w:rFonts w:ascii="Times" w:hAnsi="Times" w:cs="Times"/>
          <w:color w:val="000075"/>
          <w:sz w:val="20"/>
        </w:rPr>
        <w:t xml:space="preserve">properties json </w:t>
      </w:r>
      <w:r w:rsidRPr="004C3F64">
        <w:rPr>
          <w:rFonts w:ascii="MS Mincho" w:eastAsia="MS Mincho" w:hAnsi="MS Mincho" w:cs="MS Mincho"/>
          <w:color w:val="000000"/>
          <w:sz w:val="22"/>
          <w:szCs w:val="29"/>
        </w:rPr>
        <w:t> </w:t>
      </w:r>
      <w:r w:rsidRPr="004C3F64">
        <w:rPr>
          <w:rFonts w:ascii="Times" w:hAnsi="Times" w:cs="Times"/>
          <w:color w:val="000000"/>
          <w:sz w:val="20"/>
        </w:rPr>
        <w:t>);</w:t>
      </w:r>
      <w:r w:rsidRPr="004C3F64">
        <w:rPr>
          <w:rFonts w:ascii="MS Mincho" w:eastAsia="MS Mincho" w:hAnsi="MS Mincho" w:cs="MS Mincho"/>
          <w:color w:val="000000"/>
          <w:sz w:val="20"/>
        </w:rPr>
        <w:t> </w:t>
      </w:r>
      <w:r w:rsidRPr="004C3F64">
        <w:rPr>
          <w:rFonts w:ascii="Times" w:hAnsi="Times" w:cs="Times"/>
          <w:b/>
          <w:bCs/>
          <w:color w:val="0A5287"/>
          <w:sz w:val="20"/>
        </w:rPr>
        <w:t xml:space="preserve">CREATE INDEX </w:t>
      </w:r>
      <w:r w:rsidRPr="004C3F64">
        <w:rPr>
          <w:rFonts w:ascii="Times" w:hAnsi="Times" w:cs="Times"/>
          <w:color w:val="000075"/>
          <w:sz w:val="20"/>
        </w:rPr>
        <w:t xml:space="preserve">edges_tails </w:t>
      </w:r>
      <w:r w:rsidRPr="004C3F64">
        <w:rPr>
          <w:rFonts w:ascii="Times" w:hAnsi="Times" w:cs="Times"/>
          <w:b/>
          <w:bCs/>
          <w:color w:val="0A5287"/>
          <w:sz w:val="20"/>
        </w:rPr>
        <w:t xml:space="preserve">ON </w:t>
      </w:r>
      <w:r w:rsidRPr="004C3F64">
        <w:rPr>
          <w:rFonts w:ascii="Times" w:hAnsi="Times" w:cs="Times"/>
          <w:color w:val="000075"/>
          <w:sz w:val="20"/>
        </w:rPr>
        <w:t xml:space="preserve">edges </w:t>
      </w:r>
      <w:r w:rsidRPr="004C3F64">
        <w:rPr>
          <w:rFonts w:ascii="Times" w:hAnsi="Times" w:cs="Times"/>
          <w:color w:val="000000"/>
          <w:sz w:val="20"/>
        </w:rPr>
        <w:t>(</w:t>
      </w:r>
      <w:r w:rsidRPr="004C3F64">
        <w:rPr>
          <w:rFonts w:ascii="Times" w:hAnsi="Times" w:cs="Times"/>
          <w:color w:val="000075"/>
          <w:sz w:val="20"/>
        </w:rPr>
        <w:t>tail_vertex</w:t>
      </w:r>
      <w:r w:rsidRPr="004C3F64">
        <w:rPr>
          <w:rFonts w:ascii="Times" w:hAnsi="Times" w:cs="Times"/>
          <w:color w:val="000000"/>
          <w:sz w:val="20"/>
        </w:rPr>
        <w:t xml:space="preserve">); </w:t>
      </w:r>
      <w:r w:rsidRPr="004C3F64">
        <w:rPr>
          <w:rFonts w:ascii="MS Mincho" w:eastAsia="MS Mincho" w:hAnsi="MS Mincho" w:cs="MS Mincho"/>
          <w:color w:val="000000"/>
          <w:sz w:val="22"/>
          <w:szCs w:val="29"/>
        </w:rPr>
        <w:t> </w:t>
      </w:r>
      <w:r w:rsidRPr="004C3F64">
        <w:rPr>
          <w:rFonts w:ascii="Times" w:hAnsi="Times" w:cs="Times"/>
          <w:b/>
          <w:bCs/>
          <w:color w:val="0A5287"/>
          <w:sz w:val="20"/>
        </w:rPr>
        <w:t xml:space="preserve">CREATE INDEX </w:t>
      </w:r>
      <w:r w:rsidRPr="004C3F64">
        <w:rPr>
          <w:rFonts w:ascii="Times" w:hAnsi="Times" w:cs="Times"/>
          <w:color w:val="000075"/>
          <w:sz w:val="20"/>
        </w:rPr>
        <w:t xml:space="preserve">edges_heads </w:t>
      </w:r>
      <w:r w:rsidRPr="004C3F64">
        <w:rPr>
          <w:rFonts w:ascii="Times" w:hAnsi="Times" w:cs="Times"/>
          <w:b/>
          <w:bCs/>
          <w:color w:val="0A5287"/>
          <w:sz w:val="20"/>
        </w:rPr>
        <w:t xml:space="preserve">ON </w:t>
      </w:r>
      <w:r w:rsidRPr="004C3F64">
        <w:rPr>
          <w:rFonts w:ascii="Times" w:hAnsi="Times" w:cs="Times"/>
          <w:color w:val="000075"/>
          <w:sz w:val="20"/>
        </w:rPr>
        <w:t xml:space="preserve">edges </w:t>
      </w:r>
      <w:r w:rsidRPr="004C3F64">
        <w:rPr>
          <w:rFonts w:ascii="Times" w:hAnsi="Times" w:cs="Times"/>
          <w:color w:val="000000"/>
          <w:sz w:val="20"/>
        </w:rPr>
        <w:t>(</w:t>
      </w:r>
      <w:r w:rsidRPr="004C3F64">
        <w:rPr>
          <w:rFonts w:ascii="Times" w:hAnsi="Times" w:cs="Times"/>
          <w:color w:val="000075"/>
          <w:sz w:val="20"/>
        </w:rPr>
        <w:t>head_vertex</w:t>
      </w:r>
      <w:r w:rsidRPr="004C3F64">
        <w:rPr>
          <w:rFonts w:ascii="Times" w:hAnsi="Times" w:cs="Times"/>
          <w:color w:val="000000"/>
          <w:sz w:val="20"/>
        </w:rPr>
        <w:t xml:space="preserve">); </w:t>
      </w:r>
      <w:r w:rsidRPr="004C3F64">
        <w:rPr>
          <w:rFonts w:ascii="Times" w:hAnsi="Times" w:cs="Times"/>
          <w:color w:val="000000"/>
          <w:sz w:val="22"/>
          <w:szCs w:val="29"/>
        </w:rPr>
        <w:t xml:space="preserve">Some important aspects of this model are: </w:t>
      </w:r>
      <w:r w:rsidRPr="004C3F64">
        <w:rPr>
          <w:rFonts w:ascii="MS Mincho" w:eastAsia="MS Mincho" w:hAnsi="MS Mincho" w:cs="MS Mincho"/>
          <w:color w:val="000000"/>
          <w:sz w:val="22"/>
          <w:szCs w:val="29"/>
        </w:rPr>
        <w:t> </w:t>
      </w:r>
    </w:p>
    <w:p w14:paraId="029F1D49" w14:textId="77777777" w:rsidR="001C5D12" w:rsidRPr="004C3F64" w:rsidRDefault="001C5D12" w:rsidP="001C5D12">
      <w:pPr>
        <w:widowControl w:val="0"/>
        <w:numPr>
          <w:ilvl w:val="0"/>
          <w:numId w:val="2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Any vertex can have an edge connecting it with any other vertex. There is no schema that restricts which kinds of things can or cannot be associated. </w:t>
      </w:r>
      <w:r w:rsidRPr="004C3F64">
        <w:rPr>
          <w:rFonts w:ascii="MS Mincho" w:eastAsia="MS Mincho" w:hAnsi="MS Mincho" w:cs="MS Mincho"/>
          <w:color w:val="000000"/>
          <w:sz w:val="22"/>
          <w:szCs w:val="29"/>
        </w:rPr>
        <w:t> </w:t>
      </w:r>
    </w:p>
    <w:p w14:paraId="2D33359D" w14:textId="77777777" w:rsidR="001C5D12" w:rsidRPr="004C3F64" w:rsidRDefault="001C5D12" w:rsidP="001C5D12">
      <w:pPr>
        <w:widowControl w:val="0"/>
        <w:numPr>
          <w:ilvl w:val="0"/>
          <w:numId w:val="2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Given any vertex, you can efficiently find both its incoming and its outgoing edges, and thus </w:t>
      </w:r>
      <w:r w:rsidRPr="004C3F64">
        <w:rPr>
          <w:rFonts w:ascii="Times" w:hAnsi="Times" w:cs="Times"/>
          <w:i/>
          <w:iCs/>
          <w:color w:val="000000"/>
          <w:sz w:val="22"/>
          <w:szCs w:val="29"/>
        </w:rPr>
        <w:t xml:space="preserve">traverse </w:t>
      </w:r>
      <w:r w:rsidRPr="004C3F64">
        <w:rPr>
          <w:rFonts w:ascii="Times" w:hAnsi="Times" w:cs="Times"/>
          <w:color w:val="000000"/>
          <w:sz w:val="22"/>
          <w:szCs w:val="29"/>
        </w:rPr>
        <w:t xml:space="preserve">the graph—i.e., follow a path through a chain of vertices —both forward and backward. (That’s why </w:t>
      </w:r>
      <w:r w:rsidRPr="004C3F64">
        <w:rPr>
          <w:rFonts w:ascii="Times" w:hAnsi="Times" w:cs="Times"/>
          <w:color w:val="850002"/>
          <w:sz w:val="22"/>
          <w:szCs w:val="29"/>
        </w:rPr>
        <w:t xml:space="preserve">Example 2-2 </w:t>
      </w:r>
      <w:r w:rsidRPr="004C3F64">
        <w:rPr>
          <w:rFonts w:ascii="Times" w:hAnsi="Times" w:cs="Times"/>
          <w:color w:val="000000"/>
          <w:sz w:val="22"/>
          <w:szCs w:val="29"/>
        </w:rPr>
        <w:t xml:space="preserve">has indexes on both the </w:t>
      </w:r>
      <w:r w:rsidRPr="004C3F64">
        <w:rPr>
          <w:rFonts w:ascii="Times" w:hAnsi="Times" w:cs="Times"/>
          <w:color w:val="000000"/>
          <w:sz w:val="21"/>
          <w:szCs w:val="26"/>
        </w:rPr>
        <w:t xml:space="preserve">tail_vertex </w:t>
      </w:r>
      <w:r w:rsidRPr="004C3F64">
        <w:rPr>
          <w:rFonts w:ascii="Times" w:hAnsi="Times" w:cs="Times"/>
          <w:color w:val="000000"/>
          <w:sz w:val="22"/>
          <w:szCs w:val="29"/>
        </w:rPr>
        <w:t xml:space="preserve">and </w:t>
      </w:r>
      <w:r w:rsidRPr="004C3F64">
        <w:rPr>
          <w:rFonts w:ascii="Times" w:hAnsi="Times" w:cs="Times"/>
          <w:color w:val="000000"/>
          <w:sz w:val="21"/>
          <w:szCs w:val="26"/>
        </w:rPr>
        <w:t xml:space="preserve">head_vertex </w:t>
      </w:r>
      <w:r w:rsidRPr="004C3F64">
        <w:rPr>
          <w:rFonts w:ascii="Times" w:hAnsi="Times" w:cs="Times"/>
          <w:color w:val="000000"/>
          <w:sz w:val="22"/>
          <w:szCs w:val="29"/>
        </w:rPr>
        <w:t xml:space="preserve">columns.) </w:t>
      </w:r>
      <w:r w:rsidRPr="004C3F64">
        <w:rPr>
          <w:rFonts w:ascii="MS Mincho" w:eastAsia="MS Mincho" w:hAnsi="MS Mincho" w:cs="MS Mincho"/>
          <w:color w:val="000000"/>
          <w:sz w:val="22"/>
          <w:szCs w:val="29"/>
        </w:rPr>
        <w:t> </w:t>
      </w:r>
    </w:p>
    <w:p w14:paraId="209C9571" w14:textId="77777777" w:rsidR="001C5D12" w:rsidRPr="004C3F64" w:rsidRDefault="001C5D12" w:rsidP="001C5D12">
      <w:pPr>
        <w:widowControl w:val="0"/>
        <w:numPr>
          <w:ilvl w:val="0"/>
          <w:numId w:val="2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By using different labels for different kinds of relationships, you can store several different kinds of information in a single graph, while still maintaining a clean data model. </w:t>
      </w:r>
      <w:r w:rsidRPr="004C3F64">
        <w:rPr>
          <w:rFonts w:ascii="MS Mincho" w:eastAsia="MS Mincho" w:hAnsi="MS Mincho" w:cs="MS Mincho"/>
          <w:color w:val="000000"/>
          <w:sz w:val="22"/>
          <w:szCs w:val="29"/>
        </w:rPr>
        <w:t> </w:t>
      </w:r>
    </w:p>
    <w:p w14:paraId="321DCC85"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Those features give graphs a great deal of flexibility for data modeling, as illustrated in </w:t>
      </w:r>
      <w:r w:rsidRPr="004C3F64">
        <w:rPr>
          <w:rFonts w:ascii="Times" w:hAnsi="Times" w:cs="Times"/>
          <w:color w:val="850002"/>
          <w:sz w:val="22"/>
          <w:szCs w:val="29"/>
        </w:rPr>
        <w:t>Figure 2-5</w:t>
      </w:r>
      <w:r w:rsidRPr="004C3F64">
        <w:rPr>
          <w:rFonts w:ascii="Times" w:hAnsi="Times" w:cs="Times"/>
          <w:color w:val="000000"/>
          <w:sz w:val="22"/>
          <w:szCs w:val="29"/>
        </w:rPr>
        <w:t>. The figure shows a few things that would be difficult to express in a traditional relational schema, such as different kinds of regional structures in differ</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ent countries (France has </w:t>
      </w:r>
      <w:r w:rsidRPr="004C3F64">
        <w:rPr>
          <w:rFonts w:ascii="Times" w:hAnsi="Times" w:cs="Times"/>
          <w:i/>
          <w:iCs/>
          <w:color w:val="000000"/>
          <w:sz w:val="22"/>
          <w:szCs w:val="29"/>
        </w:rPr>
        <w:t xml:space="preserve">départements </w:t>
      </w:r>
      <w:r w:rsidRPr="004C3F64">
        <w:rPr>
          <w:rFonts w:ascii="Times" w:hAnsi="Times" w:cs="Times"/>
          <w:color w:val="000000"/>
          <w:sz w:val="22"/>
          <w:szCs w:val="29"/>
        </w:rPr>
        <w:t xml:space="preserve">and </w:t>
      </w:r>
      <w:r w:rsidRPr="004C3F64">
        <w:rPr>
          <w:rFonts w:ascii="Times" w:hAnsi="Times" w:cs="Times"/>
          <w:i/>
          <w:iCs/>
          <w:color w:val="000000"/>
          <w:sz w:val="22"/>
          <w:szCs w:val="29"/>
        </w:rPr>
        <w:t>régions</w:t>
      </w:r>
      <w:r w:rsidRPr="004C3F64">
        <w:rPr>
          <w:rFonts w:ascii="Times" w:hAnsi="Times" w:cs="Times"/>
          <w:color w:val="000000"/>
          <w:sz w:val="22"/>
          <w:szCs w:val="29"/>
        </w:rPr>
        <w:t xml:space="preserve">, </w:t>
      </w:r>
      <w:r w:rsidRPr="004C3F64">
        <w:rPr>
          <w:rFonts w:ascii="Times" w:hAnsi="Times" w:cs="Times"/>
          <w:color w:val="000000"/>
          <w:sz w:val="22"/>
          <w:szCs w:val="29"/>
        </w:rPr>
        <w:lastRenderedPageBreak/>
        <w:t xml:space="preserve">whereas the US has </w:t>
      </w:r>
      <w:r w:rsidRPr="004C3F64">
        <w:rPr>
          <w:rFonts w:ascii="Times" w:hAnsi="Times" w:cs="Times"/>
          <w:i/>
          <w:iCs/>
          <w:color w:val="000000"/>
          <w:sz w:val="22"/>
          <w:szCs w:val="29"/>
        </w:rPr>
        <w:t xml:space="preserve">counties </w:t>
      </w:r>
      <w:r w:rsidRPr="004C3F64">
        <w:rPr>
          <w:rFonts w:ascii="Times" w:hAnsi="Times" w:cs="Times"/>
          <w:color w:val="000000"/>
          <w:sz w:val="22"/>
          <w:szCs w:val="29"/>
        </w:rPr>
        <w:t xml:space="preserve">and </w:t>
      </w:r>
      <w:r w:rsidRPr="004C3F64">
        <w:rPr>
          <w:rFonts w:ascii="Times" w:hAnsi="Times" w:cs="Times"/>
          <w:i/>
          <w:iCs/>
          <w:color w:val="000000"/>
          <w:sz w:val="22"/>
          <w:szCs w:val="29"/>
        </w:rPr>
        <w:t>states</w:t>
      </w:r>
      <w:r w:rsidRPr="004C3F64">
        <w:rPr>
          <w:rFonts w:ascii="Times" w:hAnsi="Times" w:cs="Times"/>
          <w:color w:val="000000"/>
          <w:sz w:val="22"/>
          <w:szCs w:val="29"/>
        </w:rPr>
        <w:t xml:space="preserve">), quirks of history such as a country within a country (ignoring for now the </w:t>
      </w:r>
    </w:p>
    <w:p w14:paraId="3C3BD432" w14:textId="77777777" w:rsidR="001C5D12" w:rsidRPr="004C3F64" w:rsidRDefault="001C5D12" w:rsidP="001C5D12">
      <w:pPr>
        <w:widowControl w:val="0"/>
        <w:numPr>
          <w:ilvl w:val="0"/>
          <w:numId w:val="27"/>
        </w:numPr>
        <w:autoSpaceDE w:val="0"/>
        <w:autoSpaceDN w:val="0"/>
        <w:adjustRightInd w:val="0"/>
        <w:spacing w:line="280" w:lineRule="atLeast"/>
        <w:ind w:left="0" w:firstLine="0"/>
        <w:rPr>
          <w:rFonts w:ascii="Times" w:hAnsi="Times" w:cs="Times"/>
          <w:color w:val="000000"/>
          <w:sz w:val="20"/>
        </w:rPr>
      </w:pPr>
      <w:r w:rsidRPr="004C3F64">
        <w:rPr>
          <w:rFonts w:ascii="Times" w:hAnsi="Times" w:cs="Times"/>
          <w:noProof/>
          <w:color w:val="000000"/>
          <w:sz w:val="20"/>
        </w:rPr>
        <w:drawing>
          <wp:inline distT="0" distB="0" distL="0" distR="0" wp14:anchorId="257DDF55" wp14:editId="68ED7FB7">
            <wp:extent cx="2286000" cy="12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5E485FBF"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Graph-Like Data Models | 51 </w:t>
      </w:r>
    </w:p>
    <w:p w14:paraId="198E1D9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intricacies of sovereign states and nations), and varying granularity of data (Lucy’s current residence is specified as a city, whereas her place of birth is specified only at the level of a state). </w:t>
      </w:r>
    </w:p>
    <w:p w14:paraId="7C113530"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You could imagine extending the graph to also include many other facts about Lucy and Alain, or other people. For instance, you could use it to indicate any food aller</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gies they have (by introducing a vertex for each allergen, and an edge between a per</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son and an allergen to indicate an allergy), and link the allergens with a set of vertices that show which foods contain which substances. Then you could write a query to find out what is safe for each person to eat. Graphs are good for evolvability: as you add features to your application, a graph can easily be extended to accommodate changes in your application’s data structures. </w:t>
      </w:r>
    </w:p>
    <w:p w14:paraId="3B3279C2" w14:textId="77777777" w:rsidR="001C5D12" w:rsidRPr="004C3F64" w:rsidRDefault="001C5D12" w:rsidP="001C5D12">
      <w:pPr>
        <w:widowControl w:val="0"/>
        <w:autoSpaceDE w:val="0"/>
        <w:autoSpaceDN w:val="0"/>
        <w:adjustRightInd w:val="0"/>
        <w:spacing w:after="240" w:line="480" w:lineRule="atLeast"/>
        <w:rPr>
          <w:rFonts w:ascii="Times" w:hAnsi="Times" w:cs="Times"/>
          <w:color w:val="000000"/>
          <w:sz w:val="20"/>
        </w:rPr>
      </w:pPr>
      <w:r w:rsidRPr="004C3F64">
        <w:rPr>
          <w:rFonts w:ascii="Times" w:hAnsi="Times" w:cs="Times"/>
          <w:b/>
          <w:bCs/>
          <w:color w:val="000000"/>
          <w:sz w:val="32"/>
          <w:szCs w:val="42"/>
        </w:rPr>
        <w:t xml:space="preserve">The Cypher Query Language </w:t>
      </w:r>
    </w:p>
    <w:p w14:paraId="1A75E31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Cypher </w:t>
      </w:r>
      <w:r w:rsidRPr="004C3F64">
        <w:rPr>
          <w:rFonts w:ascii="Times" w:hAnsi="Times" w:cs="Times"/>
          <w:color w:val="000000"/>
          <w:sz w:val="22"/>
          <w:szCs w:val="29"/>
        </w:rPr>
        <w:t xml:space="preserve">is a declarative query language for property graphs, created for the Neo4j graph database [37]. (It is named after a character in the movie </w:t>
      </w:r>
      <w:r w:rsidRPr="004C3F64">
        <w:rPr>
          <w:rFonts w:ascii="Times" w:hAnsi="Times" w:cs="Times"/>
          <w:i/>
          <w:iCs/>
          <w:color w:val="000000"/>
          <w:sz w:val="22"/>
          <w:szCs w:val="29"/>
        </w:rPr>
        <w:t xml:space="preserve">The Matrix </w:t>
      </w:r>
      <w:r w:rsidRPr="004C3F64">
        <w:rPr>
          <w:rFonts w:ascii="Times" w:hAnsi="Times" w:cs="Times"/>
          <w:color w:val="000000"/>
          <w:sz w:val="22"/>
          <w:szCs w:val="29"/>
        </w:rPr>
        <w:t xml:space="preserve">and is not related to ciphers in cryptography [38].) </w:t>
      </w:r>
    </w:p>
    <w:p w14:paraId="3796AEFF"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850002"/>
          <w:sz w:val="22"/>
          <w:szCs w:val="29"/>
        </w:rPr>
        <w:t xml:space="preserve">Example 2-3 </w:t>
      </w:r>
      <w:r w:rsidRPr="004C3F64">
        <w:rPr>
          <w:rFonts w:ascii="Times" w:hAnsi="Times" w:cs="Times"/>
          <w:color w:val="000000"/>
          <w:sz w:val="22"/>
          <w:szCs w:val="29"/>
        </w:rPr>
        <w:t xml:space="preserve">shows the Cypher query to insert the lefthand portion of </w:t>
      </w:r>
      <w:r w:rsidRPr="004C3F64">
        <w:rPr>
          <w:rFonts w:ascii="Times" w:hAnsi="Times" w:cs="Times"/>
          <w:color w:val="850002"/>
          <w:sz w:val="22"/>
          <w:szCs w:val="29"/>
        </w:rPr>
        <w:t xml:space="preserve">Figure 2-5 </w:t>
      </w:r>
      <w:r w:rsidRPr="004C3F64">
        <w:rPr>
          <w:rFonts w:ascii="Times" w:hAnsi="Times" w:cs="Times"/>
          <w:color w:val="000000"/>
          <w:sz w:val="22"/>
          <w:szCs w:val="29"/>
        </w:rPr>
        <w:t xml:space="preserve">into a graph database. The rest of the graph can be added similarly and is omitted for readability. Each vertex is given a symbolic name like </w:t>
      </w:r>
      <w:r w:rsidRPr="004C3F64">
        <w:rPr>
          <w:rFonts w:ascii="Times" w:hAnsi="Times" w:cs="Times"/>
          <w:color w:val="000000"/>
          <w:sz w:val="21"/>
          <w:szCs w:val="26"/>
        </w:rPr>
        <w:t xml:space="preserve">USA </w:t>
      </w:r>
      <w:r w:rsidRPr="004C3F64">
        <w:rPr>
          <w:rFonts w:ascii="Times" w:hAnsi="Times" w:cs="Times"/>
          <w:color w:val="000000"/>
          <w:sz w:val="22"/>
          <w:szCs w:val="29"/>
        </w:rPr>
        <w:t xml:space="preserve">or </w:t>
      </w:r>
      <w:r w:rsidRPr="004C3F64">
        <w:rPr>
          <w:rFonts w:ascii="Times" w:hAnsi="Times" w:cs="Times"/>
          <w:color w:val="000000"/>
          <w:sz w:val="21"/>
          <w:szCs w:val="26"/>
        </w:rPr>
        <w:t>Idaho</w:t>
      </w:r>
      <w:r w:rsidRPr="004C3F64">
        <w:rPr>
          <w:rFonts w:ascii="Times" w:hAnsi="Times" w:cs="Times"/>
          <w:color w:val="000000"/>
          <w:sz w:val="22"/>
          <w:szCs w:val="29"/>
        </w:rPr>
        <w:t xml:space="preserve">, and other parts of the query can use those names to create edges between the vertices, using an arrow notation: </w:t>
      </w:r>
      <w:r w:rsidRPr="004C3F64">
        <w:rPr>
          <w:rFonts w:ascii="Times" w:hAnsi="Times" w:cs="Times"/>
          <w:color w:val="000000"/>
          <w:sz w:val="21"/>
          <w:szCs w:val="26"/>
        </w:rPr>
        <w:t xml:space="preserve">(Idaho) -[:WITHIN]-&gt; (USA) </w:t>
      </w:r>
      <w:r w:rsidRPr="004C3F64">
        <w:rPr>
          <w:rFonts w:ascii="Times" w:hAnsi="Times" w:cs="Times"/>
          <w:color w:val="000000"/>
          <w:sz w:val="22"/>
          <w:szCs w:val="29"/>
        </w:rPr>
        <w:t xml:space="preserve">creates an edge labeled </w:t>
      </w:r>
      <w:r w:rsidRPr="004C3F64">
        <w:rPr>
          <w:rFonts w:ascii="Times" w:hAnsi="Times" w:cs="Times"/>
          <w:color w:val="000000"/>
          <w:sz w:val="21"/>
          <w:szCs w:val="26"/>
        </w:rPr>
        <w:t>WITHIN</w:t>
      </w:r>
      <w:r w:rsidRPr="004C3F64">
        <w:rPr>
          <w:rFonts w:ascii="Times" w:hAnsi="Times" w:cs="Times"/>
          <w:color w:val="000000"/>
          <w:sz w:val="22"/>
          <w:szCs w:val="29"/>
        </w:rPr>
        <w:t xml:space="preserve">, with </w:t>
      </w:r>
      <w:r w:rsidRPr="004C3F64">
        <w:rPr>
          <w:rFonts w:ascii="Times" w:hAnsi="Times" w:cs="Times"/>
          <w:color w:val="000000"/>
          <w:sz w:val="21"/>
          <w:szCs w:val="26"/>
        </w:rPr>
        <w:t xml:space="preserve">Idaho </w:t>
      </w:r>
      <w:r w:rsidRPr="004C3F64">
        <w:rPr>
          <w:rFonts w:ascii="Times" w:hAnsi="Times" w:cs="Times"/>
          <w:color w:val="000000"/>
          <w:sz w:val="22"/>
          <w:szCs w:val="29"/>
        </w:rPr>
        <w:t xml:space="preserve">as the tail node and </w:t>
      </w:r>
      <w:r w:rsidRPr="004C3F64">
        <w:rPr>
          <w:rFonts w:ascii="Times" w:hAnsi="Times" w:cs="Times"/>
          <w:color w:val="000000"/>
          <w:sz w:val="21"/>
          <w:szCs w:val="26"/>
        </w:rPr>
        <w:t xml:space="preserve">USA </w:t>
      </w:r>
      <w:r w:rsidRPr="004C3F64">
        <w:rPr>
          <w:rFonts w:ascii="Times" w:hAnsi="Times" w:cs="Times"/>
          <w:color w:val="000000"/>
          <w:sz w:val="22"/>
          <w:szCs w:val="29"/>
        </w:rPr>
        <w:t xml:space="preserve">as the head node. </w:t>
      </w:r>
    </w:p>
    <w:p w14:paraId="2AC42FD9"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Example 2-3. A subset of the data in </w:t>
      </w:r>
      <w:r w:rsidRPr="004C3F64">
        <w:rPr>
          <w:rFonts w:ascii="Times" w:hAnsi="Times" w:cs="Times"/>
          <w:i/>
          <w:iCs/>
          <w:color w:val="850002"/>
          <w:sz w:val="22"/>
          <w:szCs w:val="29"/>
        </w:rPr>
        <w:t>Figure 2-5</w:t>
      </w:r>
      <w:r w:rsidRPr="004C3F64">
        <w:rPr>
          <w:rFonts w:ascii="Times" w:hAnsi="Times" w:cs="Times"/>
          <w:i/>
          <w:iCs/>
          <w:color w:val="000000"/>
          <w:sz w:val="22"/>
          <w:szCs w:val="29"/>
        </w:rPr>
        <w:t xml:space="preserve">, represented as a Cypher query </w:t>
      </w:r>
    </w:p>
    <w:p w14:paraId="436C6F0C"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CREATE </w:t>
      </w:r>
    </w:p>
    <w:p w14:paraId="31ED09AF" w14:textId="77777777" w:rsidR="001C5D12" w:rsidRPr="004C3F64" w:rsidRDefault="001C5D12" w:rsidP="001C5D12">
      <w:pPr>
        <w:widowControl w:val="0"/>
        <w:autoSpaceDE w:val="0"/>
        <w:autoSpaceDN w:val="0"/>
        <w:adjustRightInd w:val="0"/>
        <w:spacing w:line="280" w:lineRule="atLeast"/>
        <w:rPr>
          <w:rFonts w:ascii="Times" w:hAnsi="Times" w:cs="Times"/>
          <w:color w:val="000075"/>
          <w:sz w:val="20"/>
        </w:rPr>
      </w:pPr>
      <w:r w:rsidRPr="004C3F64">
        <w:rPr>
          <w:rFonts w:ascii="Times" w:hAnsi="Times" w:cs="Times"/>
          <w:color w:val="000075"/>
          <w:sz w:val="20"/>
        </w:rPr>
        <w:t xml:space="preserve">  (NAmerica:Location {name:</w:t>
      </w:r>
      <w:r w:rsidRPr="004C3F64">
        <w:rPr>
          <w:rFonts w:ascii="Times" w:hAnsi="Times" w:cs="Times"/>
          <w:color w:val="BE1F04"/>
          <w:sz w:val="20"/>
        </w:rPr>
        <w:t>'North America'</w:t>
      </w:r>
      <w:r w:rsidRPr="004C3F64">
        <w:rPr>
          <w:rFonts w:ascii="Times" w:hAnsi="Times" w:cs="Times"/>
          <w:color w:val="000075"/>
          <w:sz w:val="20"/>
        </w:rPr>
        <w:t xml:space="preserve">, </w:t>
      </w:r>
      <w:r w:rsidRPr="004C3F64">
        <w:rPr>
          <w:rFonts w:ascii="Times" w:hAnsi="Times" w:cs="Times"/>
          <w:color w:val="BE00FF"/>
          <w:sz w:val="20"/>
        </w:rPr>
        <w:t>type</w:t>
      </w:r>
      <w:r w:rsidRPr="004C3F64">
        <w:rPr>
          <w:rFonts w:ascii="Times" w:hAnsi="Times" w:cs="Times"/>
          <w:color w:val="000075"/>
          <w:sz w:val="20"/>
        </w:rPr>
        <w:t>:</w:t>
      </w:r>
      <w:r w:rsidRPr="004C3F64">
        <w:rPr>
          <w:rFonts w:ascii="Times" w:hAnsi="Times" w:cs="Times"/>
          <w:color w:val="BE1F04"/>
          <w:sz w:val="20"/>
        </w:rPr>
        <w:t>'continent'</w:t>
      </w:r>
      <w:r w:rsidRPr="004C3F64">
        <w:rPr>
          <w:rFonts w:ascii="Times" w:hAnsi="Times" w:cs="Times"/>
          <w:color w:val="000075"/>
          <w:sz w:val="20"/>
        </w:rPr>
        <w:t>}),</w:t>
      </w:r>
    </w:p>
    <w:p w14:paraId="6D994EBF" w14:textId="77777777" w:rsidR="001C5D12" w:rsidRPr="004C3F64" w:rsidRDefault="001C5D12" w:rsidP="001C5D12">
      <w:pPr>
        <w:widowControl w:val="0"/>
        <w:autoSpaceDE w:val="0"/>
        <w:autoSpaceDN w:val="0"/>
        <w:adjustRightInd w:val="0"/>
        <w:spacing w:line="280" w:lineRule="atLeast"/>
        <w:rPr>
          <w:rFonts w:ascii="Times" w:hAnsi="Times" w:cs="Times"/>
          <w:color w:val="000075"/>
          <w:sz w:val="20"/>
        </w:rPr>
      </w:pPr>
      <w:r w:rsidRPr="004C3F64">
        <w:rPr>
          <w:rFonts w:ascii="Times" w:hAnsi="Times" w:cs="Times"/>
          <w:color w:val="000075"/>
          <w:sz w:val="20"/>
        </w:rPr>
        <w:t xml:space="preserve">  (USA:Location      {name:</w:t>
      </w:r>
      <w:r w:rsidRPr="004C3F64">
        <w:rPr>
          <w:rFonts w:ascii="Times" w:hAnsi="Times" w:cs="Times"/>
          <w:color w:val="BE1F04"/>
          <w:sz w:val="20"/>
        </w:rPr>
        <w:t>'United States'</w:t>
      </w:r>
      <w:r w:rsidRPr="004C3F64">
        <w:rPr>
          <w:rFonts w:ascii="Times" w:hAnsi="Times" w:cs="Times"/>
          <w:color w:val="000075"/>
          <w:sz w:val="20"/>
        </w:rPr>
        <w:t xml:space="preserve">, </w:t>
      </w:r>
      <w:r w:rsidRPr="004C3F64">
        <w:rPr>
          <w:rFonts w:ascii="Times" w:hAnsi="Times" w:cs="Times"/>
          <w:color w:val="BE00FF"/>
          <w:sz w:val="20"/>
        </w:rPr>
        <w:t>type</w:t>
      </w:r>
      <w:r w:rsidRPr="004C3F64">
        <w:rPr>
          <w:rFonts w:ascii="Times" w:hAnsi="Times" w:cs="Times"/>
          <w:color w:val="000075"/>
          <w:sz w:val="20"/>
        </w:rPr>
        <w:t>:</w:t>
      </w:r>
      <w:r w:rsidRPr="004C3F64">
        <w:rPr>
          <w:rFonts w:ascii="Times" w:hAnsi="Times" w:cs="Times"/>
          <w:color w:val="BE1F04"/>
          <w:sz w:val="20"/>
        </w:rPr>
        <w:t xml:space="preserve">'country' </w:t>
      </w:r>
      <w:r w:rsidRPr="004C3F64">
        <w:rPr>
          <w:rFonts w:ascii="Times" w:hAnsi="Times" w:cs="Times"/>
          <w:color w:val="000075"/>
          <w:sz w:val="20"/>
        </w:rPr>
        <w:t xml:space="preserve"> }),</w:t>
      </w:r>
    </w:p>
    <w:p w14:paraId="2D6EDCDD" w14:textId="77777777" w:rsidR="001C5D12" w:rsidRPr="004C3F64" w:rsidRDefault="001C5D12" w:rsidP="001C5D12">
      <w:pPr>
        <w:widowControl w:val="0"/>
        <w:autoSpaceDE w:val="0"/>
        <w:autoSpaceDN w:val="0"/>
        <w:adjustRightInd w:val="0"/>
        <w:spacing w:line="280" w:lineRule="atLeast"/>
        <w:rPr>
          <w:rFonts w:ascii="Times" w:hAnsi="Times" w:cs="Times"/>
          <w:color w:val="000075"/>
          <w:sz w:val="20"/>
        </w:rPr>
      </w:pPr>
      <w:r w:rsidRPr="004C3F64">
        <w:rPr>
          <w:rFonts w:ascii="Times" w:hAnsi="Times" w:cs="Times"/>
          <w:color w:val="000075"/>
          <w:sz w:val="20"/>
        </w:rPr>
        <w:t xml:space="preserve">  (Idaho:Location    {name:</w:t>
      </w:r>
      <w:r w:rsidRPr="004C3F64">
        <w:rPr>
          <w:rFonts w:ascii="Times" w:hAnsi="Times" w:cs="Times"/>
          <w:color w:val="BE1F04"/>
          <w:sz w:val="20"/>
        </w:rPr>
        <w:t>'Idaho'</w:t>
      </w:r>
      <w:r w:rsidRPr="004C3F64">
        <w:rPr>
          <w:rFonts w:ascii="Times" w:hAnsi="Times" w:cs="Times"/>
          <w:color w:val="000075"/>
          <w:sz w:val="20"/>
        </w:rPr>
        <w:t xml:space="preserve">, </w:t>
      </w:r>
      <w:r w:rsidRPr="004C3F64">
        <w:rPr>
          <w:rFonts w:ascii="Times" w:hAnsi="Times" w:cs="Times"/>
          <w:color w:val="BE00FF"/>
          <w:sz w:val="20"/>
        </w:rPr>
        <w:t xml:space="preserve">        type</w:t>
      </w:r>
      <w:r w:rsidRPr="004C3F64">
        <w:rPr>
          <w:rFonts w:ascii="Times" w:hAnsi="Times" w:cs="Times"/>
          <w:color w:val="000075"/>
          <w:sz w:val="20"/>
        </w:rPr>
        <w:t>:</w:t>
      </w:r>
      <w:r w:rsidRPr="004C3F64">
        <w:rPr>
          <w:rFonts w:ascii="Times" w:hAnsi="Times" w:cs="Times"/>
          <w:color w:val="BE1F04"/>
          <w:sz w:val="20"/>
        </w:rPr>
        <w:t xml:space="preserve">'state' </w:t>
      </w:r>
      <w:r w:rsidRPr="004C3F64">
        <w:rPr>
          <w:rFonts w:ascii="Times" w:hAnsi="Times" w:cs="Times"/>
          <w:color w:val="000075"/>
          <w:sz w:val="20"/>
        </w:rPr>
        <w:t xml:space="preserve">   }),</w:t>
      </w:r>
    </w:p>
    <w:p w14:paraId="111BDE48" w14:textId="77777777" w:rsidR="001C5D12" w:rsidRPr="004C3F64" w:rsidRDefault="001C5D12" w:rsidP="001C5D12">
      <w:pPr>
        <w:widowControl w:val="0"/>
        <w:autoSpaceDE w:val="0"/>
        <w:autoSpaceDN w:val="0"/>
        <w:adjustRightInd w:val="0"/>
        <w:spacing w:line="280" w:lineRule="atLeast"/>
        <w:rPr>
          <w:rFonts w:ascii="Times" w:hAnsi="Times" w:cs="Times"/>
          <w:color w:val="000075"/>
          <w:sz w:val="20"/>
        </w:rPr>
      </w:pPr>
      <w:r w:rsidRPr="004C3F64">
        <w:rPr>
          <w:rFonts w:ascii="Times" w:hAnsi="Times" w:cs="Times"/>
          <w:color w:val="000075"/>
          <w:sz w:val="20"/>
        </w:rPr>
        <w:t xml:space="preserve">  (Lucy:Person       {name:</w:t>
      </w:r>
      <w:r w:rsidRPr="004C3F64">
        <w:rPr>
          <w:rFonts w:ascii="Times" w:hAnsi="Times" w:cs="Times"/>
          <w:color w:val="BE1F04"/>
          <w:sz w:val="20"/>
        </w:rPr>
        <w:t xml:space="preserve">'Lucy' </w:t>
      </w:r>
      <w:r w:rsidRPr="004C3F64">
        <w:rPr>
          <w:rFonts w:ascii="Times" w:hAnsi="Times" w:cs="Times"/>
          <w:color w:val="000075"/>
          <w:sz w:val="20"/>
        </w:rPr>
        <w:t>}),</w:t>
      </w:r>
    </w:p>
    <w:p w14:paraId="752B3B62" w14:textId="77777777" w:rsidR="001C5D12" w:rsidRPr="004C3F64" w:rsidRDefault="001C5D12" w:rsidP="001C5D12">
      <w:pPr>
        <w:widowControl w:val="0"/>
        <w:autoSpaceDE w:val="0"/>
        <w:autoSpaceDN w:val="0"/>
        <w:adjustRightInd w:val="0"/>
        <w:spacing w:line="280" w:lineRule="atLeast"/>
        <w:rPr>
          <w:rFonts w:ascii="Times" w:hAnsi="Times" w:cs="Times"/>
          <w:color w:val="000075"/>
          <w:sz w:val="20"/>
        </w:rPr>
      </w:pPr>
      <w:r w:rsidRPr="004C3F64">
        <w:rPr>
          <w:rFonts w:ascii="Times" w:hAnsi="Times" w:cs="Times"/>
          <w:color w:val="000075"/>
          <w:sz w:val="20"/>
        </w:rPr>
        <w:t xml:space="preserve">  (Idaho) -[:WITHIN]-&gt;  (USA)  -[:WITHIN]-&gt; (NAmerica),</w:t>
      </w:r>
    </w:p>
    <w:p w14:paraId="16920688" w14:textId="77777777" w:rsidR="001C5D12" w:rsidRPr="004C3F64" w:rsidRDefault="001C5D12" w:rsidP="001C5D12">
      <w:pPr>
        <w:widowControl w:val="0"/>
        <w:autoSpaceDE w:val="0"/>
        <w:autoSpaceDN w:val="0"/>
        <w:adjustRightInd w:val="0"/>
        <w:spacing w:line="280" w:lineRule="atLeast"/>
        <w:rPr>
          <w:rFonts w:ascii="Times" w:hAnsi="Times" w:cs="Times"/>
          <w:color w:val="000075"/>
          <w:sz w:val="20"/>
        </w:rPr>
      </w:pPr>
      <w:r w:rsidRPr="004C3F64">
        <w:rPr>
          <w:rFonts w:ascii="Times" w:hAnsi="Times" w:cs="Times"/>
          <w:color w:val="000075"/>
          <w:sz w:val="20"/>
        </w:rPr>
        <w:t xml:space="preserve">  (Lucy)  -[:BORN_IN]-&gt; (Idaho)</w:t>
      </w:r>
    </w:p>
    <w:p w14:paraId="7B11407B"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When all the vertices and edges of </w:t>
      </w:r>
      <w:r w:rsidRPr="004C3F64">
        <w:rPr>
          <w:rFonts w:ascii="Times" w:hAnsi="Times" w:cs="Times"/>
          <w:color w:val="850002"/>
          <w:sz w:val="22"/>
          <w:szCs w:val="29"/>
        </w:rPr>
        <w:t xml:space="preserve">Figure 2-5 </w:t>
      </w:r>
      <w:r w:rsidRPr="004C3F64">
        <w:rPr>
          <w:rFonts w:ascii="Times" w:hAnsi="Times" w:cs="Times"/>
          <w:color w:val="000000"/>
          <w:sz w:val="22"/>
          <w:szCs w:val="29"/>
        </w:rPr>
        <w:t xml:space="preserve">are added to the database, we can start asking interesting questions: for example, </w:t>
      </w:r>
      <w:r w:rsidRPr="004C3F64">
        <w:rPr>
          <w:rFonts w:ascii="Times" w:hAnsi="Times" w:cs="Times"/>
          <w:i/>
          <w:iCs/>
          <w:color w:val="000000"/>
          <w:sz w:val="22"/>
          <w:szCs w:val="29"/>
        </w:rPr>
        <w:t>find the names of all the people who emigra</w:t>
      </w:r>
      <w:r w:rsidRPr="004C3F64">
        <w:rPr>
          <w:rFonts w:ascii="Calibri" w:eastAsia="Calibri" w:hAnsi="Calibri" w:cs="Calibri"/>
          <w:i/>
          <w:iCs/>
          <w:color w:val="000000"/>
          <w:sz w:val="22"/>
          <w:szCs w:val="29"/>
        </w:rPr>
        <w:t>‐</w:t>
      </w:r>
      <w:r w:rsidRPr="004C3F64">
        <w:rPr>
          <w:rFonts w:ascii="Times" w:hAnsi="Times" w:cs="Times"/>
          <w:i/>
          <w:iCs/>
          <w:color w:val="000000"/>
          <w:sz w:val="22"/>
          <w:szCs w:val="29"/>
        </w:rPr>
        <w:t xml:space="preserve"> ted from the United States to Europe</w:t>
      </w:r>
      <w:r w:rsidRPr="004C3F64">
        <w:rPr>
          <w:rFonts w:ascii="Times" w:hAnsi="Times" w:cs="Times"/>
          <w:color w:val="000000"/>
          <w:sz w:val="22"/>
          <w:szCs w:val="29"/>
        </w:rPr>
        <w:t xml:space="preserve">. To be more precise, here we want to find all the vertices that have a </w:t>
      </w:r>
      <w:r w:rsidRPr="004C3F64">
        <w:rPr>
          <w:rFonts w:ascii="Times" w:hAnsi="Times" w:cs="Times"/>
          <w:color w:val="000000"/>
          <w:sz w:val="21"/>
          <w:szCs w:val="26"/>
        </w:rPr>
        <w:t xml:space="preserve">BORN_IN </w:t>
      </w:r>
      <w:r w:rsidRPr="004C3F64">
        <w:rPr>
          <w:rFonts w:ascii="Times" w:hAnsi="Times" w:cs="Times"/>
          <w:color w:val="000000"/>
          <w:sz w:val="22"/>
          <w:szCs w:val="29"/>
        </w:rPr>
        <w:t xml:space="preserve">edge to a location </w:t>
      </w:r>
      <w:r w:rsidRPr="004C3F64">
        <w:rPr>
          <w:rFonts w:ascii="Times" w:hAnsi="Times" w:cs="Times"/>
          <w:color w:val="000000"/>
          <w:sz w:val="22"/>
          <w:szCs w:val="29"/>
        </w:rPr>
        <w:lastRenderedPageBreak/>
        <w:t xml:space="preserve">within the US, and also a </w:t>
      </w:r>
      <w:r w:rsidRPr="004C3F64">
        <w:rPr>
          <w:rFonts w:ascii="Times" w:hAnsi="Times" w:cs="Times"/>
          <w:color w:val="000000"/>
          <w:sz w:val="21"/>
          <w:szCs w:val="26"/>
        </w:rPr>
        <w:t xml:space="preserve">LIVING_IN </w:t>
      </w:r>
      <w:r w:rsidRPr="004C3F64">
        <w:rPr>
          <w:rFonts w:ascii="Times" w:hAnsi="Times" w:cs="Times"/>
          <w:color w:val="000000"/>
          <w:sz w:val="22"/>
          <w:szCs w:val="29"/>
        </w:rPr>
        <w:t xml:space="preserve">edge to a location within Europe, and return the </w:t>
      </w:r>
      <w:r w:rsidRPr="004C3F64">
        <w:rPr>
          <w:rFonts w:ascii="Times" w:hAnsi="Times" w:cs="Times"/>
          <w:color w:val="000000"/>
          <w:sz w:val="21"/>
          <w:szCs w:val="26"/>
        </w:rPr>
        <w:t xml:space="preserve">name </w:t>
      </w:r>
      <w:r w:rsidRPr="004C3F64">
        <w:rPr>
          <w:rFonts w:ascii="Times" w:hAnsi="Times" w:cs="Times"/>
          <w:color w:val="000000"/>
          <w:sz w:val="22"/>
          <w:szCs w:val="29"/>
        </w:rPr>
        <w:t>property of each of those verti</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ces. </w:t>
      </w:r>
    </w:p>
    <w:p w14:paraId="5FE3ADE9"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850002"/>
          <w:sz w:val="22"/>
          <w:szCs w:val="29"/>
        </w:rPr>
        <w:t xml:space="preserve">Example 2-4 </w:t>
      </w:r>
      <w:r w:rsidRPr="004C3F64">
        <w:rPr>
          <w:rFonts w:ascii="Times" w:hAnsi="Times" w:cs="Times"/>
          <w:color w:val="000000"/>
          <w:sz w:val="22"/>
          <w:szCs w:val="29"/>
        </w:rPr>
        <w:t xml:space="preserve">shows how to express that query in Cypher. The same arrow notation is used in a </w:t>
      </w:r>
      <w:r w:rsidRPr="004C3F64">
        <w:rPr>
          <w:rFonts w:ascii="Times" w:hAnsi="Times" w:cs="Times"/>
          <w:color w:val="000000"/>
          <w:sz w:val="21"/>
          <w:szCs w:val="26"/>
        </w:rPr>
        <w:t xml:space="preserve">MATCH </w:t>
      </w:r>
      <w:r w:rsidRPr="004C3F64">
        <w:rPr>
          <w:rFonts w:ascii="Times" w:hAnsi="Times" w:cs="Times"/>
          <w:color w:val="000000"/>
          <w:sz w:val="22"/>
          <w:szCs w:val="29"/>
        </w:rPr>
        <w:t xml:space="preserve">clause to find patterns in the graph: </w:t>
      </w:r>
      <w:r w:rsidRPr="004C3F64">
        <w:rPr>
          <w:rFonts w:ascii="Times" w:hAnsi="Times" w:cs="Times"/>
          <w:color w:val="000000"/>
          <w:sz w:val="21"/>
          <w:szCs w:val="26"/>
        </w:rPr>
        <w:t xml:space="preserve">(person) -[:BORN_IN]-&gt; () </w:t>
      </w:r>
    </w:p>
    <w:p w14:paraId="3C93ADF8"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7A498663" wp14:editId="71B58E48">
            <wp:extent cx="2286000" cy="12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0885D345"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52 | Chapter 2: Data Models and Query Languages </w:t>
      </w:r>
    </w:p>
    <w:p w14:paraId="1106BF2F"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matches any two vertices that are related by an edge labeled </w:t>
      </w:r>
      <w:r w:rsidRPr="004C3F64">
        <w:rPr>
          <w:rFonts w:ascii="Times" w:hAnsi="Times" w:cs="Times"/>
          <w:color w:val="000000"/>
          <w:sz w:val="21"/>
          <w:szCs w:val="26"/>
        </w:rPr>
        <w:t>BORN_IN</w:t>
      </w:r>
      <w:r w:rsidRPr="004C3F64">
        <w:rPr>
          <w:rFonts w:ascii="Times" w:hAnsi="Times" w:cs="Times"/>
          <w:color w:val="000000"/>
          <w:sz w:val="22"/>
          <w:szCs w:val="29"/>
        </w:rPr>
        <w:t xml:space="preserve">. The tail vertex of that edge is bound to the variable </w:t>
      </w:r>
      <w:r w:rsidRPr="004C3F64">
        <w:rPr>
          <w:rFonts w:ascii="Times" w:hAnsi="Times" w:cs="Times"/>
          <w:color w:val="000000"/>
          <w:sz w:val="21"/>
          <w:szCs w:val="26"/>
        </w:rPr>
        <w:t>person</w:t>
      </w:r>
      <w:r w:rsidRPr="004C3F64">
        <w:rPr>
          <w:rFonts w:ascii="Times" w:hAnsi="Times" w:cs="Times"/>
          <w:color w:val="000000"/>
          <w:sz w:val="22"/>
          <w:szCs w:val="29"/>
        </w:rPr>
        <w:t xml:space="preserve">, and the head vertex is left unnamed. </w:t>
      </w:r>
    </w:p>
    <w:p w14:paraId="4AE11BA1"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Example 2-4. Cypher query to find people who emigrated from the US to Europe </w:t>
      </w:r>
    </w:p>
    <w:p w14:paraId="38EDDA1D"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MATCH </w:t>
      </w:r>
    </w:p>
    <w:p w14:paraId="17D55039" w14:textId="77777777" w:rsidR="001C5D12" w:rsidRPr="004C3F64" w:rsidRDefault="001C5D12" w:rsidP="001C5D12">
      <w:pPr>
        <w:widowControl w:val="0"/>
        <w:autoSpaceDE w:val="0"/>
        <w:autoSpaceDN w:val="0"/>
        <w:adjustRightInd w:val="0"/>
        <w:spacing w:line="280" w:lineRule="atLeast"/>
        <w:rPr>
          <w:rFonts w:ascii="Times" w:hAnsi="Times" w:cs="Times"/>
          <w:color w:val="000075"/>
          <w:sz w:val="20"/>
        </w:rPr>
      </w:pPr>
      <w:r w:rsidRPr="004C3F64">
        <w:rPr>
          <w:rFonts w:ascii="Times" w:hAnsi="Times" w:cs="Times"/>
          <w:color w:val="000075"/>
          <w:sz w:val="20"/>
        </w:rPr>
        <w:t xml:space="preserve">  (person) -[:BORN_IN]-&gt;  () -[:WITHIN*0..]-&gt; (us:Location {name:</w:t>
      </w:r>
      <w:r w:rsidRPr="004C3F64">
        <w:rPr>
          <w:rFonts w:ascii="Times" w:hAnsi="Times" w:cs="Times"/>
          <w:color w:val="BE1F04"/>
          <w:sz w:val="20"/>
        </w:rPr>
        <w:t>'United States'</w:t>
      </w:r>
      <w:r w:rsidRPr="004C3F64">
        <w:rPr>
          <w:rFonts w:ascii="Times" w:hAnsi="Times" w:cs="Times"/>
          <w:color w:val="000075"/>
          <w:sz w:val="20"/>
        </w:rPr>
        <w:t>}),</w:t>
      </w:r>
    </w:p>
    <w:p w14:paraId="6D734B55"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75"/>
          <w:sz w:val="20"/>
        </w:rPr>
        <w:t>(person) -[:LIVES_IN]-&gt; () -[:WITHIN*0..]-&gt; (eu:Location {name:</w:t>
      </w:r>
      <w:r w:rsidRPr="004C3F64">
        <w:rPr>
          <w:rFonts w:ascii="Times" w:hAnsi="Times" w:cs="Times"/>
          <w:color w:val="BE1F04"/>
          <w:sz w:val="20"/>
        </w:rPr>
        <w:t>'Europe'</w:t>
      </w:r>
      <w:r w:rsidRPr="004C3F64">
        <w:rPr>
          <w:rFonts w:ascii="Times" w:hAnsi="Times" w:cs="Times"/>
          <w:color w:val="000075"/>
          <w:sz w:val="20"/>
        </w:rPr>
        <w:t xml:space="preserve">}) </w:t>
      </w:r>
      <w:r w:rsidRPr="004C3F64">
        <w:rPr>
          <w:rFonts w:ascii="Times" w:hAnsi="Times" w:cs="Times"/>
          <w:b/>
          <w:bCs/>
          <w:color w:val="0A5287"/>
          <w:sz w:val="20"/>
        </w:rPr>
        <w:t xml:space="preserve">RETURN </w:t>
      </w:r>
      <w:r w:rsidRPr="004C3F64">
        <w:rPr>
          <w:rFonts w:ascii="Times" w:hAnsi="Times" w:cs="Times"/>
          <w:color w:val="000075"/>
          <w:sz w:val="20"/>
        </w:rPr>
        <w:t xml:space="preserve">person.name </w:t>
      </w:r>
    </w:p>
    <w:p w14:paraId="7B1DF7A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The query can be read as follows:</w:t>
      </w:r>
      <w:r w:rsidRPr="004C3F64">
        <w:rPr>
          <w:rFonts w:ascii="MS Mincho" w:eastAsia="MS Mincho" w:hAnsi="MS Mincho" w:cs="MS Mincho"/>
          <w:color w:val="000000"/>
          <w:sz w:val="22"/>
          <w:szCs w:val="29"/>
        </w:rPr>
        <w:t> </w:t>
      </w:r>
      <w:r w:rsidRPr="004C3F64">
        <w:rPr>
          <w:rFonts w:ascii="Times" w:hAnsi="Times" w:cs="Times"/>
          <w:color w:val="000000"/>
          <w:sz w:val="20"/>
        </w:rPr>
        <w:t xml:space="preserve">Find any vertex (call it person) that meets </w:t>
      </w:r>
      <w:r w:rsidRPr="004C3F64">
        <w:rPr>
          <w:rFonts w:ascii="Times" w:hAnsi="Times" w:cs="Times"/>
          <w:i/>
          <w:iCs/>
          <w:color w:val="000000"/>
          <w:sz w:val="20"/>
        </w:rPr>
        <w:t xml:space="preserve">both </w:t>
      </w:r>
      <w:r w:rsidRPr="004C3F64">
        <w:rPr>
          <w:rFonts w:ascii="Times" w:hAnsi="Times" w:cs="Times"/>
          <w:color w:val="000000"/>
          <w:sz w:val="20"/>
        </w:rPr>
        <w:t xml:space="preserve">of the following conditions: </w:t>
      </w:r>
    </w:p>
    <w:p w14:paraId="47B2EAEE" w14:textId="77777777" w:rsidR="001C5D12" w:rsidRPr="004C3F64" w:rsidRDefault="001C5D12" w:rsidP="001C5D12">
      <w:pPr>
        <w:widowControl w:val="0"/>
        <w:numPr>
          <w:ilvl w:val="0"/>
          <w:numId w:val="28"/>
        </w:numPr>
        <w:tabs>
          <w:tab w:val="left" w:pos="220"/>
          <w:tab w:val="left" w:pos="720"/>
        </w:tabs>
        <w:autoSpaceDE w:val="0"/>
        <w:autoSpaceDN w:val="0"/>
        <w:adjustRightInd w:val="0"/>
        <w:spacing w:after="240" w:line="280" w:lineRule="atLeast"/>
        <w:ind w:hanging="720"/>
        <w:rPr>
          <w:rFonts w:ascii="Times" w:hAnsi="Times" w:cs="Times"/>
          <w:color w:val="000000"/>
          <w:sz w:val="20"/>
        </w:rPr>
      </w:pPr>
      <w:r w:rsidRPr="004C3F64">
        <w:rPr>
          <w:rFonts w:ascii="Times" w:hAnsi="Times" w:cs="Times"/>
          <w:color w:val="000000"/>
          <w:sz w:val="20"/>
        </w:rPr>
        <w:t xml:space="preserve">person has an outgoing BORN_IN edge to some vertex. From that vertex, you can follow a chain of outgoing WITHIN edges until eventually you reach a vertex of type Location, whose name property is equal to "United States". </w:t>
      </w:r>
      <w:r w:rsidRPr="004C3F64">
        <w:rPr>
          <w:rFonts w:ascii="MS Mincho" w:eastAsia="MS Mincho" w:hAnsi="MS Mincho" w:cs="MS Mincho"/>
          <w:color w:val="000000"/>
          <w:sz w:val="20"/>
        </w:rPr>
        <w:t> </w:t>
      </w:r>
    </w:p>
    <w:p w14:paraId="35EB92E4" w14:textId="77777777" w:rsidR="001C5D12" w:rsidRPr="004C3F64" w:rsidRDefault="001C5D12" w:rsidP="001C5D12">
      <w:pPr>
        <w:widowControl w:val="0"/>
        <w:numPr>
          <w:ilvl w:val="0"/>
          <w:numId w:val="28"/>
        </w:numPr>
        <w:tabs>
          <w:tab w:val="left" w:pos="220"/>
          <w:tab w:val="left" w:pos="720"/>
        </w:tabs>
        <w:autoSpaceDE w:val="0"/>
        <w:autoSpaceDN w:val="0"/>
        <w:adjustRightInd w:val="0"/>
        <w:spacing w:after="240" w:line="280" w:lineRule="atLeast"/>
        <w:ind w:hanging="720"/>
        <w:rPr>
          <w:rFonts w:ascii="Times" w:hAnsi="Times" w:cs="Times"/>
          <w:color w:val="000000"/>
          <w:sz w:val="20"/>
        </w:rPr>
      </w:pPr>
      <w:r w:rsidRPr="004C3F64">
        <w:rPr>
          <w:rFonts w:ascii="Times" w:hAnsi="Times" w:cs="Times"/>
          <w:color w:val="000000"/>
          <w:sz w:val="20"/>
        </w:rPr>
        <w:t xml:space="preserve">That same person vertex also has an outgoing LIVES_IN edge. Following that edge, and then a chain of outgoing WITHIN edges, you eventually reach a vertex of type Location, whose name property is equal to "Europe". </w:t>
      </w:r>
      <w:r w:rsidRPr="004C3F64">
        <w:rPr>
          <w:rFonts w:ascii="MS Mincho" w:eastAsia="MS Mincho" w:hAnsi="MS Mincho" w:cs="MS Mincho"/>
          <w:color w:val="000000"/>
          <w:sz w:val="20"/>
        </w:rPr>
        <w:t> </w:t>
      </w:r>
    </w:p>
    <w:p w14:paraId="296EF3EB"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 xml:space="preserve">For each such person vertex, return the name property. </w:t>
      </w:r>
    </w:p>
    <w:p w14:paraId="209055F7"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There are several possible ways of executing the query. The description given here suggests that you start by scanning all the people in the database, examine each per</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son’s birthplace and residence, and return only those people who meet the criteria. </w:t>
      </w:r>
    </w:p>
    <w:p w14:paraId="5C3EA52B"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But equivalently, you could start with the two </w:t>
      </w:r>
      <w:r w:rsidRPr="004C3F64">
        <w:rPr>
          <w:rFonts w:ascii="Times" w:hAnsi="Times" w:cs="Times"/>
          <w:color w:val="000000"/>
          <w:sz w:val="21"/>
          <w:szCs w:val="26"/>
        </w:rPr>
        <w:t xml:space="preserve">Location </w:t>
      </w:r>
      <w:r w:rsidRPr="004C3F64">
        <w:rPr>
          <w:rFonts w:ascii="Times" w:hAnsi="Times" w:cs="Times"/>
          <w:color w:val="000000"/>
          <w:sz w:val="22"/>
          <w:szCs w:val="29"/>
        </w:rPr>
        <w:t xml:space="preserve">vertices and work backward. If there is an index on the </w:t>
      </w:r>
      <w:r w:rsidRPr="004C3F64">
        <w:rPr>
          <w:rFonts w:ascii="Times" w:hAnsi="Times" w:cs="Times"/>
          <w:color w:val="000000"/>
          <w:sz w:val="21"/>
          <w:szCs w:val="26"/>
        </w:rPr>
        <w:t xml:space="preserve">name </w:t>
      </w:r>
      <w:r w:rsidRPr="004C3F64">
        <w:rPr>
          <w:rFonts w:ascii="Times" w:hAnsi="Times" w:cs="Times"/>
          <w:color w:val="000000"/>
          <w:sz w:val="22"/>
          <w:szCs w:val="29"/>
        </w:rPr>
        <w:t>property, you can probably efficiently find the two vertices representing the US and Europe. Then you can proceed to find all locations (states, regions, cities, etc.) in the US and Europe respectively by following all incom</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ing </w:t>
      </w:r>
      <w:r w:rsidRPr="004C3F64">
        <w:rPr>
          <w:rFonts w:ascii="Times" w:hAnsi="Times" w:cs="Times"/>
          <w:color w:val="000000"/>
          <w:sz w:val="21"/>
          <w:szCs w:val="26"/>
        </w:rPr>
        <w:t xml:space="preserve">WITHIN </w:t>
      </w:r>
      <w:r w:rsidRPr="004C3F64">
        <w:rPr>
          <w:rFonts w:ascii="Times" w:hAnsi="Times" w:cs="Times"/>
          <w:color w:val="000000"/>
          <w:sz w:val="22"/>
          <w:szCs w:val="29"/>
        </w:rPr>
        <w:t xml:space="preserve">edges. Finally, you can look for people who can be found through an incoming </w:t>
      </w:r>
      <w:r w:rsidRPr="004C3F64">
        <w:rPr>
          <w:rFonts w:ascii="Times" w:hAnsi="Times" w:cs="Times"/>
          <w:color w:val="000000"/>
          <w:sz w:val="21"/>
          <w:szCs w:val="26"/>
        </w:rPr>
        <w:t xml:space="preserve">BORN_IN </w:t>
      </w:r>
      <w:r w:rsidRPr="004C3F64">
        <w:rPr>
          <w:rFonts w:ascii="Times" w:hAnsi="Times" w:cs="Times"/>
          <w:color w:val="000000"/>
          <w:sz w:val="22"/>
          <w:szCs w:val="29"/>
        </w:rPr>
        <w:t xml:space="preserve">or </w:t>
      </w:r>
      <w:r w:rsidRPr="004C3F64">
        <w:rPr>
          <w:rFonts w:ascii="Times" w:hAnsi="Times" w:cs="Times"/>
          <w:color w:val="000000"/>
          <w:sz w:val="21"/>
          <w:szCs w:val="26"/>
        </w:rPr>
        <w:t xml:space="preserve">LIVES_IN </w:t>
      </w:r>
      <w:r w:rsidRPr="004C3F64">
        <w:rPr>
          <w:rFonts w:ascii="Times" w:hAnsi="Times" w:cs="Times"/>
          <w:color w:val="000000"/>
          <w:sz w:val="22"/>
          <w:szCs w:val="29"/>
        </w:rPr>
        <w:t xml:space="preserve">edge at one of the location vertices. </w:t>
      </w:r>
    </w:p>
    <w:p w14:paraId="6A53448D"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As is typical for a declarative query language, you don’t need to specify such execu</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tion details when writing the query: the query optimizer automatically chooses the strategy that is predicted to be the most efficient, so you can get on with writing the rest of your application. </w:t>
      </w:r>
    </w:p>
    <w:p w14:paraId="1779BE93" w14:textId="77777777" w:rsidR="001C5D12" w:rsidRPr="004C3F64" w:rsidRDefault="001C5D12" w:rsidP="001C5D12">
      <w:pPr>
        <w:widowControl w:val="0"/>
        <w:autoSpaceDE w:val="0"/>
        <w:autoSpaceDN w:val="0"/>
        <w:adjustRightInd w:val="0"/>
        <w:spacing w:after="240" w:line="480" w:lineRule="atLeast"/>
        <w:rPr>
          <w:rFonts w:ascii="Times" w:hAnsi="Times" w:cs="Times"/>
          <w:color w:val="000000"/>
          <w:sz w:val="20"/>
        </w:rPr>
      </w:pPr>
      <w:r w:rsidRPr="004C3F64">
        <w:rPr>
          <w:rFonts w:ascii="Times" w:hAnsi="Times" w:cs="Times"/>
          <w:b/>
          <w:bCs/>
          <w:color w:val="000000"/>
          <w:sz w:val="32"/>
          <w:szCs w:val="42"/>
        </w:rPr>
        <w:lastRenderedPageBreak/>
        <w:t xml:space="preserve">Graph Queries in SQL </w:t>
      </w:r>
    </w:p>
    <w:p w14:paraId="3490CFB7"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850002"/>
          <w:sz w:val="22"/>
          <w:szCs w:val="29"/>
        </w:rPr>
        <w:t xml:space="preserve">Example 2-2 </w:t>
      </w:r>
      <w:r w:rsidRPr="004C3F64">
        <w:rPr>
          <w:rFonts w:ascii="Times" w:hAnsi="Times" w:cs="Times"/>
          <w:color w:val="000000"/>
          <w:sz w:val="22"/>
          <w:szCs w:val="29"/>
        </w:rPr>
        <w:t xml:space="preserve">suggested that graph data can be represented in a relational database. But if we put graph data in a relational structure, can we also query it using SQL? </w:t>
      </w:r>
    </w:p>
    <w:p w14:paraId="327D6FC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answer is yes, but with some difficulty. In a relational database, you usually know in advance which joins you need in your query. In a graph query, you may need to </w:t>
      </w:r>
    </w:p>
    <w:p w14:paraId="113700E3"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5D2045FB" wp14:editId="3A29A8B1">
            <wp:extent cx="2286000" cy="12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0629D025"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Graph-Like Data Models | 53 </w:t>
      </w:r>
    </w:p>
    <w:p w14:paraId="0D22E07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traverse a variable number of edges before you find the vertex you’re looking for— that is, the number of joins is not fixed in advance. </w:t>
      </w:r>
    </w:p>
    <w:p w14:paraId="0E0980C9"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In our example, that happens in the </w:t>
      </w:r>
      <w:r w:rsidRPr="004C3F64">
        <w:rPr>
          <w:rFonts w:ascii="Times" w:hAnsi="Times" w:cs="Times"/>
          <w:color w:val="000000"/>
          <w:sz w:val="21"/>
          <w:szCs w:val="26"/>
        </w:rPr>
        <w:t xml:space="preserve">() -[:WITHIN*0..]-&gt; () </w:t>
      </w:r>
      <w:r w:rsidRPr="004C3F64">
        <w:rPr>
          <w:rFonts w:ascii="Times" w:hAnsi="Times" w:cs="Times"/>
          <w:color w:val="000000"/>
          <w:sz w:val="22"/>
          <w:szCs w:val="29"/>
        </w:rPr>
        <w:t xml:space="preserve">rule in the Cypher query. A person’s </w:t>
      </w:r>
      <w:r w:rsidRPr="004C3F64">
        <w:rPr>
          <w:rFonts w:ascii="Times" w:hAnsi="Times" w:cs="Times"/>
          <w:color w:val="000000"/>
          <w:sz w:val="21"/>
          <w:szCs w:val="26"/>
        </w:rPr>
        <w:t xml:space="preserve">LIVES_IN </w:t>
      </w:r>
      <w:r w:rsidRPr="004C3F64">
        <w:rPr>
          <w:rFonts w:ascii="Times" w:hAnsi="Times" w:cs="Times"/>
          <w:color w:val="000000"/>
          <w:sz w:val="22"/>
          <w:szCs w:val="29"/>
        </w:rPr>
        <w:t xml:space="preserve">edge may point at any kind of location: a street, a city, a district, a region, a state, etc. A city may be </w:t>
      </w:r>
      <w:r w:rsidRPr="004C3F64">
        <w:rPr>
          <w:rFonts w:ascii="Times" w:hAnsi="Times" w:cs="Times"/>
          <w:color w:val="000000"/>
          <w:sz w:val="21"/>
          <w:szCs w:val="26"/>
        </w:rPr>
        <w:t xml:space="preserve">WITHIN </w:t>
      </w:r>
      <w:r w:rsidRPr="004C3F64">
        <w:rPr>
          <w:rFonts w:ascii="Times" w:hAnsi="Times" w:cs="Times"/>
          <w:color w:val="000000"/>
          <w:sz w:val="22"/>
          <w:szCs w:val="29"/>
        </w:rPr>
        <w:t xml:space="preserve">a region, a region </w:t>
      </w:r>
      <w:r w:rsidRPr="004C3F64">
        <w:rPr>
          <w:rFonts w:ascii="Times" w:hAnsi="Times" w:cs="Times"/>
          <w:color w:val="000000"/>
          <w:sz w:val="21"/>
          <w:szCs w:val="26"/>
        </w:rPr>
        <w:t xml:space="preserve">WITHIN </w:t>
      </w:r>
      <w:r w:rsidRPr="004C3F64">
        <w:rPr>
          <w:rFonts w:ascii="Times" w:hAnsi="Times" w:cs="Times"/>
          <w:color w:val="000000"/>
          <w:sz w:val="22"/>
          <w:szCs w:val="29"/>
        </w:rPr>
        <w:t xml:space="preserve">a state, a state </w:t>
      </w:r>
      <w:r w:rsidRPr="004C3F64">
        <w:rPr>
          <w:rFonts w:ascii="Times" w:hAnsi="Times" w:cs="Times"/>
          <w:color w:val="000000"/>
          <w:sz w:val="21"/>
          <w:szCs w:val="26"/>
        </w:rPr>
        <w:t xml:space="preserve">WITHIN </w:t>
      </w:r>
      <w:r w:rsidRPr="004C3F64">
        <w:rPr>
          <w:rFonts w:ascii="Times" w:hAnsi="Times" w:cs="Times"/>
          <w:color w:val="000000"/>
          <w:sz w:val="22"/>
          <w:szCs w:val="29"/>
        </w:rPr>
        <w:t xml:space="preserve">a country, etc. The </w:t>
      </w:r>
      <w:r w:rsidRPr="004C3F64">
        <w:rPr>
          <w:rFonts w:ascii="Times" w:hAnsi="Times" w:cs="Times"/>
          <w:color w:val="000000"/>
          <w:sz w:val="21"/>
          <w:szCs w:val="26"/>
        </w:rPr>
        <w:t xml:space="preserve">LIVES_IN </w:t>
      </w:r>
      <w:r w:rsidRPr="004C3F64">
        <w:rPr>
          <w:rFonts w:ascii="Times" w:hAnsi="Times" w:cs="Times"/>
          <w:color w:val="000000"/>
          <w:sz w:val="22"/>
          <w:szCs w:val="29"/>
        </w:rPr>
        <w:t>edge may point directly at the location ver</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tex you’re looking for, or it may be several levels removed in the location hierarchy. </w:t>
      </w:r>
    </w:p>
    <w:p w14:paraId="1D9E4CC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In Cypher, </w:t>
      </w:r>
      <w:r w:rsidRPr="004C3F64">
        <w:rPr>
          <w:rFonts w:ascii="Times" w:hAnsi="Times" w:cs="Times"/>
          <w:color w:val="000000"/>
          <w:sz w:val="21"/>
          <w:szCs w:val="26"/>
        </w:rPr>
        <w:t xml:space="preserve">:WITHIN*0.. </w:t>
      </w:r>
      <w:r w:rsidRPr="004C3F64">
        <w:rPr>
          <w:rFonts w:ascii="Times" w:hAnsi="Times" w:cs="Times"/>
          <w:color w:val="000000"/>
          <w:sz w:val="22"/>
          <w:szCs w:val="29"/>
        </w:rPr>
        <w:t xml:space="preserve">expresses that fact very concisely: it means “follow a </w:t>
      </w:r>
      <w:r w:rsidRPr="004C3F64">
        <w:rPr>
          <w:rFonts w:ascii="Times" w:hAnsi="Times" w:cs="Times"/>
          <w:color w:val="000000"/>
          <w:sz w:val="21"/>
          <w:szCs w:val="26"/>
        </w:rPr>
        <w:t xml:space="preserve">WITHIN </w:t>
      </w:r>
      <w:r w:rsidRPr="004C3F64">
        <w:rPr>
          <w:rFonts w:ascii="Times" w:hAnsi="Times" w:cs="Times"/>
          <w:color w:val="000000"/>
          <w:sz w:val="22"/>
          <w:szCs w:val="29"/>
        </w:rPr>
        <w:t xml:space="preserve">edge, zero or more times.” It is like the </w:t>
      </w:r>
      <w:r w:rsidRPr="004C3F64">
        <w:rPr>
          <w:rFonts w:ascii="Times" w:hAnsi="Times" w:cs="Times"/>
          <w:color w:val="000000"/>
          <w:sz w:val="21"/>
          <w:szCs w:val="26"/>
        </w:rPr>
        <w:t xml:space="preserve">* </w:t>
      </w:r>
      <w:r w:rsidRPr="004C3F64">
        <w:rPr>
          <w:rFonts w:ascii="Times" w:hAnsi="Times" w:cs="Times"/>
          <w:color w:val="000000"/>
          <w:sz w:val="22"/>
          <w:szCs w:val="29"/>
        </w:rPr>
        <w:t xml:space="preserve">operator in a regular expression. </w:t>
      </w:r>
    </w:p>
    <w:p w14:paraId="5CF52DA3"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Since SQL:1999, this idea of variable-length traversal paths in a query can be expressed using something called </w:t>
      </w:r>
      <w:r w:rsidRPr="004C3F64">
        <w:rPr>
          <w:rFonts w:ascii="Times" w:hAnsi="Times" w:cs="Times"/>
          <w:i/>
          <w:iCs/>
          <w:color w:val="000000"/>
          <w:sz w:val="22"/>
          <w:szCs w:val="29"/>
        </w:rPr>
        <w:t xml:space="preserve">recursive common table expressions </w:t>
      </w:r>
      <w:r w:rsidRPr="004C3F64">
        <w:rPr>
          <w:rFonts w:ascii="Times" w:hAnsi="Times" w:cs="Times"/>
          <w:color w:val="000000"/>
          <w:sz w:val="22"/>
          <w:szCs w:val="29"/>
        </w:rPr>
        <w:t xml:space="preserve">(the </w:t>
      </w:r>
      <w:r w:rsidRPr="004C3F64">
        <w:rPr>
          <w:rFonts w:ascii="Times" w:hAnsi="Times" w:cs="Times"/>
          <w:color w:val="000000"/>
          <w:sz w:val="21"/>
          <w:szCs w:val="26"/>
        </w:rPr>
        <w:t xml:space="preserve">WITH RECURSIVE </w:t>
      </w:r>
      <w:r w:rsidRPr="004C3F64">
        <w:rPr>
          <w:rFonts w:ascii="Times" w:hAnsi="Times" w:cs="Times"/>
          <w:color w:val="000000"/>
          <w:sz w:val="22"/>
          <w:szCs w:val="29"/>
        </w:rPr>
        <w:t xml:space="preserve">syntax). </w:t>
      </w:r>
      <w:r w:rsidRPr="004C3F64">
        <w:rPr>
          <w:rFonts w:ascii="Times" w:hAnsi="Times" w:cs="Times"/>
          <w:color w:val="850002"/>
          <w:sz w:val="22"/>
          <w:szCs w:val="29"/>
        </w:rPr>
        <w:t xml:space="preserve">Example 2-5 </w:t>
      </w:r>
      <w:r w:rsidRPr="004C3F64">
        <w:rPr>
          <w:rFonts w:ascii="Times" w:hAnsi="Times" w:cs="Times"/>
          <w:color w:val="000000"/>
          <w:sz w:val="22"/>
          <w:szCs w:val="29"/>
        </w:rPr>
        <w:t>shows the same query—finding the names of people who emigrated from the US to Europe—expressed in SQL using this technique (sup</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ported in PostgreSQL, IBM DB2, Oracle, and SQL Server). However, the syntax is very clumsy in comparison to Cypher. </w:t>
      </w:r>
    </w:p>
    <w:p w14:paraId="44E4A5E6"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Example 2-5. The same query as </w:t>
      </w:r>
      <w:r w:rsidRPr="004C3F64">
        <w:rPr>
          <w:rFonts w:ascii="Times" w:hAnsi="Times" w:cs="Times"/>
          <w:i/>
          <w:iCs/>
          <w:color w:val="850002"/>
          <w:sz w:val="22"/>
          <w:szCs w:val="29"/>
        </w:rPr>
        <w:t>Example 2-4</w:t>
      </w:r>
      <w:r w:rsidRPr="004C3F64">
        <w:rPr>
          <w:rFonts w:ascii="Times" w:hAnsi="Times" w:cs="Times"/>
          <w:i/>
          <w:iCs/>
          <w:color w:val="000000"/>
          <w:sz w:val="22"/>
          <w:szCs w:val="29"/>
        </w:rPr>
        <w:t xml:space="preserve">, expressed in SQL using recursive common table expressions </w:t>
      </w:r>
    </w:p>
    <w:p w14:paraId="12BD40AC" w14:textId="77777777" w:rsidR="001C5D12" w:rsidRPr="004C3F64" w:rsidRDefault="001C5D12" w:rsidP="001C5D12">
      <w:pPr>
        <w:widowControl w:val="0"/>
        <w:autoSpaceDE w:val="0"/>
        <w:autoSpaceDN w:val="0"/>
        <w:adjustRightInd w:val="0"/>
        <w:spacing w:line="280" w:lineRule="atLeast"/>
        <w:rPr>
          <w:rFonts w:ascii="Times" w:hAnsi="Times" w:cs="Times"/>
          <w:b/>
          <w:bCs/>
          <w:color w:val="0A5287"/>
          <w:sz w:val="20"/>
        </w:rPr>
      </w:pPr>
      <w:r w:rsidRPr="004C3F64">
        <w:rPr>
          <w:rFonts w:ascii="Times" w:hAnsi="Times" w:cs="Times"/>
          <w:b/>
          <w:bCs/>
          <w:color w:val="0A5287"/>
          <w:sz w:val="20"/>
        </w:rPr>
        <w:t>WITH RECURSIVE</w:t>
      </w:r>
    </w:p>
    <w:p w14:paraId="0166D158" w14:textId="77777777" w:rsidR="001C5D12" w:rsidRPr="004C3F64" w:rsidRDefault="001C5D12" w:rsidP="001C5D12">
      <w:pPr>
        <w:widowControl w:val="0"/>
        <w:autoSpaceDE w:val="0"/>
        <w:autoSpaceDN w:val="0"/>
        <w:adjustRightInd w:val="0"/>
        <w:spacing w:line="280" w:lineRule="atLeast"/>
        <w:rPr>
          <w:rFonts w:ascii="Times" w:hAnsi="Times" w:cs="Times"/>
          <w:i/>
          <w:iCs/>
          <w:color w:val="294659"/>
          <w:sz w:val="20"/>
        </w:rPr>
      </w:pPr>
      <w:r w:rsidRPr="004C3F64">
        <w:rPr>
          <w:rFonts w:ascii="Times" w:hAnsi="Times" w:cs="Times"/>
          <w:i/>
          <w:iCs/>
          <w:color w:val="294659"/>
          <w:sz w:val="20"/>
        </w:rPr>
        <w:t xml:space="preserve">  -- in_usa is the set of vertex IDs of all locations within the United States</w:t>
      </w:r>
    </w:p>
    <w:p w14:paraId="6079BBB0"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75"/>
          <w:sz w:val="20"/>
        </w:rPr>
        <w:t>in_usa</w:t>
      </w:r>
      <w:r w:rsidRPr="004C3F64">
        <w:rPr>
          <w:rFonts w:ascii="Times" w:hAnsi="Times" w:cs="Times"/>
          <w:color w:val="000000"/>
          <w:sz w:val="20"/>
        </w:rPr>
        <w:t>(</w:t>
      </w:r>
      <w:r w:rsidRPr="004C3F64">
        <w:rPr>
          <w:rFonts w:ascii="Times" w:hAnsi="Times" w:cs="Times"/>
          <w:color w:val="000075"/>
          <w:sz w:val="20"/>
        </w:rPr>
        <w:t>vertex_id</w:t>
      </w:r>
      <w:r w:rsidRPr="004C3F64">
        <w:rPr>
          <w:rFonts w:ascii="Times" w:hAnsi="Times" w:cs="Times"/>
          <w:color w:val="000000"/>
          <w:sz w:val="20"/>
        </w:rPr>
        <w:t xml:space="preserve">) </w:t>
      </w:r>
      <w:r w:rsidRPr="004C3F64">
        <w:rPr>
          <w:rFonts w:ascii="Times" w:hAnsi="Times" w:cs="Times"/>
          <w:b/>
          <w:bCs/>
          <w:color w:val="0A5287"/>
          <w:sz w:val="20"/>
        </w:rPr>
        <w:t xml:space="preserve">AS </w:t>
      </w:r>
      <w:r w:rsidRPr="004C3F64">
        <w:rPr>
          <w:rFonts w:ascii="Times" w:hAnsi="Times" w:cs="Times"/>
          <w:color w:val="000000"/>
          <w:sz w:val="20"/>
        </w:rPr>
        <w:t>(</w:t>
      </w:r>
      <w:r w:rsidRPr="004C3F64">
        <w:rPr>
          <w:rFonts w:ascii="MS Mincho" w:eastAsia="MS Mincho" w:hAnsi="MS Mincho" w:cs="MS Mincho"/>
          <w:color w:val="000000"/>
          <w:sz w:val="20"/>
        </w:rPr>
        <w:t> </w:t>
      </w:r>
      <w:r w:rsidRPr="004C3F64">
        <w:rPr>
          <w:rFonts w:ascii="Times" w:hAnsi="Times" w:cs="Times"/>
          <w:b/>
          <w:bCs/>
          <w:color w:val="0A5287"/>
          <w:sz w:val="20"/>
        </w:rPr>
        <w:t xml:space="preserve">SELECT </w:t>
      </w:r>
      <w:r w:rsidRPr="004C3F64">
        <w:rPr>
          <w:rFonts w:ascii="Times" w:hAnsi="Times" w:cs="Times"/>
          <w:color w:val="000075"/>
          <w:sz w:val="20"/>
        </w:rPr>
        <w:t xml:space="preserve">vertex_id </w:t>
      </w:r>
      <w:r w:rsidRPr="004C3F64">
        <w:rPr>
          <w:rFonts w:ascii="Times" w:hAnsi="Times" w:cs="Times"/>
          <w:b/>
          <w:bCs/>
          <w:color w:val="0A5287"/>
          <w:sz w:val="20"/>
        </w:rPr>
        <w:t xml:space="preserve">FROM </w:t>
      </w:r>
      <w:r w:rsidRPr="004C3F64">
        <w:rPr>
          <w:rFonts w:ascii="Times" w:hAnsi="Times" w:cs="Times"/>
          <w:color w:val="000075"/>
          <w:sz w:val="20"/>
        </w:rPr>
        <w:t xml:space="preserve">vertices </w:t>
      </w:r>
      <w:r w:rsidRPr="004C3F64">
        <w:rPr>
          <w:rFonts w:ascii="Times" w:hAnsi="Times" w:cs="Times"/>
          <w:b/>
          <w:bCs/>
          <w:color w:val="0A5287"/>
          <w:sz w:val="20"/>
        </w:rPr>
        <w:t xml:space="preserve">WHERE </w:t>
      </w:r>
      <w:r w:rsidRPr="004C3F64">
        <w:rPr>
          <w:rFonts w:ascii="Times" w:hAnsi="Times" w:cs="Times"/>
          <w:color w:val="000075"/>
          <w:sz w:val="20"/>
        </w:rPr>
        <w:t>properties</w:t>
      </w:r>
      <w:r w:rsidRPr="004C3F64">
        <w:rPr>
          <w:rFonts w:ascii="Times" w:hAnsi="Times" w:cs="Times"/>
          <w:color w:val="434343"/>
          <w:sz w:val="20"/>
        </w:rPr>
        <w:t>-&gt;&gt;</w:t>
      </w:r>
      <w:r w:rsidRPr="004C3F64">
        <w:rPr>
          <w:rFonts w:ascii="Times" w:hAnsi="Times" w:cs="Times"/>
          <w:color w:val="BE1F04"/>
          <w:sz w:val="20"/>
        </w:rPr>
        <w:t xml:space="preserve">'name' </w:t>
      </w:r>
      <w:r w:rsidRPr="004C3F64">
        <w:rPr>
          <w:rFonts w:ascii="Times" w:hAnsi="Times" w:cs="Times"/>
          <w:color w:val="434343"/>
          <w:sz w:val="20"/>
        </w:rPr>
        <w:t xml:space="preserve">= </w:t>
      </w:r>
      <w:r w:rsidRPr="004C3F64">
        <w:rPr>
          <w:rFonts w:ascii="Times" w:hAnsi="Times" w:cs="Times"/>
          <w:color w:val="BE1F04"/>
          <w:sz w:val="20"/>
        </w:rPr>
        <w:t xml:space="preserve">'United States' </w:t>
      </w:r>
    </w:p>
    <w:p w14:paraId="39223AE9"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UNION</w:t>
      </w:r>
      <w:r w:rsidRPr="004C3F64">
        <w:rPr>
          <w:rFonts w:ascii="MS Mincho" w:eastAsia="MS Mincho" w:hAnsi="MS Mincho" w:cs="MS Mincho"/>
          <w:b/>
          <w:bCs/>
          <w:color w:val="0A5287"/>
          <w:sz w:val="20"/>
        </w:rPr>
        <w:t> </w:t>
      </w:r>
      <w:r w:rsidRPr="004C3F64">
        <w:rPr>
          <w:rFonts w:ascii="Times" w:hAnsi="Times" w:cs="Times"/>
          <w:b/>
          <w:bCs/>
          <w:color w:val="0A5287"/>
          <w:sz w:val="20"/>
        </w:rPr>
        <w:t xml:space="preserve">SELECT </w:t>
      </w:r>
      <w:r w:rsidRPr="004C3F64">
        <w:rPr>
          <w:rFonts w:ascii="Times" w:hAnsi="Times" w:cs="Times"/>
          <w:color w:val="000075"/>
          <w:sz w:val="20"/>
        </w:rPr>
        <w:t>edges</w:t>
      </w:r>
      <w:r w:rsidRPr="004C3F64">
        <w:rPr>
          <w:rFonts w:ascii="Times" w:hAnsi="Times" w:cs="Times"/>
          <w:color w:val="000000"/>
          <w:sz w:val="20"/>
        </w:rPr>
        <w:t>.</w:t>
      </w:r>
      <w:r w:rsidRPr="004C3F64">
        <w:rPr>
          <w:rFonts w:ascii="Times" w:hAnsi="Times" w:cs="Times"/>
          <w:color w:val="000075"/>
          <w:sz w:val="20"/>
        </w:rPr>
        <w:t xml:space="preserve">tail_vertex </w:t>
      </w:r>
      <w:r w:rsidRPr="004C3F64">
        <w:rPr>
          <w:rFonts w:ascii="Times" w:hAnsi="Times" w:cs="Times"/>
          <w:b/>
          <w:bCs/>
          <w:color w:val="0A5287"/>
          <w:sz w:val="20"/>
        </w:rPr>
        <w:t xml:space="preserve">FROM </w:t>
      </w:r>
      <w:r w:rsidRPr="004C3F64">
        <w:rPr>
          <w:rFonts w:ascii="Times" w:hAnsi="Times" w:cs="Times"/>
          <w:color w:val="000075"/>
          <w:sz w:val="20"/>
        </w:rPr>
        <w:t xml:space="preserve">edges </w:t>
      </w:r>
    </w:p>
    <w:p w14:paraId="713AD821"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JOIN </w:t>
      </w:r>
      <w:r w:rsidRPr="004C3F64">
        <w:rPr>
          <w:rFonts w:ascii="Times" w:hAnsi="Times" w:cs="Times"/>
          <w:color w:val="000075"/>
          <w:sz w:val="20"/>
        </w:rPr>
        <w:t xml:space="preserve">in_usa </w:t>
      </w:r>
      <w:r w:rsidRPr="004C3F64">
        <w:rPr>
          <w:rFonts w:ascii="Times" w:hAnsi="Times" w:cs="Times"/>
          <w:b/>
          <w:bCs/>
          <w:color w:val="0A5287"/>
          <w:sz w:val="20"/>
        </w:rPr>
        <w:t xml:space="preserve">ON </w:t>
      </w:r>
      <w:r w:rsidRPr="004C3F64">
        <w:rPr>
          <w:rFonts w:ascii="Times" w:hAnsi="Times" w:cs="Times"/>
          <w:color w:val="000075"/>
          <w:sz w:val="20"/>
        </w:rPr>
        <w:t>edges</w:t>
      </w:r>
      <w:r w:rsidRPr="004C3F64">
        <w:rPr>
          <w:rFonts w:ascii="Times" w:hAnsi="Times" w:cs="Times"/>
          <w:color w:val="000000"/>
          <w:sz w:val="20"/>
        </w:rPr>
        <w:t>.</w:t>
      </w:r>
      <w:r w:rsidRPr="004C3F64">
        <w:rPr>
          <w:rFonts w:ascii="Times" w:hAnsi="Times" w:cs="Times"/>
          <w:color w:val="000075"/>
          <w:sz w:val="20"/>
        </w:rPr>
        <w:t xml:space="preserve">head_vertex </w:t>
      </w:r>
      <w:r w:rsidRPr="004C3F64">
        <w:rPr>
          <w:rFonts w:ascii="Times" w:hAnsi="Times" w:cs="Times"/>
          <w:color w:val="434343"/>
          <w:sz w:val="20"/>
        </w:rPr>
        <w:t xml:space="preserve">= </w:t>
      </w:r>
      <w:r w:rsidRPr="004C3F64">
        <w:rPr>
          <w:rFonts w:ascii="Times" w:hAnsi="Times" w:cs="Times"/>
          <w:color w:val="000075"/>
          <w:sz w:val="20"/>
        </w:rPr>
        <w:t>in_usa</w:t>
      </w:r>
      <w:r w:rsidRPr="004C3F64">
        <w:rPr>
          <w:rFonts w:ascii="Times" w:hAnsi="Times" w:cs="Times"/>
          <w:color w:val="000000"/>
          <w:sz w:val="20"/>
        </w:rPr>
        <w:t>.</w:t>
      </w:r>
      <w:r w:rsidRPr="004C3F64">
        <w:rPr>
          <w:rFonts w:ascii="Times" w:hAnsi="Times" w:cs="Times"/>
          <w:color w:val="000075"/>
          <w:sz w:val="20"/>
        </w:rPr>
        <w:t xml:space="preserve">vertex_id </w:t>
      </w:r>
    </w:p>
    <w:p w14:paraId="798261DF"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WHERE </w:t>
      </w:r>
      <w:r w:rsidRPr="004C3F64">
        <w:rPr>
          <w:rFonts w:ascii="Times" w:hAnsi="Times" w:cs="Times"/>
          <w:color w:val="000075"/>
          <w:sz w:val="20"/>
        </w:rPr>
        <w:t>edges</w:t>
      </w:r>
      <w:r w:rsidRPr="004C3F64">
        <w:rPr>
          <w:rFonts w:ascii="Times" w:hAnsi="Times" w:cs="Times"/>
          <w:color w:val="000000"/>
          <w:sz w:val="20"/>
        </w:rPr>
        <w:t>.</w:t>
      </w:r>
      <w:r w:rsidRPr="004C3F64">
        <w:rPr>
          <w:rFonts w:ascii="Times" w:hAnsi="Times" w:cs="Times"/>
          <w:color w:val="000075"/>
          <w:sz w:val="20"/>
        </w:rPr>
        <w:t xml:space="preserve">label </w:t>
      </w:r>
      <w:r w:rsidRPr="004C3F64">
        <w:rPr>
          <w:rFonts w:ascii="Times" w:hAnsi="Times" w:cs="Times"/>
          <w:color w:val="434343"/>
          <w:sz w:val="20"/>
        </w:rPr>
        <w:t xml:space="preserve">= </w:t>
      </w:r>
      <w:r w:rsidRPr="004C3F64">
        <w:rPr>
          <w:rFonts w:ascii="Times" w:hAnsi="Times" w:cs="Times"/>
          <w:color w:val="BE1F04"/>
          <w:sz w:val="20"/>
        </w:rPr>
        <w:t xml:space="preserve">'within' </w:t>
      </w:r>
      <w:r w:rsidRPr="004C3F64">
        <w:rPr>
          <w:rFonts w:ascii="Times" w:hAnsi="Times" w:cs="Times"/>
          <w:color w:val="000000"/>
          <w:sz w:val="20"/>
        </w:rPr>
        <w:t xml:space="preserve">), </w:t>
      </w:r>
    </w:p>
    <w:p w14:paraId="19F199D5" w14:textId="77777777" w:rsidR="001C5D12" w:rsidRPr="004C3F64" w:rsidRDefault="001C5D12" w:rsidP="001C5D12">
      <w:pPr>
        <w:widowControl w:val="0"/>
        <w:autoSpaceDE w:val="0"/>
        <w:autoSpaceDN w:val="0"/>
        <w:adjustRightInd w:val="0"/>
        <w:spacing w:line="280" w:lineRule="atLeast"/>
        <w:rPr>
          <w:rFonts w:ascii="Times" w:hAnsi="Times" w:cs="Times"/>
          <w:i/>
          <w:iCs/>
          <w:color w:val="294659"/>
          <w:sz w:val="20"/>
        </w:rPr>
      </w:pPr>
      <w:r w:rsidRPr="004C3F64">
        <w:rPr>
          <w:rFonts w:ascii="Times" w:hAnsi="Times" w:cs="Times"/>
          <w:i/>
          <w:iCs/>
          <w:color w:val="294659"/>
          <w:sz w:val="20"/>
        </w:rPr>
        <w:t xml:space="preserve">  -- in_europe is the set of vertex IDs of all locations within Europe</w:t>
      </w:r>
    </w:p>
    <w:p w14:paraId="64A7308E"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75"/>
          <w:sz w:val="20"/>
        </w:rPr>
        <w:lastRenderedPageBreak/>
        <w:t>in_europe</w:t>
      </w:r>
      <w:r w:rsidRPr="004C3F64">
        <w:rPr>
          <w:rFonts w:ascii="Times" w:hAnsi="Times" w:cs="Times"/>
          <w:color w:val="000000"/>
          <w:sz w:val="20"/>
        </w:rPr>
        <w:t>(</w:t>
      </w:r>
      <w:r w:rsidRPr="004C3F64">
        <w:rPr>
          <w:rFonts w:ascii="Times" w:hAnsi="Times" w:cs="Times"/>
          <w:color w:val="000075"/>
          <w:sz w:val="20"/>
        </w:rPr>
        <w:t>vertex_id</w:t>
      </w:r>
      <w:r w:rsidRPr="004C3F64">
        <w:rPr>
          <w:rFonts w:ascii="Times" w:hAnsi="Times" w:cs="Times"/>
          <w:color w:val="000000"/>
          <w:sz w:val="20"/>
        </w:rPr>
        <w:t xml:space="preserve">) </w:t>
      </w:r>
      <w:r w:rsidRPr="004C3F64">
        <w:rPr>
          <w:rFonts w:ascii="Times" w:hAnsi="Times" w:cs="Times"/>
          <w:b/>
          <w:bCs/>
          <w:color w:val="0A5287"/>
          <w:sz w:val="20"/>
        </w:rPr>
        <w:t xml:space="preserve">AS </w:t>
      </w:r>
      <w:r w:rsidRPr="004C3F64">
        <w:rPr>
          <w:rFonts w:ascii="Times" w:hAnsi="Times" w:cs="Times"/>
          <w:color w:val="000000"/>
          <w:sz w:val="20"/>
        </w:rPr>
        <w:t>(</w:t>
      </w:r>
      <w:r w:rsidRPr="004C3F64">
        <w:rPr>
          <w:rFonts w:ascii="MS Mincho" w:eastAsia="MS Mincho" w:hAnsi="MS Mincho" w:cs="MS Mincho"/>
          <w:color w:val="000000"/>
          <w:sz w:val="20"/>
        </w:rPr>
        <w:t> </w:t>
      </w:r>
      <w:r w:rsidRPr="004C3F64">
        <w:rPr>
          <w:rFonts w:ascii="Times" w:hAnsi="Times" w:cs="Times"/>
          <w:b/>
          <w:bCs/>
          <w:color w:val="0A5287"/>
          <w:sz w:val="20"/>
        </w:rPr>
        <w:t xml:space="preserve">SELECT </w:t>
      </w:r>
      <w:r w:rsidRPr="004C3F64">
        <w:rPr>
          <w:rFonts w:ascii="Times" w:hAnsi="Times" w:cs="Times"/>
          <w:color w:val="000075"/>
          <w:sz w:val="20"/>
        </w:rPr>
        <w:t xml:space="preserve">vertex_id </w:t>
      </w:r>
      <w:r w:rsidRPr="004C3F64">
        <w:rPr>
          <w:rFonts w:ascii="Times" w:hAnsi="Times" w:cs="Times"/>
          <w:b/>
          <w:bCs/>
          <w:color w:val="0A5287"/>
          <w:sz w:val="20"/>
        </w:rPr>
        <w:t xml:space="preserve">FROM </w:t>
      </w:r>
      <w:r w:rsidRPr="004C3F64">
        <w:rPr>
          <w:rFonts w:ascii="Times" w:hAnsi="Times" w:cs="Times"/>
          <w:color w:val="000075"/>
          <w:sz w:val="20"/>
        </w:rPr>
        <w:t xml:space="preserve">vertices </w:t>
      </w:r>
      <w:r w:rsidRPr="004C3F64">
        <w:rPr>
          <w:rFonts w:ascii="Times" w:hAnsi="Times" w:cs="Times"/>
          <w:b/>
          <w:bCs/>
          <w:color w:val="0A5287"/>
          <w:sz w:val="20"/>
        </w:rPr>
        <w:t xml:space="preserve">WHERE </w:t>
      </w:r>
      <w:r w:rsidRPr="004C3F64">
        <w:rPr>
          <w:rFonts w:ascii="Times" w:hAnsi="Times" w:cs="Times"/>
          <w:color w:val="000075"/>
          <w:sz w:val="20"/>
        </w:rPr>
        <w:t>properties</w:t>
      </w:r>
      <w:r w:rsidRPr="004C3F64">
        <w:rPr>
          <w:rFonts w:ascii="Times" w:hAnsi="Times" w:cs="Times"/>
          <w:color w:val="434343"/>
          <w:sz w:val="20"/>
        </w:rPr>
        <w:t>-&gt;&gt;</w:t>
      </w:r>
      <w:r w:rsidRPr="004C3F64">
        <w:rPr>
          <w:rFonts w:ascii="Times" w:hAnsi="Times" w:cs="Times"/>
          <w:color w:val="BE1F04"/>
          <w:sz w:val="20"/>
        </w:rPr>
        <w:t xml:space="preserve">'name' </w:t>
      </w:r>
      <w:r w:rsidRPr="004C3F64">
        <w:rPr>
          <w:rFonts w:ascii="Times" w:hAnsi="Times" w:cs="Times"/>
          <w:color w:val="434343"/>
          <w:sz w:val="20"/>
        </w:rPr>
        <w:t xml:space="preserve">= </w:t>
      </w:r>
      <w:r w:rsidRPr="004C3F64">
        <w:rPr>
          <w:rFonts w:ascii="Times" w:hAnsi="Times" w:cs="Times"/>
          <w:color w:val="BE1F04"/>
          <w:sz w:val="20"/>
        </w:rPr>
        <w:t xml:space="preserve">'Europe' </w:t>
      </w:r>
    </w:p>
    <w:p w14:paraId="7CFEAFEB"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UNION</w:t>
      </w:r>
      <w:r w:rsidRPr="004C3F64">
        <w:rPr>
          <w:rFonts w:ascii="MS Mincho" w:eastAsia="MS Mincho" w:hAnsi="MS Mincho" w:cs="MS Mincho"/>
          <w:b/>
          <w:bCs/>
          <w:color w:val="0A5287"/>
          <w:sz w:val="20"/>
        </w:rPr>
        <w:t> </w:t>
      </w:r>
      <w:r w:rsidRPr="004C3F64">
        <w:rPr>
          <w:rFonts w:ascii="Times" w:hAnsi="Times" w:cs="Times"/>
          <w:b/>
          <w:bCs/>
          <w:color w:val="0A5287"/>
          <w:sz w:val="20"/>
        </w:rPr>
        <w:t xml:space="preserve">SELECT </w:t>
      </w:r>
      <w:r w:rsidRPr="004C3F64">
        <w:rPr>
          <w:rFonts w:ascii="Times" w:hAnsi="Times" w:cs="Times"/>
          <w:color w:val="000075"/>
          <w:sz w:val="20"/>
        </w:rPr>
        <w:t>edges</w:t>
      </w:r>
      <w:r w:rsidRPr="004C3F64">
        <w:rPr>
          <w:rFonts w:ascii="Times" w:hAnsi="Times" w:cs="Times"/>
          <w:color w:val="000000"/>
          <w:sz w:val="20"/>
        </w:rPr>
        <w:t>.</w:t>
      </w:r>
      <w:r w:rsidRPr="004C3F64">
        <w:rPr>
          <w:rFonts w:ascii="Times" w:hAnsi="Times" w:cs="Times"/>
          <w:color w:val="000075"/>
          <w:sz w:val="20"/>
        </w:rPr>
        <w:t xml:space="preserve">tail_vertex </w:t>
      </w:r>
      <w:r w:rsidRPr="004C3F64">
        <w:rPr>
          <w:rFonts w:ascii="Times" w:hAnsi="Times" w:cs="Times"/>
          <w:b/>
          <w:bCs/>
          <w:color w:val="0A5287"/>
          <w:sz w:val="20"/>
        </w:rPr>
        <w:t xml:space="preserve">FROM </w:t>
      </w:r>
      <w:r w:rsidRPr="004C3F64">
        <w:rPr>
          <w:rFonts w:ascii="Times" w:hAnsi="Times" w:cs="Times"/>
          <w:color w:val="000075"/>
          <w:sz w:val="20"/>
        </w:rPr>
        <w:t xml:space="preserve">edges </w:t>
      </w:r>
    </w:p>
    <w:p w14:paraId="51AFBFA2"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JOIN </w:t>
      </w:r>
      <w:r w:rsidRPr="004C3F64">
        <w:rPr>
          <w:rFonts w:ascii="Times" w:hAnsi="Times" w:cs="Times"/>
          <w:color w:val="000075"/>
          <w:sz w:val="20"/>
        </w:rPr>
        <w:t xml:space="preserve">in_europe </w:t>
      </w:r>
      <w:r w:rsidRPr="004C3F64">
        <w:rPr>
          <w:rFonts w:ascii="Times" w:hAnsi="Times" w:cs="Times"/>
          <w:b/>
          <w:bCs/>
          <w:color w:val="0A5287"/>
          <w:sz w:val="20"/>
        </w:rPr>
        <w:t xml:space="preserve">ON </w:t>
      </w:r>
      <w:r w:rsidRPr="004C3F64">
        <w:rPr>
          <w:rFonts w:ascii="Times" w:hAnsi="Times" w:cs="Times"/>
          <w:color w:val="000075"/>
          <w:sz w:val="20"/>
        </w:rPr>
        <w:t>edges</w:t>
      </w:r>
      <w:r w:rsidRPr="004C3F64">
        <w:rPr>
          <w:rFonts w:ascii="Times" w:hAnsi="Times" w:cs="Times"/>
          <w:color w:val="000000"/>
          <w:sz w:val="20"/>
        </w:rPr>
        <w:t>.</w:t>
      </w:r>
      <w:r w:rsidRPr="004C3F64">
        <w:rPr>
          <w:rFonts w:ascii="Times" w:hAnsi="Times" w:cs="Times"/>
          <w:color w:val="000075"/>
          <w:sz w:val="20"/>
        </w:rPr>
        <w:t xml:space="preserve">head_vertex </w:t>
      </w:r>
      <w:r w:rsidRPr="004C3F64">
        <w:rPr>
          <w:rFonts w:ascii="Times" w:hAnsi="Times" w:cs="Times"/>
          <w:color w:val="434343"/>
          <w:sz w:val="20"/>
        </w:rPr>
        <w:t xml:space="preserve">= </w:t>
      </w:r>
      <w:r w:rsidRPr="004C3F64">
        <w:rPr>
          <w:rFonts w:ascii="Times" w:hAnsi="Times" w:cs="Times"/>
          <w:color w:val="000075"/>
          <w:sz w:val="20"/>
        </w:rPr>
        <w:t>in_europe</w:t>
      </w:r>
      <w:r w:rsidRPr="004C3F64">
        <w:rPr>
          <w:rFonts w:ascii="Times" w:hAnsi="Times" w:cs="Times"/>
          <w:color w:val="000000"/>
          <w:sz w:val="20"/>
        </w:rPr>
        <w:t>.</w:t>
      </w:r>
      <w:r w:rsidRPr="004C3F64">
        <w:rPr>
          <w:rFonts w:ascii="Times" w:hAnsi="Times" w:cs="Times"/>
          <w:color w:val="000075"/>
          <w:sz w:val="20"/>
        </w:rPr>
        <w:t xml:space="preserve">vertex_id </w:t>
      </w:r>
    </w:p>
    <w:p w14:paraId="5E578E07"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WHERE </w:t>
      </w:r>
      <w:r w:rsidRPr="004C3F64">
        <w:rPr>
          <w:rFonts w:ascii="Times" w:hAnsi="Times" w:cs="Times"/>
          <w:color w:val="000075"/>
          <w:sz w:val="20"/>
        </w:rPr>
        <w:t>edges</w:t>
      </w:r>
      <w:r w:rsidRPr="004C3F64">
        <w:rPr>
          <w:rFonts w:ascii="Times" w:hAnsi="Times" w:cs="Times"/>
          <w:color w:val="000000"/>
          <w:sz w:val="20"/>
        </w:rPr>
        <w:t>.</w:t>
      </w:r>
      <w:r w:rsidRPr="004C3F64">
        <w:rPr>
          <w:rFonts w:ascii="Times" w:hAnsi="Times" w:cs="Times"/>
          <w:color w:val="000075"/>
          <w:sz w:val="20"/>
        </w:rPr>
        <w:t xml:space="preserve">label </w:t>
      </w:r>
      <w:r w:rsidRPr="004C3F64">
        <w:rPr>
          <w:rFonts w:ascii="Times" w:hAnsi="Times" w:cs="Times"/>
          <w:color w:val="434343"/>
          <w:sz w:val="20"/>
        </w:rPr>
        <w:t xml:space="preserve">= </w:t>
      </w:r>
      <w:r w:rsidRPr="004C3F64">
        <w:rPr>
          <w:rFonts w:ascii="Times" w:hAnsi="Times" w:cs="Times"/>
          <w:color w:val="BE1F04"/>
          <w:sz w:val="20"/>
        </w:rPr>
        <w:t xml:space="preserve">'within' </w:t>
      </w:r>
      <w:r w:rsidRPr="004C3F64">
        <w:rPr>
          <w:rFonts w:ascii="Times" w:hAnsi="Times" w:cs="Times"/>
          <w:color w:val="000000"/>
          <w:sz w:val="20"/>
        </w:rPr>
        <w:t xml:space="preserve">), </w:t>
      </w:r>
    </w:p>
    <w:p w14:paraId="5FF09D20" w14:textId="77777777" w:rsidR="001C5D12" w:rsidRPr="004C3F64" w:rsidRDefault="001C5D12" w:rsidP="001C5D12">
      <w:pPr>
        <w:widowControl w:val="0"/>
        <w:autoSpaceDE w:val="0"/>
        <w:autoSpaceDN w:val="0"/>
        <w:adjustRightInd w:val="0"/>
        <w:spacing w:line="280" w:lineRule="atLeast"/>
        <w:rPr>
          <w:rFonts w:ascii="Times" w:hAnsi="Times" w:cs="Times"/>
          <w:i/>
          <w:iCs/>
          <w:color w:val="294659"/>
          <w:sz w:val="20"/>
        </w:rPr>
      </w:pPr>
      <w:r w:rsidRPr="004C3F64">
        <w:rPr>
          <w:rFonts w:ascii="Times" w:hAnsi="Times" w:cs="Times"/>
          <w:i/>
          <w:iCs/>
          <w:color w:val="294659"/>
          <w:sz w:val="20"/>
        </w:rPr>
        <w:t xml:space="preserve">  -- born_in_usa is the set of vertex IDs of all people born in the US</w:t>
      </w:r>
    </w:p>
    <w:p w14:paraId="2CC8B4C2"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75"/>
          <w:sz w:val="20"/>
        </w:rPr>
        <w:t>born_in_usa</w:t>
      </w:r>
      <w:r w:rsidRPr="004C3F64">
        <w:rPr>
          <w:rFonts w:ascii="Times" w:hAnsi="Times" w:cs="Times"/>
          <w:color w:val="000000"/>
          <w:sz w:val="20"/>
        </w:rPr>
        <w:t>(</w:t>
      </w:r>
      <w:r w:rsidRPr="004C3F64">
        <w:rPr>
          <w:rFonts w:ascii="Times" w:hAnsi="Times" w:cs="Times"/>
          <w:color w:val="000075"/>
          <w:sz w:val="20"/>
        </w:rPr>
        <w:t>vertex_id</w:t>
      </w:r>
      <w:r w:rsidRPr="004C3F64">
        <w:rPr>
          <w:rFonts w:ascii="Times" w:hAnsi="Times" w:cs="Times"/>
          <w:color w:val="000000"/>
          <w:sz w:val="20"/>
        </w:rPr>
        <w:t xml:space="preserve">) </w:t>
      </w:r>
      <w:r w:rsidRPr="004C3F64">
        <w:rPr>
          <w:rFonts w:ascii="Times" w:hAnsi="Times" w:cs="Times"/>
          <w:b/>
          <w:bCs/>
          <w:color w:val="0A5287"/>
          <w:sz w:val="20"/>
        </w:rPr>
        <w:t xml:space="preserve">AS </w:t>
      </w:r>
      <w:r w:rsidRPr="004C3F64">
        <w:rPr>
          <w:rFonts w:ascii="Times" w:hAnsi="Times" w:cs="Times"/>
          <w:color w:val="000000"/>
          <w:sz w:val="20"/>
        </w:rPr>
        <w:t>(</w:t>
      </w:r>
      <w:r w:rsidRPr="004C3F64">
        <w:rPr>
          <w:rFonts w:ascii="MS Mincho" w:eastAsia="MS Mincho" w:hAnsi="MS Mincho" w:cs="MS Mincho"/>
          <w:color w:val="000000"/>
          <w:sz w:val="20"/>
        </w:rPr>
        <w:t> </w:t>
      </w:r>
      <w:r w:rsidRPr="004C3F64">
        <w:rPr>
          <w:rFonts w:ascii="Times" w:hAnsi="Times" w:cs="Times"/>
          <w:b/>
          <w:bCs/>
          <w:color w:val="0A5287"/>
          <w:sz w:val="20"/>
        </w:rPr>
        <w:t xml:space="preserve">SELECT </w:t>
      </w:r>
      <w:r w:rsidRPr="004C3F64">
        <w:rPr>
          <w:rFonts w:ascii="Times" w:hAnsi="Times" w:cs="Times"/>
          <w:color w:val="000075"/>
          <w:sz w:val="20"/>
        </w:rPr>
        <w:t>edges</w:t>
      </w:r>
      <w:r w:rsidRPr="004C3F64">
        <w:rPr>
          <w:rFonts w:ascii="Times" w:hAnsi="Times" w:cs="Times"/>
          <w:color w:val="000000"/>
          <w:sz w:val="20"/>
        </w:rPr>
        <w:t>.</w:t>
      </w:r>
      <w:r w:rsidRPr="004C3F64">
        <w:rPr>
          <w:rFonts w:ascii="Times" w:hAnsi="Times" w:cs="Times"/>
          <w:color w:val="000075"/>
          <w:sz w:val="20"/>
        </w:rPr>
        <w:t xml:space="preserve">tail_vertex </w:t>
      </w:r>
      <w:r w:rsidRPr="004C3F64">
        <w:rPr>
          <w:rFonts w:ascii="Times" w:hAnsi="Times" w:cs="Times"/>
          <w:b/>
          <w:bCs/>
          <w:color w:val="0A5287"/>
          <w:sz w:val="20"/>
        </w:rPr>
        <w:t xml:space="preserve">FROM </w:t>
      </w:r>
      <w:r w:rsidRPr="004C3F64">
        <w:rPr>
          <w:rFonts w:ascii="Times" w:hAnsi="Times" w:cs="Times"/>
          <w:color w:val="000075"/>
          <w:sz w:val="20"/>
        </w:rPr>
        <w:t xml:space="preserve">edges </w:t>
      </w:r>
    </w:p>
    <w:p w14:paraId="2ACB520A"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JOIN </w:t>
      </w:r>
      <w:r w:rsidRPr="004C3F64">
        <w:rPr>
          <w:rFonts w:ascii="Times" w:hAnsi="Times" w:cs="Times"/>
          <w:color w:val="000075"/>
          <w:sz w:val="20"/>
        </w:rPr>
        <w:t xml:space="preserve">in_usa </w:t>
      </w:r>
      <w:r w:rsidRPr="004C3F64">
        <w:rPr>
          <w:rFonts w:ascii="Times" w:hAnsi="Times" w:cs="Times"/>
          <w:b/>
          <w:bCs/>
          <w:color w:val="0A5287"/>
          <w:sz w:val="20"/>
        </w:rPr>
        <w:t xml:space="preserve">ON </w:t>
      </w:r>
      <w:r w:rsidRPr="004C3F64">
        <w:rPr>
          <w:rFonts w:ascii="Times" w:hAnsi="Times" w:cs="Times"/>
          <w:color w:val="000075"/>
          <w:sz w:val="20"/>
        </w:rPr>
        <w:t>edges</w:t>
      </w:r>
      <w:r w:rsidRPr="004C3F64">
        <w:rPr>
          <w:rFonts w:ascii="Times" w:hAnsi="Times" w:cs="Times"/>
          <w:color w:val="000000"/>
          <w:sz w:val="20"/>
        </w:rPr>
        <w:t>.</w:t>
      </w:r>
      <w:r w:rsidRPr="004C3F64">
        <w:rPr>
          <w:rFonts w:ascii="Times" w:hAnsi="Times" w:cs="Times"/>
          <w:color w:val="000075"/>
          <w:sz w:val="20"/>
        </w:rPr>
        <w:t xml:space="preserve">head_vertex </w:t>
      </w:r>
      <w:r w:rsidRPr="004C3F64">
        <w:rPr>
          <w:rFonts w:ascii="Times" w:hAnsi="Times" w:cs="Times"/>
          <w:color w:val="434343"/>
          <w:sz w:val="20"/>
        </w:rPr>
        <w:t xml:space="preserve">= </w:t>
      </w:r>
      <w:r w:rsidRPr="004C3F64">
        <w:rPr>
          <w:rFonts w:ascii="Times" w:hAnsi="Times" w:cs="Times"/>
          <w:color w:val="000075"/>
          <w:sz w:val="20"/>
        </w:rPr>
        <w:t>in_usa</w:t>
      </w:r>
      <w:r w:rsidRPr="004C3F64">
        <w:rPr>
          <w:rFonts w:ascii="Times" w:hAnsi="Times" w:cs="Times"/>
          <w:color w:val="000000"/>
          <w:sz w:val="20"/>
        </w:rPr>
        <w:t>.</w:t>
      </w:r>
      <w:r w:rsidRPr="004C3F64">
        <w:rPr>
          <w:rFonts w:ascii="Times" w:hAnsi="Times" w:cs="Times"/>
          <w:color w:val="000075"/>
          <w:sz w:val="20"/>
        </w:rPr>
        <w:t xml:space="preserve">vertex_id </w:t>
      </w:r>
    </w:p>
    <w:p w14:paraId="5517221F"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WHERE </w:t>
      </w:r>
      <w:r w:rsidRPr="004C3F64">
        <w:rPr>
          <w:rFonts w:ascii="Times" w:hAnsi="Times" w:cs="Times"/>
          <w:color w:val="000075"/>
          <w:sz w:val="20"/>
        </w:rPr>
        <w:t>edges</w:t>
      </w:r>
      <w:r w:rsidRPr="004C3F64">
        <w:rPr>
          <w:rFonts w:ascii="Times" w:hAnsi="Times" w:cs="Times"/>
          <w:color w:val="000000"/>
          <w:sz w:val="20"/>
        </w:rPr>
        <w:t>.</w:t>
      </w:r>
      <w:r w:rsidRPr="004C3F64">
        <w:rPr>
          <w:rFonts w:ascii="Times" w:hAnsi="Times" w:cs="Times"/>
          <w:color w:val="000075"/>
          <w:sz w:val="20"/>
        </w:rPr>
        <w:t xml:space="preserve">label </w:t>
      </w:r>
      <w:r w:rsidRPr="004C3F64">
        <w:rPr>
          <w:rFonts w:ascii="Times" w:hAnsi="Times" w:cs="Times"/>
          <w:color w:val="434343"/>
          <w:sz w:val="20"/>
        </w:rPr>
        <w:t xml:space="preserve">= </w:t>
      </w:r>
      <w:r w:rsidRPr="004C3F64">
        <w:rPr>
          <w:rFonts w:ascii="Times" w:hAnsi="Times" w:cs="Times"/>
          <w:color w:val="BE1F04"/>
          <w:sz w:val="20"/>
        </w:rPr>
        <w:t xml:space="preserve">'born_in' </w:t>
      </w:r>
      <w:r w:rsidRPr="004C3F64">
        <w:rPr>
          <w:rFonts w:ascii="Times" w:hAnsi="Times" w:cs="Times"/>
          <w:color w:val="000000"/>
          <w:sz w:val="20"/>
        </w:rPr>
        <w:t xml:space="preserve">), </w:t>
      </w:r>
    </w:p>
    <w:p w14:paraId="7384ECF4"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6B396777" wp14:editId="14431FEB">
            <wp:extent cx="101600" cy="10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6E2C2C32" wp14:editId="2FA8725A">
            <wp:extent cx="101600" cy="10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6C37A7A8" wp14:editId="2E27C461">
            <wp:extent cx="101600" cy="101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46A589E4" wp14:editId="57A7C2B3">
            <wp:extent cx="101600" cy="10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59E522D2" wp14:editId="4675AB4E">
            <wp:extent cx="2286000" cy="12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4D8349D8"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54 | Chapter 2: Data Models and Query Languages </w:t>
      </w:r>
    </w:p>
    <w:p w14:paraId="40B4D164" w14:textId="77777777" w:rsidR="001C5D12" w:rsidRPr="004C3F64" w:rsidRDefault="001C5D12" w:rsidP="001C5D12">
      <w:pPr>
        <w:widowControl w:val="0"/>
        <w:autoSpaceDE w:val="0"/>
        <w:autoSpaceDN w:val="0"/>
        <w:adjustRightInd w:val="0"/>
        <w:spacing w:line="280" w:lineRule="atLeast"/>
        <w:rPr>
          <w:rFonts w:ascii="Times" w:hAnsi="Times" w:cs="Times"/>
          <w:i/>
          <w:iCs/>
          <w:color w:val="294659"/>
          <w:sz w:val="20"/>
        </w:rPr>
      </w:pPr>
      <w:r w:rsidRPr="004C3F64">
        <w:rPr>
          <w:rFonts w:ascii="Times" w:hAnsi="Times" w:cs="Times"/>
          <w:i/>
          <w:iCs/>
          <w:color w:val="294659"/>
          <w:sz w:val="20"/>
        </w:rPr>
        <w:t xml:space="preserve">  -- lives_in_europe is the set of vertex IDs of all people living in Europe</w:t>
      </w:r>
    </w:p>
    <w:p w14:paraId="73D1AEB5"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75"/>
          <w:sz w:val="20"/>
        </w:rPr>
        <w:t>lives_in_europe</w:t>
      </w:r>
      <w:r w:rsidRPr="004C3F64">
        <w:rPr>
          <w:rFonts w:ascii="Times" w:hAnsi="Times" w:cs="Times"/>
          <w:color w:val="000000"/>
          <w:sz w:val="20"/>
        </w:rPr>
        <w:t>(</w:t>
      </w:r>
      <w:r w:rsidRPr="004C3F64">
        <w:rPr>
          <w:rFonts w:ascii="Times" w:hAnsi="Times" w:cs="Times"/>
          <w:color w:val="000075"/>
          <w:sz w:val="20"/>
        </w:rPr>
        <w:t>vertex_id</w:t>
      </w:r>
      <w:r w:rsidRPr="004C3F64">
        <w:rPr>
          <w:rFonts w:ascii="Times" w:hAnsi="Times" w:cs="Times"/>
          <w:color w:val="000000"/>
          <w:sz w:val="20"/>
        </w:rPr>
        <w:t xml:space="preserve">) </w:t>
      </w:r>
      <w:r w:rsidRPr="004C3F64">
        <w:rPr>
          <w:rFonts w:ascii="Times" w:hAnsi="Times" w:cs="Times"/>
          <w:b/>
          <w:bCs/>
          <w:color w:val="0A5287"/>
          <w:sz w:val="20"/>
        </w:rPr>
        <w:t xml:space="preserve">AS </w:t>
      </w:r>
      <w:r w:rsidRPr="004C3F64">
        <w:rPr>
          <w:rFonts w:ascii="Times" w:hAnsi="Times" w:cs="Times"/>
          <w:color w:val="000000"/>
          <w:sz w:val="20"/>
        </w:rPr>
        <w:t xml:space="preserve">( </w:t>
      </w:r>
      <w:r w:rsidRPr="004C3F64">
        <w:rPr>
          <w:rFonts w:ascii="Times" w:hAnsi="Times" w:cs="Times"/>
          <w:b/>
          <w:bCs/>
          <w:color w:val="0A5287"/>
          <w:sz w:val="20"/>
        </w:rPr>
        <w:t xml:space="preserve">SELECT </w:t>
      </w:r>
      <w:r w:rsidRPr="004C3F64">
        <w:rPr>
          <w:rFonts w:ascii="Times" w:hAnsi="Times" w:cs="Times"/>
          <w:color w:val="000075"/>
          <w:sz w:val="20"/>
        </w:rPr>
        <w:t>edges</w:t>
      </w:r>
      <w:r w:rsidRPr="004C3F64">
        <w:rPr>
          <w:rFonts w:ascii="Times" w:hAnsi="Times" w:cs="Times"/>
          <w:color w:val="000000"/>
          <w:sz w:val="20"/>
        </w:rPr>
        <w:t>.</w:t>
      </w:r>
      <w:r w:rsidRPr="004C3F64">
        <w:rPr>
          <w:rFonts w:ascii="Times" w:hAnsi="Times" w:cs="Times"/>
          <w:color w:val="000075"/>
          <w:sz w:val="20"/>
        </w:rPr>
        <w:t xml:space="preserve">tail_vertex </w:t>
      </w:r>
      <w:r w:rsidRPr="004C3F64">
        <w:rPr>
          <w:rFonts w:ascii="Times" w:hAnsi="Times" w:cs="Times"/>
          <w:b/>
          <w:bCs/>
          <w:color w:val="0A5287"/>
          <w:sz w:val="20"/>
        </w:rPr>
        <w:t xml:space="preserve">FROM </w:t>
      </w:r>
      <w:r w:rsidRPr="004C3F64">
        <w:rPr>
          <w:rFonts w:ascii="Times" w:hAnsi="Times" w:cs="Times"/>
          <w:color w:val="000075"/>
          <w:sz w:val="20"/>
        </w:rPr>
        <w:t xml:space="preserve">edges </w:t>
      </w:r>
    </w:p>
    <w:p w14:paraId="4E285D99"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JOIN </w:t>
      </w:r>
      <w:r w:rsidRPr="004C3F64">
        <w:rPr>
          <w:rFonts w:ascii="Times" w:hAnsi="Times" w:cs="Times"/>
          <w:color w:val="000075"/>
          <w:sz w:val="20"/>
        </w:rPr>
        <w:t xml:space="preserve">in_europe </w:t>
      </w:r>
      <w:r w:rsidRPr="004C3F64">
        <w:rPr>
          <w:rFonts w:ascii="Times" w:hAnsi="Times" w:cs="Times"/>
          <w:b/>
          <w:bCs/>
          <w:color w:val="0A5287"/>
          <w:sz w:val="20"/>
        </w:rPr>
        <w:t xml:space="preserve">ON </w:t>
      </w:r>
      <w:r w:rsidRPr="004C3F64">
        <w:rPr>
          <w:rFonts w:ascii="Times" w:hAnsi="Times" w:cs="Times"/>
          <w:color w:val="000075"/>
          <w:sz w:val="20"/>
        </w:rPr>
        <w:t>edges</w:t>
      </w:r>
      <w:r w:rsidRPr="004C3F64">
        <w:rPr>
          <w:rFonts w:ascii="Times" w:hAnsi="Times" w:cs="Times"/>
          <w:color w:val="000000"/>
          <w:sz w:val="20"/>
        </w:rPr>
        <w:t>.</w:t>
      </w:r>
      <w:r w:rsidRPr="004C3F64">
        <w:rPr>
          <w:rFonts w:ascii="Times" w:hAnsi="Times" w:cs="Times"/>
          <w:color w:val="000075"/>
          <w:sz w:val="20"/>
        </w:rPr>
        <w:t xml:space="preserve">head_vertex </w:t>
      </w:r>
      <w:r w:rsidRPr="004C3F64">
        <w:rPr>
          <w:rFonts w:ascii="Times" w:hAnsi="Times" w:cs="Times"/>
          <w:color w:val="434343"/>
          <w:sz w:val="20"/>
        </w:rPr>
        <w:t xml:space="preserve">= </w:t>
      </w:r>
      <w:r w:rsidRPr="004C3F64">
        <w:rPr>
          <w:rFonts w:ascii="Times" w:hAnsi="Times" w:cs="Times"/>
          <w:color w:val="000075"/>
          <w:sz w:val="20"/>
        </w:rPr>
        <w:t>in_europe</w:t>
      </w:r>
      <w:r w:rsidRPr="004C3F64">
        <w:rPr>
          <w:rFonts w:ascii="Times" w:hAnsi="Times" w:cs="Times"/>
          <w:color w:val="000000"/>
          <w:sz w:val="20"/>
        </w:rPr>
        <w:t>.</w:t>
      </w:r>
      <w:r w:rsidRPr="004C3F64">
        <w:rPr>
          <w:rFonts w:ascii="Times" w:hAnsi="Times" w:cs="Times"/>
          <w:color w:val="000075"/>
          <w:sz w:val="20"/>
        </w:rPr>
        <w:t xml:space="preserve">vertex_id </w:t>
      </w:r>
    </w:p>
    <w:p w14:paraId="7D9B9C8E"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WHERE </w:t>
      </w:r>
      <w:r w:rsidRPr="004C3F64">
        <w:rPr>
          <w:rFonts w:ascii="Times" w:hAnsi="Times" w:cs="Times"/>
          <w:color w:val="000075"/>
          <w:sz w:val="20"/>
        </w:rPr>
        <w:t>edges</w:t>
      </w:r>
      <w:r w:rsidRPr="004C3F64">
        <w:rPr>
          <w:rFonts w:ascii="Times" w:hAnsi="Times" w:cs="Times"/>
          <w:color w:val="000000"/>
          <w:sz w:val="20"/>
        </w:rPr>
        <w:t>.</w:t>
      </w:r>
      <w:r w:rsidRPr="004C3F64">
        <w:rPr>
          <w:rFonts w:ascii="Times" w:hAnsi="Times" w:cs="Times"/>
          <w:color w:val="000075"/>
          <w:sz w:val="20"/>
        </w:rPr>
        <w:t xml:space="preserve">label </w:t>
      </w:r>
      <w:r w:rsidRPr="004C3F64">
        <w:rPr>
          <w:rFonts w:ascii="Times" w:hAnsi="Times" w:cs="Times"/>
          <w:color w:val="434343"/>
          <w:sz w:val="20"/>
        </w:rPr>
        <w:t xml:space="preserve">= </w:t>
      </w:r>
      <w:r w:rsidRPr="004C3F64">
        <w:rPr>
          <w:rFonts w:ascii="Times" w:hAnsi="Times" w:cs="Times"/>
          <w:color w:val="BE1F04"/>
          <w:sz w:val="20"/>
        </w:rPr>
        <w:t xml:space="preserve">'lives_in' </w:t>
      </w:r>
      <w:r w:rsidRPr="004C3F64">
        <w:rPr>
          <w:rFonts w:ascii="Times" w:hAnsi="Times" w:cs="Times"/>
          <w:color w:val="000000"/>
          <w:sz w:val="20"/>
        </w:rPr>
        <w:t xml:space="preserve">) </w:t>
      </w:r>
    </w:p>
    <w:p w14:paraId="55D1FBF4"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A5287"/>
          <w:sz w:val="20"/>
        </w:rPr>
        <w:t xml:space="preserve">SELECT </w:t>
      </w:r>
      <w:r w:rsidRPr="004C3F64">
        <w:rPr>
          <w:rFonts w:ascii="Times" w:hAnsi="Times" w:cs="Times"/>
          <w:color w:val="000075"/>
          <w:sz w:val="20"/>
        </w:rPr>
        <w:t>vertices</w:t>
      </w:r>
      <w:r w:rsidRPr="004C3F64">
        <w:rPr>
          <w:rFonts w:ascii="Times" w:hAnsi="Times" w:cs="Times"/>
          <w:color w:val="000000"/>
          <w:sz w:val="20"/>
        </w:rPr>
        <w:t>.</w:t>
      </w:r>
      <w:r w:rsidRPr="004C3F64">
        <w:rPr>
          <w:rFonts w:ascii="Times" w:hAnsi="Times" w:cs="Times"/>
          <w:color w:val="000075"/>
          <w:sz w:val="20"/>
        </w:rPr>
        <w:t>properties</w:t>
      </w:r>
      <w:r w:rsidRPr="004C3F64">
        <w:rPr>
          <w:rFonts w:ascii="Times" w:hAnsi="Times" w:cs="Times"/>
          <w:color w:val="434343"/>
          <w:sz w:val="20"/>
        </w:rPr>
        <w:t>-&gt;&gt;</w:t>
      </w:r>
      <w:r w:rsidRPr="004C3F64">
        <w:rPr>
          <w:rFonts w:ascii="Times" w:hAnsi="Times" w:cs="Times"/>
          <w:color w:val="BE1F04"/>
          <w:sz w:val="20"/>
        </w:rPr>
        <w:t>'name'</w:t>
      </w:r>
      <w:r w:rsidRPr="004C3F64">
        <w:rPr>
          <w:rFonts w:ascii="MS Mincho" w:eastAsia="MS Mincho" w:hAnsi="MS Mincho" w:cs="MS Mincho"/>
          <w:color w:val="BE1F04"/>
          <w:sz w:val="20"/>
        </w:rPr>
        <w:t> </w:t>
      </w:r>
      <w:r w:rsidRPr="004C3F64">
        <w:rPr>
          <w:rFonts w:ascii="Times" w:hAnsi="Times" w:cs="Times"/>
          <w:b/>
          <w:bCs/>
          <w:color w:val="0A5287"/>
          <w:sz w:val="20"/>
        </w:rPr>
        <w:t xml:space="preserve">FROM </w:t>
      </w:r>
      <w:r w:rsidRPr="004C3F64">
        <w:rPr>
          <w:rFonts w:ascii="Times" w:hAnsi="Times" w:cs="Times"/>
          <w:color w:val="000075"/>
          <w:sz w:val="20"/>
        </w:rPr>
        <w:t>vertices</w:t>
      </w:r>
      <w:r w:rsidRPr="004C3F64">
        <w:rPr>
          <w:rFonts w:ascii="MS Mincho" w:eastAsia="MS Mincho" w:hAnsi="MS Mincho" w:cs="MS Mincho"/>
          <w:color w:val="000075"/>
          <w:sz w:val="20"/>
        </w:rPr>
        <w:t> </w:t>
      </w:r>
      <w:r w:rsidRPr="004C3F64">
        <w:rPr>
          <w:rFonts w:ascii="Times" w:hAnsi="Times" w:cs="Times"/>
          <w:i/>
          <w:iCs/>
          <w:color w:val="294659"/>
          <w:sz w:val="20"/>
        </w:rPr>
        <w:t xml:space="preserve">-- join to find those people who were both born in the US *and* live in Europe </w:t>
      </w:r>
      <w:r w:rsidRPr="004C3F64">
        <w:rPr>
          <w:rFonts w:ascii="Times" w:hAnsi="Times" w:cs="Times"/>
          <w:b/>
          <w:bCs/>
          <w:color w:val="0A5287"/>
          <w:sz w:val="20"/>
        </w:rPr>
        <w:t xml:space="preserve">JOIN </w:t>
      </w:r>
      <w:r w:rsidRPr="004C3F64">
        <w:rPr>
          <w:rFonts w:ascii="Times" w:hAnsi="Times" w:cs="Times"/>
          <w:color w:val="000075"/>
          <w:sz w:val="20"/>
        </w:rPr>
        <w:t xml:space="preserve">born_in_usa </w:t>
      </w:r>
      <w:r w:rsidRPr="004C3F64">
        <w:rPr>
          <w:rFonts w:ascii="Times" w:hAnsi="Times" w:cs="Times"/>
          <w:b/>
          <w:bCs/>
          <w:color w:val="0A5287"/>
          <w:sz w:val="20"/>
        </w:rPr>
        <w:t xml:space="preserve">ON </w:t>
      </w:r>
      <w:r w:rsidRPr="004C3F64">
        <w:rPr>
          <w:rFonts w:ascii="Times" w:hAnsi="Times" w:cs="Times"/>
          <w:color w:val="000075"/>
          <w:sz w:val="20"/>
        </w:rPr>
        <w:t>vertices</w:t>
      </w:r>
      <w:r w:rsidRPr="004C3F64">
        <w:rPr>
          <w:rFonts w:ascii="Times" w:hAnsi="Times" w:cs="Times"/>
          <w:color w:val="000000"/>
          <w:sz w:val="20"/>
        </w:rPr>
        <w:t>.</w:t>
      </w:r>
      <w:r w:rsidRPr="004C3F64">
        <w:rPr>
          <w:rFonts w:ascii="Times" w:hAnsi="Times" w:cs="Times"/>
          <w:color w:val="000075"/>
          <w:sz w:val="20"/>
        </w:rPr>
        <w:t xml:space="preserve">vertex_id </w:t>
      </w:r>
      <w:r w:rsidRPr="004C3F64">
        <w:rPr>
          <w:rFonts w:ascii="Times" w:hAnsi="Times" w:cs="Times"/>
          <w:color w:val="434343"/>
          <w:sz w:val="20"/>
        </w:rPr>
        <w:t xml:space="preserve">= </w:t>
      </w:r>
      <w:r w:rsidRPr="004C3F64">
        <w:rPr>
          <w:rFonts w:ascii="Times" w:hAnsi="Times" w:cs="Times"/>
          <w:color w:val="000075"/>
          <w:sz w:val="20"/>
        </w:rPr>
        <w:t>born_in_usa</w:t>
      </w:r>
      <w:r w:rsidRPr="004C3F64">
        <w:rPr>
          <w:rFonts w:ascii="Times" w:hAnsi="Times" w:cs="Times"/>
          <w:color w:val="000000"/>
          <w:sz w:val="20"/>
        </w:rPr>
        <w:t>.</w:t>
      </w:r>
      <w:r w:rsidRPr="004C3F64">
        <w:rPr>
          <w:rFonts w:ascii="Times" w:hAnsi="Times" w:cs="Times"/>
          <w:color w:val="000075"/>
          <w:sz w:val="20"/>
        </w:rPr>
        <w:t>vertex_id</w:t>
      </w:r>
      <w:r w:rsidRPr="004C3F64">
        <w:rPr>
          <w:rFonts w:ascii="MS Mincho" w:eastAsia="MS Mincho" w:hAnsi="MS Mincho" w:cs="MS Mincho"/>
          <w:color w:val="000075"/>
          <w:sz w:val="20"/>
        </w:rPr>
        <w:t> </w:t>
      </w:r>
      <w:r w:rsidRPr="004C3F64">
        <w:rPr>
          <w:rFonts w:ascii="Times" w:hAnsi="Times" w:cs="Times"/>
          <w:b/>
          <w:bCs/>
          <w:color w:val="0A5287"/>
          <w:sz w:val="20"/>
        </w:rPr>
        <w:t xml:space="preserve">JOIN </w:t>
      </w:r>
      <w:r w:rsidRPr="004C3F64">
        <w:rPr>
          <w:rFonts w:ascii="Times" w:hAnsi="Times" w:cs="Times"/>
          <w:color w:val="000075"/>
          <w:sz w:val="20"/>
        </w:rPr>
        <w:t xml:space="preserve">lives_in_europe </w:t>
      </w:r>
      <w:r w:rsidRPr="004C3F64">
        <w:rPr>
          <w:rFonts w:ascii="Times" w:hAnsi="Times" w:cs="Times"/>
          <w:b/>
          <w:bCs/>
          <w:color w:val="0A5287"/>
          <w:sz w:val="20"/>
        </w:rPr>
        <w:t xml:space="preserve">ON </w:t>
      </w:r>
      <w:r w:rsidRPr="004C3F64">
        <w:rPr>
          <w:rFonts w:ascii="Times" w:hAnsi="Times" w:cs="Times"/>
          <w:color w:val="000075"/>
          <w:sz w:val="20"/>
        </w:rPr>
        <w:t>vertices</w:t>
      </w:r>
      <w:r w:rsidRPr="004C3F64">
        <w:rPr>
          <w:rFonts w:ascii="Times" w:hAnsi="Times" w:cs="Times"/>
          <w:color w:val="000000"/>
          <w:sz w:val="20"/>
        </w:rPr>
        <w:t>.</w:t>
      </w:r>
      <w:r w:rsidRPr="004C3F64">
        <w:rPr>
          <w:rFonts w:ascii="Times" w:hAnsi="Times" w:cs="Times"/>
          <w:color w:val="000075"/>
          <w:sz w:val="20"/>
        </w:rPr>
        <w:t xml:space="preserve">vertex_id </w:t>
      </w:r>
      <w:r w:rsidRPr="004C3F64">
        <w:rPr>
          <w:rFonts w:ascii="Times" w:hAnsi="Times" w:cs="Times"/>
          <w:color w:val="434343"/>
          <w:sz w:val="20"/>
        </w:rPr>
        <w:t xml:space="preserve">= </w:t>
      </w:r>
      <w:r w:rsidRPr="004C3F64">
        <w:rPr>
          <w:rFonts w:ascii="Times" w:hAnsi="Times" w:cs="Times"/>
          <w:color w:val="000075"/>
          <w:sz w:val="20"/>
        </w:rPr>
        <w:t>lives_in_europe</w:t>
      </w:r>
      <w:r w:rsidRPr="004C3F64">
        <w:rPr>
          <w:rFonts w:ascii="Times" w:hAnsi="Times" w:cs="Times"/>
          <w:color w:val="000000"/>
          <w:sz w:val="20"/>
        </w:rPr>
        <w:t>.</w:t>
      </w:r>
      <w:r w:rsidRPr="004C3F64">
        <w:rPr>
          <w:rFonts w:ascii="Times" w:hAnsi="Times" w:cs="Times"/>
          <w:color w:val="000075"/>
          <w:sz w:val="20"/>
        </w:rPr>
        <w:t>vertex_id</w:t>
      </w:r>
      <w:r w:rsidRPr="004C3F64">
        <w:rPr>
          <w:rFonts w:ascii="Times" w:hAnsi="Times" w:cs="Times"/>
          <w:color w:val="000000"/>
          <w:sz w:val="20"/>
        </w:rPr>
        <w:t xml:space="preserve">; </w:t>
      </w:r>
    </w:p>
    <w:p w14:paraId="73BBAFF5"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First find the vertex whose </w:t>
      </w:r>
      <w:r w:rsidRPr="004C3F64">
        <w:rPr>
          <w:rFonts w:ascii="Times" w:hAnsi="Times" w:cs="Times"/>
          <w:color w:val="000000"/>
          <w:sz w:val="21"/>
          <w:szCs w:val="26"/>
        </w:rPr>
        <w:t xml:space="preserve">name </w:t>
      </w:r>
      <w:r w:rsidRPr="004C3F64">
        <w:rPr>
          <w:rFonts w:ascii="Times" w:hAnsi="Times" w:cs="Times"/>
          <w:color w:val="000000"/>
          <w:sz w:val="22"/>
          <w:szCs w:val="29"/>
        </w:rPr>
        <w:t xml:space="preserve">property has the value </w:t>
      </w:r>
      <w:r w:rsidRPr="004C3F64">
        <w:rPr>
          <w:rFonts w:ascii="Times" w:hAnsi="Times" w:cs="Times"/>
          <w:color w:val="000000"/>
          <w:sz w:val="21"/>
          <w:szCs w:val="26"/>
        </w:rPr>
        <w:t>"United States"</w:t>
      </w:r>
      <w:r w:rsidRPr="004C3F64">
        <w:rPr>
          <w:rFonts w:ascii="Times" w:hAnsi="Times" w:cs="Times"/>
          <w:color w:val="000000"/>
          <w:sz w:val="22"/>
          <w:szCs w:val="29"/>
        </w:rPr>
        <w:t xml:space="preserve">, and make it the first element of the set of vertices </w:t>
      </w:r>
      <w:r w:rsidRPr="004C3F64">
        <w:rPr>
          <w:rFonts w:ascii="Times" w:hAnsi="Times" w:cs="Times"/>
          <w:color w:val="000000"/>
          <w:sz w:val="21"/>
          <w:szCs w:val="26"/>
        </w:rPr>
        <w:t>in_usa</w:t>
      </w:r>
      <w:r w:rsidRPr="004C3F64">
        <w:rPr>
          <w:rFonts w:ascii="Times" w:hAnsi="Times" w:cs="Times"/>
          <w:color w:val="000000"/>
          <w:sz w:val="22"/>
          <w:szCs w:val="29"/>
        </w:rPr>
        <w:t xml:space="preserve">. </w:t>
      </w:r>
    </w:p>
    <w:p w14:paraId="025A2E90"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Follow all incoming </w:t>
      </w:r>
      <w:r w:rsidRPr="004C3F64">
        <w:rPr>
          <w:rFonts w:ascii="Times" w:hAnsi="Times" w:cs="Times"/>
          <w:color w:val="000000"/>
          <w:sz w:val="21"/>
          <w:szCs w:val="26"/>
        </w:rPr>
        <w:t xml:space="preserve">within </w:t>
      </w:r>
      <w:r w:rsidRPr="004C3F64">
        <w:rPr>
          <w:rFonts w:ascii="Times" w:hAnsi="Times" w:cs="Times"/>
          <w:color w:val="000000"/>
          <w:sz w:val="22"/>
          <w:szCs w:val="29"/>
        </w:rPr>
        <w:t xml:space="preserve">edges from vertices in the set </w:t>
      </w:r>
      <w:r w:rsidRPr="004C3F64">
        <w:rPr>
          <w:rFonts w:ascii="Times" w:hAnsi="Times" w:cs="Times"/>
          <w:color w:val="000000"/>
          <w:sz w:val="21"/>
          <w:szCs w:val="26"/>
        </w:rPr>
        <w:t>in_usa</w:t>
      </w:r>
      <w:r w:rsidRPr="004C3F64">
        <w:rPr>
          <w:rFonts w:ascii="Times" w:hAnsi="Times" w:cs="Times"/>
          <w:color w:val="000000"/>
          <w:sz w:val="22"/>
          <w:szCs w:val="29"/>
        </w:rPr>
        <w:t xml:space="preserve">, and add them to the same set, until all incoming </w:t>
      </w:r>
      <w:r w:rsidRPr="004C3F64">
        <w:rPr>
          <w:rFonts w:ascii="Times" w:hAnsi="Times" w:cs="Times"/>
          <w:color w:val="000000"/>
          <w:sz w:val="21"/>
          <w:szCs w:val="26"/>
        </w:rPr>
        <w:t xml:space="preserve">within </w:t>
      </w:r>
      <w:r w:rsidRPr="004C3F64">
        <w:rPr>
          <w:rFonts w:ascii="Times" w:hAnsi="Times" w:cs="Times"/>
          <w:color w:val="000000"/>
          <w:sz w:val="22"/>
          <w:szCs w:val="29"/>
        </w:rPr>
        <w:t xml:space="preserve">edges have been visited. </w:t>
      </w:r>
    </w:p>
    <w:p w14:paraId="58B8F4CC"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Do the same starting with the vertex whose </w:t>
      </w:r>
      <w:r w:rsidRPr="004C3F64">
        <w:rPr>
          <w:rFonts w:ascii="Times" w:hAnsi="Times" w:cs="Times"/>
          <w:color w:val="000000"/>
          <w:sz w:val="21"/>
          <w:szCs w:val="26"/>
        </w:rPr>
        <w:t xml:space="preserve">name </w:t>
      </w:r>
      <w:r w:rsidRPr="004C3F64">
        <w:rPr>
          <w:rFonts w:ascii="Times" w:hAnsi="Times" w:cs="Times"/>
          <w:color w:val="000000"/>
          <w:sz w:val="22"/>
          <w:szCs w:val="29"/>
        </w:rPr>
        <w:t xml:space="preserve">property has the value </w:t>
      </w:r>
      <w:r w:rsidRPr="004C3F64">
        <w:rPr>
          <w:rFonts w:ascii="Times" w:hAnsi="Times" w:cs="Times"/>
          <w:color w:val="000000"/>
          <w:sz w:val="21"/>
          <w:szCs w:val="26"/>
        </w:rPr>
        <w:t>"Europe"</w:t>
      </w:r>
      <w:r w:rsidRPr="004C3F64">
        <w:rPr>
          <w:rFonts w:ascii="Times" w:hAnsi="Times" w:cs="Times"/>
          <w:color w:val="000000"/>
          <w:sz w:val="22"/>
          <w:szCs w:val="29"/>
        </w:rPr>
        <w:t xml:space="preserve">, and build up the set of vertices </w:t>
      </w:r>
      <w:r w:rsidRPr="004C3F64">
        <w:rPr>
          <w:rFonts w:ascii="Times" w:hAnsi="Times" w:cs="Times"/>
          <w:color w:val="000000"/>
          <w:sz w:val="21"/>
          <w:szCs w:val="26"/>
        </w:rPr>
        <w:t>in_europe</w:t>
      </w:r>
      <w:r w:rsidRPr="004C3F64">
        <w:rPr>
          <w:rFonts w:ascii="Times" w:hAnsi="Times" w:cs="Times"/>
          <w:color w:val="000000"/>
          <w:sz w:val="22"/>
          <w:szCs w:val="29"/>
        </w:rPr>
        <w:t xml:space="preserve">. </w:t>
      </w:r>
    </w:p>
    <w:p w14:paraId="4A940F93"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For each of the vertices in the set </w:t>
      </w:r>
      <w:r w:rsidRPr="004C3F64">
        <w:rPr>
          <w:rFonts w:ascii="Times" w:hAnsi="Times" w:cs="Times"/>
          <w:color w:val="000000"/>
          <w:sz w:val="21"/>
          <w:szCs w:val="26"/>
        </w:rPr>
        <w:t>in_usa</w:t>
      </w:r>
      <w:r w:rsidRPr="004C3F64">
        <w:rPr>
          <w:rFonts w:ascii="Times" w:hAnsi="Times" w:cs="Times"/>
          <w:color w:val="000000"/>
          <w:sz w:val="22"/>
          <w:szCs w:val="29"/>
        </w:rPr>
        <w:t xml:space="preserve">, follow incoming </w:t>
      </w:r>
      <w:r w:rsidRPr="004C3F64">
        <w:rPr>
          <w:rFonts w:ascii="Times" w:hAnsi="Times" w:cs="Times"/>
          <w:color w:val="000000"/>
          <w:sz w:val="21"/>
          <w:szCs w:val="26"/>
        </w:rPr>
        <w:t xml:space="preserve">born_in </w:t>
      </w:r>
      <w:r w:rsidRPr="004C3F64">
        <w:rPr>
          <w:rFonts w:ascii="Times" w:hAnsi="Times" w:cs="Times"/>
          <w:color w:val="000000"/>
          <w:sz w:val="22"/>
          <w:szCs w:val="29"/>
        </w:rPr>
        <w:t xml:space="preserve">edges to find people who were born in some place within the United States. </w:t>
      </w:r>
    </w:p>
    <w:p w14:paraId="2D26669A"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Similarly, for each of the vertices in the set </w:t>
      </w:r>
      <w:r w:rsidRPr="004C3F64">
        <w:rPr>
          <w:rFonts w:ascii="Times" w:hAnsi="Times" w:cs="Times"/>
          <w:color w:val="000000"/>
          <w:sz w:val="21"/>
          <w:szCs w:val="26"/>
        </w:rPr>
        <w:t>in_europe</w:t>
      </w:r>
      <w:r w:rsidRPr="004C3F64">
        <w:rPr>
          <w:rFonts w:ascii="Times" w:hAnsi="Times" w:cs="Times"/>
          <w:color w:val="000000"/>
          <w:sz w:val="22"/>
          <w:szCs w:val="29"/>
        </w:rPr>
        <w:t xml:space="preserve">, follow incoming </w:t>
      </w:r>
      <w:r w:rsidRPr="004C3F64">
        <w:rPr>
          <w:rFonts w:ascii="Times" w:hAnsi="Times" w:cs="Times"/>
          <w:color w:val="000000"/>
          <w:sz w:val="21"/>
          <w:szCs w:val="26"/>
        </w:rPr>
        <w:t xml:space="preserve">lives_in </w:t>
      </w:r>
      <w:r w:rsidRPr="004C3F64">
        <w:rPr>
          <w:rFonts w:ascii="Times" w:hAnsi="Times" w:cs="Times"/>
          <w:color w:val="000000"/>
          <w:sz w:val="22"/>
          <w:szCs w:val="29"/>
        </w:rPr>
        <w:t xml:space="preserve">edges to find people who live in Europe. </w:t>
      </w:r>
    </w:p>
    <w:p w14:paraId="353AE083"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Finally, intersect the set of people born in the USA with the set of people living in Europe, by joining them. </w:t>
      </w:r>
    </w:p>
    <w:p w14:paraId="2EC3CEC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lastRenderedPageBreak/>
        <w:t xml:space="preserve">If the same query can be written in 4 lines in one query language but requires 29 lines in another, that just shows that different data models are designed to satisfy different use cases. It’s important to pick a data model that is suitable for your application. </w:t>
      </w:r>
    </w:p>
    <w:p w14:paraId="28E0127E" w14:textId="77777777" w:rsidR="001C5D12" w:rsidRPr="004C3F64" w:rsidRDefault="001C5D12" w:rsidP="001C5D12">
      <w:pPr>
        <w:widowControl w:val="0"/>
        <w:autoSpaceDE w:val="0"/>
        <w:autoSpaceDN w:val="0"/>
        <w:adjustRightInd w:val="0"/>
        <w:spacing w:after="240" w:line="480" w:lineRule="atLeast"/>
        <w:rPr>
          <w:rFonts w:ascii="Times" w:hAnsi="Times" w:cs="Times"/>
          <w:color w:val="000000"/>
          <w:sz w:val="20"/>
        </w:rPr>
      </w:pPr>
      <w:r w:rsidRPr="004C3F64">
        <w:rPr>
          <w:rFonts w:ascii="Times" w:hAnsi="Times" w:cs="Times"/>
          <w:b/>
          <w:bCs/>
          <w:color w:val="000000"/>
          <w:sz w:val="32"/>
          <w:szCs w:val="42"/>
        </w:rPr>
        <w:t xml:space="preserve">Triple-Stores and SPARQL </w:t>
      </w:r>
    </w:p>
    <w:p w14:paraId="373224B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The triple-store model is mostly equivalent to the property graph model, using differ</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ent words to describe the same ideas. It is nevertheless worth discussing, because there are various tools and languages for triple-stores that can be valuable additions to your toolbox for building applications. </w:t>
      </w:r>
    </w:p>
    <w:p w14:paraId="19B7827C"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In a triple-store, all information is stored in the form of very simple three-part state</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ments: (</w:t>
      </w:r>
      <w:r w:rsidRPr="004C3F64">
        <w:rPr>
          <w:rFonts w:ascii="Times" w:hAnsi="Times" w:cs="Times"/>
          <w:i/>
          <w:iCs/>
          <w:color w:val="000000"/>
          <w:sz w:val="22"/>
          <w:szCs w:val="29"/>
        </w:rPr>
        <w:t>subject</w:t>
      </w:r>
      <w:r w:rsidRPr="004C3F64">
        <w:rPr>
          <w:rFonts w:ascii="Times" w:hAnsi="Times" w:cs="Times"/>
          <w:color w:val="000000"/>
          <w:sz w:val="22"/>
          <w:szCs w:val="29"/>
        </w:rPr>
        <w:t xml:space="preserve">, </w:t>
      </w:r>
      <w:r w:rsidRPr="004C3F64">
        <w:rPr>
          <w:rFonts w:ascii="Times" w:hAnsi="Times" w:cs="Times"/>
          <w:i/>
          <w:iCs/>
          <w:color w:val="000000"/>
          <w:sz w:val="22"/>
          <w:szCs w:val="29"/>
        </w:rPr>
        <w:t>predicate</w:t>
      </w:r>
      <w:r w:rsidRPr="004C3F64">
        <w:rPr>
          <w:rFonts w:ascii="Times" w:hAnsi="Times" w:cs="Times"/>
          <w:color w:val="000000"/>
          <w:sz w:val="22"/>
          <w:szCs w:val="29"/>
        </w:rPr>
        <w:t xml:space="preserve">, </w:t>
      </w:r>
      <w:r w:rsidRPr="004C3F64">
        <w:rPr>
          <w:rFonts w:ascii="Times" w:hAnsi="Times" w:cs="Times"/>
          <w:i/>
          <w:iCs/>
          <w:color w:val="000000"/>
          <w:sz w:val="22"/>
          <w:szCs w:val="29"/>
        </w:rPr>
        <w:t>object</w:t>
      </w:r>
      <w:r w:rsidRPr="004C3F64">
        <w:rPr>
          <w:rFonts w:ascii="Times" w:hAnsi="Times" w:cs="Times"/>
          <w:color w:val="000000"/>
          <w:sz w:val="22"/>
          <w:szCs w:val="29"/>
        </w:rPr>
        <w:t>). For example, in the triple (</w:t>
      </w:r>
      <w:r w:rsidRPr="004C3F64">
        <w:rPr>
          <w:rFonts w:ascii="Times" w:hAnsi="Times" w:cs="Times"/>
          <w:i/>
          <w:iCs/>
          <w:color w:val="000000"/>
          <w:sz w:val="22"/>
          <w:szCs w:val="29"/>
        </w:rPr>
        <w:t>Jim</w:t>
      </w:r>
      <w:r w:rsidRPr="004C3F64">
        <w:rPr>
          <w:rFonts w:ascii="Times" w:hAnsi="Times" w:cs="Times"/>
          <w:color w:val="000000"/>
          <w:sz w:val="22"/>
          <w:szCs w:val="29"/>
        </w:rPr>
        <w:t xml:space="preserve">, </w:t>
      </w:r>
      <w:r w:rsidRPr="004C3F64">
        <w:rPr>
          <w:rFonts w:ascii="Times" w:hAnsi="Times" w:cs="Times"/>
          <w:i/>
          <w:iCs/>
          <w:color w:val="000000"/>
          <w:sz w:val="22"/>
          <w:szCs w:val="29"/>
        </w:rPr>
        <w:t>likes</w:t>
      </w:r>
      <w:r w:rsidRPr="004C3F64">
        <w:rPr>
          <w:rFonts w:ascii="Times" w:hAnsi="Times" w:cs="Times"/>
          <w:color w:val="000000"/>
          <w:sz w:val="22"/>
          <w:szCs w:val="29"/>
        </w:rPr>
        <w:t xml:space="preserve">, </w:t>
      </w:r>
      <w:r w:rsidRPr="004C3F64">
        <w:rPr>
          <w:rFonts w:ascii="Times" w:hAnsi="Times" w:cs="Times"/>
          <w:i/>
          <w:iCs/>
          <w:color w:val="000000"/>
          <w:sz w:val="22"/>
          <w:szCs w:val="29"/>
        </w:rPr>
        <w:t>bananas</w:t>
      </w:r>
      <w:r w:rsidRPr="004C3F64">
        <w:rPr>
          <w:rFonts w:ascii="Times" w:hAnsi="Times" w:cs="Times"/>
          <w:color w:val="000000"/>
          <w:sz w:val="22"/>
          <w:szCs w:val="29"/>
        </w:rPr>
        <w:t xml:space="preserve">), </w:t>
      </w:r>
      <w:r w:rsidRPr="004C3F64">
        <w:rPr>
          <w:rFonts w:ascii="Times" w:hAnsi="Times" w:cs="Times"/>
          <w:i/>
          <w:iCs/>
          <w:color w:val="000000"/>
          <w:sz w:val="22"/>
          <w:szCs w:val="29"/>
        </w:rPr>
        <w:t xml:space="preserve">Jim </w:t>
      </w:r>
      <w:r w:rsidRPr="004C3F64">
        <w:rPr>
          <w:rFonts w:ascii="Times" w:hAnsi="Times" w:cs="Times"/>
          <w:color w:val="000000"/>
          <w:sz w:val="22"/>
          <w:szCs w:val="29"/>
        </w:rPr>
        <w:t xml:space="preserve">is the subject, </w:t>
      </w:r>
      <w:r w:rsidRPr="004C3F64">
        <w:rPr>
          <w:rFonts w:ascii="Times" w:hAnsi="Times" w:cs="Times"/>
          <w:i/>
          <w:iCs/>
          <w:color w:val="000000"/>
          <w:sz w:val="22"/>
          <w:szCs w:val="29"/>
        </w:rPr>
        <w:t xml:space="preserve">likes </w:t>
      </w:r>
      <w:r w:rsidRPr="004C3F64">
        <w:rPr>
          <w:rFonts w:ascii="Times" w:hAnsi="Times" w:cs="Times"/>
          <w:color w:val="000000"/>
          <w:sz w:val="22"/>
          <w:szCs w:val="29"/>
        </w:rPr>
        <w:t xml:space="preserve">is the predicate (verb), and </w:t>
      </w:r>
      <w:r w:rsidRPr="004C3F64">
        <w:rPr>
          <w:rFonts w:ascii="Times" w:hAnsi="Times" w:cs="Times"/>
          <w:i/>
          <w:iCs/>
          <w:color w:val="000000"/>
          <w:sz w:val="22"/>
          <w:szCs w:val="29"/>
        </w:rPr>
        <w:t xml:space="preserve">bananas </w:t>
      </w:r>
      <w:r w:rsidRPr="004C3F64">
        <w:rPr>
          <w:rFonts w:ascii="Times" w:hAnsi="Times" w:cs="Times"/>
          <w:color w:val="000000"/>
          <w:sz w:val="22"/>
          <w:szCs w:val="29"/>
        </w:rPr>
        <w:t xml:space="preserve">is the object. </w:t>
      </w:r>
    </w:p>
    <w:p w14:paraId="30158825"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2B39A116" wp14:editId="5CE582FC">
            <wp:extent cx="101600" cy="10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6BDEEE03" wp14:editId="625DDB94">
            <wp:extent cx="101600" cy="10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45BDAB96" wp14:editId="186C65C6">
            <wp:extent cx="101600" cy="10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11890CF6" wp14:editId="51C2FD67">
            <wp:extent cx="101600" cy="10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40802F8F" wp14:editId="10AD644F">
            <wp:extent cx="101600" cy="10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66EDD8A1" wp14:editId="4D9C7F97">
            <wp:extent cx="101600" cy="10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07D79B4D" wp14:editId="756D8B79">
            <wp:extent cx="101600" cy="10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068C8B22" wp14:editId="58C259A9">
            <wp:extent cx="101600" cy="10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32F69F15" wp14:editId="3A41B7AE">
            <wp:extent cx="2286000" cy="12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4514B6A7"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Graph-Like Data Models | 55 </w:t>
      </w:r>
    </w:p>
    <w:p w14:paraId="46AFFBE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subject of a triple is equivalent to a vertex in a graph. The object is one of two things: </w:t>
      </w:r>
    </w:p>
    <w:p w14:paraId="685EF76C" w14:textId="77777777" w:rsidR="001C5D12" w:rsidRPr="004C3F64" w:rsidRDefault="001C5D12" w:rsidP="001C5D12">
      <w:pPr>
        <w:widowControl w:val="0"/>
        <w:numPr>
          <w:ilvl w:val="0"/>
          <w:numId w:val="29"/>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A value in a primitive datatype, such as a string or a number. In that case, the predicate and object of the triple are equivalent to the key and value of a property on the subject vertex. For example, (</w:t>
      </w:r>
      <w:r w:rsidRPr="004C3F64">
        <w:rPr>
          <w:rFonts w:ascii="Times" w:hAnsi="Times" w:cs="Times"/>
          <w:i/>
          <w:iCs/>
          <w:color w:val="000000"/>
          <w:sz w:val="22"/>
          <w:szCs w:val="29"/>
        </w:rPr>
        <w:t>lucy</w:t>
      </w:r>
      <w:r w:rsidRPr="004C3F64">
        <w:rPr>
          <w:rFonts w:ascii="Times" w:hAnsi="Times" w:cs="Times"/>
          <w:color w:val="000000"/>
          <w:sz w:val="22"/>
          <w:szCs w:val="29"/>
        </w:rPr>
        <w:t xml:space="preserve">, </w:t>
      </w:r>
      <w:r w:rsidRPr="004C3F64">
        <w:rPr>
          <w:rFonts w:ascii="Times" w:hAnsi="Times" w:cs="Times"/>
          <w:i/>
          <w:iCs/>
          <w:color w:val="000000"/>
          <w:sz w:val="22"/>
          <w:szCs w:val="29"/>
        </w:rPr>
        <w:t>age</w:t>
      </w:r>
      <w:r w:rsidRPr="004C3F64">
        <w:rPr>
          <w:rFonts w:ascii="Times" w:hAnsi="Times" w:cs="Times"/>
          <w:color w:val="000000"/>
          <w:sz w:val="22"/>
          <w:szCs w:val="29"/>
        </w:rPr>
        <w:t xml:space="preserve">, </w:t>
      </w:r>
      <w:r w:rsidRPr="004C3F64">
        <w:rPr>
          <w:rFonts w:ascii="Times" w:hAnsi="Times" w:cs="Times"/>
          <w:i/>
          <w:iCs/>
          <w:color w:val="000000"/>
          <w:sz w:val="22"/>
          <w:szCs w:val="29"/>
        </w:rPr>
        <w:t>33</w:t>
      </w:r>
      <w:r w:rsidRPr="004C3F64">
        <w:rPr>
          <w:rFonts w:ascii="Times" w:hAnsi="Times" w:cs="Times"/>
          <w:color w:val="000000"/>
          <w:sz w:val="22"/>
          <w:szCs w:val="29"/>
        </w:rPr>
        <w:t xml:space="preserve">) is like a vertex </w:t>
      </w:r>
      <w:r w:rsidRPr="004C3F64">
        <w:rPr>
          <w:rFonts w:ascii="Times" w:hAnsi="Times" w:cs="Times"/>
          <w:color w:val="000000"/>
          <w:sz w:val="21"/>
          <w:szCs w:val="26"/>
        </w:rPr>
        <w:t xml:space="preserve">lucy </w:t>
      </w:r>
      <w:r w:rsidRPr="004C3F64">
        <w:rPr>
          <w:rFonts w:ascii="Times" w:hAnsi="Times" w:cs="Times"/>
          <w:color w:val="000000"/>
          <w:sz w:val="22"/>
          <w:szCs w:val="29"/>
        </w:rPr>
        <w:t>with prop</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erties </w:t>
      </w:r>
      <w:r w:rsidRPr="004C3F64">
        <w:rPr>
          <w:rFonts w:ascii="Times" w:hAnsi="Times" w:cs="Times"/>
          <w:color w:val="000000"/>
          <w:sz w:val="21"/>
          <w:szCs w:val="26"/>
        </w:rPr>
        <w:t>{"age":33}</w:t>
      </w:r>
      <w:r w:rsidRPr="004C3F64">
        <w:rPr>
          <w:rFonts w:ascii="Times" w:hAnsi="Times" w:cs="Times"/>
          <w:color w:val="000000"/>
          <w:sz w:val="22"/>
          <w:szCs w:val="29"/>
        </w:rPr>
        <w:t xml:space="preserve">. </w:t>
      </w:r>
      <w:r w:rsidRPr="004C3F64">
        <w:rPr>
          <w:rFonts w:ascii="MS Mincho" w:eastAsia="MS Mincho" w:hAnsi="MS Mincho" w:cs="MS Mincho"/>
          <w:color w:val="000000"/>
          <w:sz w:val="22"/>
          <w:szCs w:val="29"/>
        </w:rPr>
        <w:t> </w:t>
      </w:r>
    </w:p>
    <w:p w14:paraId="1E46E0C6" w14:textId="77777777" w:rsidR="001C5D12" w:rsidRPr="004C3F64" w:rsidRDefault="001C5D12" w:rsidP="001C5D12">
      <w:pPr>
        <w:widowControl w:val="0"/>
        <w:numPr>
          <w:ilvl w:val="0"/>
          <w:numId w:val="29"/>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Another vertex in the graph. In that case, the predicate is an edge in the graph, the subject is the tail vertex, and the object is the head vertex. For example, in (</w:t>
      </w:r>
      <w:r w:rsidRPr="004C3F64">
        <w:rPr>
          <w:rFonts w:ascii="Times" w:hAnsi="Times" w:cs="Times"/>
          <w:i/>
          <w:iCs/>
          <w:color w:val="000000"/>
          <w:sz w:val="22"/>
          <w:szCs w:val="29"/>
        </w:rPr>
        <w:t>lucy</w:t>
      </w:r>
      <w:r w:rsidRPr="004C3F64">
        <w:rPr>
          <w:rFonts w:ascii="Times" w:hAnsi="Times" w:cs="Times"/>
          <w:color w:val="000000"/>
          <w:sz w:val="22"/>
          <w:szCs w:val="29"/>
        </w:rPr>
        <w:t xml:space="preserve">, </w:t>
      </w:r>
      <w:r w:rsidRPr="004C3F64">
        <w:rPr>
          <w:rFonts w:ascii="Times" w:hAnsi="Times" w:cs="Times"/>
          <w:i/>
          <w:iCs/>
          <w:color w:val="000000"/>
          <w:sz w:val="22"/>
          <w:szCs w:val="29"/>
        </w:rPr>
        <w:t>marriedTo</w:t>
      </w:r>
      <w:r w:rsidRPr="004C3F64">
        <w:rPr>
          <w:rFonts w:ascii="Times" w:hAnsi="Times" w:cs="Times"/>
          <w:color w:val="000000"/>
          <w:sz w:val="22"/>
          <w:szCs w:val="29"/>
        </w:rPr>
        <w:t xml:space="preserve">, </w:t>
      </w:r>
      <w:r w:rsidRPr="004C3F64">
        <w:rPr>
          <w:rFonts w:ascii="Times" w:hAnsi="Times" w:cs="Times"/>
          <w:i/>
          <w:iCs/>
          <w:color w:val="000000"/>
          <w:sz w:val="22"/>
          <w:szCs w:val="29"/>
        </w:rPr>
        <w:t>alain</w:t>
      </w:r>
      <w:r w:rsidRPr="004C3F64">
        <w:rPr>
          <w:rFonts w:ascii="Times" w:hAnsi="Times" w:cs="Times"/>
          <w:color w:val="000000"/>
          <w:sz w:val="22"/>
          <w:szCs w:val="29"/>
        </w:rPr>
        <w:t xml:space="preserve">) the subject and object </w:t>
      </w:r>
      <w:r w:rsidRPr="004C3F64">
        <w:rPr>
          <w:rFonts w:ascii="Times" w:hAnsi="Times" w:cs="Times"/>
          <w:i/>
          <w:iCs/>
          <w:color w:val="000000"/>
          <w:sz w:val="22"/>
          <w:szCs w:val="29"/>
        </w:rPr>
        <w:t xml:space="preserve">lucy </w:t>
      </w:r>
      <w:r w:rsidRPr="004C3F64">
        <w:rPr>
          <w:rFonts w:ascii="Times" w:hAnsi="Times" w:cs="Times"/>
          <w:color w:val="000000"/>
          <w:sz w:val="22"/>
          <w:szCs w:val="29"/>
        </w:rPr>
        <w:t xml:space="preserve">and </w:t>
      </w:r>
      <w:r w:rsidRPr="004C3F64">
        <w:rPr>
          <w:rFonts w:ascii="Times" w:hAnsi="Times" w:cs="Times"/>
          <w:i/>
          <w:iCs/>
          <w:color w:val="000000"/>
          <w:sz w:val="22"/>
          <w:szCs w:val="29"/>
        </w:rPr>
        <w:t xml:space="preserve">alain </w:t>
      </w:r>
      <w:r w:rsidRPr="004C3F64">
        <w:rPr>
          <w:rFonts w:ascii="Times" w:hAnsi="Times" w:cs="Times"/>
          <w:color w:val="000000"/>
          <w:sz w:val="22"/>
          <w:szCs w:val="29"/>
        </w:rPr>
        <w:t xml:space="preserve">are both vertices, and the predicate </w:t>
      </w:r>
      <w:r w:rsidRPr="004C3F64">
        <w:rPr>
          <w:rFonts w:ascii="Times" w:hAnsi="Times" w:cs="Times"/>
          <w:i/>
          <w:iCs/>
          <w:color w:val="000000"/>
          <w:sz w:val="22"/>
          <w:szCs w:val="29"/>
        </w:rPr>
        <w:t xml:space="preserve">marriedTo </w:t>
      </w:r>
      <w:r w:rsidRPr="004C3F64">
        <w:rPr>
          <w:rFonts w:ascii="Times" w:hAnsi="Times" w:cs="Times"/>
          <w:color w:val="000000"/>
          <w:sz w:val="22"/>
          <w:szCs w:val="29"/>
        </w:rPr>
        <w:t xml:space="preserve">is the label of the edge that connects them. </w:t>
      </w:r>
      <w:r w:rsidRPr="004C3F64">
        <w:rPr>
          <w:rFonts w:ascii="MS Mincho" w:eastAsia="MS Mincho" w:hAnsi="MS Mincho" w:cs="MS Mincho"/>
          <w:color w:val="000000"/>
          <w:sz w:val="22"/>
          <w:szCs w:val="29"/>
        </w:rPr>
        <w:t> </w:t>
      </w:r>
    </w:p>
    <w:p w14:paraId="2029CD0B"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850002"/>
          <w:sz w:val="22"/>
          <w:szCs w:val="29"/>
        </w:rPr>
        <w:t xml:space="preserve">Example 2-6 </w:t>
      </w:r>
      <w:r w:rsidRPr="004C3F64">
        <w:rPr>
          <w:rFonts w:ascii="Times" w:hAnsi="Times" w:cs="Times"/>
          <w:color w:val="000000"/>
          <w:sz w:val="22"/>
          <w:szCs w:val="29"/>
        </w:rPr>
        <w:t xml:space="preserve">shows the same data as in </w:t>
      </w:r>
      <w:r w:rsidRPr="004C3F64">
        <w:rPr>
          <w:rFonts w:ascii="Times" w:hAnsi="Times" w:cs="Times"/>
          <w:color w:val="850002"/>
          <w:sz w:val="22"/>
          <w:szCs w:val="29"/>
        </w:rPr>
        <w:t>Example 2-3</w:t>
      </w:r>
      <w:r w:rsidRPr="004C3F64">
        <w:rPr>
          <w:rFonts w:ascii="Times" w:hAnsi="Times" w:cs="Times"/>
          <w:color w:val="000000"/>
          <w:sz w:val="22"/>
          <w:szCs w:val="29"/>
        </w:rPr>
        <w:t xml:space="preserve">, written as triples in a format called </w:t>
      </w:r>
      <w:r w:rsidRPr="004C3F64">
        <w:rPr>
          <w:rFonts w:ascii="Times" w:hAnsi="Times" w:cs="Times"/>
          <w:i/>
          <w:iCs/>
          <w:color w:val="000000"/>
          <w:sz w:val="22"/>
          <w:szCs w:val="29"/>
        </w:rPr>
        <w:t>Turtle</w:t>
      </w:r>
      <w:r w:rsidRPr="004C3F64">
        <w:rPr>
          <w:rFonts w:ascii="Times" w:hAnsi="Times" w:cs="Times"/>
          <w:color w:val="000000"/>
          <w:sz w:val="22"/>
          <w:szCs w:val="29"/>
        </w:rPr>
        <w:t xml:space="preserve">, a subset of </w:t>
      </w:r>
      <w:r w:rsidRPr="004C3F64">
        <w:rPr>
          <w:rFonts w:ascii="Times" w:hAnsi="Times" w:cs="Times"/>
          <w:i/>
          <w:iCs/>
          <w:color w:val="000000"/>
          <w:sz w:val="22"/>
          <w:szCs w:val="29"/>
        </w:rPr>
        <w:t xml:space="preserve">Notation3 </w:t>
      </w:r>
      <w:r w:rsidRPr="004C3F64">
        <w:rPr>
          <w:rFonts w:ascii="Times" w:hAnsi="Times" w:cs="Times"/>
          <w:color w:val="000000"/>
          <w:sz w:val="22"/>
          <w:szCs w:val="29"/>
        </w:rPr>
        <w:t>(</w:t>
      </w:r>
      <w:r w:rsidRPr="004C3F64">
        <w:rPr>
          <w:rFonts w:ascii="Times" w:hAnsi="Times" w:cs="Times"/>
          <w:i/>
          <w:iCs/>
          <w:color w:val="000000"/>
          <w:sz w:val="22"/>
          <w:szCs w:val="29"/>
        </w:rPr>
        <w:t>N3</w:t>
      </w:r>
      <w:r w:rsidRPr="004C3F64">
        <w:rPr>
          <w:rFonts w:ascii="Times" w:hAnsi="Times" w:cs="Times"/>
          <w:color w:val="000000"/>
          <w:sz w:val="22"/>
          <w:szCs w:val="29"/>
        </w:rPr>
        <w:t xml:space="preserve">) [39]. </w:t>
      </w:r>
    </w:p>
    <w:p w14:paraId="7EABF2EA"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Example 2-6. A subset of the data in </w:t>
      </w:r>
      <w:r w:rsidRPr="004C3F64">
        <w:rPr>
          <w:rFonts w:ascii="Times" w:hAnsi="Times" w:cs="Times"/>
          <w:i/>
          <w:iCs/>
          <w:color w:val="850002"/>
          <w:sz w:val="22"/>
          <w:szCs w:val="29"/>
        </w:rPr>
        <w:t>Figure 2-5</w:t>
      </w:r>
      <w:r w:rsidRPr="004C3F64">
        <w:rPr>
          <w:rFonts w:ascii="Times" w:hAnsi="Times" w:cs="Times"/>
          <w:i/>
          <w:iCs/>
          <w:color w:val="000000"/>
          <w:sz w:val="22"/>
          <w:szCs w:val="29"/>
        </w:rPr>
        <w:t xml:space="preserve">, represented as Turtle triples </w:t>
      </w:r>
    </w:p>
    <w:p w14:paraId="2592E5A2"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@prefix : &lt;urn:example:&gt;.</w:t>
      </w:r>
    </w:p>
    <w:p w14:paraId="0F803D9D"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_:lucy     a       :Person.</w:t>
      </w:r>
    </w:p>
    <w:p w14:paraId="45C867A2"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_:lucy     :name   "Lucy".</w:t>
      </w:r>
    </w:p>
    <w:p w14:paraId="343C8326"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_:lucy     :bornIn _:idaho.</w:t>
      </w:r>
    </w:p>
    <w:p w14:paraId="108025B8"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_:idaho    a       :Location.</w:t>
      </w:r>
    </w:p>
    <w:p w14:paraId="1F33C050"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_:idaho    :name   "Idaho".</w:t>
      </w:r>
    </w:p>
    <w:p w14:paraId="1F6586F2"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_:idaho    :type   "state".</w:t>
      </w:r>
    </w:p>
    <w:p w14:paraId="14F6A924"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_:idaho</w:t>
      </w:r>
    </w:p>
    <w:p w14:paraId="55C37888"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_:usa</w:t>
      </w:r>
    </w:p>
    <w:p w14:paraId="46F3EAEC"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lastRenderedPageBreak/>
        <w:t>_:usa</w:t>
      </w:r>
    </w:p>
    <w:p w14:paraId="168840B2"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_:usa      :type   "country".</w:t>
      </w:r>
    </w:p>
    <w:p w14:paraId="0426A1CB"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_:usa      :within _:namerica.</w:t>
      </w:r>
    </w:p>
    <w:p w14:paraId="591993E7"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_:namerica a</w:t>
      </w:r>
    </w:p>
    <w:p w14:paraId="454BF6BC"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_:namerica :name</w:t>
      </w:r>
    </w:p>
    <w:p w14:paraId="0E4560C4"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_:namerica :type</w:t>
      </w:r>
    </w:p>
    <w:p w14:paraId="169E0A36"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:Location.</w:t>
      </w:r>
    </w:p>
    <w:p w14:paraId="47FA6646"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"North America".</w:t>
      </w:r>
    </w:p>
    <w:p w14:paraId="6C326F28"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"continent".</w:t>
      </w:r>
    </w:p>
    <w:p w14:paraId="65DF48AA"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:within _:usa.</w:t>
      </w:r>
    </w:p>
    <w:p w14:paraId="41F39AC4"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a       :Location.</w:t>
      </w:r>
    </w:p>
    <w:p w14:paraId="39853874"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:name   "United States".</w:t>
      </w:r>
    </w:p>
    <w:p w14:paraId="46D39F85"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In this example, vertices of the graph are written as </w:t>
      </w:r>
      <w:r w:rsidRPr="004C3F64">
        <w:rPr>
          <w:rFonts w:ascii="Times" w:hAnsi="Times" w:cs="Times"/>
          <w:color w:val="000000"/>
          <w:sz w:val="21"/>
          <w:szCs w:val="26"/>
        </w:rPr>
        <w:t>_:</w:t>
      </w:r>
      <w:r w:rsidRPr="004C3F64">
        <w:rPr>
          <w:rFonts w:ascii="Times" w:hAnsi="Times" w:cs="Times"/>
          <w:i/>
          <w:iCs/>
          <w:color w:val="000000"/>
          <w:sz w:val="21"/>
          <w:szCs w:val="26"/>
        </w:rPr>
        <w:t>someName</w:t>
      </w:r>
      <w:r w:rsidRPr="004C3F64">
        <w:rPr>
          <w:rFonts w:ascii="Times" w:hAnsi="Times" w:cs="Times"/>
          <w:color w:val="000000"/>
          <w:sz w:val="22"/>
          <w:szCs w:val="29"/>
        </w:rPr>
        <w:t xml:space="preserve">. The name doesn’t mean anything outside of this file; it exists only because we otherwise wouldn’t know which triples refer to the same vertex. When the predicate represents an edge, the object is a vertex, as in </w:t>
      </w:r>
      <w:r w:rsidRPr="004C3F64">
        <w:rPr>
          <w:rFonts w:ascii="Times" w:hAnsi="Times" w:cs="Times"/>
          <w:color w:val="000000"/>
          <w:sz w:val="21"/>
          <w:szCs w:val="26"/>
        </w:rPr>
        <w:t>_:idaho :within _:usa</w:t>
      </w:r>
      <w:r w:rsidRPr="004C3F64">
        <w:rPr>
          <w:rFonts w:ascii="Times" w:hAnsi="Times" w:cs="Times"/>
          <w:color w:val="000000"/>
          <w:sz w:val="22"/>
          <w:szCs w:val="29"/>
        </w:rPr>
        <w:t xml:space="preserve">. When the predicate is a property, the object is a string literal, as in </w:t>
      </w:r>
      <w:r w:rsidRPr="004C3F64">
        <w:rPr>
          <w:rFonts w:ascii="Times" w:hAnsi="Times" w:cs="Times"/>
          <w:color w:val="000000"/>
          <w:sz w:val="21"/>
          <w:szCs w:val="26"/>
        </w:rPr>
        <w:t>_:usa :name "United States"</w:t>
      </w:r>
      <w:r w:rsidRPr="004C3F64">
        <w:rPr>
          <w:rFonts w:ascii="Times" w:hAnsi="Times" w:cs="Times"/>
          <w:color w:val="000000"/>
          <w:sz w:val="22"/>
          <w:szCs w:val="29"/>
        </w:rPr>
        <w:t xml:space="preserve">. </w:t>
      </w:r>
    </w:p>
    <w:p w14:paraId="3F9B81F1"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It’s quite repetitive to repeat the same subject over and over again, but fortunately you can use semicolons to say multiple things about the same subject. This makes the Turtle format quite nice and readable: see </w:t>
      </w:r>
      <w:r w:rsidRPr="004C3F64">
        <w:rPr>
          <w:rFonts w:ascii="Times" w:hAnsi="Times" w:cs="Times"/>
          <w:color w:val="850002"/>
          <w:sz w:val="22"/>
          <w:szCs w:val="29"/>
        </w:rPr>
        <w:t>Example 2-7</w:t>
      </w:r>
      <w:r w:rsidRPr="004C3F64">
        <w:rPr>
          <w:rFonts w:ascii="Times" w:hAnsi="Times" w:cs="Times"/>
          <w:color w:val="000000"/>
          <w:sz w:val="22"/>
          <w:szCs w:val="29"/>
        </w:rPr>
        <w:t xml:space="preserve">. </w:t>
      </w:r>
    </w:p>
    <w:p w14:paraId="4BD4BF1C"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063059E4" wp14:editId="07F544D7">
            <wp:extent cx="2286000" cy="1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3BB476BB"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56 | Chapter 2: Data Models and Query Languages </w:t>
      </w:r>
    </w:p>
    <w:p w14:paraId="153BAA7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Example 2-7. A more concise way of writing the data in </w:t>
      </w:r>
      <w:r w:rsidRPr="004C3F64">
        <w:rPr>
          <w:rFonts w:ascii="Times" w:hAnsi="Times" w:cs="Times"/>
          <w:i/>
          <w:iCs/>
          <w:color w:val="850002"/>
          <w:sz w:val="22"/>
          <w:szCs w:val="29"/>
        </w:rPr>
        <w:t xml:space="preserve">Example 2-6 </w:t>
      </w:r>
      <w:r w:rsidRPr="004C3F64">
        <w:rPr>
          <w:rFonts w:ascii="Times" w:hAnsi="Times" w:cs="Times"/>
          <w:color w:val="000000"/>
          <w:sz w:val="20"/>
        </w:rPr>
        <w:t xml:space="preserve">@prefix : &lt;urn:example:&gt;. </w:t>
      </w:r>
    </w:p>
    <w:p w14:paraId="2D0687F8"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_:lucy</w:t>
      </w:r>
    </w:p>
    <w:p w14:paraId="6E9B038B"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_:idaho</w:t>
      </w:r>
    </w:p>
    <w:p w14:paraId="4BE3CC27"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_:usa</w:t>
      </w:r>
    </w:p>
    <w:p w14:paraId="7D1BDA4B"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_:namerica a :Location; :name "North America"; :type "continent".</w:t>
      </w:r>
    </w:p>
    <w:p w14:paraId="30925F31"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a :Person;   :name "Lucy";          :bornIn _:idaho.</w:t>
      </w:r>
    </w:p>
    <w:p w14:paraId="7A5A9CA9"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a :Location; :name "Idaho";         :type "state";   :within _:usa.</w:t>
      </w:r>
    </w:p>
    <w:p w14:paraId="0138F2A3"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a :Location; :name "United States"; :type "country"; :within _:namerica.</w:t>
      </w:r>
    </w:p>
    <w:p w14:paraId="00C118C8" w14:textId="77777777" w:rsidR="001C5D12" w:rsidRPr="004C3F64" w:rsidRDefault="001C5D12" w:rsidP="001C5D12">
      <w:pPr>
        <w:widowControl w:val="0"/>
        <w:autoSpaceDE w:val="0"/>
        <w:autoSpaceDN w:val="0"/>
        <w:adjustRightInd w:val="0"/>
        <w:spacing w:after="240" w:line="360" w:lineRule="atLeast"/>
        <w:rPr>
          <w:rFonts w:ascii="Times" w:hAnsi="Times" w:cs="Times"/>
          <w:color w:val="000000"/>
          <w:sz w:val="20"/>
        </w:rPr>
      </w:pPr>
      <w:r w:rsidRPr="004C3F64">
        <w:rPr>
          <w:rFonts w:ascii="Times" w:hAnsi="Times" w:cs="Times"/>
          <w:b/>
          <w:bCs/>
          <w:color w:val="000000"/>
          <w:sz w:val="22"/>
          <w:szCs w:val="32"/>
        </w:rPr>
        <w:t xml:space="preserve">The semantic web </w:t>
      </w:r>
    </w:p>
    <w:p w14:paraId="0AE061AA"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If you read more about triple-stores, you may get sucked into a maelstrom of articles written about the </w:t>
      </w:r>
      <w:r w:rsidRPr="004C3F64">
        <w:rPr>
          <w:rFonts w:ascii="Times" w:hAnsi="Times" w:cs="Times"/>
          <w:i/>
          <w:iCs/>
          <w:color w:val="000000"/>
          <w:sz w:val="22"/>
          <w:szCs w:val="29"/>
        </w:rPr>
        <w:t>semantic web</w:t>
      </w:r>
      <w:r w:rsidRPr="004C3F64">
        <w:rPr>
          <w:rFonts w:ascii="Times" w:hAnsi="Times" w:cs="Times"/>
          <w:color w:val="000000"/>
          <w:sz w:val="22"/>
          <w:szCs w:val="29"/>
        </w:rPr>
        <w:t>. The triple-store data model is completely independ</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ent of the semantic web—for example, Datomic [40] is a triple-store that does not claim to have anything to do with it.</w:t>
      </w:r>
      <w:r w:rsidRPr="004C3F64">
        <w:rPr>
          <w:rFonts w:ascii="Times" w:hAnsi="Times" w:cs="Times"/>
          <w:color w:val="000000"/>
          <w:position w:val="10"/>
          <w:sz w:val="11"/>
          <w:szCs w:val="16"/>
        </w:rPr>
        <w:t xml:space="preserve">vii </w:t>
      </w:r>
      <w:r w:rsidRPr="004C3F64">
        <w:rPr>
          <w:rFonts w:ascii="Times" w:hAnsi="Times" w:cs="Times"/>
          <w:color w:val="000000"/>
          <w:sz w:val="22"/>
          <w:szCs w:val="29"/>
        </w:rPr>
        <w:t xml:space="preserve">But since the two are so closely linked in many people’s minds, we should discuss them briefly. </w:t>
      </w:r>
    </w:p>
    <w:p w14:paraId="5D0F6DCA"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semantic web is fundamentally a simple and reasonable idea: websites already publish information as text and pictures for humans to read, so why don’t they also publish information as machine-readable data for computers to read? The </w:t>
      </w:r>
      <w:r w:rsidRPr="004C3F64">
        <w:rPr>
          <w:rFonts w:ascii="Times" w:hAnsi="Times" w:cs="Times"/>
          <w:i/>
          <w:iCs/>
          <w:color w:val="000000"/>
          <w:sz w:val="22"/>
          <w:szCs w:val="29"/>
        </w:rPr>
        <w:t xml:space="preserve">Resource Description Framework </w:t>
      </w:r>
      <w:r w:rsidRPr="004C3F64">
        <w:rPr>
          <w:rFonts w:ascii="Times" w:hAnsi="Times" w:cs="Times"/>
          <w:color w:val="000000"/>
          <w:sz w:val="22"/>
          <w:szCs w:val="29"/>
        </w:rPr>
        <w:t xml:space="preserve">(RDF) [41] was intended as a mechanism </w:t>
      </w:r>
      <w:r w:rsidRPr="004C3F64">
        <w:rPr>
          <w:rFonts w:ascii="Times" w:hAnsi="Times" w:cs="Times"/>
          <w:color w:val="000000"/>
          <w:sz w:val="22"/>
          <w:szCs w:val="29"/>
        </w:rPr>
        <w:lastRenderedPageBreak/>
        <w:t>for different web</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sites to publish data in a consistent format, allowing data from different websites to be automatically combined into a </w:t>
      </w:r>
      <w:r w:rsidRPr="004C3F64">
        <w:rPr>
          <w:rFonts w:ascii="Times" w:hAnsi="Times" w:cs="Times"/>
          <w:i/>
          <w:iCs/>
          <w:color w:val="000000"/>
          <w:sz w:val="22"/>
          <w:szCs w:val="29"/>
        </w:rPr>
        <w:t>web of data</w:t>
      </w:r>
      <w:r w:rsidRPr="004C3F64">
        <w:rPr>
          <w:rFonts w:ascii="Times" w:hAnsi="Times" w:cs="Times"/>
          <w:color w:val="000000"/>
          <w:sz w:val="22"/>
          <w:szCs w:val="29"/>
        </w:rPr>
        <w:t xml:space="preserve">—a kind of internet-wide “database of everything.” </w:t>
      </w:r>
    </w:p>
    <w:p w14:paraId="33F3C455"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Unfortunately, the semantic web was overhyped in the early 2000s but so far hasn’t shown any sign of being realized in practice, which has made many people cynical about it. It has also suffered from a dizzying plethora of acronyms, overly complex standards proposals, and hubris. </w:t>
      </w:r>
    </w:p>
    <w:p w14:paraId="29BFCB7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However, if you look past those failings, there is also a lot of good work that has come out of the semantic web project. Triples can be a good internal data model for appli</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cations, even if you have no interest in publishing RDF data on the semantic web. </w:t>
      </w:r>
    </w:p>
    <w:p w14:paraId="3DED8539" w14:textId="77777777" w:rsidR="001C5D12" w:rsidRPr="004C3F64" w:rsidRDefault="001C5D12" w:rsidP="001C5D12">
      <w:pPr>
        <w:widowControl w:val="0"/>
        <w:autoSpaceDE w:val="0"/>
        <w:autoSpaceDN w:val="0"/>
        <w:adjustRightInd w:val="0"/>
        <w:spacing w:after="240" w:line="360" w:lineRule="atLeast"/>
        <w:rPr>
          <w:rFonts w:ascii="Times" w:hAnsi="Times" w:cs="Times"/>
          <w:color w:val="000000"/>
          <w:sz w:val="20"/>
        </w:rPr>
      </w:pPr>
      <w:r w:rsidRPr="004C3F64">
        <w:rPr>
          <w:rFonts w:ascii="Times" w:hAnsi="Times" w:cs="Times"/>
          <w:b/>
          <w:bCs/>
          <w:color w:val="000000"/>
          <w:sz w:val="22"/>
          <w:szCs w:val="32"/>
        </w:rPr>
        <w:t xml:space="preserve">The RDF data model </w:t>
      </w:r>
    </w:p>
    <w:p w14:paraId="5C1CB23F"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Turtle language we used in </w:t>
      </w:r>
      <w:r w:rsidRPr="004C3F64">
        <w:rPr>
          <w:rFonts w:ascii="Times" w:hAnsi="Times" w:cs="Times"/>
          <w:color w:val="850002"/>
          <w:sz w:val="22"/>
          <w:szCs w:val="29"/>
        </w:rPr>
        <w:t xml:space="preserve">Example 2-7 </w:t>
      </w:r>
      <w:r w:rsidRPr="004C3F64">
        <w:rPr>
          <w:rFonts w:ascii="Times" w:hAnsi="Times" w:cs="Times"/>
          <w:color w:val="000000"/>
          <w:sz w:val="22"/>
          <w:szCs w:val="29"/>
        </w:rPr>
        <w:t xml:space="preserve">is a human-readable format for RDF data. Sometimes RDF is also written in an XML format, which does the same thing much more verbosely—see </w:t>
      </w:r>
      <w:r w:rsidRPr="004C3F64">
        <w:rPr>
          <w:rFonts w:ascii="Times" w:hAnsi="Times" w:cs="Times"/>
          <w:color w:val="850002"/>
          <w:sz w:val="22"/>
          <w:szCs w:val="29"/>
        </w:rPr>
        <w:t>Example 2-8</w:t>
      </w:r>
      <w:r w:rsidRPr="004C3F64">
        <w:rPr>
          <w:rFonts w:ascii="Times" w:hAnsi="Times" w:cs="Times"/>
          <w:color w:val="000000"/>
          <w:sz w:val="22"/>
          <w:szCs w:val="29"/>
        </w:rPr>
        <w:t>. Turtle/N3 is preferable as it is much easier on the eyes, and tools like Apache Jena [42] can automatically convert between differ</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ent RDF formats if necessary. </w:t>
      </w:r>
    </w:p>
    <w:p w14:paraId="53EF1338" w14:textId="77777777" w:rsidR="001C5D12" w:rsidRPr="004C3F64" w:rsidRDefault="001C5D12" w:rsidP="001C5D12">
      <w:pPr>
        <w:widowControl w:val="0"/>
        <w:autoSpaceDE w:val="0"/>
        <w:autoSpaceDN w:val="0"/>
        <w:adjustRightInd w:val="0"/>
        <w:spacing w:after="240" w:line="260" w:lineRule="atLeast"/>
        <w:rPr>
          <w:rFonts w:ascii="Times" w:hAnsi="Times" w:cs="Times"/>
          <w:color w:val="000000"/>
          <w:sz w:val="20"/>
        </w:rPr>
      </w:pPr>
      <w:r w:rsidRPr="004C3F64">
        <w:rPr>
          <w:rFonts w:ascii="Times" w:hAnsi="Times" w:cs="Times"/>
          <w:color w:val="000000"/>
          <w:sz w:val="16"/>
          <w:szCs w:val="21"/>
        </w:rPr>
        <w:t>vii. Technically, Datomic uses 5-tuples rather than triples; the two additional fields are metadata for version</w:t>
      </w:r>
      <w:r w:rsidRPr="004C3F64">
        <w:rPr>
          <w:rFonts w:ascii="Calibri" w:eastAsia="Calibri" w:hAnsi="Calibri" w:cs="Calibri"/>
          <w:color w:val="000000"/>
          <w:sz w:val="16"/>
          <w:szCs w:val="21"/>
        </w:rPr>
        <w:t>‐</w:t>
      </w:r>
      <w:r w:rsidRPr="004C3F64">
        <w:rPr>
          <w:rFonts w:ascii="Times" w:hAnsi="Times" w:cs="Times"/>
          <w:color w:val="000000"/>
          <w:sz w:val="16"/>
          <w:szCs w:val="21"/>
        </w:rPr>
        <w:t xml:space="preserve"> ing. </w:t>
      </w:r>
    </w:p>
    <w:p w14:paraId="15C1409C"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675EAABE" wp14:editId="35C93588">
            <wp:extent cx="812800" cy="127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2800" cy="12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03177B93" wp14:editId="36EC6FB9">
            <wp:extent cx="2286000" cy="12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31D85E6A"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Graph-Like Data Models | 57 </w:t>
      </w:r>
    </w:p>
    <w:p w14:paraId="54AAD5C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Example 2-8. The data of </w:t>
      </w:r>
      <w:r w:rsidRPr="004C3F64">
        <w:rPr>
          <w:rFonts w:ascii="Times" w:hAnsi="Times" w:cs="Times"/>
          <w:i/>
          <w:iCs/>
          <w:color w:val="850002"/>
          <w:sz w:val="22"/>
          <w:szCs w:val="29"/>
        </w:rPr>
        <w:t>Example 2-7</w:t>
      </w:r>
      <w:r w:rsidRPr="004C3F64">
        <w:rPr>
          <w:rFonts w:ascii="Times" w:hAnsi="Times" w:cs="Times"/>
          <w:i/>
          <w:iCs/>
          <w:color w:val="000000"/>
          <w:sz w:val="22"/>
          <w:szCs w:val="29"/>
        </w:rPr>
        <w:t xml:space="preserve">, expressed using RDF/XML syntax </w:t>
      </w:r>
      <w:r w:rsidRPr="004C3F64">
        <w:rPr>
          <w:rFonts w:ascii="Times" w:hAnsi="Times" w:cs="Times"/>
          <w:b/>
          <w:bCs/>
          <w:color w:val="250087"/>
          <w:sz w:val="20"/>
        </w:rPr>
        <w:t xml:space="preserve">&lt;rdf:RDF </w:t>
      </w:r>
      <w:r w:rsidRPr="004C3F64">
        <w:rPr>
          <w:rFonts w:ascii="Times" w:hAnsi="Times" w:cs="Times"/>
          <w:color w:val="250087"/>
          <w:sz w:val="20"/>
        </w:rPr>
        <w:t>xmlns=</w:t>
      </w:r>
      <w:r w:rsidRPr="004C3F64">
        <w:rPr>
          <w:rFonts w:ascii="Times" w:hAnsi="Times" w:cs="Times"/>
          <w:color w:val="BE1F04"/>
          <w:sz w:val="20"/>
        </w:rPr>
        <w:t xml:space="preserve">"urn:example:" </w:t>
      </w:r>
    </w:p>
    <w:p w14:paraId="38D757BB"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250087"/>
          <w:sz w:val="20"/>
        </w:rPr>
        <w:t>xmlns:rdf=</w:t>
      </w:r>
      <w:r w:rsidRPr="004C3F64">
        <w:rPr>
          <w:rFonts w:ascii="Times" w:hAnsi="Times" w:cs="Times"/>
          <w:color w:val="BE1F04"/>
          <w:sz w:val="20"/>
        </w:rPr>
        <w:t>"http://www.w3.org/1999/02/22-rdf-syntax-ns#"</w:t>
      </w:r>
      <w:r w:rsidRPr="004C3F64">
        <w:rPr>
          <w:rFonts w:ascii="Times" w:hAnsi="Times" w:cs="Times"/>
          <w:b/>
          <w:bCs/>
          <w:color w:val="250087"/>
          <w:sz w:val="20"/>
        </w:rPr>
        <w:t xml:space="preserve">&gt; </w:t>
      </w:r>
    </w:p>
    <w:p w14:paraId="384D7C1F"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250087"/>
          <w:sz w:val="20"/>
        </w:rPr>
        <w:t xml:space="preserve">&lt;Location </w:t>
      </w:r>
      <w:r w:rsidRPr="004C3F64">
        <w:rPr>
          <w:rFonts w:ascii="Times" w:hAnsi="Times" w:cs="Times"/>
          <w:color w:val="250087"/>
          <w:sz w:val="20"/>
        </w:rPr>
        <w:t>rdf:nodeID=</w:t>
      </w:r>
      <w:r w:rsidRPr="004C3F64">
        <w:rPr>
          <w:rFonts w:ascii="Times" w:hAnsi="Times" w:cs="Times"/>
          <w:color w:val="BE1F04"/>
          <w:sz w:val="20"/>
        </w:rPr>
        <w:t>"idaho"</w:t>
      </w:r>
      <w:r w:rsidRPr="004C3F64">
        <w:rPr>
          <w:rFonts w:ascii="Times" w:hAnsi="Times" w:cs="Times"/>
          <w:b/>
          <w:bCs/>
          <w:color w:val="250087"/>
          <w:sz w:val="20"/>
        </w:rPr>
        <w:t>&gt; &lt;name&gt;</w:t>
      </w:r>
      <w:r w:rsidRPr="004C3F64">
        <w:rPr>
          <w:rFonts w:ascii="Times" w:hAnsi="Times" w:cs="Times"/>
          <w:color w:val="000000"/>
          <w:sz w:val="20"/>
        </w:rPr>
        <w:t>Idaho</w:t>
      </w:r>
      <w:r w:rsidRPr="004C3F64">
        <w:rPr>
          <w:rFonts w:ascii="Times" w:hAnsi="Times" w:cs="Times"/>
          <w:b/>
          <w:bCs/>
          <w:color w:val="250087"/>
          <w:sz w:val="20"/>
        </w:rPr>
        <w:t>&lt;/name&gt; &lt;type&gt;</w:t>
      </w:r>
      <w:r w:rsidRPr="004C3F64">
        <w:rPr>
          <w:rFonts w:ascii="Times" w:hAnsi="Times" w:cs="Times"/>
          <w:color w:val="000000"/>
          <w:sz w:val="20"/>
        </w:rPr>
        <w:t>state</w:t>
      </w:r>
      <w:r w:rsidRPr="004C3F64">
        <w:rPr>
          <w:rFonts w:ascii="Times" w:hAnsi="Times" w:cs="Times"/>
          <w:b/>
          <w:bCs/>
          <w:color w:val="250087"/>
          <w:sz w:val="20"/>
        </w:rPr>
        <w:t xml:space="preserve">&lt;/type&gt; &lt;within&gt; </w:t>
      </w:r>
    </w:p>
    <w:p w14:paraId="0F9F8D47"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250087"/>
          <w:sz w:val="20"/>
        </w:rPr>
        <w:t xml:space="preserve">&lt;Location </w:t>
      </w:r>
      <w:r w:rsidRPr="004C3F64">
        <w:rPr>
          <w:rFonts w:ascii="Times" w:hAnsi="Times" w:cs="Times"/>
          <w:color w:val="250087"/>
          <w:sz w:val="20"/>
        </w:rPr>
        <w:t>rdf:nodeID=</w:t>
      </w:r>
      <w:r w:rsidRPr="004C3F64">
        <w:rPr>
          <w:rFonts w:ascii="Times" w:hAnsi="Times" w:cs="Times"/>
          <w:color w:val="BE1F04"/>
          <w:sz w:val="20"/>
        </w:rPr>
        <w:t>"usa"</w:t>
      </w:r>
      <w:r w:rsidRPr="004C3F64">
        <w:rPr>
          <w:rFonts w:ascii="Times" w:hAnsi="Times" w:cs="Times"/>
          <w:b/>
          <w:bCs/>
          <w:color w:val="250087"/>
          <w:sz w:val="20"/>
        </w:rPr>
        <w:t>&gt; &lt;name&gt;</w:t>
      </w:r>
      <w:r w:rsidRPr="004C3F64">
        <w:rPr>
          <w:rFonts w:ascii="Times" w:hAnsi="Times" w:cs="Times"/>
          <w:color w:val="000000"/>
          <w:sz w:val="20"/>
        </w:rPr>
        <w:t>United States</w:t>
      </w:r>
      <w:r w:rsidRPr="004C3F64">
        <w:rPr>
          <w:rFonts w:ascii="Times" w:hAnsi="Times" w:cs="Times"/>
          <w:b/>
          <w:bCs/>
          <w:color w:val="250087"/>
          <w:sz w:val="20"/>
        </w:rPr>
        <w:t>&lt;/name&gt; &lt;type&gt;</w:t>
      </w:r>
      <w:r w:rsidRPr="004C3F64">
        <w:rPr>
          <w:rFonts w:ascii="Times" w:hAnsi="Times" w:cs="Times"/>
          <w:color w:val="000000"/>
          <w:sz w:val="20"/>
        </w:rPr>
        <w:t>country</w:t>
      </w:r>
      <w:r w:rsidRPr="004C3F64">
        <w:rPr>
          <w:rFonts w:ascii="Times" w:hAnsi="Times" w:cs="Times"/>
          <w:b/>
          <w:bCs/>
          <w:color w:val="250087"/>
          <w:sz w:val="20"/>
        </w:rPr>
        <w:t xml:space="preserve">&lt;/type&gt; &lt;within&gt; </w:t>
      </w:r>
    </w:p>
    <w:p w14:paraId="76FB925D"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250087"/>
          <w:sz w:val="20"/>
        </w:rPr>
        <w:t xml:space="preserve">&lt;Location </w:t>
      </w:r>
      <w:r w:rsidRPr="004C3F64">
        <w:rPr>
          <w:rFonts w:ascii="Times" w:hAnsi="Times" w:cs="Times"/>
          <w:color w:val="250087"/>
          <w:sz w:val="20"/>
        </w:rPr>
        <w:t>rdf:nodeID=</w:t>
      </w:r>
      <w:r w:rsidRPr="004C3F64">
        <w:rPr>
          <w:rFonts w:ascii="Times" w:hAnsi="Times" w:cs="Times"/>
          <w:color w:val="BE1F04"/>
          <w:sz w:val="20"/>
        </w:rPr>
        <w:t>"namerica"</w:t>
      </w:r>
      <w:r w:rsidRPr="004C3F64">
        <w:rPr>
          <w:rFonts w:ascii="Times" w:hAnsi="Times" w:cs="Times"/>
          <w:b/>
          <w:bCs/>
          <w:color w:val="250087"/>
          <w:sz w:val="20"/>
        </w:rPr>
        <w:t>&gt; &lt;name&gt;</w:t>
      </w:r>
      <w:r w:rsidRPr="004C3F64">
        <w:rPr>
          <w:rFonts w:ascii="Times" w:hAnsi="Times" w:cs="Times"/>
          <w:color w:val="000000"/>
          <w:sz w:val="20"/>
        </w:rPr>
        <w:t>North America</w:t>
      </w:r>
      <w:r w:rsidRPr="004C3F64">
        <w:rPr>
          <w:rFonts w:ascii="Times" w:hAnsi="Times" w:cs="Times"/>
          <w:b/>
          <w:bCs/>
          <w:color w:val="250087"/>
          <w:sz w:val="20"/>
        </w:rPr>
        <w:t>&lt;/name&gt; &lt;type&gt;</w:t>
      </w:r>
      <w:r w:rsidRPr="004C3F64">
        <w:rPr>
          <w:rFonts w:ascii="Times" w:hAnsi="Times" w:cs="Times"/>
          <w:color w:val="000000"/>
          <w:sz w:val="20"/>
        </w:rPr>
        <w:t>continent</w:t>
      </w:r>
      <w:r w:rsidRPr="004C3F64">
        <w:rPr>
          <w:rFonts w:ascii="Times" w:hAnsi="Times" w:cs="Times"/>
          <w:b/>
          <w:bCs/>
          <w:color w:val="250087"/>
          <w:sz w:val="20"/>
        </w:rPr>
        <w:t xml:space="preserve">&lt;/type&gt; </w:t>
      </w:r>
    </w:p>
    <w:p w14:paraId="2C2AF51E" w14:textId="77777777" w:rsidR="001C5D12" w:rsidRPr="004C3F64" w:rsidRDefault="001C5D12" w:rsidP="001C5D12">
      <w:pPr>
        <w:widowControl w:val="0"/>
        <w:autoSpaceDE w:val="0"/>
        <w:autoSpaceDN w:val="0"/>
        <w:adjustRightInd w:val="0"/>
        <w:spacing w:line="280" w:lineRule="atLeast"/>
        <w:rPr>
          <w:rFonts w:ascii="Times" w:hAnsi="Times" w:cs="Times"/>
          <w:b/>
          <w:bCs/>
          <w:color w:val="250087"/>
          <w:sz w:val="20"/>
        </w:rPr>
      </w:pPr>
      <w:r w:rsidRPr="004C3F64">
        <w:rPr>
          <w:rFonts w:ascii="Times" w:hAnsi="Times" w:cs="Times"/>
          <w:b/>
          <w:bCs/>
          <w:color w:val="250087"/>
          <w:sz w:val="20"/>
        </w:rPr>
        <w:t xml:space="preserve">          &lt;/Location&gt;</w:t>
      </w:r>
    </w:p>
    <w:p w14:paraId="070A5924" w14:textId="77777777" w:rsidR="001C5D12" w:rsidRPr="004C3F64" w:rsidRDefault="001C5D12" w:rsidP="001C5D12">
      <w:pPr>
        <w:widowControl w:val="0"/>
        <w:autoSpaceDE w:val="0"/>
        <w:autoSpaceDN w:val="0"/>
        <w:adjustRightInd w:val="0"/>
        <w:spacing w:line="280" w:lineRule="atLeast"/>
        <w:rPr>
          <w:rFonts w:ascii="Times" w:hAnsi="Times" w:cs="Times"/>
          <w:b/>
          <w:bCs/>
          <w:color w:val="250087"/>
          <w:sz w:val="20"/>
        </w:rPr>
      </w:pPr>
      <w:r w:rsidRPr="004C3F64">
        <w:rPr>
          <w:rFonts w:ascii="Times" w:hAnsi="Times" w:cs="Times"/>
          <w:b/>
          <w:bCs/>
          <w:color w:val="250087"/>
          <w:sz w:val="20"/>
        </w:rPr>
        <w:t xml:space="preserve">        &lt;/within&gt;</w:t>
      </w:r>
    </w:p>
    <w:p w14:paraId="330A7A5E" w14:textId="77777777" w:rsidR="001C5D12" w:rsidRPr="004C3F64" w:rsidRDefault="001C5D12" w:rsidP="001C5D12">
      <w:pPr>
        <w:widowControl w:val="0"/>
        <w:autoSpaceDE w:val="0"/>
        <w:autoSpaceDN w:val="0"/>
        <w:adjustRightInd w:val="0"/>
        <w:spacing w:line="280" w:lineRule="atLeast"/>
        <w:rPr>
          <w:rFonts w:ascii="Times" w:hAnsi="Times" w:cs="Times"/>
          <w:b/>
          <w:bCs/>
          <w:color w:val="250087"/>
          <w:sz w:val="20"/>
        </w:rPr>
      </w:pPr>
      <w:r w:rsidRPr="004C3F64">
        <w:rPr>
          <w:rFonts w:ascii="Times" w:hAnsi="Times" w:cs="Times"/>
          <w:b/>
          <w:bCs/>
          <w:color w:val="250087"/>
          <w:sz w:val="20"/>
        </w:rPr>
        <w:t xml:space="preserve">      &lt;/Location&gt;</w:t>
      </w:r>
    </w:p>
    <w:p w14:paraId="34053C25" w14:textId="77777777" w:rsidR="001C5D12" w:rsidRPr="004C3F64" w:rsidRDefault="001C5D12" w:rsidP="001C5D12">
      <w:pPr>
        <w:widowControl w:val="0"/>
        <w:autoSpaceDE w:val="0"/>
        <w:autoSpaceDN w:val="0"/>
        <w:adjustRightInd w:val="0"/>
        <w:spacing w:line="280" w:lineRule="atLeast"/>
        <w:rPr>
          <w:rFonts w:ascii="Times" w:hAnsi="Times" w:cs="Times"/>
          <w:b/>
          <w:bCs/>
          <w:color w:val="250087"/>
          <w:sz w:val="20"/>
        </w:rPr>
      </w:pPr>
      <w:r w:rsidRPr="004C3F64">
        <w:rPr>
          <w:rFonts w:ascii="Times" w:hAnsi="Times" w:cs="Times"/>
          <w:b/>
          <w:bCs/>
          <w:color w:val="250087"/>
          <w:sz w:val="20"/>
        </w:rPr>
        <w:t xml:space="preserve">    &lt;/within&gt;</w:t>
      </w:r>
    </w:p>
    <w:p w14:paraId="47E122AB"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250087"/>
          <w:sz w:val="20"/>
        </w:rPr>
        <w:t xml:space="preserve">&lt;/Location&gt; </w:t>
      </w:r>
    </w:p>
    <w:p w14:paraId="22FBE20C"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250087"/>
          <w:sz w:val="20"/>
        </w:rPr>
        <w:t xml:space="preserve">&lt;Person </w:t>
      </w:r>
      <w:r w:rsidRPr="004C3F64">
        <w:rPr>
          <w:rFonts w:ascii="Times" w:hAnsi="Times" w:cs="Times"/>
          <w:color w:val="250087"/>
          <w:sz w:val="20"/>
        </w:rPr>
        <w:t>rdf:nodeID=</w:t>
      </w:r>
      <w:r w:rsidRPr="004C3F64">
        <w:rPr>
          <w:rFonts w:ascii="Times" w:hAnsi="Times" w:cs="Times"/>
          <w:color w:val="BE1F04"/>
          <w:sz w:val="20"/>
        </w:rPr>
        <w:t>"lucy"</w:t>
      </w:r>
      <w:r w:rsidRPr="004C3F64">
        <w:rPr>
          <w:rFonts w:ascii="Times" w:hAnsi="Times" w:cs="Times"/>
          <w:b/>
          <w:bCs/>
          <w:color w:val="250087"/>
          <w:sz w:val="20"/>
        </w:rPr>
        <w:t>&gt; &lt;name&gt;</w:t>
      </w:r>
      <w:r w:rsidRPr="004C3F64">
        <w:rPr>
          <w:rFonts w:ascii="Times" w:hAnsi="Times" w:cs="Times"/>
          <w:color w:val="000000"/>
          <w:sz w:val="20"/>
        </w:rPr>
        <w:t>Lucy</w:t>
      </w:r>
      <w:r w:rsidRPr="004C3F64">
        <w:rPr>
          <w:rFonts w:ascii="Times" w:hAnsi="Times" w:cs="Times"/>
          <w:b/>
          <w:bCs/>
          <w:color w:val="250087"/>
          <w:sz w:val="20"/>
        </w:rPr>
        <w:t>&lt;/name&gt;</w:t>
      </w:r>
      <w:r w:rsidRPr="004C3F64">
        <w:rPr>
          <w:rFonts w:ascii="MS Mincho" w:eastAsia="MS Mincho" w:hAnsi="MS Mincho" w:cs="MS Mincho"/>
          <w:b/>
          <w:bCs/>
          <w:color w:val="250087"/>
          <w:sz w:val="20"/>
        </w:rPr>
        <w:t> </w:t>
      </w:r>
      <w:r w:rsidRPr="004C3F64">
        <w:rPr>
          <w:rFonts w:ascii="Times" w:hAnsi="Times" w:cs="Times"/>
          <w:b/>
          <w:bCs/>
          <w:color w:val="250087"/>
          <w:sz w:val="20"/>
        </w:rPr>
        <w:t xml:space="preserve">&lt;bornIn </w:t>
      </w:r>
      <w:r w:rsidRPr="004C3F64">
        <w:rPr>
          <w:rFonts w:ascii="Times" w:hAnsi="Times" w:cs="Times"/>
          <w:color w:val="250087"/>
          <w:sz w:val="20"/>
        </w:rPr>
        <w:t>rdf:nodeID=</w:t>
      </w:r>
      <w:r w:rsidRPr="004C3F64">
        <w:rPr>
          <w:rFonts w:ascii="Times" w:hAnsi="Times" w:cs="Times"/>
          <w:color w:val="BE1F04"/>
          <w:sz w:val="20"/>
        </w:rPr>
        <w:t>"idaho"</w:t>
      </w:r>
      <w:r w:rsidRPr="004C3F64">
        <w:rPr>
          <w:rFonts w:ascii="Times" w:hAnsi="Times" w:cs="Times"/>
          <w:b/>
          <w:bCs/>
          <w:color w:val="250087"/>
          <w:sz w:val="20"/>
        </w:rPr>
        <w:t xml:space="preserve">/&gt; </w:t>
      </w:r>
    </w:p>
    <w:p w14:paraId="341BBDBA" w14:textId="77777777" w:rsidR="001C5D12" w:rsidRPr="004C3F64" w:rsidRDefault="001C5D12" w:rsidP="001C5D12">
      <w:pPr>
        <w:widowControl w:val="0"/>
        <w:autoSpaceDE w:val="0"/>
        <w:autoSpaceDN w:val="0"/>
        <w:adjustRightInd w:val="0"/>
        <w:spacing w:line="280" w:lineRule="atLeast"/>
        <w:rPr>
          <w:rFonts w:ascii="Times" w:hAnsi="Times" w:cs="Times"/>
          <w:b/>
          <w:bCs/>
          <w:color w:val="250087"/>
          <w:sz w:val="20"/>
        </w:rPr>
      </w:pPr>
      <w:r w:rsidRPr="004C3F64">
        <w:rPr>
          <w:rFonts w:ascii="Times" w:hAnsi="Times" w:cs="Times"/>
          <w:b/>
          <w:bCs/>
          <w:color w:val="250087"/>
          <w:sz w:val="20"/>
        </w:rPr>
        <w:t xml:space="preserve">  &lt;/Person&gt;</w:t>
      </w:r>
    </w:p>
    <w:p w14:paraId="274A5A78" w14:textId="77777777" w:rsidR="001C5D12" w:rsidRPr="004C3F64" w:rsidRDefault="001C5D12" w:rsidP="001C5D12">
      <w:pPr>
        <w:widowControl w:val="0"/>
        <w:autoSpaceDE w:val="0"/>
        <w:autoSpaceDN w:val="0"/>
        <w:adjustRightInd w:val="0"/>
        <w:spacing w:line="280" w:lineRule="atLeast"/>
        <w:rPr>
          <w:rFonts w:ascii="Times" w:hAnsi="Times" w:cs="Times"/>
          <w:b/>
          <w:bCs/>
          <w:color w:val="250087"/>
          <w:sz w:val="20"/>
        </w:rPr>
      </w:pPr>
      <w:r w:rsidRPr="004C3F64">
        <w:rPr>
          <w:rFonts w:ascii="Times" w:hAnsi="Times" w:cs="Times"/>
          <w:b/>
          <w:bCs/>
          <w:color w:val="250087"/>
          <w:sz w:val="20"/>
        </w:rPr>
        <w:t>&lt;/rdf:RDF&gt;</w:t>
      </w:r>
    </w:p>
    <w:p w14:paraId="6A7D7586"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RDF has a few quirks due to the fact that it is designed for internet-wide data exchange. The subject, </w:t>
      </w:r>
      <w:r w:rsidRPr="004C3F64">
        <w:rPr>
          <w:rFonts w:ascii="Times" w:hAnsi="Times" w:cs="Times"/>
          <w:color w:val="000000"/>
          <w:sz w:val="22"/>
          <w:szCs w:val="29"/>
        </w:rPr>
        <w:lastRenderedPageBreak/>
        <w:t xml:space="preserve">predicate, and object of a triple are often URIs. For example, a predicate might be an URI such as </w:t>
      </w:r>
      <w:r w:rsidRPr="004C3F64">
        <w:rPr>
          <w:rFonts w:ascii="Times" w:hAnsi="Times" w:cs="Times"/>
          <w:color w:val="000000"/>
          <w:sz w:val="21"/>
          <w:szCs w:val="26"/>
        </w:rPr>
        <w:t xml:space="preserve">&lt;http://my-company.com/namespace#within&gt; </w:t>
      </w:r>
      <w:r w:rsidRPr="004C3F64">
        <w:rPr>
          <w:rFonts w:ascii="Times" w:hAnsi="Times" w:cs="Times"/>
          <w:color w:val="000000"/>
          <w:sz w:val="22"/>
          <w:szCs w:val="29"/>
        </w:rPr>
        <w:t xml:space="preserve">or </w:t>
      </w:r>
      <w:r w:rsidRPr="004C3F64">
        <w:rPr>
          <w:rFonts w:ascii="Times" w:hAnsi="Times" w:cs="Times"/>
          <w:color w:val="000000"/>
          <w:sz w:val="21"/>
          <w:szCs w:val="26"/>
        </w:rPr>
        <w:t>&lt;http://my-company.com/namespace#lives_in&gt;</w:t>
      </w:r>
      <w:r w:rsidRPr="004C3F64">
        <w:rPr>
          <w:rFonts w:ascii="Times" w:hAnsi="Times" w:cs="Times"/>
          <w:color w:val="000000"/>
          <w:sz w:val="22"/>
          <w:szCs w:val="29"/>
        </w:rPr>
        <w:t xml:space="preserve">, rather than just </w:t>
      </w:r>
      <w:r w:rsidRPr="004C3F64">
        <w:rPr>
          <w:rFonts w:ascii="Times" w:hAnsi="Times" w:cs="Times"/>
          <w:color w:val="000000"/>
          <w:sz w:val="21"/>
          <w:szCs w:val="26"/>
        </w:rPr>
        <w:t xml:space="preserve">WITHIN </w:t>
      </w:r>
      <w:r w:rsidRPr="004C3F64">
        <w:rPr>
          <w:rFonts w:ascii="Times" w:hAnsi="Times" w:cs="Times"/>
          <w:color w:val="000000"/>
          <w:sz w:val="22"/>
          <w:szCs w:val="29"/>
        </w:rPr>
        <w:t xml:space="preserve">or </w:t>
      </w:r>
      <w:r w:rsidRPr="004C3F64">
        <w:rPr>
          <w:rFonts w:ascii="Times" w:hAnsi="Times" w:cs="Times"/>
          <w:color w:val="000000"/>
          <w:sz w:val="21"/>
          <w:szCs w:val="26"/>
        </w:rPr>
        <w:t>LIVES_IN</w:t>
      </w:r>
      <w:r w:rsidRPr="004C3F64">
        <w:rPr>
          <w:rFonts w:ascii="Times" w:hAnsi="Times" w:cs="Times"/>
          <w:color w:val="000000"/>
          <w:sz w:val="22"/>
          <w:szCs w:val="29"/>
        </w:rPr>
        <w:t xml:space="preserve">. The reasoning behind this design is that you should be able to combine your data with someone else’s data, and if they attach a different meaning to the word </w:t>
      </w:r>
      <w:r w:rsidRPr="004C3F64">
        <w:rPr>
          <w:rFonts w:ascii="Times" w:hAnsi="Times" w:cs="Times"/>
          <w:color w:val="000000"/>
          <w:sz w:val="21"/>
          <w:szCs w:val="26"/>
        </w:rPr>
        <w:t xml:space="preserve">within </w:t>
      </w:r>
      <w:r w:rsidRPr="004C3F64">
        <w:rPr>
          <w:rFonts w:ascii="Times" w:hAnsi="Times" w:cs="Times"/>
          <w:color w:val="000000"/>
          <w:sz w:val="22"/>
          <w:szCs w:val="29"/>
        </w:rPr>
        <w:t xml:space="preserve">or </w:t>
      </w:r>
      <w:r w:rsidRPr="004C3F64">
        <w:rPr>
          <w:rFonts w:ascii="Times" w:hAnsi="Times" w:cs="Times"/>
          <w:color w:val="000000"/>
          <w:sz w:val="21"/>
          <w:szCs w:val="26"/>
        </w:rPr>
        <w:t>lives_in</w:t>
      </w:r>
      <w:r w:rsidRPr="004C3F64">
        <w:rPr>
          <w:rFonts w:ascii="Times" w:hAnsi="Times" w:cs="Times"/>
          <w:color w:val="000000"/>
          <w:sz w:val="22"/>
          <w:szCs w:val="29"/>
        </w:rPr>
        <w:t xml:space="preserve">, you won’t get a conflict because their predicates are actually </w:t>
      </w:r>
      <w:r w:rsidRPr="004C3F64">
        <w:rPr>
          <w:rFonts w:ascii="Times" w:hAnsi="Times" w:cs="Times"/>
          <w:color w:val="000000"/>
          <w:sz w:val="21"/>
          <w:szCs w:val="26"/>
        </w:rPr>
        <w:t xml:space="preserve">&lt;http://other.org/foo#within&gt; </w:t>
      </w:r>
      <w:r w:rsidRPr="004C3F64">
        <w:rPr>
          <w:rFonts w:ascii="Times" w:hAnsi="Times" w:cs="Times"/>
          <w:color w:val="000000"/>
          <w:sz w:val="22"/>
          <w:szCs w:val="29"/>
        </w:rPr>
        <w:t xml:space="preserve">and </w:t>
      </w:r>
      <w:r w:rsidRPr="004C3F64">
        <w:rPr>
          <w:rFonts w:ascii="Times" w:hAnsi="Times" w:cs="Times"/>
          <w:color w:val="000000"/>
          <w:sz w:val="21"/>
          <w:szCs w:val="26"/>
        </w:rPr>
        <w:t>&lt;http://other.org/foo#lives_in&gt;</w:t>
      </w:r>
      <w:r w:rsidRPr="004C3F64">
        <w:rPr>
          <w:rFonts w:ascii="Times" w:hAnsi="Times" w:cs="Times"/>
          <w:color w:val="000000"/>
          <w:sz w:val="22"/>
          <w:szCs w:val="29"/>
        </w:rPr>
        <w:t xml:space="preserve">. </w:t>
      </w:r>
    </w:p>
    <w:p w14:paraId="6A127DE7"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URL </w:t>
      </w:r>
      <w:r w:rsidRPr="004C3F64">
        <w:rPr>
          <w:rFonts w:ascii="Times" w:hAnsi="Times" w:cs="Times"/>
          <w:color w:val="000000"/>
          <w:sz w:val="21"/>
          <w:szCs w:val="26"/>
        </w:rPr>
        <w:t xml:space="preserve">&lt;http://my-company.com/namespace&gt; </w:t>
      </w:r>
      <w:r w:rsidRPr="004C3F64">
        <w:rPr>
          <w:rFonts w:ascii="Times" w:hAnsi="Times" w:cs="Times"/>
          <w:color w:val="000000"/>
          <w:sz w:val="22"/>
          <w:szCs w:val="29"/>
        </w:rPr>
        <w:t xml:space="preserve">doesn’t necessarily need to resolve to anything—from RDF’s point of view, it is simply a namespace. To avoid potential confusion with </w:t>
      </w:r>
      <w:r w:rsidRPr="004C3F64">
        <w:rPr>
          <w:rFonts w:ascii="Times" w:hAnsi="Times" w:cs="Times"/>
          <w:color w:val="000000"/>
          <w:sz w:val="21"/>
          <w:szCs w:val="26"/>
        </w:rPr>
        <w:t xml:space="preserve">http:// </w:t>
      </w:r>
      <w:r w:rsidRPr="004C3F64">
        <w:rPr>
          <w:rFonts w:ascii="Times" w:hAnsi="Times" w:cs="Times"/>
          <w:color w:val="000000"/>
          <w:sz w:val="22"/>
          <w:szCs w:val="29"/>
        </w:rPr>
        <w:t xml:space="preserve">URLs, the examples in this section use non-resolvable URIs such as </w:t>
      </w:r>
      <w:r w:rsidRPr="004C3F64">
        <w:rPr>
          <w:rFonts w:ascii="Times" w:hAnsi="Times" w:cs="Times"/>
          <w:color w:val="000000"/>
          <w:sz w:val="21"/>
          <w:szCs w:val="26"/>
        </w:rPr>
        <w:t>urn:example:within</w:t>
      </w:r>
      <w:r w:rsidRPr="004C3F64">
        <w:rPr>
          <w:rFonts w:ascii="Times" w:hAnsi="Times" w:cs="Times"/>
          <w:color w:val="000000"/>
          <w:sz w:val="22"/>
          <w:szCs w:val="29"/>
        </w:rPr>
        <w:t xml:space="preserve">. Fortunately, you can just specify this prefix once at the top of the file, and then forget about it. </w:t>
      </w:r>
    </w:p>
    <w:p w14:paraId="6274FA28"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2786E454" wp14:editId="7CF22601">
            <wp:extent cx="2286000" cy="1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3CADB84F"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58 | Chapter 2: Data Models and Query Languages </w:t>
      </w:r>
    </w:p>
    <w:p w14:paraId="6F847820" w14:textId="77777777" w:rsidR="001C5D12" w:rsidRPr="004C3F64" w:rsidRDefault="001C5D12" w:rsidP="001C5D12">
      <w:pPr>
        <w:widowControl w:val="0"/>
        <w:autoSpaceDE w:val="0"/>
        <w:autoSpaceDN w:val="0"/>
        <w:adjustRightInd w:val="0"/>
        <w:spacing w:after="240" w:line="360" w:lineRule="atLeast"/>
        <w:rPr>
          <w:rFonts w:ascii="Times" w:hAnsi="Times" w:cs="Times"/>
          <w:color w:val="000000"/>
          <w:sz w:val="20"/>
        </w:rPr>
      </w:pPr>
      <w:r w:rsidRPr="004C3F64">
        <w:rPr>
          <w:rFonts w:ascii="Times" w:hAnsi="Times" w:cs="Times"/>
          <w:b/>
          <w:bCs/>
          <w:color w:val="000000"/>
          <w:sz w:val="22"/>
          <w:szCs w:val="32"/>
        </w:rPr>
        <w:t xml:space="preserve">The SPARQL query language </w:t>
      </w:r>
    </w:p>
    <w:p w14:paraId="48016420"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SPARQL </w:t>
      </w:r>
      <w:r w:rsidRPr="004C3F64">
        <w:rPr>
          <w:rFonts w:ascii="Times" w:hAnsi="Times" w:cs="Times"/>
          <w:color w:val="000000"/>
          <w:sz w:val="22"/>
          <w:szCs w:val="29"/>
        </w:rPr>
        <w:t xml:space="preserve">is a query language for triple-stores using the RDF data model [43]. (It is an acronym for </w:t>
      </w:r>
      <w:r w:rsidRPr="004C3F64">
        <w:rPr>
          <w:rFonts w:ascii="Times" w:hAnsi="Times" w:cs="Times"/>
          <w:i/>
          <w:iCs/>
          <w:color w:val="000000"/>
          <w:sz w:val="22"/>
          <w:szCs w:val="29"/>
        </w:rPr>
        <w:t>SPARQL Protocol and RDF Query Language</w:t>
      </w:r>
      <w:r w:rsidRPr="004C3F64">
        <w:rPr>
          <w:rFonts w:ascii="Times" w:hAnsi="Times" w:cs="Times"/>
          <w:color w:val="000000"/>
          <w:sz w:val="22"/>
          <w:szCs w:val="29"/>
        </w:rPr>
        <w:t xml:space="preserve">, pronounced “sparkle.”) It predates Cypher, and since Cypher’s pattern matching is borrowed from SPARQL, they look quite similar [37]. </w:t>
      </w:r>
    </w:p>
    <w:p w14:paraId="786B0D3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same query as before—finding people who have moved from the US to Europe— is even more concise in SPARQL than it is in Cypher (see </w:t>
      </w:r>
      <w:r w:rsidRPr="004C3F64">
        <w:rPr>
          <w:rFonts w:ascii="Times" w:hAnsi="Times" w:cs="Times"/>
          <w:color w:val="850002"/>
          <w:sz w:val="22"/>
          <w:szCs w:val="29"/>
        </w:rPr>
        <w:t>Example 2-9</w:t>
      </w:r>
      <w:r w:rsidRPr="004C3F64">
        <w:rPr>
          <w:rFonts w:ascii="Times" w:hAnsi="Times" w:cs="Times"/>
          <w:color w:val="000000"/>
          <w:sz w:val="22"/>
          <w:szCs w:val="29"/>
        </w:rPr>
        <w:t xml:space="preserve">). </w:t>
      </w:r>
    </w:p>
    <w:p w14:paraId="3DE7F9C3"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Example 2-9. The same query as </w:t>
      </w:r>
      <w:r w:rsidRPr="004C3F64">
        <w:rPr>
          <w:rFonts w:ascii="Times" w:hAnsi="Times" w:cs="Times"/>
          <w:i/>
          <w:iCs/>
          <w:color w:val="850002"/>
          <w:sz w:val="22"/>
          <w:szCs w:val="29"/>
        </w:rPr>
        <w:t>Example 2-4</w:t>
      </w:r>
      <w:r w:rsidRPr="004C3F64">
        <w:rPr>
          <w:rFonts w:ascii="Times" w:hAnsi="Times" w:cs="Times"/>
          <w:i/>
          <w:iCs/>
          <w:color w:val="000000"/>
          <w:sz w:val="22"/>
          <w:szCs w:val="29"/>
        </w:rPr>
        <w:t xml:space="preserve">, expressed in SPARQL </w:t>
      </w:r>
    </w:p>
    <w:p w14:paraId="07657999" w14:textId="77777777" w:rsidR="001C5D12" w:rsidRPr="004C3F64" w:rsidRDefault="001C5D12" w:rsidP="001C5D12">
      <w:pPr>
        <w:widowControl w:val="0"/>
        <w:autoSpaceDE w:val="0"/>
        <w:autoSpaceDN w:val="0"/>
        <w:adjustRightInd w:val="0"/>
        <w:spacing w:line="280" w:lineRule="atLeast"/>
        <w:rPr>
          <w:rFonts w:ascii="Times" w:hAnsi="Times" w:cs="Times"/>
          <w:color w:val="434343"/>
          <w:sz w:val="20"/>
        </w:rPr>
      </w:pPr>
      <w:r w:rsidRPr="004C3F64">
        <w:rPr>
          <w:rFonts w:ascii="Times" w:hAnsi="Times" w:cs="Times"/>
          <w:color w:val="285501"/>
          <w:sz w:val="20"/>
        </w:rPr>
        <w:t xml:space="preserve">PREFIX </w:t>
      </w:r>
      <w:r w:rsidRPr="004C3F64">
        <w:rPr>
          <w:rFonts w:ascii="Times" w:hAnsi="Times" w:cs="Times"/>
          <w:color w:val="000000"/>
          <w:sz w:val="20"/>
        </w:rPr>
        <w:t xml:space="preserve">: </w:t>
      </w:r>
      <w:r w:rsidRPr="004C3F64">
        <w:rPr>
          <w:rFonts w:ascii="Times" w:hAnsi="Times" w:cs="Times"/>
          <w:color w:val="434343"/>
          <w:sz w:val="20"/>
        </w:rPr>
        <w:t>&lt;</w:t>
      </w:r>
      <w:r w:rsidRPr="004C3F64">
        <w:rPr>
          <w:rFonts w:ascii="Times" w:hAnsi="Times" w:cs="Times"/>
          <w:color w:val="985304"/>
          <w:sz w:val="20"/>
        </w:rPr>
        <w:t>urn</w:t>
      </w:r>
      <w:r w:rsidRPr="004C3F64">
        <w:rPr>
          <w:rFonts w:ascii="Times" w:hAnsi="Times" w:cs="Times"/>
          <w:color w:val="000000"/>
          <w:sz w:val="20"/>
        </w:rPr>
        <w:t>:</w:t>
      </w:r>
      <w:r w:rsidRPr="004C3F64">
        <w:rPr>
          <w:rFonts w:ascii="Times" w:hAnsi="Times" w:cs="Times"/>
          <w:color w:val="985304"/>
          <w:sz w:val="20"/>
        </w:rPr>
        <w:t>example</w:t>
      </w:r>
      <w:r w:rsidRPr="004C3F64">
        <w:rPr>
          <w:rFonts w:ascii="Times" w:hAnsi="Times" w:cs="Times"/>
          <w:color w:val="000000"/>
          <w:sz w:val="20"/>
        </w:rPr>
        <w:t>:</w:t>
      </w:r>
      <w:r w:rsidRPr="004C3F64">
        <w:rPr>
          <w:rFonts w:ascii="Times" w:hAnsi="Times" w:cs="Times"/>
          <w:color w:val="434343"/>
          <w:sz w:val="20"/>
        </w:rPr>
        <w:t>&gt;</w:t>
      </w:r>
    </w:p>
    <w:p w14:paraId="5AF68832"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285501"/>
          <w:sz w:val="20"/>
        </w:rPr>
        <w:t xml:space="preserve">SELECT </w:t>
      </w:r>
      <w:r w:rsidRPr="004C3F64">
        <w:rPr>
          <w:rFonts w:ascii="Times" w:hAnsi="Times" w:cs="Times"/>
          <w:color w:val="000000"/>
          <w:sz w:val="20"/>
        </w:rPr>
        <w:t>?</w:t>
      </w:r>
      <w:r w:rsidRPr="004C3F64">
        <w:rPr>
          <w:rFonts w:ascii="Times" w:hAnsi="Times" w:cs="Times"/>
          <w:color w:val="000075"/>
          <w:sz w:val="20"/>
        </w:rPr>
        <w:t xml:space="preserve">personName </w:t>
      </w:r>
      <w:r w:rsidRPr="004C3F64">
        <w:rPr>
          <w:rFonts w:ascii="Times" w:hAnsi="Times" w:cs="Times"/>
          <w:color w:val="285501"/>
          <w:sz w:val="20"/>
        </w:rPr>
        <w:t xml:space="preserve">WHERE </w:t>
      </w:r>
      <w:r w:rsidRPr="004C3F64">
        <w:rPr>
          <w:rFonts w:ascii="Times" w:hAnsi="Times" w:cs="Times"/>
          <w:color w:val="000000"/>
          <w:sz w:val="20"/>
        </w:rPr>
        <w:t>{</w:t>
      </w:r>
    </w:p>
    <w:p w14:paraId="3ED3C70C" w14:textId="77777777" w:rsidR="001C5D12" w:rsidRPr="004C3F64" w:rsidRDefault="001C5D12" w:rsidP="001C5D12">
      <w:pPr>
        <w:widowControl w:val="0"/>
        <w:autoSpaceDE w:val="0"/>
        <w:autoSpaceDN w:val="0"/>
        <w:adjustRightInd w:val="0"/>
        <w:spacing w:line="280" w:lineRule="atLeast"/>
        <w:rPr>
          <w:rFonts w:ascii="Times" w:hAnsi="Times" w:cs="Times"/>
          <w:color w:val="434343"/>
          <w:sz w:val="20"/>
        </w:rPr>
      </w:pPr>
      <w:r w:rsidRPr="004C3F64">
        <w:rPr>
          <w:rFonts w:ascii="Times" w:hAnsi="Times" w:cs="Times"/>
          <w:color w:val="000000"/>
          <w:sz w:val="20"/>
        </w:rPr>
        <w:t xml:space="preserve">  ?</w:t>
      </w:r>
      <w:r w:rsidRPr="004C3F64">
        <w:rPr>
          <w:rFonts w:ascii="Times" w:hAnsi="Times" w:cs="Times"/>
          <w:color w:val="000075"/>
          <w:sz w:val="20"/>
        </w:rPr>
        <w:t xml:space="preserve">person </w:t>
      </w:r>
      <w:r w:rsidRPr="004C3F64">
        <w:rPr>
          <w:rFonts w:ascii="Times" w:hAnsi="Times" w:cs="Times"/>
          <w:color w:val="985304"/>
          <w:sz w:val="20"/>
        </w:rPr>
        <w:t xml:space="preserve">:name </w:t>
      </w:r>
      <w:r w:rsidRPr="004C3F64">
        <w:rPr>
          <w:rFonts w:ascii="Times" w:hAnsi="Times" w:cs="Times"/>
          <w:color w:val="000000"/>
          <w:sz w:val="20"/>
        </w:rPr>
        <w:t>?</w:t>
      </w:r>
      <w:r w:rsidRPr="004C3F64">
        <w:rPr>
          <w:rFonts w:ascii="Times" w:hAnsi="Times" w:cs="Times"/>
          <w:color w:val="000075"/>
          <w:sz w:val="20"/>
        </w:rPr>
        <w:t>personName</w:t>
      </w:r>
      <w:r w:rsidRPr="004C3F64">
        <w:rPr>
          <w:rFonts w:ascii="Times" w:hAnsi="Times" w:cs="Times"/>
          <w:color w:val="434343"/>
          <w:sz w:val="20"/>
        </w:rPr>
        <w:t>.</w:t>
      </w:r>
    </w:p>
    <w:p w14:paraId="5D87EBE1" w14:textId="77777777" w:rsidR="001C5D12" w:rsidRPr="004C3F64" w:rsidRDefault="001C5D12" w:rsidP="001C5D12">
      <w:pPr>
        <w:widowControl w:val="0"/>
        <w:autoSpaceDE w:val="0"/>
        <w:autoSpaceDN w:val="0"/>
        <w:adjustRightInd w:val="0"/>
        <w:spacing w:line="280" w:lineRule="atLeast"/>
        <w:rPr>
          <w:rFonts w:ascii="Times" w:hAnsi="Times" w:cs="Times"/>
          <w:color w:val="434343"/>
          <w:sz w:val="20"/>
        </w:rPr>
      </w:pPr>
      <w:r w:rsidRPr="004C3F64">
        <w:rPr>
          <w:rFonts w:ascii="Times" w:hAnsi="Times" w:cs="Times"/>
          <w:color w:val="000000"/>
          <w:sz w:val="20"/>
        </w:rPr>
        <w:t xml:space="preserve">  ?</w:t>
      </w:r>
      <w:r w:rsidRPr="004C3F64">
        <w:rPr>
          <w:rFonts w:ascii="Times" w:hAnsi="Times" w:cs="Times"/>
          <w:color w:val="000075"/>
          <w:sz w:val="20"/>
        </w:rPr>
        <w:t xml:space="preserve">person </w:t>
      </w:r>
      <w:r w:rsidRPr="004C3F64">
        <w:rPr>
          <w:rFonts w:ascii="Times" w:hAnsi="Times" w:cs="Times"/>
          <w:color w:val="985304"/>
          <w:sz w:val="20"/>
        </w:rPr>
        <w:t xml:space="preserve">:bornIn </w:t>
      </w:r>
      <w:r w:rsidRPr="004C3F64">
        <w:rPr>
          <w:rFonts w:ascii="Times" w:hAnsi="Times" w:cs="Times"/>
          <w:color w:val="434343"/>
          <w:sz w:val="20"/>
        </w:rPr>
        <w:t xml:space="preserve"> / </w:t>
      </w:r>
      <w:r w:rsidRPr="004C3F64">
        <w:rPr>
          <w:rFonts w:ascii="Times" w:hAnsi="Times" w:cs="Times"/>
          <w:color w:val="985304"/>
          <w:sz w:val="20"/>
        </w:rPr>
        <w:t>:within</w:t>
      </w:r>
      <w:r w:rsidRPr="004C3F64">
        <w:rPr>
          <w:rFonts w:ascii="Times" w:hAnsi="Times" w:cs="Times"/>
          <w:color w:val="434343"/>
          <w:sz w:val="20"/>
        </w:rPr>
        <w:t xml:space="preserve">* / </w:t>
      </w:r>
      <w:r w:rsidRPr="004C3F64">
        <w:rPr>
          <w:rFonts w:ascii="Times" w:hAnsi="Times" w:cs="Times"/>
          <w:color w:val="985304"/>
          <w:sz w:val="20"/>
        </w:rPr>
        <w:t xml:space="preserve">:name </w:t>
      </w:r>
      <w:r w:rsidRPr="004C3F64">
        <w:rPr>
          <w:rFonts w:ascii="Times" w:hAnsi="Times" w:cs="Times"/>
          <w:color w:val="BE1F04"/>
          <w:sz w:val="20"/>
        </w:rPr>
        <w:t>"United States"</w:t>
      </w:r>
      <w:r w:rsidRPr="004C3F64">
        <w:rPr>
          <w:rFonts w:ascii="Times" w:hAnsi="Times" w:cs="Times"/>
          <w:color w:val="434343"/>
          <w:sz w:val="20"/>
        </w:rPr>
        <w:t>.</w:t>
      </w:r>
    </w:p>
    <w:p w14:paraId="4270EC62" w14:textId="77777777" w:rsidR="001C5D12" w:rsidRPr="004C3F64" w:rsidRDefault="001C5D12" w:rsidP="001C5D12">
      <w:pPr>
        <w:widowControl w:val="0"/>
        <w:autoSpaceDE w:val="0"/>
        <w:autoSpaceDN w:val="0"/>
        <w:adjustRightInd w:val="0"/>
        <w:spacing w:line="280" w:lineRule="atLeast"/>
        <w:rPr>
          <w:rFonts w:ascii="Times" w:hAnsi="Times" w:cs="Times"/>
          <w:color w:val="434343"/>
          <w:sz w:val="20"/>
        </w:rPr>
      </w:pPr>
      <w:r w:rsidRPr="004C3F64">
        <w:rPr>
          <w:rFonts w:ascii="Times" w:hAnsi="Times" w:cs="Times"/>
          <w:color w:val="000000"/>
          <w:sz w:val="20"/>
        </w:rPr>
        <w:t xml:space="preserve">  ?</w:t>
      </w:r>
      <w:r w:rsidRPr="004C3F64">
        <w:rPr>
          <w:rFonts w:ascii="Times" w:hAnsi="Times" w:cs="Times"/>
          <w:color w:val="000075"/>
          <w:sz w:val="20"/>
        </w:rPr>
        <w:t xml:space="preserve">person </w:t>
      </w:r>
      <w:r w:rsidRPr="004C3F64">
        <w:rPr>
          <w:rFonts w:ascii="Times" w:hAnsi="Times" w:cs="Times"/>
          <w:color w:val="985304"/>
          <w:sz w:val="20"/>
        </w:rPr>
        <w:t xml:space="preserve">:livesIn </w:t>
      </w:r>
      <w:r w:rsidRPr="004C3F64">
        <w:rPr>
          <w:rFonts w:ascii="Times" w:hAnsi="Times" w:cs="Times"/>
          <w:color w:val="434343"/>
          <w:sz w:val="20"/>
        </w:rPr>
        <w:t xml:space="preserve">/ </w:t>
      </w:r>
      <w:r w:rsidRPr="004C3F64">
        <w:rPr>
          <w:rFonts w:ascii="Times" w:hAnsi="Times" w:cs="Times"/>
          <w:color w:val="985304"/>
          <w:sz w:val="20"/>
        </w:rPr>
        <w:t>:within</w:t>
      </w:r>
      <w:r w:rsidRPr="004C3F64">
        <w:rPr>
          <w:rFonts w:ascii="Times" w:hAnsi="Times" w:cs="Times"/>
          <w:color w:val="434343"/>
          <w:sz w:val="20"/>
        </w:rPr>
        <w:t xml:space="preserve">* / </w:t>
      </w:r>
      <w:r w:rsidRPr="004C3F64">
        <w:rPr>
          <w:rFonts w:ascii="Times" w:hAnsi="Times" w:cs="Times"/>
          <w:color w:val="985304"/>
          <w:sz w:val="20"/>
        </w:rPr>
        <w:t xml:space="preserve">:name </w:t>
      </w:r>
      <w:r w:rsidRPr="004C3F64">
        <w:rPr>
          <w:rFonts w:ascii="Times" w:hAnsi="Times" w:cs="Times"/>
          <w:color w:val="BE1F04"/>
          <w:sz w:val="20"/>
        </w:rPr>
        <w:t>"Europe"</w:t>
      </w:r>
      <w:r w:rsidRPr="004C3F64">
        <w:rPr>
          <w:rFonts w:ascii="Times" w:hAnsi="Times" w:cs="Times"/>
          <w:color w:val="434343"/>
          <w:sz w:val="20"/>
        </w:rPr>
        <w:t>.</w:t>
      </w:r>
    </w:p>
    <w:p w14:paraId="012936AF"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 xml:space="preserve">} </w:t>
      </w:r>
    </w:p>
    <w:p w14:paraId="25238B3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structure is very similar. The following two expressions are equivalent (variables start with a question mark in SPARQL): </w:t>
      </w:r>
    </w:p>
    <w:p w14:paraId="5FA00323"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 xml:space="preserve">    (person) -[:BORN_IN]-&gt; () -[:WITHIN*0..]-&gt; (location)   # Cypher</w:t>
      </w:r>
    </w:p>
    <w:p w14:paraId="18A5325E"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 xml:space="preserve">    ?person :bornIn / :within* ?location.                   # SPARQL</w:t>
      </w:r>
    </w:p>
    <w:p w14:paraId="1489F773"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Because RDF doesn’t distinguish between properties and edges but just uses predi</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cates for both, you can use the same syntax for matching properties. In the following expression, the variable </w:t>
      </w:r>
      <w:r w:rsidRPr="004C3F64">
        <w:rPr>
          <w:rFonts w:ascii="Times" w:hAnsi="Times" w:cs="Times"/>
          <w:color w:val="000000"/>
          <w:sz w:val="21"/>
          <w:szCs w:val="26"/>
        </w:rPr>
        <w:t xml:space="preserve">usa </w:t>
      </w:r>
      <w:r w:rsidRPr="004C3F64">
        <w:rPr>
          <w:rFonts w:ascii="Times" w:hAnsi="Times" w:cs="Times"/>
          <w:color w:val="000000"/>
          <w:sz w:val="22"/>
          <w:szCs w:val="29"/>
        </w:rPr>
        <w:t xml:space="preserve">is bound to any vertex that has a </w:t>
      </w:r>
      <w:r w:rsidRPr="004C3F64">
        <w:rPr>
          <w:rFonts w:ascii="Times" w:hAnsi="Times" w:cs="Times"/>
          <w:color w:val="000000"/>
          <w:sz w:val="21"/>
          <w:szCs w:val="26"/>
        </w:rPr>
        <w:t xml:space="preserve">name </w:t>
      </w:r>
      <w:r w:rsidRPr="004C3F64">
        <w:rPr>
          <w:rFonts w:ascii="Times" w:hAnsi="Times" w:cs="Times"/>
          <w:color w:val="000000"/>
          <w:sz w:val="22"/>
          <w:szCs w:val="29"/>
        </w:rPr>
        <w:t xml:space="preserve">property whose value is the string </w:t>
      </w:r>
      <w:r w:rsidRPr="004C3F64">
        <w:rPr>
          <w:rFonts w:ascii="Times" w:hAnsi="Times" w:cs="Times"/>
          <w:color w:val="000000"/>
          <w:sz w:val="21"/>
          <w:szCs w:val="26"/>
        </w:rPr>
        <w:t>"United States"</w:t>
      </w:r>
      <w:r w:rsidRPr="004C3F64">
        <w:rPr>
          <w:rFonts w:ascii="Times" w:hAnsi="Times" w:cs="Times"/>
          <w:color w:val="000000"/>
          <w:sz w:val="22"/>
          <w:szCs w:val="29"/>
        </w:rPr>
        <w:t xml:space="preserve">: </w:t>
      </w:r>
    </w:p>
    <w:p w14:paraId="0BE6AC34"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lastRenderedPageBreak/>
        <w:t xml:space="preserve">    (usa {name:'United States'})   # Cypher</w:t>
      </w:r>
    </w:p>
    <w:p w14:paraId="2B690DED"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t xml:space="preserve">    ?usa :name "United States".    # SPARQL</w:t>
      </w:r>
    </w:p>
    <w:p w14:paraId="7847F810"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SPARQL is a nice query language—even if the semantic web never happens, it can be a powerful tool for applications to use internally. </w:t>
      </w:r>
    </w:p>
    <w:p w14:paraId="7C047C23"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70A8FD1B" wp14:editId="1E02E1AF">
            <wp:extent cx="2286000" cy="1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531B5482"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Graph-Like Data Models | 59 </w:t>
      </w:r>
    </w:p>
    <w:p w14:paraId="5A85DA90" w14:textId="77777777" w:rsidR="001C5D12" w:rsidRPr="004C3F64" w:rsidRDefault="001C5D12" w:rsidP="001C5D12">
      <w:pPr>
        <w:widowControl w:val="0"/>
        <w:autoSpaceDE w:val="0"/>
        <w:autoSpaceDN w:val="0"/>
        <w:adjustRightInd w:val="0"/>
        <w:spacing w:after="240" w:line="460" w:lineRule="atLeast"/>
        <w:rPr>
          <w:rFonts w:ascii="Times" w:hAnsi="Times" w:cs="Times"/>
          <w:color w:val="000000"/>
          <w:sz w:val="20"/>
        </w:rPr>
      </w:pPr>
      <w:r w:rsidRPr="004C3F64">
        <w:rPr>
          <w:rFonts w:ascii="Times" w:hAnsi="Times" w:cs="Times"/>
          <w:b/>
          <w:bCs/>
          <w:color w:val="000000"/>
          <w:sz w:val="28"/>
          <w:szCs w:val="40"/>
        </w:rPr>
        <w:t xml:space="preserve">Graph Databases Compared to the Network Model </w:t>
      </w:r>
    </w:p>
    <w:p w14:paraId="5C1EB042" w14:textId="77777777" w:rsidR="001C5D12" w:rsidRPr="004C3F64" w:rsidRDefault="001C5D12" w:rsidP="001C5D12">
      <w:pPr>
        <w:widowControl w:val="0"/>
        <w:autoSpaceDE w:val="0"/>
        <w:autoSpaceDN w:val="0"/>
        <w:adjustRightInd w:val="0"/>
        <w:spacing w:after="240" w:line="300" w:lineRule="atLeast"/>
        <w:rPr>
          <w:rFonts w:ascii="Times" w:hAnsi="Times" w:cs="Times"/>
          <w:color w:val="000000"/>
          <w:sz w:val="20"/>
        </w:rPr>
      </w:pPr>
      <w:r w:rsidRPr="004C3F64">
        <w:rPr>
          <w:rFonts w:ascii="Times" w:hAnsi="Times" w:cs="Times"/>
          <w:color w:val="000000"/>
          <w:sz w:val="21"/>
          <w:szCs w:val="26"/>
        </w:rPr>
        <w:t xml:space="preserve">In </w:t>
      </w:r>
      <w:r w:rsidRPr="004C3F64">
        <w:rPr>
          <w:rFonts w:ascii="Times" w:hAnsi="Times" w:cs="Times"/>
          <w:color w:val="850002"/>
          <w:sz w:val="21"/>
          <w:szCs w:val="26"/>
        </w:rPr>
        <w:t xml:space="preserve">“Are Document Databases Repeating History?” on page 36 </w:t>
      </w:r>
      <w:r w:rsidRPr="004C3F64">
        <w:rPr>
          <w:rFonts w:ascii="Times" w:hAnsi="Times" w:cs="Times"/>
          <w:color w:val="000000"/>
          <w:sz w:val="21"/>
          <w:szCs w:val="26"/>
        </w:rPr>
        <w:t xml:space="preserve">we discussed how CODASYL and the relational model competed to solve the problem of many-to- many relationships in IMS. At first glance, CODASYL’s network model looks similar to the graph model. Are graph databases the second coming of CODASYL in disguise? </w:t>
      </w:r>
    </w:p>
    <w:p w14:paraId="205CCE09" w14:textId="77777777" w:rsidR="001C5D12" w:rsidRPr="004C3F64" w:rsidRDefault="001C5D12" w:rsidP="001C5D12">
      <w:pPr>
        <w:widowControl w:val="0"/>
        <w:autoSpaceDE w:val="0"/>
        <w:autoSpaceDN w:val="0"/>
        <w:adjustRightInd w:val="0"/>
        <w:spacing w:after="240" w:line="300" w:lineRule="atLeast"/>
        <w:rPr>
          <w:rFonts w:ascii="Times" w:hAnsi="Times" w:cs="Times"/>
          <w:color w:val="000000"/>
          <w:sz w:val="20"/>
        </w:rPr>
      </w:pPr>
      <w:r w:rsidRPr="004C3F64">
        <w:rPr>
          <w:rFonts w:ascii="Times" w:hAnsi="Times" w:cs="Times"/>
          <w:color w:val="000000"/>
          <w:sz w:val="21"/>
          <w:szCs w:val="26"/>
        </w:rPr>
        <w:t xml:space="preserve">No. They differ in several important ways: </w:t>
      </w:r>
    </w:p>
    <w:p w14:paraId="235904FD" w14:textId="77777777" w:rsidR="001C5D12" w:rsidRPr="004C3F64" w:rsidRDefault="001C5D12" w:rsidP="001C5D12">
      <w:pPr>
        <w:widowControl w:val="0"/>
        <w:numPr>
          <w:ilvl w:val="0"/>
          <w:numId w:val="30"/>
        </w:numPr>
        <w:tabs>
          <w:tab w:val="left" w:pos="220"/>
          <w:tab w:val="left" w:pos="720"/>
        </w:tabs>
        <w:autoSpaceDE w:val="0"/>
        <w:autoSpaceDN w:val="0"/>
        <w:adjustRightInd w:val="0"/>
        <w:spacing w:after="266" w:line="300" w:lineRule="atLeast"/>
        <w:ind w:hanging="720"/>
        <w:rPr>
          <w:rFonts w:ascii="Times" w:hAnsi="Times" w:cs="Times"/>
          <w:color w:val="000000"/>
          <w:sz w:val="21"/>
          <w:szCs w:val="26"/>
        </w:rPr>
      </w:pPr>
      <w:r w:rsidRPr="004C3F64">
        <w:rPr>
          <w:rFonts w:ascii="Times" w:hAnsi="Times" w:cs="Times"/>
          <w:color w:val="000000"/>
          <w:sz w:val="21"/>
          <w:szCs w:val="26"/>
        </w:rPr>
        <w:t xml:space="preserve">In CODASYL, a database had a schema that specified which record type could be nested within which other record type. In a graph database, there is no such restriction: any vertex can have an edge to any other vertex. This gives much greater flexibility for applications to adapt to changing requirements. </w:t>
      </w:r>
      <w:r w:rsidRPr="004C3F64">
        <w:rPr>
          <w:rFonts w:ascii="MS Mincho" w:eastAsia="MS Mincho" w:hAnsi="MS Mincho" w:cs="MS Mincho"/>
          <w:color w:val="000000"/>
          <w:sz w:val="21"/>
          <w:szCs w:val="26"/>
        </w:rPr>
        <w:t> </w:t>
      </w:r>
    </w:p>
    <w:p w14:paraId="29212FF5" w14:textId="77777777" w:rsidR="001C5D12" w:rsidRPr="004C3F64" w:rsidRDefault="001C5D12" w:rsidP="001C5D12">
      <w:pPr>
        <w:widowControl w:val="0"/>
        <w:numPr>
          <w:ilvl w:val="0"/>
          <w:numId w:val="30"/>
        </w:numPr>
        <w:tabs>
          <w:tab w:val="left" w:pos="220"/>
          <w:tab w:val="left" w:pos="720"/>
        </w:tabs>
        <w:autoSpaceDE w:val="0"/>
        <w:autoSpaceDN w:val="0"/>
        <w:adjustRightInd w:val="0"/>
        <w:spacing w:after="266" w:line="300" w:lineRule="atLeast"/>
        <w:ind w:hanging="720"/>
        <w:rPr>
          <w:rFonts w:ascii="Times" w:hAnsi="Times" w:cs="Times"/>
          <w:color w:val="000000"/>
          <w:sz w:val="21"/>
          <w:szCs w:val="26"/>
        </w:rPr>
      </w:pPr>
      <w:r w:rsidRPr="004C3F64">
        <w:rPr>
          <w:rFonts w:ascii="Times" w:hAnsi="Times" w:cs="Times"/>
          <w:color w:val="000000"/>
          <w:sz w:val="21"/>
          <w:szCs w:val="26"/>
        </w:rPr>
        <w:t xml:space="preserve">In CODASYL, the only way to reach a particular record was to traverse one of the access paths to it. In a graph database, you can refer directly to any vertex by its unique ID, or you can use an index to find vertices with a particular value. </w:t>
      </w:r>
      <w:r w:rsidRPr="004C3F64">
        <w:rPr>
          <w:rFonts w:ascii="MS Mincho" w:eastAsia="MS Mincho" w:hAnsi="MS Mincho" w:cs="MS Mincho"/>
          <w:color w:val="000000"/>
          <w:sz w:val="21"/>
          <w:szCs w:val="26"/>
        </w:rPr>
        <w:t> </w:t>
      </w:r>
    </w:p>
    <w:p w14:paraId="79399FDE" w14:textId="77777777" w:rsidR="001C5D12" w:rsidRPr="004C3F64" w:rsidRDefault="001C5D12" w:rsidP="001C5D12">
      <w:pPr>
        <w:widowControl w:val="0"/>
        <w:numPr>
          <w:ilvl w:val="0"/>
          <w:numId w:val="30"/>
        </w:numPr>
        <w:tabs>
          <w:tab w:val="left" w:pos="220"/>
          <w:tab w:val="left" w:pos="720"/>
        </w:tabs>
        <w:autoSpaceDE w:val="0"/>
        <w:autoSpaceDN w:val="0"/>
        <w:adjustRightInd w:val="0"/>
        <w:spacing w:after="266" w:line="300" w:lineRule="atLeast"/>
        <w:ind w:hanging="720"/>
        <w:rPr>
          <w:rFonts w:ascii="Times" w:hAnsi="Times" w:cs="Times"/>
          <w:color w:val="000000"/>
          <w:sz w:val="21"/>
          <w:szCs w:val="26"/>
        </w:rPr>
      </w:pPr>
      <w:r w:rsidRPr="004C3F64">
        <w:rPr>
          <w:rFonts w:ascii="Times" w:hAnsi="Times" w:cs="Times"/>
          <w:color w:val="000000"/>
          <w:sz w:val="21"/>
          <w:szCs w:val="26"/>
        </w:rPr>
        <w:t xml:space="preserve">In CODASYL, the children of a record were an ordered set, so the database had to maintain that ordering (which had consequences for the storage layout) and applications that inserted new records into the database had to worry about the positions of the new records in these sets. In a graph database, vertices and edges are not ordered (you can only sort the results when making a query). </w:t>
      </w:r>
      <w:r w:rsidRPr="004C3F64">
        <w:rPr>
          <w:rFonts w:ascii="MS Mincho" w:eastAsia="MS Mincho" w:hAnsi="MS Mincho" w:cs="MS Mincho"/>
          <w:color w:val="000000"/>
          <w:sz w:val="21"/>
          <w:szCs w:val="26"/>
        </w:rPr>
        <w:t> </w:t>
      </w:r>
    </w:p>
    <w:p w14:paraId="32B70DFF" w14:textId="77777777" w:rsidR="001C5D12" w:rsidRPr="004C3F64" w:rsidRDefault="001C5D12" w:rsidP="001C5D12">
      <w:pPr>
        <w:widowControl w:val="0"/>
        <w:numPr>
          <w:ilvl w:val="0"/>
          <w:numId w:val="30"/>
        </w:numPr>
        <w:tabs>
          <w:tab w:val="left" w:pos="220"/>
          <w:tab w:val="left" w:pos="720"/>
        </w:tabs>
        <w:autoSpaceDE w:val="0"/>
        <w:autoSpaceDN w:val="0"/>
        <w:adjustRightInd w:val="0"/>
        <w:spacing w:after="266" w:line="300" w:lineRule="atLeast"/>
        <w:ind w:hanging="720"/>
        <w:rPr>
          <w:rFonts w:ascii="Times" w:hAnsi="Times" w:cs="Times"/>
          <w:color w:val="000000"/>
          <w:sz w:val="21"/>
          <w:szCs w:val="26"/>
        </w:rPr>
      </w:pPr>
      <w:r w:rsidRPr="004C3F64">
        <w:rPr>
          <w:rFonts w:ascii="Times" w:hAnsi="Times" w:cs="Times"/>
          <w:color w:val="000000"/>
          <w:sz w:val="21"/>
          <w:szCs w:val="26"/>
        </w:rPr>
        <w:t xml:space="preserve">In CODASYL, all queries were imperative, difficult to write and easily broken by changes in the schema. In a graph database, you can write your traversal in imperative code if you want to, but most graph databases also support high-level, declarative query languages such as Cypher or SPARQL. </w:t>
      </w:r>
      <w:r w:rsidRPr="004C3F64">
        <w:rPr>
          <w:rFonts w:ascii="MS Mincho" w:eastAsia="MS Mincho" w:hAnsi="MS Mincho" w:cs="MS Mincho"/>
          <w:color w:val="000000"/>
          <w:sz w:val="21"/>
          <w:szCs w:val="26"/>
        </w:rPr>
        <w:t> </w:t>
      </w:r>
    </w:p>
    <w:p w14:paraId="33A0BD57" w14:textId="77777777" w:rsidR="001C5D12" w:rsidRPr="004C3F64" w:rsidRDefault="001C5D12" w:rsidP="001C5D12">
      <w:pPr>
        <w:widowControl w:val="0"/>
        <w:autoSpaceDE w:val="0"/>
        <w:autoSpaceDN w:val="0"/>
        <w:adjustRightInd w:val="0"/>
        <w:spacing w:after="240" w:line="480" w:lineRule="atLeast"/>
        <w:rPr>
          <w:rFonts w:ascii="Times" w:hAnsi="Times" w:cs="Times"/>
          <w:color w:val="000000"/>
          <w:sz w:val="20"/>
        </w:rPr>
      </w:pPr>
      <w:r w:rsidRPr="004C3F64">
        <w:rPr>
          <w:rFonts w:ascii="Times" w:hAnsi="Times" w:cs="Times"/>
          <w:b/>
          <w:bCs/>
          <w:color w:val="000000"/>
          <w:sz w:val="32"/>
          <w:szCs w:val="42"/>
        </w:rPr>
        <w:t xml:space="preserve">The Foundation: Datalog </w:t>
      </w:r>
    </w:p>
    <w:p w14:paraId="388C73F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Datalog </w:t>
      </w:r>
      <w:r w:rsidRPr="004C3F64">
        <w:rPr>
          <w:rFonts w:ascii="Times" w:hAnsi="Times" w:cs="Times"/>
          <w:color w:val="000000"/>
          <w:sz w:val="22"/>
          <w:szCs w:val="29"/>
        </w:rPr>
        <w:t>is a much older language than SPARQL or Cypher, having been studied extensively by academics in the 1980s [44, 45, 46]. It is less well known among soft</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ware engineers, but it is nevertheless important, because it provides the foundation that later query languages build upon. </w:t>
      </w:r>
    </w:p>
    <w:p w14:paraId="7F48CD5F"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In practice, Datalog is used in a few data systems: for example, it is the query lan</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guage of Datomic [40], and Cascalog [47] is a Datalog implementation for querying large datasets in Hadoop.</w:t>
      </w:r>
      <w:r w:rsidRPr="004C3F64">
        <w:rPr>
          <w:rFonts w:ascii="Times" w:hAnsi="Times" w:cs="Times"/>
          <w:color w:val="000000"/>
          <w:position w:val="10"/>
          <w:sz w:val="11"/>
          <w:szCs w:val="16"/>
        </w:rPr>
        <w:t xml:space="preserve">viii </w:t>
      </w:r>
    </w:p>
    <w:p w14:paraId="26FBBA23" w14:textId="77777777" w:rsidR="001C5D12" w:rsidRPr="004C3F64" w:rsidRDefault="001C5D12" w:rsidP="001C5D12">
      <w:pPr>
        <w:widowControl w:val="0"/>
        <w:autoSpaceDE w:val="0"/>
        <w:autoSpaceDN w:val="0"/>
        <w:adjustRightInd w:val="0"/>
        <w:spacing w:after="240" w:line="260" w:lineRule="atLeast"/>
        <w:rPr>
          <w:rFonts w:ascii="Times" w:hAnsi="Times" w:cs="Times"/>
          <w:color w:val="000000"/>
          <w:sz w:val="20"/>
        </w:rPr>
      </w:pPr>
      <w:r w:rsidRPr="004C3F64">
        <w:rPr>
          <w:rFonts w:ascii="Times" w:hAnsi="Times" w:cs="Times"/>
          <w:color w:val="000000"/>
          <w:sz w:val="16"/>
          <w:szCs w:val="21"/>
        </w:rPr>
        <w:lastRenderedPageBreak/>
        <w:t xml:space="preserve">viii. Datomic and Cascalog use a Clojure S-expression syntax for Datalog. In the following examples we use a Prolog syntax, which is a little easier to read, but this makes no functional difference. </w:t>
      </w:r>
    </w:p>
    <w:p w14:paraId="222097AD"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6F98A733" wp14:editId="4E534B4F">
            <wp:extent cx="812800" cy="127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2800" cy="12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6C7CF23C" wp14:editId="1065CE27">
            <wp:extent cx="2286000" cy="1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57677BD9"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60 | Chapter 2: Data Models and Query Languages </w:t>
      </w:r>
    </w:p>
    <w:p w14:paraId="38070FEB"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Datalog’s data model is similar to the triple-store model, generalized a bit. Instead of writing a triple as (</w:t>
      </w:r>
      <w:r w:rsidRPr="004C3F64">
        <w:rPr>
          <w:rFonts w:ascii="Times" w:hAnsi="Times" w:cs="Times"/>
          <w:i/>
          <w:iCs/>
          <w:color w:val="000000"/>
          <w:sz w:val="22"/>
          <w:szCs w:val="29"/>
        </w:rPr>
        <w:t>subject</w:t>
      </w:r>
      <w:r w:rsidRPr="004C3F64">
        <w:rPr>
          <w:rFonts w:ascii="Times" w:hAnsi="Times" w:cs="Times"/>
          <w:color w:val="000000"/>
          <w:sz w:val="22"/>
          <w:szCs w:val="29"/>
        </w:rPr>
        <w:t xml:space="preserve">, </w:t>
      </w:r>
      <w:r w:rsidRPr="004C3F64">
        <w:rPr>
          <w:rFonts w:ascii="Times" w:hAnsi="Times" w:cs="Times"/>
          <w:i/>
          <w:iCs/>
          <w:color w:val="000000"/>
          <w:sz w:val="22"/>
          <w:szCs w:val="29"/>
        </w:rPr>
        <w:t>predicate</w:t>
      </w:r>
      <w:r w:rsidRPr="004C3F64">
        <w:rPr>
          <w:rFonts w:ascii="Times" w:hAnsi="Times" w:cs="Times"/>
          <w:color w:val="000000"/>
          <w:sz w:val="22"/>
          <w:szCs w:val="29"/>
        </w:rPr>
        <w:t xml:space="preserve">, </w:t>
      </w:r>
      <w:r w:rsidRPr="004C3F64">
        <w:rPr>
          <w:rFonts w:ascii="Times" w:hAnsi="Times" w:cs="Times"/>
          <w:i/>
          <w:iCs/>
          <w:color w:val="000000"/>
          <w:sz w:val="22"/>
          <w:szCs w:val="29"/>
        </w:rPr>
        <w:t>object</w:t>
      </w:r>
      <w:r w:rsidRPr="004C3F64">
        <w:rPr>
          <w:rFonts w:ascii="Times" w:hAnsi="Times" w:cs="Times"/>
          <w:color w:val="000000"/>
          <w:sz w:val="22"/>
          <w:szCs w:val="29"/>
        </w:rPr>
        <w:t xml:space="preserve">), we write it as </w:t>
      </w:r>
      <w:r w:rsidRPr="004C3F64">
        <w:rPr>
          <w:rFonts w:ascii="Times" w:hAnsi="Times" w:cs="Times"/>
          <w:i/>
          <w:iCs/>
          <w:color w:val="000000"/>
          <w:sz w:val="22"/>
          <w:szCs w:val="29"/>
        </w:rPr>
        <w:t>predicate</w:t>
      </w:r>
      <w:r w:rsidRPr="004C3F64">
        <w:rPr>
          <w:rFonts w:ascii="Times" w:hAnsi="Times" w:cs="Times"/>
          <w:color w:val="000000"/>
          <w:sz w:val="22"/>
          <w:szCs w:val="29"/>
        </w:rPr>
        <w:t>(</w:t>
      </w:r>
      <w:r w:rsidRPr="004C3F64">
        <w:rPr>
          <w:rFonts w:ascii="Times" w:hAnsi="Times" w:cs="Times"/>
          <w:i/>
          <w:iCs/>
          <w:color w:val="000000"/>
          <w:sz w:val="22"/>
          <w:szCs w:val="29"/>
        </w:rPr>
        <w:t>subject</w:t>
      </w:r>
      <w:r w:rsidRPr="004C3F64">
        <w:rPr>
          <w:rFonts w:ascii="Times" w:hAnsi="Times" w:cs="Times"/>
          <w:color w:val="000000"/>
          <w:sz w:val="22"/>
          <w:szCs w:val="29"/>
        </w:rPr>
        <w:t xml:space="preserve">, </w:t>
      </w:r>
      <w:r w:rsidRPr="004C3F64">
        <w:rPr>
          <w:rFonts w:ascii="Times" w:hAnsi="Times" w:cs="Times"/>
          <w:i/>
          <w:iCs/>
          <w:color w:val="000000"/>
          <w:sz w:val="22"/>
          <w:szCs w:val="29"/>
        </w:rPr>
        <w:t>object</w:t>
      </w:r>
      <w:r w:rsidRPr="004C3F64">
        <w:rPr>
          <w:rFonts w:ascii="Times" w:hAnsi="Times" w:cs="Times"/>
          <w:color w:val="000000"/>
          <w:sz w:val="22"/>
          <w:szCs w:val="29"/>
        </w:rPr>
        <w:t xml:space="preserve">). </w:t>
      </w:r>
      <w:r w:rsidRPr="004C3F64">
        <w:rPr>
          <w:rFonts w:ascii="Times" w:hAnsi="Times" w:cs="Times"/>
          <w:color w:val="850002"/>
          <w:sz w:val="22"/>
          <w:szCs w:val="29"/>
        </w:rPr>
        <w:t xml:space="preserve">Example 2-10 </w:t>
      </w:r>
      <w:r w:rsidRPr="004C3F64">
        <w:rPr>
          <w:rFonts w:ascii="Times" w:hAnsi="Times" w:cs="Times"/>
          <w:color w:val="000000"/>
          <w:sz w:val="22"/>
          <w:szCs w:val="29"/>
        </w:rPr>
        <w:t xml:space="preserve">shows how to write the data from our example in Datalog. </w:t>
      </w:r>
    </w:p>
    <w:p w14:paraId="01FA8D4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Example 2-10. A subset of the data in </w:t>
      </w:r>
      <w:r w:rsidRPr="004C3F64">
        <w:rPr>
          <w:rFonts w:ascii="Times" w:hAnsi="Times" w:cs="Times"/>
          <w:i/>
          <w:iCs/>
          <w:color w:val="850002"/>
          <w:sz w:val="22"/>
          <w:szCs w:val="29"/>
        </w:rPr>
        <w:t>Figure 2-5</w:t>
      </w:r>
      <w:r w:rsidRPr="004C3F64">
        <w:rPr>
          <w:rFonts w:ascii="Times" w:hAnsi="Times" w:cs="Times"/>
          <w:i/>
          <w:iCs/>
          <w:color w:val="000000"/>
          <w:sz w:val="22"/>
          <w:szCs w:val="29"/>
        </w:rPr>
        <w:t xml:space="preserve">, represented as Datalog facts </w:t>
      </w:r>
      <w:r w:rsidRPr="004C3F64">
        <w:rPr>
          <w:rFonts w:ascii="Times" w:hAnsi="Times" w:cs="Times"/>
          <w:color w:val="BE00FF"/>
          <w:sz w:val="20"/>
        </w:rPr>
        <w:t>name</w:t>
      </w:r>
      <w:r w:rsidRPr="004C3F64">
        <w:rPr>
          <w:rFonts w:ascii="Times" w:hAnsi="Times" w:cs="Times"/>
          <w:color w:val="000000"/>
          <w:sz w:val="20"/>
        </w:rPr>
        <w:t xml:space="preserve">(namerica, 'North America'). </w:t>
      </w:r>
    </w:p>
    <w:p w14:paraId="040AADA5"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BE00FF"/>
          <w:sz w:val="20"/>
        </w:rPr>
        <w:t>type</w:t>
      </w:r>
      <w:r w:rsidRPr="004C3F64">
        <w:rPr>
          <w:rFonts w:ascii="Times" w:hAnsi="Times" w:cs="Times"/>
          <w:color w:val="000000"/>
          <w:sz w:val="20"/>
        </w:rPr>
        <w:t>(namerica, continent).</w:t>
      </w:r>
    </w:p>
    <w:p w14:paraId="28B4460C"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BE00FF"/>
          <w:sz w:val="20"/>
        </w:rPr>
        <w:t>name</w:t>
      </w:r>
      <w:r w:rsidRPr="004C3F64">
        <w:rPr>
          <w:rFonts w:ascii="Times" w:hAnsi="Times" w:cs="Times"/>
          <w:color w:val="000000"/>
          <w:sz w:val="20"/>
        </w:rPr>
        <w:t>(usa, 'United States').</w:t>
      </w:r>
    </w:p>
    <w:p w14:paraId="26F0002F"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BE00FF"/>
          <w:sz w:val="20"/>
        </w:rPr>
        <w:t>type</w:t>
      </w:r>
      <w:r w:rsidRPr="004C3F64">
        <w:rPr>
          <w:rFonts w:ascii="Times" w:hAnsi="Times" w:cs="Times"/>
          <w:color w:val="000000"/>
          <w:sz w:val="20"/>
        </w:rPr>
        <w:t>(usa, country).</w:t>
      </w:r>
    </w:p>
    <w:p w14:paraId="6043E0C1"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BE00FF"/>
          <w:sz w:val="20"/>
        </w:rPr>
        <w:t>within</w:t>
      </w:r>
      <w:r w:rsidRPr="004C3F64">
        <w:rPr>
          <w:rFonts w:ascii="Times" w:hAnsi="Times" w:cs="Times"/>
          <w:color w:val="000000"/>
          <w:sz w:val="20"/>
        </w:rPr>
        <w:t>(usa, namerica).</w:t>
      </w:r>
    </w:p>
    <w:p w14:paraId="27122DDC"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BE00FF"/>
          <w:sz w:val="20"/>
        </w:rPr>
        <w:t>name</w:t>
      </w:r>
      <w:r w:rsidRPr="004C3F64">
        <w:rPr>
          <w:rFonts w:ascii="Times" w:hAnsi="Times" w:cs="Times"/>
          <w:color w:val="000000"/>
          <w:sz w:val="20"/>
        </w:rPr>
        <w:t>(idaho, 'Idaho').</w:t>
      </w:r>
    </w:p>
    <w:p w14:paraId="7F7615B4"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BE00FF"/>
          <w:sz w:val="20"/>
        </w:rPr>
        <w:t>type</w:t>
      </w:r>
      <w:r w:rsidRPr="004C3F64">
        <w:rPr>
          <w:rFonts w:ascii="Times" w:hAnsi="Times" w:cs="Times"/>
          <w:color w:val="000000"/>
          <w:sz w:val="20"/>
        </w:rPr>
        <w:t>(idaho, state).</w:t>
      </w:r>
    </w:p>
    <w:p w14:paraId="702B90DA"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BE00FF"/>
          <w:sz w:val="20"/>
        </w:rPr>
        <w:t>within</w:t>
      </w:r>
      <w:r w:rsidRPr="004C3F64">
        <w:rPr>
          <w:rFonts w:ascii="Times" w:hAnsi="Times" w:cs="Times"/>
          <w:color w:val="000000"/>
          <w:sz w:val="20"/>
        </w:rPr>
        <w:t>(idaho, usa).</w:t>
      </w:r>
    </w:p>
    <w:p w14:paraId="5260DBC7"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BE00FF"/>
          <w:sz w:val="20"/>
        </w:rPr>
        <w:t>name</w:t>
      </w:r>
      <w:r w:rsidRPr="004C3F64">
        <w:rPr>
          <w:rFonts w:ascii="Times" w:hAnsi="Times" w:cs="Times"/>
          <w:color w:val="000000"/>
          <w:sz w:val="20"/>
        </w:rPr>
        <w:t>(lucy, 'Lucy').</w:t>
      </w:r>
    </w:p>
    <w:p w14:paraId="68DC4060"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BE00FF"/>
          <w:sz w:val="20"/>
        </w:rPr>
        <w:t>born_in</w:t>
      </w:r>
      <w:r w:rsidRPr="004C3F64">
        <w:rPr>
          <w:rFonts w:ascii="Times" w:hAnsi="Times" w:cs="Times"/>
          <w:color w:val="000000"/>
          <w:sz w:val="20"/>
        </w:rPr>
        <w:t>(lucy, idaho).</w:t>
      </w:r>
    </w:p>
    <w:p w14:paraId="649E8FF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Now that we have defined the data, we can write the same query as before, as shown in </w:t>
      </w:r>
      <w:r w:rsidRPr="004C3F64">
        <w:rPr>
          <w:rFonts w:ascii="Times" w:hAnsi="Times" w:cs="Times"/>
          <w:color w:val="850002"/>
          <w:sz w:val="22"/>
          <w:szCs w:val="29"/>
        </w:rPr>
        <w:t>Example 2-11</w:t>
      </w:r>
      <w:r w:rsidRPr="004C3F64">
        <w:rPr>
          <w:rFonts w:ascii="Times" w:hAnsi="Times" w:cs="Times"/>
          <w:color w:val="000000"/>
          <w:sz w:val="22"/>
          <w:szCs w:val="29"/>
        </w:rPr>
        <w:t xml:space="preserve">. It looks a bit different from the equivalent in Cypher or SPARQL, but don’t let that put you off. Datalog is a subset of Prolog, which you might have seen before if you’ve studied computer science. </w:t>
      </w:r>
    </w:p>
    <w:p w14:paraId="320608EB"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Example 2-11. The same query as </w:t>
      </w:r>
      <w:r w:rsidRPr="004C3F64">
        <w:rPr>
          <w:rFonts w:ascii="Times" w:hAnsi="Times" w:cs="Times"/>
          <w:i/>
          <w:iCs/>
          <w:color w:val="850002"/>
          <w:sz w:val="22"/>
          <w:szCs w:val="29"/>
        </w:rPr>
        <w:t>Example 2-4</w:t>
      </w:r>
      <w:r w:rsidRPr="004C3F64">
        <w:rPr>
          <w:rFonts w:ascii="Times" w:hAnsi="Times" w:cs="Times"/>
          <w:i/>
          <w:iCs/>
          <w:color w:val="000000"/>
          <w:sz w:val="22"/>
          <w:szCs w:val="29"/>
        </w:rPr>
        <w:t xml:space="preserve">, expressed in Datalog </w:t>
      </w:r>
    </w:p>
    <w:p w14:paraId="2C90E176"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BE00FF"/>
          <w:sz w:val="20"/>
        </w:rPr>
        <w:t>within_recursive</w:t>
      </w:r>
      <w:r w:rsidRPr="004C3F64">
        <w:rPr>
          <w:rFonts w:ascii="Times" w:hAnsi="Times" w:cs="Times"/>
          <w:color w:val="000000"/>
          <w:sz w:val="20"/>
        </w:rPr>
        <w:t>(</w:t>
      </w:r>
      <w:r w:rsidRPr="004C3F64">
        <w:rPr>
          <w:rFonts w:ascii="Times" w:hAnsi="Times" w:cs="Times"/>
          <w:color w:val="032726"/>
          <w:sz w:val="20"/>
        </w:rPr>
        <w:t>Location</w:t>
      </w:r>
      <w:r w:rsidRPr="004C3F64">
        <w:rPr>
          <w:rFonts w:ascii="Times" w:hAnsi="Times" w:cs="Times"/>
          <w:color w:val="000000"/>
          <w:sz w:val="20"/>
        </w:rPr>
        <w:t xml:space="preserve">, </w:t>
      </w:r>
      <w:r w:rsidRPr="004C3F64">
        <w:rPr>
          <w:rFonts w:ascii="Times" w:hAnsi="Times" w:cs="Times"/>
          <w:color w:val="032726"/>
          <w:sz w:val="20"/>
        </w:rPr>
        <w:t>Name</w:t>
      </w:r>
      <w:r w:rsidRPr="004C3F64">
        <w:rPr>
          <w:rFonts w:ascii="Times" w:hAnsi="Times" w:cs="Times"/>
          <w:color w:val="000000"/>
          <w:sz w:val="20"/>
        </w:rPr>
        <w:t xml:space="preserve">) :- </w:t>
      </w:r>
      <w:r w:rsidRPr="004C3F64">
        <w:rPr>
          <w:rFonts w:ascii="Times" w:hAnsi="Times" w:cs="Times"/>
          <w:color w:val="BE00FF"/>
          <w:sz w:val="20"/>
        </w:rPr>
        <w:t>name</w:t>
      </w:r>
      <w:r w:rsidRPr="004C3F64">
        <w:rPr>
          <w:rFonts w:ascii="Times" w:hAnsi="Times" w:cs="Times"/>
          <w:color w:val="000000"/>
          <w:sz w:val="20"/>
        </w:rPr>
        <w:t>(</w:t>
      </w:r>
      <w:r w:rsidRPr="004C3F64">
        <w:rPr>
          <w:rFonts w:ascii="Times" w:hAnsi="Times" w:cs="Times"/>
          <w:color w:val="032726"/>
          <w:sz w:val="20"/>
        </w:rPr>
        <w:t>Location</w:t>
      </w:r>
      <w:r w:rsidRPr="004C3F64">
        <w:rPr>
          <w:rFonts w:ascii="Times" w:hAnsi="Times" w:cs="Times"/>
          <w:color w:val="000000"/>
          <w:sz w:val="20"/>
        </w:rPr>
        <w:t xml:space="preserve">, </w:t>
      </w:r>
      <w:r w:rsidRPr="004C3F64">
        <w:rPr>
          <w:rFonts w:ascii="Times" w:hAnsi="Times" w:cs="Times"/>
          <w:color w:val="032726"/>
          <w:sz w:val="20"/>
        </w:rPr>
        <w:t>Name</w:t>
      </w:r>
      <w:r w:rsidRPr="004C3F64">
        <w:rPr>
          <w:rFonts w:ascii="Times" w:hAnsi="Times" w:cs="Times"/>
          <w:color w:val="000000"/>
          <w:sz w:val="20"/>
        </w:rPr>
        <w:t xml:space="preserve">). </w:t>
      </w:r>
      <w:r w:rsidRPr="004C3F64">
        <w:rPr>
          <w:rFonts w:ascii="Times" w:hAnsi="Times" w:cs="Times"/>
          <w:i/>
          <w:iCs/>
          <w:color w:val="294659"/>
          <w:sz w:val="20"/>
        </w:rPr>
        <w:t xml:space="preserve">/* Rule 1 */ </w:t>
      </w:r>
    </w:p>
    <w:p w14:paraId="4D262749"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BE00FF"/>
          <w:sz w:val="20"/>
        </w:rPr>
        <w:t>within_recursive</w:t>
      </w:r>
      <w:r w:rsidRPr="004C3F64">
        <w:rPr>
          <w:rFonts w:ascii="Times" w:hAnsi="Times" w:cs="Times"/>
          <w:color w:val="000000"/>
          <w:sz w:val="20"/>
        </w:rPr>
        <w:t>(</w:t>
      </w:r>
      <w:r w:rsidRPr="004C3F64">
        <w:rPr>
          <w:rFonts w:ascii="Times" w:hAnsi="Times" w:cs="Times"/>
          <w:color w:val="032726"/>
          <w:sz w:val="20"/>
        </w:rPr>
        <w:t>Location</w:t>
      </w:r>
      <w:r w:rsidRPr="004C3F64">
        <w:rPr>
          <w:rFonts w:ascii="Times" w:hAnsi="Times" w:cs="Times"/>
          <w:color w:val="000000"/>
          <w:sz w:val="20"/>
        </w:rPr>
        <w:t xml:space="preserve">, </w:t>
      </w:r>
      <w:r w:rsidRPr="004C3F64">
        <w:rPr>
          <w:rFonts w:ascii="Times" w:hAnsi="Times" w:cs="Times"/>
          <w:color w:val="032726"/>
          <w:sz w:val="20"/>
        </w:rPr>
        <w:t>Name</w:t>
      </w:r>
      <w:r w:rsidRPr="004C3F64">
        <w:rPr>
          <w:rFonts w:ascii="Times" w:hAnsi="Times" w:cs="Times"/>
          <w:color w:val="000000"/>
          <w:sz w:val="20"/>
        </w:rPr>
        <w:t xml:space="preserve">) :- </w:t>
      </w:r>
      <w:r w:rsidRPr="004C3F64">
        <w:rPr>
          <w:rFonts w:ascii="Times" w:hAnsi="Times" w:cs="Times"/>
          <w:color w:val="BE00FF"/>
          <w:sz w:val="20"/>
        </w:rPr>
        <w:t>within</w:t>
      </w:r>
      <w:r w:rsidRPr="004C3F64">
        <w:rPr>
          <w:rFonts w:ascii="Times" w:hAnsi="Times" w:cs="Times"/>
          <w:color w:val="000000"/>
          <w:sz w:val="20"/>
        </w:rPr>
        <w:t>(</w:t>
      </w:r>
      <w:r w:rsidRPr="004C3F64">
        <w:rPr>
          <w:rFonts w:ascii="Times" w:hAnsi="Times" w:cs="Times"/>
          <w:color w:val="032726"/>
          <w:sz w:val="20"/>
        </w:rPr>
        <w:t>Location</w:t>
      </w:r>
      <w:r w:rsidRPr="004C3F64">
        <w:rPr>
          <w:rFonts w:ascii="Times" w:hAnsi="Times" w:cs="Times"/>
          <w:color w:val="000000"/>
          <w:sz w:val="20"/>
        </w:rPr>
        <w:t xml:space="preserve">, </w:t>
      </w:r>
      <w:r w:rsidRPr="004C3F64">
        <w:rPr>
          <w:rFonts w:ascii="Times" w:hAnsi="Times" w:cs="Times"/>
          <w:color w:val="032726"/>
          <w:sz w:val="20"/>
        </w:rPr>
        <w:t>Via</w:t>
      </w:r>
      <w:r w:rsidRPr="004C3F64">
        <w:rPr>
          <w:rFonts w:ascii="Times" w:hAnsi="Times" w:cs="Times"/>
          <w:color w:val="000000"/>
          <w:sz w:val="20"/>
        </w:rPr>
        <w:t xml:space="preserve">), </w:t>
      </w:r>
      <w:r w:rsidRPr="004C3F64">
        <w:rPr>
          <w:rFonts w:ascii="Times" w:hAnsi="Times" w:cs="Times"/>
          <w:i/>
          <w:iCs/>
          <w:color w:val="294659"/>
          <w:sz w:val="20"/>
        </w:rPr>
        <w:t xml:space="preserve">/* Rule 2 */ </w:t>
      </w:r>
      <w:r w:rsidRPr="004C3F64">
        <w:rPr>
          <w:rFonts w:ascii="Times" w:hAnsi="Times" w:cs="Times"/>
          <w:color w:val="BE00FF"/>
          <w:sz w:val="20"/>
        </w:rPr>
        <w:t>within_recursive</w:t>
      </w:r>
      <w:r w:rsidRPr="004C3F64">
        <w:rPr>
          <w:rFonts w:ascii="Times" w:hAnsi="Times" w:cs="Times"/>
          <w:color w:val="000000"/>
          <w:sz w:val="20"/>
        </w:rPr>
        <w:t>(</w:t>
      </w:r>
      <w:r w:rsidRPr="004C3F64">
        <w:rPr>
          <w:rFonts w:ascii="Times" w:hAnsi="Times" w:cs="Times"/>
          <w:color w:val="032726"/>
          <w:sz w:val="20"/>
        </w:rPr>
        <w:t>Via</w:t>
      </w:r>
      <w:r w:rsidRPr="004C3F64">
        <w:rPr>
          <w:rFonts w:ascii="Times" w:hAnsi="Times" w:cs="Times"/>
          <w:color w:val="000000"/>
          <w:sz w:val="20"/>
        </w:rPr>
        <w:t xml:space="preserve">, </w:t>
      </w:r>
      <w:r w:rsidRPr="004C3F64">
        <w:rPr>
          <w:rFonts w:ascii="Times" w:hAnsi="Times" w:cs="Times"/>
          <w:color w:val="032726"/>
          <w:sz w:val="20"/>
        </w:rPr>
        <w:t>Name</w:t>
      </w:r>
      <w:r w:rsidRPr="004C3F64">
        <w:rPr>
          <w:rFonts w:ascii="Times" w:hAnsi="Times" w:cs="Times"/>
          <w:color w:val="000000"/>
          <w:sz w:val="20"/>
        </w:rPr>
        <w:t xml:space="preserve">). </w:t>
      </w:r>
    </w:p>
    <w:p w14:paraId="4BBDF6EF"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BE00FF"/>
          <w:sz w:val="20"/>
        </w:rPr>
        <w:t>migrated</w:t>
      </w:r>
      <w:r w:rsidRPr="004C3F64">
        <w:rPr>
          <w:rFonts w:ascii="Times" w:hAnsi="Times" w:cs="Times"/>
          <w:color w:val="000000"/>
          <w:sz w:val="20"/>
        </w:rPr>
        <w:t>(</w:t>
      </w:r>
      <w:r w:rsidRPr="004C3F64">
        <w:rPr>
          <w:rFonts w:ascii="Times" w:hAnsi="Times" w:cs="Times"/>
          <w:color w:val="032726"/>
          <w:sz w:val="20"/>
        </w:rPr>
        <w:t>Name</w:t>
      </w:r>
      <w:r w:rsidRPr="004C3F64">
        <w:rPr>
          <w:rFonts w:ascii="Times" w:hAnsi="Times" w:cs="Times"/>
          <w:color w:val="000000"/>
          <w:sz w:val="20"/>
        </w:rPr>
        <w:t xml:space="preserve">, </w:t>
      </w:r>
      <w:r w:rsidRPr="004C3F64">
        <w:rPr>
          <w:rFonts w:ascii="Times" w:hAnsi="Times" w:cs="Times"/>
          <w:color w:val="032726"/>
          <w:sz w:val="20"/>
        </w:rPr>
        <w:t>BornIn</w:t>
      </w:r>
      <w:r w:rsidRPr="004C3F64">
        <w:rPr>
          <w:rFonts w:ascii="Times" w:hAnsi="Times" w:cs="Times"/>
          <w:color w:val="000000"/>
          <w:sz w:val="20"/>
        </w:rPr>
        <w:t xml:space="preserve">, </w:t>
      </w:r>
      <w:r w:rsidRPr="004C3F64">
        <w:rPr>
          <w:rFonts w:ascii="Times" w:hAnsi="Times" w:cs="Times"/>
          <w:color w:val="032726"/>
          <w:sz w:val="20"/>
        </w:rPr>
        <w:t>LivingIn</w:t>
      </w:r>
      <w:r w:rsidRPr="004C3F64">
        <w:rPr>
          <w:rFonts w:ascii="Times" w:hAnsi="Times" w:cs="Times"/>
          <w:color w:val="000000"/>
          <w:sz w:val="20"/>
        </w:rPr>
        <w:t xml:space="preserve">) :- </w:t>
      </w:r>
      <w:r w:rsidRPr="004C3F64">
        <w:rPr>
          <w:rFonts w:ascii="Times" w:hAnsi="Times" w:cs="Times"/>
          <w:color w:val="BE00FF"/>
          <w:sz w:val="20"/>
        </w:rPr>
        <w:t>name</w:t>
      </w:r>
      <w:r w:rsidRPr="004C3F64">
        <w:rPr>
          <w:rFonts w:ascii="Times" w:hAnsi="Times" w:cs="Times"/>
          <w:color w:val="000000"/>
          <w:sz w:val="20"/>
        </w:rPr>
        <w:t>(</w:t>
      </w:r>
      <w:r w:rsidRPr="004C3F64">
        <w:rPr>
          <w:rFonts w:ascii="Times" w:hAnsi="Times" w:cs="Times"/>
          <w:color w:val="032726"/>
          <w:sz w:val="20"/>
        </w:rPr>
        <w:t>Person</w:t>
      </w:r>
      <w:r w:rsidRPr="004C3F64">
        <w:rPr>
          <w:rFonts w:ascii="Times" w:hAnsi="Times" w:cs="Times"/>
          <w:color w:val="000000"/>
          <w:sz w:val="20"/>
        </w:rPr>
        <w:t xml:space="preserve">, </w:t>
      </w:r>
      <w:r w:rsidRPr="004C3F64">
        <w:rPr>
          <w:rFonts w:ascii="Times" w:hAnsi="Times" w:cs="Times"/>
          <w:color w:val="032726"/>
          <w:sz w:val="20"/>
        </w:rPr>
        <w:t>Name</w:t>
      </w:r>
      <w:r w:rsidRPr="004C3F64">
        <w:rPr>
          <w:rFonts w:ascii="Times" w:hAnsi="Times" w:cs="Times"/>
          <w:color w:val="000000"/>
          <w:sz w:val="20"/>
        </w:rPr>
        <w:t xml:space="preserve">), </w:t>
      </w:r>
      <w:r w:rsidRPr="004C3F64">
        <w:rPr>
          <w:rFonts w:ascii="Times" w:hAnsi="Times" w:cs="Times"/>
          <w:i/>
          <w:iCs/>
          <w:color w:val="294659"/>
          <w:sz w:val="20"/>
        </w:rPr>
        <w:t xml:space="preserve">/* Rule 3 */ </w:t>
      </w:r>
      <w:r w:rsidRPr="004C3F64">
        <w:rPr>
          <w:rFonts w:ascii="Times" w:hAnsi="Times" w:cs="Times"/>
          <w:color w:val="BE00FF"/>
          <w:sz w:val="20"/>
        </w:rPr>
        <w:t>born_in</w:t>
      </w:r>
      <w:r w:rsidRPr="004C3F64">
        <w:rPr>
          <w:rFonts w:ascii="Times" w:hAnsi="Times" w:cs="Times"/>
          <w:color w:val="000000"/>
          <w:sz w:val="20"/>
        </w:rPr>
        <w:t>(</w:t>
      </w:r>
      <w:r w:rsidRPr="004C3F64">
        <w:rPr>
          <w:rFonts w:ascii="Times" w:hAnsi="Times" w:cs="Times"/>
          <w:color w:val="032726"/>
          <w:sz w:val="20"/>
        </w:rPr>
        <w:t>Person</w:t>
      </w:r>
      <w:r w:rsidRPr="004C3F64">
        <w:rPr>
          <w:rFonts w:ascii="Times" w:hAnsi="Times" w:cs="Times"/>
          <w:color w:val="000000"/>
          <w:sz w:val="20"/>
        </w:rPr>
        <w:t xml:space="preserve">, </w:t>
      </w:r>
      <w:r w:rsidRPr="004C3F64">
        <w:rPr>
          <w:rFonts w:ascii="Times" w:hAnsi="Times" w:cs="Times"/>
          <w:color w:val="032726"/>
          <w:sz w:val="20"/>
        </w:rPr>
        <w:t>BornLoc</w:t>
      </w:r>
      <w:r w:rsidRPr="004C3F64">
        <w:rPr>
          <w:rFonts w:ascii="Times" w:hAnsi="Times" w:cs="Times"/>
          <w:color w:val="000000"/>
          <w:sz w:val="20"/>
        </w:rPr>
        <w:t xml:space="preserve">), </w:t>
      </w:r>
    </w:p>
    <w:p w14:paraId="51B6F961"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BE00FF"/>
          <w:sz w:val="20"/>
        </w:rPr>
        <w:t xml:space="preserve">                                    within_recursive</w:t>
      </w:r>
      <w:r w:rsidRPr="004C3F64">
        <w:rPr>
          <w:rFonts w:ascii="Times" w:hAnsi="Times" w:cs="Times"/>
          <w:color w:val="000000"/>
          <w:sz w:val="20"/>
        </w:rPr>
        <w:t>(</w:t>
      </w:r>
      <w:r w:rsidRPr="004C3F64">
        <w:rPr>
          <w:rFonts w:ascii="Times" w:hAnsi="Times" w:cs="Times"/>
          <w:color w:val="032726"/>
          <w:sz w:val="20"/>
        </w:rPr>
        <w:t>BornLoc</w:t>
      </w:r>
      <w:r w:rsidRPr="004C3F64">
        <w:rPr>
          <w:rFonts w:ascii="Times" w:hAnsi="Times" w:cs="Times"/>
          <w:color w:val="000000"/>
          <w:sz w:val="20"/>
        </w:rPr>
        <w:t xml:space="preserve">, </w:t>
      </w:r>
      <w:r w:rsidRPr="004C3F64">
        <w:rPr>
          <w:rFonts w:ascii="Times" w:hAnsi="Times" w:cs="Times"/>
          <w:color w:val="032726"/>
          <w:sz w:val="20"/>
        </w:rPr>
        <w:t>BornIn</w:t>
      </w:r>
      <w:r w:rsidRPr="004C3F64">
        <w:rPr>
          <w:rFonts w:ascii="Times" w:hAnsi="Times" w:cs="Times"/>
          <w:color w:val="000000"/>
          <w:sz w:val="20"/>
        </w:rPr>
        <w:t>),</w:t>
      </w:r>
    </w:p>
    <w:p w14:paraId="7389CDCF"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BE00FF"/>
          <w:sz w:val="20"/>
        </w:rPr>
        <w:t xml:space="preserve">                                    lives_in</w:t>
      </w:r>
      <w:r w:rsidRPr="004C3F64">
        <w:rPr>
          <w:rFonts w:ascii="Times" w:hAnsi="Times" w:cs="Times"/>
          <w:color w:val="000000"/>
          <w:sz w:val="20"/>
        </w:rPr>
        <w:t>(</w:t>
      </w:r>
      <w:r w:rsidRPr="004C3F64">
        <w:rPr>
          <w:rFonts w:ascii="Times" w:hAnsi="Times" w:cs="Times"/>
          <w:color w:val="032726"/>
          <w:sz w:val="20"/>
        </w:rPr>
        <w:t>Person</w:t>
      </w:r>
      <w:r w:rsidRPr="004C3F64">
        <w:rPr>
          <w:rFonts w:ascii="Times" w:hAnsi="Times" w:cs="Times"/>
          <w:color w:val="000000"/>
          <w:sz w:val="20"/>
        </w:rPr>
        <w:t xml:space="preserve">, </w:t>
      </w:r>
      <w:r w:rsidRPr="004C3F64">
        <w:rPr>
          <w:rFonts w:ascii="Times" w:hAnsi="Times" w:cs="Times"/>
          <w:color w:val="032726"/>
          <w:sz w:val="20"/>
        </w:rPr>
        <w:t>LivingLoc</w:t>
      </w:r>
      <w:r w:rsidRPr="004C3F64">
        <w:rPr>
          <w:rFonts w:ascii="Times" w:hAnsi="Times" w:cs="Times"/>
          <w:color w:val="000000"/>
          <w:sz w:val="20"/>
        </w:rPr>
        <w:t>),</w:t>
      </w:r>
    </w:p>
    <w:p w14:paraId="08A97AA9"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BE00FF"/>
          <w:sz w:val="20"/>
        </w:rPr>
        <w:t xml:space="preserve">                                    within_recursive</w:t>
      </w:r>
      <w:r w:rsidRPr="004C3F64">
        <w:rPr>
          <w:rFonts w:ascii="Times" w:hAnsi="Times" w:cs="Times"/>
          <w:color w:val="000000"/>
          <w:sz w:val="20"/>
        </w:rPr>
        <w:t>(</w:t>
      </w:r>
      <w:r w:rsidRPr="004C3F64">
        <w:rPr>
          <w:rFonts w:ascii="Times" w:hAnsi="Times" w:cs="Times"/>
          <w:color w:val="032726"/>
          <w:sz w:val="20"/>
        </w:rPr>
        <w:t>LivingLoc</w:t>
      </w:r>
      <w:r w:rsidRPr="004C3F64">
        <w:rPr>
          <w:rFonts w:ascii="Times" w:hAnsi="Times" w:cs="Times"/>
          <w:color w:val="000000"/>
          <w:sz w:val="20"/>
        </w:rPr>
        <w:t xml:space="preserve">, </w:t>
      </w:r>
      <w:r w:rsidRPr="004C3F64">
        <w:rPr>
          <w:rFonts w:ascii="Times" w:hAnsi="Times" w:cs="Times"/>
          <w:color w:val="032726"/>
          <w:sz w:val="20"/>
        </w:rPr>
        <w:t>LivingIn</w:t>
      </w:r>
      <w:r w:rsidRPr="004C3F64">
        <w:rPr>
          <w:rFonts w:ascii="Times" w:hAnsi="Times" w:cs="Times"/>
          <w:color w:val="000000"/>
          <w:sz w:val="20"/>
        </w:rPr>
        <w:t>).</w:t>
      </w:r>
    </w:p>
    <w:p w14:paraId="68D34DA1"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 xml:space="preserve">?- </w:t>
      </w:r>
      <w:r w:rsidRPr="004C3F64">
        <w:rPr>
          <w:rFonts w:ascii="Times" w:hAnsi="Times" w:cs="Times"/>
          <w:color w:val="BE00FF"/>
          <w:sz w:val="20"/>
        </w:rPr>
        <w:t>migrated</w:t>
      </w:r>
      <w:r w:rsidRPr="004C3F64">
        <w:rPr>
          <w:rFonts w:ascii="Times" w:hAnsi="Times" w:cs="Times"/>
          <w:color w:val="000000"/>
          <w:sz w:val="20"/>
        </w:rPr>
        <w:t>(</w:t>
      </w:r>
      <w:r w:rsidRPr="004C3F64">
        <w:rPr>
          <w:rFonts w:ascii="Times" w:hAnsi="Times" w:cs="Times"/>
          <w:color w:val="032726"/>
          <w:sz w:val="20"/>
        </w:rPr>
        <w:t>Who</w:t>
      </w:r>
      <w:r w:rsidRPr="004C3F64">
        <w:rPr>
          <w:rFonts w:ascii="Times" w:hAnsi="Times" w:cs="Times"/>
          <w:color w:val="000000"/>
          <w:sz w:val="20"/>
        </w:rPr>
        <w:t xml:space="preserve">, 'United States', 'Europe'). </w:t>
      </w:r>
      <w:r w:rsidRPr="004C3F64">
        <w:rPr>
          <w:rFonts w:ascii="Times" w:hAnsi="Times" w:cs="Times"/>
          <w:i/>
          <w:iCs/>
          <w:color w:val="294659"/>
          <w:sz w:val="20"/>
        </w:rPr>
        <w:t xml:space="preserve">/* Who = 'Lucy'. */ </w:t>
      </w:r>
    </w:p>
    <w:p w14:paraId="0D560816"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Cypher and SPARQL jump in right away with </w:t>
      </w:r>
      <w:r w:rsidRPr="004C3F64">
        <w:rPr>
          <w:rFonts w:ascii="Times" w:hAnsi="Times" w:cs="Times"/>
          <w:color w:val="000000"/>
          <w:sz w:val="21"/>
          <w:szCs w:val="26"/>
        </w:rPr>
        <w:t>SELECT</w:t>
      </w:r>
      <w:r w:rsidRPr="004C3F64">
        <w:rPr>
          <w:rFonts w:ascii="Times" w:hAnsi="Times" w:cs="Times"/>
          <w:color w:val="000000"/>
          <w:sz w:val="22"/>
          <w:szCs w:val="29"/>
        </w:rPr>
        <w:t xml:space="preserve">, but Datalog takes a small step at a time. We define </w:t>
      </w:r>
      <w:r w:rsidRPr="004C3F64">
        <w:rPr>
          <w:rFonts w:ascii="Times" w:hAnsi="Times" w:cs="Times"/>
          <w:i/>
          <w:iCs/>
          <w:color w:val="000000"/>
          <w:sz w:val="22"/>
          <w:szCs w:val="29"/>
        </w:rPr>
        <w:t xml:space="preserve">rules </w:t>
      </w:r>
      <w:r w:rsidRPr="004C3F64">
        <w:rPr>
          <w:rFonts w:ascii="Times" w:hAnsi="Times" w:cs="Times"/>
          <w:color w:val="000000"/>
          <w:sz w:val="22"/>
          <w:szCs w:val="29"/>
        </w:rPr>
        <w:t xml:space="preserve">that tell the database about new predicates: here, we define two new predicates, </w:t>
      </w:r>
      <w:r w:rsidRPr="004C3F64">
        <w:rPr>
          <w:rFonts w:ascii="Times" w:hAnsi="Times" w:cs="Times"/>
          <w:color w:val="000000"/>
          <w:sz w:val="21"/>
          <w:szCs w:val="26"/>
        </w:rPr>
        <w:t xml:space="preserve">within_recursive </w:t>
      </w:r>
      <w:r w:rsidRPr="004C3F64">
        <w:rPr>
          <w:rFonts w:ascii="Times" w:hAnsi="Times" w:cs="Times"/>
          <w:color w:val="000000"/>
          <w:sz w:val="22"/>
          <w:szCs w:val="29"/>
        </w:rPr>
        <w:t xml:space="preserve">and </w:t>
      </w:r>
      <w:r w:rsidRPr="004C3F64">
        <w:rPr>
          <w:rFonts w:ascii="Times" w:hAnsi="Times" w:cs="Times"/>
          <w:color w:val="000000"/>
          <w:sz w:val="21"/>
          <w:szCs w:val="26"/>
        </w:rPr>
        <w:t>migrated</w:t>
      </w:r>
      <w:r w:rsidRPr="004C3F64">
        <w:rPr>
          <w:rFonts w:ascii="Times" w:hAnsi="Times" w:cs="Times"/>
          <w:color w:val="000000"/>
          <w:sz w:val="22"/>
          <w:szCs w:val="29"/>
        </w:rPr>
        <w:t>. These predicates aren’t triples stored in the database, but instead they are derived from data or from other rules. Rules can refer to other rules, just like functions can call other functions or recur</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sively call themselves. Like this, complex queries can be built up a small piece at a </w:t>
      </w:r>
      <w:r w:rsidRPr="004C3F64">
        <w:rPr>
          <w:rFonts w:ascii="Times" w:hAnsi="Times" w:cs="Times"/>
          <w:color w:val="000000"/>
          <w:sz w:val="22"/>
          <w:szCs w:val="29"/>
        </w:rPr>
        <w:lastRenderedPageBreak/>
        <w:t xml:space="preserve">time. </w:t>
      </w:r>
    </w:p>
    <w:p w14:paraId="3880EB5D"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2CA26671" wp14:editId="6D40C055">
            <wp:extent cx="2286000" cy="1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44D2318A"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Graph-Like Data Models | 61 </w:t>
      </w:r>
    </w:p>
    <w:p w14:paraId="4EC3646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In rules, words that start with an uppercase letter are variables, and predicates are matched like in Cypher and SPARQL. For example, </w:t>
      </w:r>
      <w:r w:rsidRPr="004C3F64">
        <w:rPr>
          <w:rFonts w:ascii="Times" w:hAnsi="Times" w:cs="Times"/>
          <w:color w:val="000000"/>
          <w:sz w:val="21"/>
          <w:szCs w:val="26"/>
        </w:rPr>
        <w:t xml:space="preserve">name(Location, Name) </w:t>
      </w:r>
      <w:r w:rsidRPr="004C3F64">
        <w:rPr>
          <w:rFonts w:ascii="Times" w:hAnsi="Times" w:cs="Times"/>
          <w:color w:val="000000"/>
          <w:sz w:val="22"/>
          <w:szCs w:val="29"/>
        </w:rPr>
        <w:t xml:space="preserve">matches the triple </w:t>
      </w:r>
      <w:r w:rsidRPr="004C3F64">
        <w:rPr>
          <w:rFonts w:ascii="Times" w:hAnsi="Times" w:cs="Times"/>
          <w:color w:val="000000"/>
          <w:sz w:val="21"/>
          <w:szCs w:val="26"/>
        </w:rPr>
        <w:t xml:space="preserve">name(namerica, 'North America') </w:t>
      </w:r>
      <w:r w:rsidRPr="004C3F64">
        <w:rPr>
          <w:rFonts w:ascii="Times" w:hAnsi="Times" w:cs="Times"/>
          <w:color w:val="000000"/>
          <w:sz w:val="22"/>
          <w:szCs w:val="29"/>
        </w:rPr>
        <w:t xml:space="preserve">with variable bindings </w:t>
      </w:r>
      <w:r w:rsidRPr="004C3F64">
        <w:rPr>
          <w:rFonts w:ascii="Times" w:hAnsi="Times" w:cs="Times"/>
          <w:color w:val="000000"/>
          <w:sz w:val="21"/>
          <w:szCs w:val="26"/>
        </w:rPr>
        <w:t xml:space="preserve">Location = namerica </w:t>
      </w:r>
      <w:r w:rsidRPr="004C3F64">
        <w:rPr>
          <w:rFonts w:ascii="Times" w:hAnsi="Times" w:cs="Times"/>
          <w:color w:val="000000"/>
          <w:sz w:val="22"/>
          <w:szCs w:val="29"/>
        </w:rPr>
        <w:t xml:space="preserve">and </w:t>
      </w:r>
      <w:r w:rsidRPr="004C3F64">
        <w:rPr>
          <w:rFonts w:ascii="Times" w:hAnsi="Times" w:cs="Times"/>
          <w:color w:val="000000"/>
          <w:sz w:val="21"/>
          <w:szCs w:val="26"/>
        </w:rPr>
        <w:t>Name = 'North America'</w:t>
      </w:r>
      <w:r w:rsidRPr="004C3F64">
        <w:rPr>
          <w:rFonts w:ascii="Times" w:hAnsi="Times" w:cs="Times"/>
          <w:color w:val="000000"/>
          <w:sz w:val="22"/>
          <w:szCs w:val="29"/>
        </w:rPr>
        <w:t xml:space="preserve">. </w:t>
      </w:r>
    </w:p>
    <w:p w14:paraId="38EFCB7D"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A rule applies if the system can find a match for </w:t>
      </w:r>
      <w:r w:rsidRPr="004C3F64">
        <w:rPr>
          <w:rFonts w:ascii="Times" w:hAnsi="Times" w:cs="Times"/>
          <w:i/>
          <w:iCs/>
          <w:color w:val="000000"/>
          <w:sz w:val="22"/>
          <w:szCs w:val="29"/>
        </w:rPr>
        <w:t xml:space="preserve">all </w:t>
      </w:r>
      <w:r w:rsidRPr="004C3F64">
        <w:rPr>
          <w:rFonts w:ascii="Times" w:hAnsi="Times" w:cs="Times"/>
          <w:color w:val="000000"/>
          <w:sz w:val="22"/>
          <w:szCs w:val="29"/>
        </w:rPr>
        <w:t xml:space="preserve">predicates on the righthand side of the </w:t>
      </w:r>
      <w:r w:rsidRPr="004C3F64">
        <w:rPr>
          <w:rFonts w:ascii="Times" w:hAnsi="Times" w:cs="Times"/>
          <w:color w:val="000000"/>
          <w:sz w:val="21"/>
          <w:szCs w:val="26"/>
        </w:rPr>
        <w:t xml:space="preserve">:- </w:t>
      </w:r>
      <w:r w:rsidRPr="004C3F64">
        <w:rPr>
          <w:rFonts w:ascii="Times" w:hAnsi="Times" w:cs="Times"/>
          <w:color w:val="000000"/>
          <w:sz w:val="22"/>
          <w:szCs w:val="29"/>
        </w:rPr>
        <w:t xml:space="preserve">operator. When the rule applies, it’s as though the lefthand side of the </w:t>
      </w:r>
      <w:r w:rsidRPr="004C3F64">
        <w:rPr>
          <w:rFonts w:ascii="Times" w:hAnsi="Times" w:cs="Times"/>
          <w:color w:val="000000"/>
          <w:sz w:val="21"/>
          <w:szCs w:val="26"/>
        </w:rPr>
        <w:t xml:space="preserve">:- </w:t>
      </w:r>
      <w:r w:rsidRPr="004C3F64">
        <w:rPr>
          <w:rFonts w:ascii="Times" w:hAnsi="Times" w:cs="Times"/>
          <w:color w:val="000000"/>
          <w:sz w:val="22"/>
          <w:szCs w:val="29"/>
        </w:rPr>
        <w:t xml:space="preserve">was added to the database (with variables replaced by the values they matched). </w:t>
      </w:r>
    </w:p>
    <w:p w14:paraId="625E4EDA"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One possible way of applying the rules is thus: </w:t>
      </w:r>
    </w:p>
    <w:p w14:paraId="5703F63B" w14:textId="77777777" w:rsidR="001C5D12" w:rsidRPr="004C3F64" w:rsidRDefault="001C5D12" w:rsidP="001C5D12">
      <w:pPr>
        <w:widowControl w:val="0"/>
        <w:numPr>
          <w:ilvl w:val="0"/>
          <w:numId w:val="31"/>
        </w:numPr>
        <w:tabs>
          <w:tab w:val="left" w:pos="220"/>
          <w:tab w:val="left" w:pos="720"/>
        </w:tabs>
        <w:autoSpaceDE w:val="0"/>
        <w:autoSpaceDN w:val="0"/>
        <w:adjustRightInd w:val="0"/>
        <w:spacing w:after="293" w:line="300" w:lineRule="atLeast"/>
        <w:ind w:hanging="720"/>
        <w:rPr>
          <w:rFonts w:ascii="Times" w:hAnsi="Times" w:cs="Times"/>
          <w:color w:val="000000"/>
          <w:sz w:val="22"/>
          <w:szCs w:val="29"/>
        </w:rPr>
      </w:pPr>
      <w:r w:rsidRPr="004C3F64">
        <w:rPr>
          <w:rFonts w:ascii="Times" w:hAnsi="Times" w:cs="Times"/>
          <w:color w:val="000000"/>
          <w:sz w:val="21"/>
          <w:szCs w:val="26"/>
        </w:rPr>
        <w:t xml:space="preserve">name(namerica, 'North America') </w:t>
      </w:r>
      <w:r w:rsidRPr="004C3F64">
        <w:rPr>
          <w:rFonts w:ascii="Times" w:hAnsi="Times" w:cs="Times"/>
          <w:color w:val="000000"/>
          <w:sz w:val="22"/>
          <w:szCs w:val="29"/>
        </w:rPr>
        <w:t xml:space="preserve">exists in the database, so rule 1 applies. It </w:t>
      </w:r>
      <w:r w:rsidRPr="004C3F64">
        <w:rPr>
          <w:rFonts w:ascii="MS Mincho" w:eastAsia="MS Mincho" w:hAnsi="MS Mincho" w:cs="MS Mincho"/>
          <w:color w:val="000000"/>
          <w:sz w:val="22"/>
          <w:szCs w:val="29"/>
        </w:rPr>
        <w:t> </w:t>
      </w:r>
      <w:r w:rsidRPr="004C3F64">
        <w:rPr>
          <w:rFonts w:ascii="Times" w:hAnsi="Times" w:cs="Times"/>
          <w:color w:val="000000"/>
          <w:sz w:val="22"/>
          <w:szCs w:val="29"/>
        </w:rPr>
        <w:t xml:space="preserve">generates </w:t>
      </w:r>
      <w:r w:rsidRPr="004C3F64">
        <w:rPr>
          <w:rFonts w:ascii="Times" w:hAnsi="Times" w:cs="Times"/>
          <w:color w:val="000000"/>
          <w:sz w:val="21"/>
          <w:szCs w:val="26"/>
        </w:rPr>
        <w:t>within_recursive(namerica, 'North America')</w:t>
      </w:r>
      <w:r w:rsidRPr="004C3F64">
        <w:rPr>
          <w:rFonts w:ascii="Times" w:hAnsi="Times" w:cs="Times"/>
          <w:color w:val="000000"/>
          <w:sz w:val="22"/>
          <w:szCs w:val="29"/>
        </w:rPr>
        <w:t xml:space="preserve">. </w:t>
      </w:r>
      <w:r w:rsidRPr="004C3F64">
        <w:rPr>
          <w:rFonts w:ascii="MS Mincho" w:eastAsia="MS Mincho" w:hAnsi="MS Mincho" w:cs="MS Mincho"/>
          <w:color w:val="000000"/>
          <w:sz w:val="22"/>
          <w:szCs w:val="29"/>
        </w:rPr>
        <w:t> </w:t>
      </w:r>
    </w:p>
    <w:p w14:paraId="4E0A2AFF" w14:textId="77777777" w:rsidR="001C5D12" w:rsidRPr="004C3F64" w:rsidRDefault="001C5D12" w:rsidP="001C5D12">
      <w:pPr>
        <w:widowControl w:val="0"/>
        <w:numPr>
          <w:ilvl w:val="0"/>
          <w:numId w:val="31"/>
        </w:numPr>
        <w:tabs>
          <w:tab w:val="left" w:pos="220"/>
          <w:tab w:val="left" w:pos="720"/>
        </w:tabs>
        <w:autoSpaceDE w:val="0"/>
        <w:autoSpaceDN w:val="0"/>
        <w:adjustRightInd w:val="0"/>
        <w:spacing w:after="293" w:line="300" w:lineRule="atLeast"/>
        <w:ind w:hanging="720"/>
        <w:rPr>
          <w:rFonts w:ascii="Times" w:hAnsi="Times" w:cs="Times"/>
          <w:color w:val="000000"/>
          <w:sz w:val="22"/>
          <w:szCs w:val="29"/>
        </w:rPr>
      </w:pPr>
      <w:r w:rsidRPr="004C3F64">
        <w:rPr>
          <w:rFonts w:ascii="Times" w:hAnsi="Times" w:cs="Times"/>
          <w:color w:val="000000"/>
          <w:sz w:val="21"/>
          <w:szCs w:val="26"/>
        </w:rPr>
        <w:t xml:space="preserve">within(usa, namerica) </w:t>
      </w:r>
      <w:r w:rsidRPr="004C3F64">
        <w:rPr>
          <w:rFonts w:ascii="Times" w:hAnsi="Times" w:cs="Times"/>
          <w:color w:val="000000"/>
          <w:sz w:val="22"/>
          <w:szCs w:val="29"/>
        </w:rPr>
        <w:t xml:space="preserve">exists in the database and the previous step generated </w:t>
      </w:r>
      <w:r w:rsidRPr="004C3F64">
        <w:rPr>
          <w:rFonts w:ascii="Times" w:hAnsi="Times" w:cs="Times"/>
          <w:color w:val="000000"/>
          <w:sz w:val="21"/>
          <w:szCs w:val="26"/>
        </w:rPr>
        <w:t>within_recursive(namerica, 'North America')</w:t>
      </w:r>
      <w:r w:rsidRPr="004C3F64">
        <w:rPr>
          <w:rFonts w:ascii="Times" w:hAnsi="Times" w:cs="Times"/>
          <w:color w:val="000000"/>
          <w:sz w:val="22"/>
          <w:szCs w:val="29"/>
        </w:rPr>
        <w:t xml:space="preserve">, so rule 2 applies. It generates </w:t>
      </w:r>
      <w:r w:rsidRPr="004C3F64">
        <w:rPr>
          <w:rFonts w:ascii="Times" w:hAnsi="Times" w:cs="Times"/>
          <w:color w:val="000000"/>
          <w:sz w:val="21"/>
          <w:szCs w:val="26"/>
        </w:rPr>
        <w:t>within_recursive(usa, 'North America')</w:t>
      </w:r>
      <w:r w:rsidRPr="004C3F64">
        <w:rPr>
          <w:rFonts w:ascii="Times" w:hAnsi="Times" w:cs="Times"/>
          <w:color w:val="000000"/>
          <w:sz w:val="22"/>
          <w:szCs w:val="29"/>
        </w:rPr>
        <w:t xml:space="preserve">. </w:t>
      </w:r>
      <w:r w:rsidRPr="004C3F64">
        <w:rPr>
          <w:rFonts w:ascii="MS Mincho" w:eastAsia="MS Mincho" w:hAnsi="MS Mincho" w:cs="MS Mincho"/>
          <w:color w:val="000000"/>
          <w:sz w:val="22"/>
          <w:szCs w:val="29"/>
        </w:rPr>
        <w:t> </w:t>
      </w:r>
    </w:p>
    <w:p w14:paraId="7720523F" w14:textId="77777777" w:rsidR="001C5D12" w:rsidRPr="004C3F64" w:rsidRDefault="001C5D12" w:rsidP="001C5D12">
      <w:pPr>
        <w:widowControl w:val="0"/>
        <w:numPr>
          <w:ilvl w:val="0"/>
          <w:numId w:val="31"/>
        </w:numPr>
        <w:tabs>
          <w:tab w:val="left" w:pos="220"/>
          <w:tab w:val="left" w:pos="720"/>
        </w:tabs>
        <w:autoSpaceDE w:val="0"/>
        <w:autoSpaceDN w:val="0"/>
        <w:adjustRightInd w:val="0"/>
        <w:spacing w:after="293" w:line="300" w:lineRule="atLeast"/>
        <w:ind w:hanging="720"/>
        <w:rPr>
          <w:rFonts w:ascii="Times" w:hAnsi="Times" w:cs="Times"/>
          <w:color w:val="000000"/>
          <w:sz w:val="22"/>
          <w:szCs w:val="29"/>
        </w:rPr>
      </w:pPr>
      <w:r w:rsidRPr="004C3F64">
        <w:rPr>
          <w:rFonts w:ascii="Times" w:hAnsi="Times" w:cs="Times"/>
          <w:color w:val="000000"/>
          <w:sz w:val="21"/>
          <w:szCs w:val="26"/>
        </w:rPr>
        <w:t xml:space="preserve">within(idaho, usa) </w:t>
      </w:r>
      <w:r w:rsidRPr="004C3F64">
        <w:rPr>
          <w:rFonts w:ascii="Times" w:hAnsi="Times" w:cs="Times"/>
          <w:color w:val="000000"/>
          <w:sz w:val="22"/>
          <w:szCs w:val="29"/>
        </w:rPr>
        <w:t xml:space="preserve">exists in the database and the previous step generated </w:t>
      </w:r>
      <w:r w:rsidRPr="004C3F64">
        <w:rPr>
          <w:rFonts w:ascii="Times" w:hAnsi="Times" w:cs="Times"/>
          <w:color w:val="000000"/>
          <w:sz w:val="21"/>
          <w:szCs w:val="26"/>
        </w:rPr>
        <w:t>within_recursive(usa, 'North America')</w:t>
      </w:r>
      <w:r w:rsidRPr="004C3F64">
        <w:rPr>
          <w:rFonts w:ascii="Times" w:hAnsi="Times" w:cs="Times"/>
          <w:color w:val="000000"/>
          <w:sz w:val="22"/>
          <w:szCs w:val="29"/>
        </w:rPr>
        <w:t xml:space="preserve">, so rule 2 applies. It generates </w:t>
      </w:r>
      <w:r w:rsidRPr="004C3F64">
        <w:rPr>
          <w:rFonts w:ascii="Times" w:hAnsi="Times" w:cs="Times"/>
          <w:color w:val="000000"/>
          <w:sz w:val="21"/>
          <w:szCs w:val="26"/>
        </w:rPr>
        <w:t>within_recursive(idaho, 'North America')</w:t>
      </w:r>
      <w:r w:rsidRPr="004C3F64">
        <w:rPr>
          <w:rFonts w:ascii="Times" w:hAnsi="Times" w:cs="Times"/>
          <w:color w:val="000000"/>
          <w:sz w:val="22"/>
          <w:szCs w:val="29"/>
        </w:rPr>
        <w:t xml:space="preserve">. </w:t>
      </w:r>
      <w:r w:rsidRPr="004C3F64">
        <w:rPr>
          <w:rFonts w:ascii="MS Mincho" w:eastAsia="MS Mincho" w:hAnsi="MS Mincho" w:cs="MS Mincho"/>
          <w:color w:val="000000"/>
          <w:sz w:val="22"/>
          <w:szCs w:val="29"/>
        </w:rPr>
        <w:t> </w:t>
      </w:r>
    </w:p>
    <w:p w14:paraId="2E00446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By repeated application of rules 1 and 2, the </w:t>
      </w:r>
      <w:r w:rsidRPr="004C3F64">
        <w:rPr>
          <w:rFonts w:ascii="Times" w:hAnsi="Times" w:cs="Times"/>
          <w:color w:val="000000"/>
          <w:sz w:val="21"/>
          <w:szCs w:val="26"/>
        </w:rPr>
        <w:t xml:space="preserve">within_recursive </w:t>
      </w:r>
      <w:r w:rsidRPr="004C3F64">
        <w:rPr>
          <w:rFonts w:ascii="Times" w:hAnsi="Times" w:cs="Times"/>
          <w:color w:val="000000"/>
          <w:sz w:val="22"/>
          <w:szCs w:val="29"/>
        </w:rPr>
        <w:t xml:space="preserve">predicate can tell us all the locations in North America (or any other location name) contained in our database. This process is illustrated in </w:t>
      </w:r>
      <w:r w:rsidRPr="004C3F64">
        <w:rPr>
          <w:rFonts w:ascii="Times" w:hAnsi="Times" w:cs="Times"/>
          <w:color w:val="850002"/>
          <w:sz w:val="22"/>
          <w:szCs w:val="29"/>
        </w:rPr>
        <w:t>Figure 2-6</w:t>
      </w:r>
      <w:r w:rsidRPr="004C3F64">
        <w:rPr>
          <w:rFonts w:ascii="Times" w:hAnsi="Times" w:cs="Times"/>
          <w:color w:val="000000"/>
          <w:sz w:val="22"/>
          <w:szCs w:val="29"/>
        </w:rPr>
        <w:t xml:space="preserve">. </w:t>
      </w:r>
    </w:p>
    <w:p w14:paraId="5B4C2311"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Figure 2-6. Determining that Idaho is in North America, using the Datalog rules from </w:t>
      </w:r>
      <w:r w:rsidRPr="004C3F64">
        <w:rPr>
          <w:rFonts w:ascii="Times" w:hAnsi="Times" w:cs="Times"/>
          <w:i/>
          <w:iCs/>
          <w:color w:val="850002"/>
          <w:sz w:val="22"/>
          <w:szCs w:val="29"/>
        </w:rPr>
        <w:t>Example 2-11</w:t>
      </w:r>
      <w:r w:rsidRPr="004C3F64">
        <w:rPr>
          <w:rFonts w:ascii="Times" w:hAnsi="Times" w:cs="Times"/>
          <w:i/>
          <w:iCs/>
          <w:color w:val="000000"/>
          <w:sz w:val="22"/>
          <w:szCs w:val="29"/>
        </w:rPr>
        <w:t xml:space="preserve">. </w:t>
      </w:r>
    </w:p>
    <w:p w14:paraId="12EA1740"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Now rule 3 can find people who were born in some location </w:t>
      </w:r>
      <w:r w:rsidRPr="004C3F64">
        <w:rPr>
          <w:rFonts w:ascii="Times" w:hAnsi="Times" w:cs="Times"/>
          <w:color w:val="000000"/>
          <w:sz w:val="21"/>
          <w:szCs w:val="26"/>
        </w:rPr>
        <w:t xml:space="preserve">BornIn </w:t>
      </w:r>
      <w:r w:rsidRPr="004C3F64">
        <w:rPr>
          <w:rFonts w:ascii="Times" w:hAnsi="Times" w:cs="Times"/>
          <w:color w:val="000000"/>
          <w:sz w:val="22"/>
          <w:szCs w:val="29"/>
        </w:rPr>
        <w:t xml:space="preserve">and live in some location </w:t>
      </w:r>
      <w:r w:rsidRPr="004C3F64">
        <w:rPr>
          <w:rFonts w:ascii="Times" w:hAnsi="Times" w:cs="Times"/>
          <w:color w:val="000000"/>
          <w:sz w:val="21"/>
          <w:szCs w:val="26"/>
        </w:rPr>
        <w:t>LivingIn</w:t>
      </w:r>
      <w:r w:rsidRPr="004C3F64">
        <w:rPr>
          <w:rFonts w:ascii="Times" w:hAnsi="Times" w:cs="Times"/>
          <w:color w:val="000000"/>
          <w:sz w:val="22"/>
          <w:szCs w:val="29"/>
        </w:rPr>
        <w:t xml:space="preserve">. By querying with </w:t>
      </w:r>
      <w:r w:rsidRPr="004C3F64">
        <w:rPr>
          <w:rFonts w:ascii="Times" w:hAnsi="Times" w:cs="Times"/>
          <w:color w:val="000000"/>
          <w:sz w:val="21"/>
          <w:szCs w:val="26"/>
        </w:rPr>
        <w:t xml:space="preserve">BornIn = 'United States' </w:t>
      </w:r>
      <w:r w:rsidRPr="004C3F64">
        <w:rPr>
          <w:rFonts w:ascii="Times" w:hAnsi="Times" w:cs="Times"/>
          <w:color w:val="000000"/>
          <w:sz w:val="22"/>
          <w:szCs w:val="29"/>
        </w:rPr>
        <w:t xml:space="preserve">and </w:t>
      </w:r>
      <w:r w:rsidRPr="004C3F64">
        <w:rPr>
          <w:rFonts w:ascii="Times" w:hAnsi="Times" w:cs="Times"/>
          <w:color w:val="000000"/>
          <w:sz w:val="21"/>
          <w:szCs w:val="26"/>
        </w:rPr>
        <w:t>LivingIn = 'Europe'</w:t>
      </w:r>
      <w:r w:rsidRPr="004C3F64">
        <w:rPr>
          <w:rFonts w:ascii="Times" w:hAnsi="Times" w:cs="Times"/>
          <w:color w:val="000000"/>
          <w:sz w:val="22"/>
          <w:szCs w:val="29"/>
        </w:rPr>
        <w:t xml:space="preserve">, and leaving the person as a variable </w:t>
      </w:r>
      <w:r w:rsidRPr="004C3F64">
        <w:rPr>
          <w:rFonts w:ascii="Times" w:hAnsi="Times" w:cs="Times"/>
          <w:color w:val="000000"/>
          <w:sz w:val="21"/>
          <w:szCs w:val="26"/>
        </w:rPr>
        <w:t>Who</w:t>
      </w:r>
      <w:r w:rsidRPr="004C3F64">
        <w:rPr>
          <w:rFonts w:ascii="Times" w:hAnsi="Times" w:cs="Times"/>
          <w:color w:val="000000"/>
          <w:sz w:val="22"/>
          <w:szCs w:val="29"/>
        </w:rPr>
        <w:t xml:space="preserve">, we ask the Datalog system to find out which values can appear for the variable </w:t>
      </w:r>
      <w:r w:rsidRPr="004C3F64">
        <w:rPr>
          <w:rFonts w:ascii="Times" w:hAnsi="Times" w:cs="Times"/>
          <w:color w:val="000000"/>
          <w:sz w:val="21"/>
          <w:szCs w:val="26"/>
        </w:rPr>
        <w:t>Who</w:t>
      </w:r>
      <w:r w:rsidRPr="004C3F64">
        <w:rPr>
          <w:rFonts w:ascii="Times" w:hAnsi="Times" w:cs="Times"/>
          <w:color w:val="000000"/>
          <w:sz w:val="22"/>
          <w:szCs w:val="29"/>
        </w:rPr>
        <w:t xml:space="preserve">. So, finally we get the same answer as in the earlier Cypher and SPARQL queries. </w:t>
      </w:r>
    </w:p>
    <w:p w14:paraId="398A9E15"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681F816D" wp14:editId="1BB518E1">
            <wp:extent cx="12700" cy="774700"/>
            <wp:effectExtent l="0" t="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700" cy="774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0D8820E5" wp14:editId="3A62AAA9">
            <wp:extent cx="12700" cy="7747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00" cy="774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7639FB72" wp14:editId="29702D64">
            <wp:extent cx="2286000" cy="12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lastRenderedPageBreak/>
        <w:drawing>
          <wp:inline distT="0" distB="0" distL="0" distR="0" wp14:anchorId="4F8A1B3C" wp14:editId="0043B8B3">
            <wp:extent cx="4394200" cy="14097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4200" cy="1409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41114DB8" wp14:editId="4FDF6981">
            <wp:extent cx="2286000" cy="1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48DF6409" wp14:editId="3D0D95DF">
            <wp:extent cx="2286000" cy="1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15DF6F70"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62 | Chapter 2: Data Models and Query Languages </w:t>
      </w:r>
    </w:p>
    <w:p w14:paraId="37C2CD11"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The Datalog approach requires a different kind of thinking to the other query lan</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guages discussed in this chapter, but it’s a very powerful approach, because rules can be combined and reused in different queries. It’s less convenient for simple one-off queries, but it can cope better if your data is complex. </w:t>
      </w:r>
    </w:p>
    <w:p w14:paraId="4741D38D" w14:textId="77777777" w:rsidR="001C5D12" w:rsidRPr="004C3F64" w:rsidRDefault="001C5D12" w:rsidP="001C5D12">
      <w:pPr>
        <w:widowControl w:val="0"/>
        <w:autoSpaceDE w:val="0"/>
        <w:autoSpaceDN w:val="0"/>
        <w:adjustRightInd w:val="0"/>
        <w:spacing w:after="240" w:line="580" w:lineRule="atLeast"/>
        <w:rPr>
          <w:rFonts w:ascii="Times" w:hAnsi="Times" w:cs="Times"/>
          <w:color w:val="000000"/>
          <w:sz w:val="20"/>
        </w:rPr>
      </w:pPr>
      <w:r w:rsidRPr="004C3F64">
        <w:rPr>
          <w:rFonts w:ascii="Times" w:hAnsi="Times" w:cs="Times"/>
          <w:b/>
          <w:bCs/>
          <w:color w:val="000000"/>
          <w:sz w:val="40"/>
          <w:szCs w:val="50"/>
        </w:rPr>
        <w:t xml:space="preserve">Summary </w:t>
      </w:r>
    </w:p>
    <w:p w14:paraId="435DA1E9"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Data models are a huge subject, and in this chapter we have taken a quick look at a broad variety of different models. We didn’t have space to go into all the details of each model, but hopefully the overview has been enough to whet your appetite to find out more about the model that best fits your application’s requirements. </w:t>
      </w:r>
    </w:p>
    <w:p w14:paraId="7A1951BD"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Historically, data started out being represented as one big tree (the hierarchical model), but that wasn’t good for representing many-to-many relationships, so the relational model was invented to solve that problem. More recently, developers found that some applications don’t fit well in the relational model either. New nonrelational “NoSQL” datastores have diverged in two main directions: </w:t>
      </w:r>
    </w:p>
    <w:p w14:paraId="3861C7A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1. </w:t>
      </w:r>
      <w:r w:rsidRPr="004C3F64">
        <w:rPr>
          <w:rFonts w:ascii="Times" w:hAnsi="Times" w:cs="Times"/>
          <w:i/>
          <w:iCs/>
          <w:color w:val="000000"/>
          <w:sz w:val="22"/>
          <w:szCs w:val="29"/>
        </w:rPr>
        <w:t xml:space="preserve">Document databases </w:t>
      </w:r>
      <w:r w:rsidRPr="004C3F64">
        <w:rPr>
          <w:rFonts w:ascii="Times" w:hAnsi="Times" w:cs="Times"/>
          <w:color w:val="000000"/>
          <w:sz w:val="22"/>
          <w:szCs w:val="29"/>
        </w:rPr>
        <w:t>target use cases where data comes in self-contained docu</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ments and relationships between one document and another are rare. </w:t>
      </w:r>
    </w:p>
    <w:p w14:paraId="1A354596"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2. </w:t>
      </w:r>
      <w:r w:rsidRPr="004C3F64">
        <w:rPr>
          <w:rFonts w:ascii="Times" w:hAnsi="Times" w:cs="Times"/>
          <w:i/>
          <w:iCs/>
          <w:color w:val="000000"/>
          <w:sz w:val="22"/>
          <w:szCs w:val="29"/>
        </w:rPr>
        <w:t xml:space="preserve">Graph databases </w:t>
      </w:r>
      <w:r w:rsidRPr="004C3F64">
        <w:rPr>
          <w:rFonts w:ascii="Times" w:hAnsi="Times" w:cs="Times"/>
          <w:color w:val="000000"/>
          <w:sz w:val="22"/>
          <w:szCs w:val="29"/>
        </w:rPr>
        <w:t xml:space="preserve">go in the opposite direction, targeting use cases where anything is potentially related to everything. </w:t>
      </w:r>
    </w:p>
    <w:p w14:paraId="08BB3EE6"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All three models (document, relational, and graph) are widely used today, and each is good in its respective domain. One model can be emulated in terms of another model —for example, graph data can be represented in a relational database—but the result is often awkward. That’s why we have different systems for different purposes, not a single one-size-fits-all solution. </w:t>
      </w:r>
    </w:p>
    <w:p w14:paraId="1268A1E6"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One thing that document and graph databases have in common is that they typically don’t enforce a schema for the data they store, which can make it easier to adapt applications to changing requirements. However, your application most likely still assumes that data has a certain structure; it’s just a question of </w:t>
      </w:r>
      <w:r w:rsidRPr="004C3F64">
        <w:rPr>
          <w:rFonts w:ascii="Times" w:hAnsi="Times" w:cs="Times"/>
          <w:color w:val="000000"/>
          <w:sz w:val="22"/>
          <w:szCs w:val="29"/>
        </w:rPr>
        <w:lastRenderedPageBreak/>
        <w:t xml:space="preserve">whether the schema is explicit (enforced on write) or implicit (handled on read). </w:t>
      </w:r>
    </w:p>
    <w:p w14:paraId="5317ABB3"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Each data model comes with its own query language or framework, and we discussed several examples: SQL, MapReduce, MongoDB’s aggregation pipeline, Cypher, SPARQL, and Datalog. We also touched on CSS and XSL/XPath, which aren’t data</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base query languages but have interesting parallels. </w:t>
      </w:r>
    </w:p>
    <w:p w14:paraId="4E22E63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Although we have covered a lot of ground, there are still many data models left unmentioned. To give just a few brief examples: </w:t>
      </w:r>
    </w:p>
    <w:p w14:paraId="2BE7A7CD"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 Researchers working with genome data often need to perform </w:t>
      </w:r>
      <w:r w:rsidRPr="004C3F64">
        <w:rPr>
          <w:rFonts w:ascii="Times" w:hAnsi="Times" w:cs="Times"/>
          <w:i/>
          <w:iCs/>
          <w:color w:val="000000"/>
          <w:sz w:val="22"/>
          <w:szCs w:val="29"/>
        </w:rPr>
        <w:t>sequence- similarity searches</w:t>
      </w:r>
      <w:r w:rsidRPr="004C3F64">
        <w:rPr>
          <w:rFonts w:ascii="Times" w:hAnsi="Times" w:cs="Times"/>
          <w:color w:val="000000"/>
          <w:sz w:val="22"/>
          <w:szCs w:val="29"/>
        </w:rPr>
        <w:t xml:space="preserve">, which means taking one very long string (representing a </w:t>
      </w:r>
    </w:p>
    <w:p w14:paraId="711D1DB0"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4D3B555E" wp14:editId="7846CA51">
            <wp:extent cx="2286000" cy="1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0508EE50"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Summary | 63 </w:t>
      </w:r>
    </w:p>
    <w:p w14:paraId="42AB32D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DNA molecule) and matching it against a large database of strings that are simi</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lar, but not identical. None of the databases described here can handle this kind of usage, which is why researchers have written specialized genome database software like GenBank [48]. </w:t>
      </w:r>
    </w:p>
    <w:p w14:paraId="3CC9B899" w14:textId="77777777" w:rsidR="001C5D12" w:rsidRPr="004C3F64" w:rsidRDefault="001C5D12" w:rsidP="001C5D12">
      <w:pPr>
        <w:widowControl w:val="0"/>
        <w:numPr>
          <w:ilvl w:val="0"/>
          <w:numId w:val="32"/>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Particle physicists have been doing Big Data–style large-scale data analysis for decades, and projects like the Large Hadron Collider (LHC) now work with hun</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dreds of petabytes! At such a scale custom solutions are required to stop the hardware cost from spiraling out of control [49]. </w:t>
      </w:r>
      <w:r w:rsidRPr="004C3F64">
        <w:rPr>
          <w:rFonts w:ascii="MS Mincho" w:eastAsia="MS Mincho" w:hAnsi="MS Mincho" w:cs="MS Mincho"/>
          <w:color w:val="000000"/>
          <w:sz w:val="22"/>
          <w:szCs w:val="29"/>
        </w:rPr>
        <w:t> </w:t>
      </w:r>
    </w:p>
    <w:p w14:paraId="21BB874C" w14:textId="77777777" w:rsidR="001C5D12" w:rsidRPr="004C3F64" w:rsidRDefault="001C5D12" w:rsidP="001C5D12">
      <w:pPr>
        <w:widowControl w:val="0"/>
        <w:numPr>
          <w:ilvl w:val="0"/>
          <w:numId w:val="32"/>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i/>
          <w:iCs/>
          <w:color w:val="000000"/>
          <w:sz w:val="22"/>
          <w:szCs w:val="29"/>
        </w:rPr>
        <w:t xml:space="preserve">Full-text search </w:t>
      </w:r>
      <w:r w:rsidRPr="004C3F64">
        <w:rPr>
          <w:rFonts w:ascii="Times" w:hAnsi="Times" w:cs="Times"/>
          <w:color w:val="000000"/>
          <w:sz w:val="22"/>
          <w:szCs w:val="29"/>
        </w:rPr>
        <w:t xml:space="preserve">is arguably a kind of data model that is frequently used alongside databases. Information retrieval is a large specialist subject that we won’t cover in great detail in this book, but we’ll touch on search indexes in </w:t>
      </w:r>
      <w:r w:rsidRPr="004C3F64">
        <w:rPr>
          <w:rFonts w:ascii="Times" w:hAnsi="Times" w:cs="Times"/>
          <w:color w:val="850002"/>
          <w:sz w:val="22"/>
          <w:szCs w:val="29"/>
        </w:rPr>
        <w:t xml:space="preserve">Chapter 3 </w:t>
      </w:r>
      <w:r w:rsidRPr="004C3F64">
        <w:rPr>
          <w:rFonts w:ascii="Times" w:hAnsi="Times" w:cs="Times"/>
          <w:color w:val="000000"/>
          <w:sz w:val="22"/>
          <w:szCs w:val="29"/>
        </w:rPr>
        <w:t xml:space="preserve">and </w:t>
      </w:r>
      <w:r w:rsidRPr="004C3F64">
        <w:rPr>
          <w:rFonts w:ascii="Times" w:hAnsi="Times" w:cs="Times"/>
          <w:color w:val="850002"/>
          <w:sz w:val="22"/>
          <w:szCs w:val="29"/>
        </w:rPr>
        <w:t>Part III</w:t>
      </w:r>
      <w:r w:rsidRPr="004C3F64">
        <w:rPr>
          <w:rFonts w:ascii="Times" w:hAnsi="Times" w:cs="Times"/>
          <w:color w:val="000000"/>
          <w:sz w:val="22"/>
          <w:szCs w:val="29"/>
        </w:rPr>
        <w:t xml:space="preserve">. </w:t>
      </w:r>
      <w:r w:rsidRPr="004C3F64">
        <w:rPr>
          <w:rFonts w:ascii="MS Mincho" w:eastAsia="MS Mincho" w:hAnsi="MS Mincho" w:cs="MS Mincho"/>
          <w:color w:val="000000"/>
          <w:sz w:val="22"/>
          <w:szCs w:val="29"/>
        </w:rPr>
        <w:t> </w:t>
      </w:r>
      <w:r w:rsidRPr="004C3F64">
        <w:rPr>
          <w:rFonts w:ascii="Times" w:hAnsi="Times" w:cs="Times"/>
          <w:color w:val="000000"/>
          <w:sz w:val="22"/>
          <w:szCs w:val="29"/>
        </w:rPr>
        <w:t xml:space="preserve">We have to leave it there for now. In the next chapter we will discuss some of the trade-offs that come into play when </w:t>
      </w:r>
      <w:r w:rsidRPr="004C3F64">
        <w:rPr>
          <w:rFonts w:ascii="Times" w:hAnsi="Times" w:cs="Times"/>
          <w:i/>
          <w:iCs/>
          <w:color w:val="000000"/>
          <w:sz w:val="22"/>
          <w:szCs w:val="29"/>
        </w:rPr>
        <w:t xml:space="preserve">implementing </w:t>
      </w:r>
      <w:r w:rsidRPr="004C3F64">
        <w:rPr>
          <w:rFonts w:ascii="Times" w:hAnsi="Times" w:cs="Times"/>
          <w:color w:val="000000"/>
          <w:sz w:val="22"/>
          <w:szCs w:val="29"/>
        </w:rPr>
        <w:t xml:space="preserve">the data models described in this chapter. </w:t>
      </w:r>
      <w:r w:rsidRPr="004C3F64">
        <w:rPr>
          <w:rFonts w:ascii="MS Mincho" w:eastAsia="MS Mincho" w:hAnsi="MS Mincho" w:cs="MS Mincho"/>
          <w:color w:val="000000"/>
          <w:sz w:val="22"/>
          <w:szCs w:val="29"/>
        </w:rPr>
        <w:t> </w:t>
      </w:r>
      <w:r w:rsidRPr="004C3F64">
        <w:rPr>
          <w:rFonts w:ascii="Times" w:hAnsi="Times" w:cs="Times"/>
          <w:b/>
          <w:bCs/>
          <w:color w:val="000000"/>
          <w:szCs w:val="34"/>
        </w:rPr>
        <w:t xml:space="preserve">References </w:t>
      </w:r>
      <w:r w:rsidRPr="004C3F64">
        <w:rPr>
          <w:rFonts w:ascii="MS Mincho" w:eastAsia="MS Mincho" w:hAnsi="MS Mincho" w:cs="MS Mincho"/>
          <w:color w:val="000000"/>
          <w:sz w:val="22"/>
          <w:szCs w:val="29"/>
        </w:rPr>
        <w:t> </w:t>
      </w:r>
      <w:r w:rsidRPr="004C3F64">
        <w:rPr>
          <w:rFonts w:ascii="Times" w:hAnsi="Times" w:cs="Times"/>
          <w:color w:val="000000"/>
          <w:sz w:val="22"/>
          <w:szCs w:val="29"/>
        </w:rPr>
        <w:t>[</w:t>
      </w:r>
      <w:r w:rsidRPr="004C3F64">
        <w:rPr>
          <w:rFonts w:ascii="Times" w:hAnsi="Times" w:cs="Times"/>
          <w:color w:val="850002"/>
          <w:sz w:val="22"/>
          <w:szCs w:val="29"/>
        </w:rPr>
        <w:t>1</w:t>
      </w:r>
      <w:r w:rsidRPr="004C3F64">
        <w:rPr>
          <w:rFonts w:ascii="Times" w:hAnsi="Times" w:cs="Times"/>
          <w:color w:val="000000"/>
          <w:sz w:val="22"/>
          <w:szCs w:val="29"/>
        </w:rPr>
        <w:t>] Edgar F. Codd: “</w:t>
      </w:r>
      <w:r w:rsidRPr="004C3F64">
        <w:rPr>
          <w:rFonts w:ascii="Times" w:hAnsi="Times" w:cs="Times"/>
          <w:color w:val="850002"/>
          <w:sz w:val="22"/>
          <w:szCs w:val="29"/>
        </w:rPr>
        <w:t>A Relational Model of Data for Large Shared Data Banks</w:t>
      </w:r>
      <w:r w:rsidRPr="004C3F64">
        <w:rPr>
          <w:rFonts w:ascii="Times" w:hAnsi="Times" w:cs="Times"/>
          <w:color w:val="000000"/>
          <w:sz w:val="22"/>
          <w:szCs w:val="29"/>
        </w:rPr>
        <w:t xml:space="preserve">,” </w:t>
      </w:r>
      <w:r w:rsidRPr="004C3F64">
        <w:rPr>
          <w:rFonts w:ascii="Times" w:hAnsi="Times" w:cs="Times"/>
          <w:i/>
          <w:iCs/>
          <w:color w:val="000000"/>
          <w:sz w:val="22"/>
          <w:szCs w:val="29"/>
        </w:rPr>
        <w:t>Com</w:t>
      </w:r>
      <w:r w:rsidRPr="004C3F64">
        <w:rPr>
          <w:rFonts w:ascii="Calibri" w:eastAsia="Calibri" w:hAnsi="Calibri" w:cs="Calibri"/>
          <w:i/>
          <w:iCs/>
          <w:color w:val="000000"/>
          <w:sz w:val="22"/>
          <w:szCs w:val="29"/>
        </w:rPr>
        <w:t>‐</w:t>
      </w:r>
      <w:r w:rsidRPr="004C3F64">
        <w:rPr>
          <w:rFonts w:ascii="Times" w:hAnsi="Times" w:cs="Times"/>
          <w:i/>
          <w:iCs/>
          <w:color w:val="000000"/>
          <w:sz w:val="22"/>
          <w:szCs w:val="29"/>
        </w:rPr>
        <w:t xml:space="preserve"> munications of the ACM</w:t>
      </w:r>
      <w:r w:rsidRPr="004C3F64">
        <w:rPr>
          <w:rFonts w:ascii="Times" w:hAnsi="Times" w:cs="Times"/>
          <w:color w:val="000000"/>
          <w:sz w:val="22"/>
          <w:szCs w:val="29"/>
        </w:rPr>
        <w:t xml:space="preserve">, volume 13, number 6, pages 377–387, June 1970. </w:t>
      </w:r>
      <w:r w:rsidRPr="004C3F64">
        <w:rPr>
          <w:rFonts w:ascii="Times" w:hAnsi="Times" w:cs="Times"/>
          <w:color w:val="850002"/>
          <w:sz w:val="22"/>
          <w:szCs w:val="29"/>
        </w:rPr>
        <w:t xml:space="preserve">doi: 10.1145/362384.362685 </w:t>
      </w:r>
      <w:r w:rsidRPr="004C3F64">
        <w:rPr>
          <w:rFonts w:ascii="MS Mincho" w:eastAsia="MS Mincho" w:hAnsi="MS Mincho" w:cs="MS Mincho"/>
          <w:color w:val="000000"/>
          <w:sz w:val="22"/>
          <w:szCs w:val="29"/>
        </w:rPr>
        <w:t> </w:t>
      </w:r>
      <w:r w:rsidRPr="004C3F64">
        <w:rPr>
          <w:rFonts w:ascii="Times" w:hAnsi="Times" w:cs="Times"/>
          <w:color w:val="000000"/>
          <w:sz w:val="22"/>
          <w:szCs w:val="29"/>
        </w:rPr>
        <w:t>[</w:t>
      </w:r>
      <w:r w:rsidRPr="004C3F64">
        <w:rPr>
          <w:rFonts w:ascii="Times" w:hAnsi="Times" w:cs="Times"/>
          <w:color w:val="850002"/>
          <w:sz w:val="22"/>
          <w:szCs w:val="29"/>
        </w:rPr>
        <w:t>2</w:t>
      </w:r>
      <w:r w:rsidRPr="004C3F64">
        <w:rPr>
          <w:rFonts w:ascii="Times" w:hAnsi="Times" w:cs="Times"/>
          <w:color w:val="000000"/>
          <w:sz w:val="22"/>
          <w:szCs w:val="29"/>
        </w:rPr>
        <w:t>] Michael Stonebraker and Joseph M. Hellerstein: “</w:t>
      </w:r>
      <w:r w:rsidRPr="004C3F64">
        <w:rPr>
          <w:rFonts w:ascii="Times" w:hAnsi="Times" w:cs="Times"/>
          <w:color w:val="850002"/>
          <w:sz w:val="22"/>
          <w:szCs w:val="29"/>
        </w:rPr>
        <w:t>What Goes Around Comes Around</w:t>
      </w:r>
      <w:r w:rsidRPr="004C3F64">
        <w:rPr>
          <w:rFonts w:ascii="Times" w:hAnsi="Times" w:cs="Times"/>
          <w:color w:val="000000"/>
          <w:sz w:val="22"/>
          <w:szCs w:val="29"/>
        </w:rPr>
        <w:t xml:space="preserve">,” in </w:t>
      </w:r>
      <w:r w:rsidRPr="004C3F64">
        <w:rPr>
          <w:rFonts w:ascii="Times" w:hAnsi="Times" w:cs="Times"/>
          <w:i/>
          <w:iCs/>
          <w:color w:val="000000"/>
          <w:sz w:val="22"/>
          <w:szCs w:val="29"/>
        </w:rPr>
        <w:t>Readings in Database Systems</w:t>
      </w:r>
      <w:r w:rsidRPr="004C3F64">
        <w:rPr>
          <w:rFonts w:ascii="Times" w:hAnsi="Times" w:cs="Times"/>
          <w:color w:val="000000"/>
          <w:sz w:val="22"/>
          <w:szCs w:val="29"/>
        </w:rPr>
        <w:t xml:space="preserve">, 4th edition, MIT Press, pages 2–41, 2005. ISBN: 978-0-262-69314-1 </w:t>
      </w:r>
      <w:r w:rsidRPr="004C3F64">
        <w:rPr>
          <w:rFonts w:ascii="MS Mincho" w:eastAsia="MS Mincho" w:hAnsi="MS Mincho" w:cs="MS Mincho"/>
          <w:color w:val="000000"/>
          <w:sz w:val="22"/>
          <w:szCs w:val="29"/>
        </w:rPr>
        <w:t> </w:t>
      </w:r>
      <w:r w:rsidRPr="004C3F64">
        <w:rPr>
          <w:rFonts w:ascii="Times" w:hAnsi="Times" w:cs="Times"/>
          <w:color w:val="000000"/>
          <w:sz w:val="22"/>
          <w:szCs w:val="29"/>
        </w:rPr>
        <w:t>[</w:t>
      </w:r>
      <w:r w:rsidRPr="004C3F64">
        <w:rPr>
          <w:rFonts w:ascii="Times" w:hAnsi="Times" w:cs="Times"/>
          <w:color w:val="850002"/>
          <w:sz w:val="22"/>
          <w:szCs w:val="29"/>
        </w:rPr>
        <w:t>3</w:t>
      </w:r>
      <w:r w:rsidRPr="004C3F64">
        <w:rPr>
          <w:rFonts w:ascii="Times" w:hAnsi="Times" w:cs="Times"/>
          <w:color w:val="000000"/>
          <w:sz w:val="22"/>
          <w:szCs w:val="29"/>
        </w:rPr>
        <w:t xml:space="preserve">] Pramod J. Sadalage and Martin Fowler: </w:t>
      </w:r>
      <w:r w:rsidRPr="004C3F64">
        <w:rPr>
          <w:rFonts w:ascii="Times" w:hAnsi="Times" w:cs="Times"/>
          <w:i/>
          <w:iCs/>
          <w:color w:val="000000"/>
          <w:sz w:val="22"/>
          <w:szCs w:val="29"/>
        </w:rPr>
        <w:t>NoSQL Distilled</w:t>
      </w:r>
      <w:r w:rsidRPr="004C3F64">
        <w:rPr>
          <w:rFonts w:ascii="Times" w:hAnsi="Times" w:cs="Times"/>
          <w:color w:val="000000"/>
          <w:sz w:val="22"/>
          <w:szCs w:val="29"/>
        </w:rPr>
        <w:t xml:space="preserve">. Addison-Wesley, August 2012. ISBN: 978-0-321-82662-6 </w:t>
      </w:r>
      <w:r w:rsidRPr="004C3F64">
        <w:rPr>
          <w:rFonts w:ascii="MS Mincho" w:eastAsia="MS Mincho" w:hAnsi="MS Mincho" w:cs="MS Mincho"/>
          <w:color w:val="000000"/>
          <w:sz w:val="22"/>
          <w:szCs w:val="29"/>
        </w:rPr>
        <w:t> </w:t>
      </w:r>
      <w:r w:rsidRPr="004C3F64">
        <w:rPr>
          <w:rFonts w:ascii="Times" w:hAnsi="Times" w:cs="Times"/>
          <w:color w:val="000000"/>
          <w:sz w:val="22"/>
          <w:szCs w:val="29"/>
        </w:rPr>
        <w:t>[</w:t>
      </w:r>
      <w:r w:rsidRPr="004C3F64">
        <w:rPr>
          <w:rFonts w:ascii="Times" w:hAnsi="Times" w:cs="Times"/>
          <w:color w:val="850002"/>
          <w:sz w:val="22"/>
          <w:szCs w:val="29"/>
        </w:rPr>
        <w:t>4</w:t>
      </w:r>
      <w:r w:rsidRPr="004C3F64">
        <w:rPr>
          <w:rFonts w:ascii="Times" w:hAnsi="Times" w:cs="Times"/>
          <w:color w:val="000000"/>
          <w:sz w:val="22"/>
          <w:szCs w:val="29"/>
        </w:rPr>
        <w:t>] Eric Evans: “</w:t>
      </w:r>
      <w:r w:rsidRPr="004C3F64">
        <w:rPr>
          <w:rFonts w:ascii="Times" w:hAnsi="Times" w:cs="Times"/>
          <w:color w:val="850002"/>
          <w:sz w:val="22"/>
          <w:szCs w:val="29"/>
        </w:rPr>
        <w:t>NoSQL: What’s in a Name?</w:t>
      </w:r>
      <w:r w:rsidRPr="004C3F64">
        <w:rPr>
          <w:rFonts w:ascii="Times" w:hAnsi="Times" w:cs="Times"/>
          <w:color w:val="000000"/>
          <w:sz w:val="22"/>
          <w:szCs w:val="29"/>
        </w:rPr>
        <w:t xml:space="preserve">,” </w:t>
      </w:r>
      <w:r w:rsidRPr="004C3F64">
        <w:rPr>
          <w:rFonts w:ascii="Times" w:hAnsi="Times" w:cs="Times"/>
          <w:i/>
          <w:iCs/>
          <w:color w:val="000000"/>
          <w:sz w:val="22"/>
          <w:szCs w:val="29"/>
        </w:rPr>
        <w:t>blog.sym-link.com</w:t>
      </w:r>
      <w:r w:rsidRPr="004C3F64">
        <w:rPr>
          <w:rFonts w:ascii="Times" w:hAnsi="Times" w:cs="Times"/>
          <w:color w:val="000000"/>
          <w:sz w:val="22"/>
          <w:szCs w:val="29"/>
        </w:rPr>
        <w:t>, October 30, 2009. [</w:t>
      </w:r>
      <w:r w:rsidRPr="004C3F64">
        <w:rPr>
          <w:rFonts w:ascii="Times" w:hAnsi="Times" w:cs="Times"/>
          <w:color w:val="850002"/>
          <w:sz w:val="22"/>
          <w:szCs w:val="29"/>
        </w:rPr>
        <w:t>5</w:t>
      </w:r>
      <w:r w:rsidRPr="004C3F64">
        <w:rPr>
          <w:rFonts w:ascii="Times" w:hAnsi="Times" w:cs="Times"/>
          <w:color w:val="000000"/>
          <w:sz w:val="22"/>
          <w:szCs w:val="29"/>
        </w:rPr>
        <w:t>] James Phillips: “</w:t>
      </w:r>
      <w:r w:rsidRPr="004C3F64">
        <w:rPr>
          <w:rFonts w:ascii="Times" w:hAnsi="Times" w:cs="Times"/>
          <w:color w:val="850002"/>
          <w:sz w:val="22"/>
          <w:szCs w:val="29"/>
        </w:rPr>
        <w:t>Surprises in Our NoSQL Adoption Survey</w:t>
      </w:r>
      <w:r w:rsidRPr="004C3F64">
        <w:rPr>
          <w:rFonts w:ascii="Times" w:hAnsi="Times" w:cs="Times"/>
          <w:color w:val="000000"/>
          <w:sz w:val="22"/>
          <w:szCs w:val="29"/>
        </w:rPr>
        <w:t xml:space="preserve">,” </w:t>
      </w:r>
      <w:r w:rsidRPr="004C3F64">
        <w:rPr>
          <w:rFonts w:ascii="Times" w:hAnsi="Times" w:cs="Times"/>
          <w:i/>
          <w:iCs/>
          <w:color w:val="000000"/>
          <w:sz w:val="22"/>
          <w:szCs w:val="29"/>
        </w:rPr>
        <w:t>blog.couchbase.com</w:t>
      </w:r>
      <w:r w:rsidRPr="004C3F64">
        <w:rPr>
          <w:rFonts w:ascii="Times" w:hAnsi="Times" w:cs="Times"/>
          <w:color w:val="000000"/>
          <w:sz w:val="22"/>
          <w:szCs w:val="29"/>
        </w:rPr>
        <w:t xml:space="preserve">, </w:t>
      </w:r>
      <w:r w:rsidRPr="004C3F64">
        <w:rPr>
          <w:rFonts w:ascii="MS Mincho" w:eastAsia="MS Mincho" w:hAnsi="MS Mincho" w:cs="MS Mincho"/>
          <w:color w:val="000000"/>
          <w:sz w:val="22"/>
          <w:szCs w:val="29"/>
        </w:rPr>
        <w:t> </w:t>
      </w:r>
      <w:r w:rsidRPr="004C3F64">
        <w:rPr>
          <w:rFonts w:ascii="Times" w:hAnsi="Times" w:cs="Times"/>
          <w:color w:val="000000"/>
          <w:sz w:val="22"/>
          <w:szCs w:val="29"/>
        </w:rPr>
        <w:t xml:space="preserve">February 8, 2012. </w:t>
      </w:r>
      <w:r w:rsidRPr="004C3F64">
        <w:rPr>
          <w:rFonts w:ascii="MS Mincho" w:eastAsia="MS Mincho" w:hAnsi="MS Mincho" w:cs="MS Mincho"/>
          <w:color w:val="000000"/>
          <w:sz w:val="22"/>
          <w:szCs w:val="29"/>
        </w:rPr>
        <w:t> </w:t>
      </w:r>
      <w:r w:rsidRPr="004C3F64">
        <w:rPr>
          <w:rFonts w:ascii="Times" w:hAnsi="Times" w:cs="Times"/>
          <w:color w:val="000000"/>
          <w:sz w:val="22"/>
          <w:szCs w:val="29"/>
        </w:rPr>
        <w:t>[</w:t>
      </w:r>
      <w:r w:rsidRPr="004C3F64">
        <w:rPr>
          <w:rFonts w:ascii="Times" w:hAnsi="Times" w:cs="Times"/>
          <w:color w:val="850002"/>
          <w:sz w:val="22"/>
          <w:szCs w:val="29"/>
        </w:rPr>
        <w:t>6</w:t>
      </w:r>
      <w:r w:rsidRPr="004C3F64">
        <w:rPr>
          <w:rFonts w:ascii="Times" w:hAnsi="Times" w:cs="Times"/>
          <w:color w:val="000000"/>
          <w:sz w:val="22"/>
          <w:szCs w:val="29"/>
        </w:rPr>
        <w:t xml:space="preserve">] Michael Wagner: </w:t>
      </w:r>
      <w:r w:rsidRPr="004C3F64">
        <w:rPr>
          <w:rFonts w:ascii="Times" w:hAnsi="Times" w:cs="Times"/>
          <w:i/>
          <w:iCs/>
          <w:color w:val="000000"/>
          <w:sz w:val="22"/>
          <w:szCs w:val="29"/>
        </w:rPr>
        <w:t>SQL/XML:2006 – Evaluierung der Standardkonformität ausge</w:t>
      </w:r>
      <w:r w:rsidRPr="004C3F64">
        <w:rPr>
          <w:rFonts w:ascii="Calibri" w:eastAsia="Calibri" w:hAnsi="Calibri" w:cs="Calibri"/>
          <w:i/>
          <w:iCs/>
          <w:color w:val="000000"/>
          <w:sz w:val="22"/>
          <w:szCs w:val="29"/>
        </w:rPr>
        <w:t>‐</w:t>
      </w:r>
      <w:r w:rsidRPr="004C3F64">
        <w:rPr>
          <w:rFonts w:ascii="Times" w:hAnsi="Times" w:cs="Times"/>
          <w:i/>
          <w:iCs/>
          <w:color w:val="000000"/>
          <w:sz w:val="22"/>
          <w:szCs w:val="29"/>
        </w:rPr>
        <w:t xml:space="preserve"> wählter Datenbanksysteme</w:t>
      </w:r>
      <w:r w:rsidRPr="004C3F64">
        <w:rPr>
          <w:rFonts w:ascii="Times" w:hAnsi="Times" w:cs="Times"/>
          <w:color w:val="000000"/>
          <w:sz w:val="22"/>
          <w:szCs w:val="29"/>
        </w:rPr>
        <w:t xml:space="preserve">. Diplomica Verlag, Hamburg, 2010. ISBN: 978-3-836-64609-3 </w:t>
      </w:r>
      <w:r w:rsidRPr="004C3F64">
        <w:rPr>
          <w:rFonts w:ascii="MS Mincho" w:eastAsia="MS Mincho" w:hAnsi="MS Mincho" w:cs="MS Mincho"/>
          <w:color w:val="000000"/>
          <w:sz w:val="22"/>
          <w:szCs w:val="29"/>
        </w:rPr>
        <w:t> </w:t>
      </w:r>
      <w:r w:rsidRPr="004C3F64">
        <w:rPr>
          <w:rFonts w:ascii="Times" w:hAnsi="Times" w:cs="Times"/>
          <w:color w:val="000000"/>
          <w:sz w:val="22"/>
          <w:szCs w:val="29"/>
        </w:rPr>
        <w:t>[</w:t>
      </w:r>
      <w:r w:rsidRPr="004C3F64">
        <w:rPr>
          <w:rFonts w:ascii="Times" w:hAnsi="Times" w:cs="Times"/>
          <w:color w:val="850002"/>
          <w:sz w:val="22"/>
          <w:szCs w:val="29"/>
        </w:rPr>
        <w:t>7</w:t>
      </w:r>
      <w:r w:rsidRPr="004C3F64">
        <w:rPr>
          <w:rFonts w:ascii="Times" w:hAnsi="Times" w:cs="Times"/>
          <w:color w:val="000000"/>
          <w:sz w:val="22"/>
          <w:szCs w:val="29"/>
        </w:rPr>
        <w:t>] “</w:t>
      </w:r>
      <w:r w:rsidRPr="004C3F64">
        <w:rPr>
          <w:rFonts w:ascii="Times" w:hAnsi="Times" w:cs="Times"/>
          <w:color w:val="850002"/>
          <w:sz w:val="22"/>
          <w:szCs w:val="29"/>
        </w:rPr>
        <w:t>XML Data in SQL Server</w:t>
      </w:r>
      <w:r w:rsidRPr="004C3F64">
        <w:rPr>
          <w:rFonts w:ascii="Times" w:hAnsi="Times" w:cs="Times"/>
          <w:color w:val="000000"/>
          <w:sz w:val="22"/>
          <w:szCs w:val="29"/>
        </w:rPr>
        <w:t xml:space="preserve">,” SQL Server 2012 documentation, </w:t>
      </w:r>
      <w:r w:rsidRPr="004C3F64">
        <w:rPr>
          <w:rFonts w:ascii="Times" w:hAnsi="Times" w:cs="Times"/>
          <w:i/>
          <w:iCs/>
          <w:color w:val="000000"/>
          <w:sz w:val="22"/>
          <w:szCs w:val="29"/>
        </w:rPr>
        <w:t>technet.micro</w:t>
      </w:r>
      <w:r w:rsidRPr="004C3F64">
        <w:rPr>
          <w:rFonts w:ascii="Calibri" w:eastAsia="Calibri" w:hAnsi="Calibri" w:cs="Calibri"/>
          <w:i/>
          <w:iCs/>
          <w:color w:val="000000"/>
          <w:sz w:val="22"/>
          <w:szCs w:val="29"/>
        </w:rPr>
        <w:t>‐</w:t>
      </w:r>
      <w:r w:rsidRPr="004C3F64">
        <w:rPr>
          <w:rFonts w:ascii="Times" w:hAnsi="Times" w:cs="Times"/>
          <w:i/>
          <w:iCs/>
          <w:color w:val="000000"/>
          <w:sz w:val="22"/>
          <w:szCs w:val="29"/>
        </w:rPr>
        <w:t xml:space="preserve"> soft.com</w:t>
      </w:r>
      <w:r w:rsidRPr="004C3F64">
        <w:rPr>
          <w:rFonts w:ascii="Times" w:hAnsi="Times" w:cs="Times"/>
          <w:color w:val="000000"/>
          <w:sz w:val="22"/>
          <w:szCs w:val="29"/>
        </w:rPr>
        <w:t xml:space="preserve">, 2013. </w:t>
      </w:r>
      <w:r w:rsidRPr="004C3F64">
        <w:rPr>
          <w:rFonts w:ascii="MS Mincho" w:eastAsia="MS Mincho" w:hAnsi="MS Mincho" w:cs="MS Mincho"/>
          <w:color w:val="000000"/>
          <w:sz w:val="22"/>
          <w:szCs w:val="29"/>
        </w:rPr>
        <w:t> </w:t>
      </w:r>
      <w:r w:rsidRPr="004C3F64">
        <w:rPr>
          <w:rFonts w:ascii="Times" w:hAnsi="Times" w:cs="Times"/>
          <w:color w:val="000000"/>
          <w:sz w:val="22"/>
          <w:szCs w:val="29"/>
        </w:rPr>
        <w:t>[</w:t>
      </w:r>
      <w:r w:rsidRPr="004C3F64">
        <w:rPr>
          <w:rFonts w:ascii="Times" w:hAnsi="Times" w:cs="Times"/>
          <w:color w:val="850002"/>
          <w:sz w:val="22"/>
          <w:szCs w:val="29"/>
        </w:rPr>
        <w:t>8</w:t>
      </w:r>
      <w:r w:rsidRPr="004C3F64">
        <w:rPr>
          <w:rFonts w:ascii="Times" w:hAnsi="Times" w:cs="Times"/>
          <w:color w:val="000000"/>
          <w:sz w:val="22"/>
          <w:szCs w:val="29"/>
        </w:rPr>
        <w:t>] “</w:t>
      </w:r>
      <w:r w:rsidRPr="004C3F64">
        <w:rPr>
          <w:rFonts w:ascii="Times" w:hAnsi="Times" w:cs="Times"/>
          <w:color w:val="850002"/>
          <w:sz w:val="22"/>
          <w:szCs w:val="29"/>
        </w:rPr>
        <w:t>PostgreSQL 9.3.1 Documentation</w:t>
      </w:r>
      <w:r w:rsidRPr="004C3F64">
        <w:rPr>
          <w:rFonts w:ascii="Times" w:hAnsi="Times" w:cs="Times"/>
          <w:color w:val="000000"/>
          <w:sz w:val="22"/>
          <w:szCs w:val="29"/>
        </w:rPr>
        <w:t xml:space="preserve">,” The PostgreSQL Global Development Group, 2013. </w:t>
      </w:r>
      <w:r w:rsidRPr="004C3F64">
        <w:rPr>
          <w:rFonts w:ascii="MS Mincho" w:eastAsia="MS Mincho" w:hAnsi="MS Mincho" w:cs="MS Mincho"/>
          <w:color w:val="000000"/>
          <w:sz w:val="22"/>
          <w:szCs w:val="29"/>
        </w:rPr>
        <w:t> </w:t>
      </w:r>
      <w:r w:rsidRPr="004C3F64">
        <w:rPr>
          <w:rFonts w:ascii="Times" w:hAnsi="Times" w:cs="Times"/>
          <w:color w:val="000000"/>
          <w:sz w:val="22"/>
          <w:szCs w:val="29"/>
        </w:rPr>
        <w:t>[</w:t>
      </w:r>
      <w:r w:rsidRPr="004C3F64">
        <w:rPr>
          <w:rFonts w:ascii="Times" w:hAnsi="Times" w:cs="Times"/>
          <w:color w:val="850002"/>
          <w:sz w:val="22"/>
          <w:szCs w:val="29"/>
        </w:rPr>
        <w:t>9</w:t>
      </w:r>
      <w:r w:rsidRPr="004C3F64">
        <w:rPr>
          <w:rFonts w:ascii="Times" w:hAnsi="Times" w:cs="Times"/>
          <w:color w:val="000000"/>
          <w:sz w:val="22"/>
          <w:szCs w:val="29"/>
        </w:rPr>
        <w:t>] “</w:t>
      </w:r>
      <w:r w:rsidRPr="004C3F64">
        <w:rPr>
          <w:rFonts w:ascii="Times" w:hAnsi="Times" w:cs="Times"/>
          <w:color w:val="850002"/>
          <w:sz w:val="22"/>
          <w:szCs w:val="29"/>
        </w:rPr>
        <w:t>The MongoDB 2.4 Manual</w:t>
      </w:r>
      <w:r w:rsidRPr="004C3F64">
        <w:rPr>
          <w:rFonts w:ascii="Times" w:hAnsi="Times" w:cs="Times"/>
          <w:color w:val="000000"/>
          <w:sz w:val="22"/>
          <w:szCs w:val="29"/>
        </w:rPr>
        <w:t xml:space="preserve">,” MongoDB, Inc., 2013. </w:t>
      </w:r>
      <w:r w:rsidRPr="004C3F64">
        <w:rPr>
          <w:rFonts w:ascii="MS Mincho" w:eastAsia="MS Mincho" w:hAnsi="MS Mincho" w:cs="MS Mincho"/>
          <w:color w:val="000000"/>
          <w:sz w:val="22"/>
          <w:szCs w:val="29"/>
        </w:rPr>
        <w:t> </w:t>
      </w:r>
    </w:p>
    <w:p w14:paraId="32422D8D"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lastRenderedPageBreak/>
        <w:t xml:space="preserve">64 | Chapter 2: Data Models and Query Languages </w:t>
      </w:r>
    </w:p>
    <w:p w14:paraId="2FDA43E1"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4ECC7717" wp14:editId="15019C54">
            <wp:extent cx="571500" cy="127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 cy="12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79D6F65D" wp14:editId="46B6424C">
            <wp:extent cx="2286000" cy="1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r w:rsidRPr="004C3F64">
        <w:rPr>
          <w:rFonts w:ascii="Times" w:hAnsi="Times" w:cs="Times"/>
          <w:color w:val="000000"/>
          <w:sz w:val="20"/>
        </w:rPr>
        <w:t xml:space="preserve"> </w:t>
      </w:r>
    </w:p>
    <w:p w14:paraId="636AD76B"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10</w:t>
      </w:r>
      <w:r w:rsidRPr="004C3F64">
        <w:rPr>
          <w:rFonts w:ascii="Times" w:hAnsi="Times" w:cs="Times"/>
          <w:color w:val="000000"/>
          <w:sz w:val="22"/>
          <w:szCs w:val="29"/>
        </w:rPr>
        <w:t>] “</w:t>
      </w:r>
      <w:r w:rsidRPr="004C3F64">
        <w:rPr>
          <w:rFonts w:ascii="Times" w:hAnsi="Times" w:cs="Times"/>
          <w:color w:val="850002"/>
          <w:sz w:val="22"/>
          <w:szCs w:val="29"/>
        </w:rPr>
        <w:t>RethinkDB 1.11 Documentation</w:t>
      </w:r>
      <w:r w:rsidRPr="004C3F64">
        <w:rPr>
          <w:rFonts w:ascii="Times" w:hAnsi="Times" w:cs="Times"/>
          <w:color w:val="000000"/>
          <w:sz w:val="22"/>
          <w:szCs w:val="29"/>
        </w:rPr>
        <w:t xml:space="preserve">,” </w:t>
      </w:r>
      <w:r w:rsidRPr="004C3F64">
        <w:rPr>
          <w:rFonts w:ascii="Times" w:hAnsi="Times" w:cs="Times"/>
          <w:i/>
          <w:iCs/>
          <w:color w:val="000000"/>
          <w:sz w:val="22"/>
          <w:szCs w:val="29"/>
        </w:rPr>
        <w:t>rethinkdb.com</w:t>
      </w:r>
      <w:r w:rsidRPr="004C3F64">
        <w:rPr>
          <w:rFonts w:ascii="Times" w:hAnsi="Times" w:cs="Times"/>
          <w:color w:val="000000"/>
          <w:sz w:val="22"/>
          <w:szCs w:val="29"/>
        </w:rPr>
        <w:t xml:space="preserve">, 2013. </w:t>
      </w:r>
    </w:p>
    <w:p w14:paraId="14D7050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11</w:t>
      </w:r>
      <w:r w:rsidRPr="004C3F64">
        <w:rPr>
          <w:rFonts w:ascii="Times" w:hAnsi="Times" w:cs="Times"/>
          <w:color w:val="000000"/>
          <w:sz w:val="22"/>
          <w:szCs w:val="29"/>
        </w:rPr>
        <w:t>] “</w:t>
      </w:r>
      <w:r w:rsidRPr="004C3F64">
        <w:rPr>
          <w:rFonts w:ascii="Times" w:hAnsi="Times" w:cs="Times"/>
          <w:color w:val="850002"/>
          <w:sz w:val="22"/>
          <w:szCs w:val="29"/>
        </w:rPr>
        <w:t>Apache CouchDB 1.6 Documentation</w:t>
      </w:r>
      <w:r w:rsidRPr="004C3F64">
        <w:rPr>
          <w:rFonts w:ascii="Times" w:hAnsi="Times" w:cs="Times"/>
          <w:color w:val="000000"/>
          <w:sz w:val="22"/>
          <w:szCs w:val="29"/>
        </w:rPr>
        <w:t xml:space="preserve">,” </w:t>
      </w:r>
      <w:r w:rsidRPr="004C3F64">
        <w:rPr>
          <w:rFonts w:ascii="Times" w:hAnsi="Times" w:cs="Times"/>
          <w:i/>
          <w:iCs/>
          <w:color w:val="000000"/>
          <w:sz w:val="22"/>
          <w:szCs w:val="29"/>
        </w:rPr>
        <w:t>docs.couchdb.org</w:t>
      </w:r>
      <w:r w:rsidRPr="004C3F64">
        <w:rPr>
          <w:rFonts w:ascii="Times" w:hAnsi="Times" w:cs="Times"/>
          <w:color w:val="000000"/>
          <w:sz w:val="22"/>
          <w:szCs w:val="29"/>
        </w:rPr>
        <w:t xml:space="preserve">, 2014. </w:t>
      </w:r>
    </w:p>
    <w:p w14:paraId="17E9B41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12</w:t>
      </w:r>
      <w:r w:rsidRPr="004C3F64">
        <w:rPr>
          <w:rFonts w:ascii="Times" w:hAnsi="Times" w:cs="Times"/>
          <w:color w:val="000000"/>
          <w:sz w:val="22"/>
          <w:szCs w:val="29"/>
        </w:rPr>
        <w:t>] Lin Qiao, Kapil Surlaker, Shirshanka Das, et al.: “</w:t>
      </w:r>
      <w:r w:rsidRPr="004C3F64">
        <w:rPr>
          <w:rFonts w:ascii="Times" w:hAnsi="Times" w:cs="Times"/>
          <w:color w:val="850002"/>
          <w:sz w:val="22"/>
          <w:szCs w:val="29"/>
        </w:rPr>
        <w:t>On Brewing Fresh Espresso: LinkedIn’s Distributed Data Serving Platform</w:t>
      </w:r>
      <w:r w:rsidRPr="004C3F64">
        <w:rPr>
          <w:rFonts w:ascii="Times" w:hAnsi="Times" w:cs="Times"/>
          <w:color w:val="000000"/>
          <w:sz w:val="22"/>
          <w:szCs w:val="29"/>
        </w:rPr>
        <w:t xml:space="preserve">,” at </w:t>
      </w:r>
      <w:r w:rsidRPr="004C3F64">
        <w:rPr>
          <w:rFonts w:ascii="Times" w:hAnsi="Times" w:cs="Times"/>
          <w:i/>
          <w:iCs/>
          <w:color w:val="000000"/>
          <w:sz w:val="22"/>
          <w:szCs w:val="29"/>
        </w:rPr>
        <w:t xml:space="preserve">ACM International Conference on Management of Data </w:t>
      </w:r>
      <w:r w:rsidRPr="004C3F64">
        <w:rPr>
          <w:rFonts w:ascii="Times" w:hAnsi="Times" w:cs="Times"/>
          <w:color w:val="000000"/>
          <w:sz w:val="22"/>
          <w:szCs w:val="29"/>
        </w:rPr>
        <w:t xml:space="preserve">(SIGMOD), June 2013. </w:t>
      </w:r>
    </w:p>
    <w:p w14:paraId="7BAFA80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13</w:t>
      </w:r>
      <w:r w:rsidRPr="004C3F64">
        <w:rPr>
          <w:rFonts w:ascii="Times" w:hAnsi="Times" w:cs="Times"/>
          <w:color w:val="000000"/>
          <w:sz w:val="22"/>
          <w:szCs w:val="29"/>
        </w:rPr>
        <w:t xml:space="preserve">] Rick Long, Mark Harrington, Robert Hain, and Geoff Nicholls: </w:t>
      </w:r>
      <w:r w:rsidRPr="004C3F64">
        <w:rPr>
          <w:rFonts w:ascii="Times" w:hAnsi="Times" w:cs="Times"/>
          <w:i/>
          <w:iCs/>
          <w:color w:val="850002"/>
          <w:sz w:val="22"/>
          <w:szCs w:val="29"/>
        </w:rPr>
        <w:t>IMS Primer</w:t>
      </w:r>
      <w:r w:rsidRPr="004C3F64">
        <w:rPr>
          <w:rFonts w:ascii="Times" w:hAnsi="Times" w:cs="Times"/>
          <w:color w:val="000000"/>
          <w:sz w:val="22"/>
          <w:szCs w:val="29"/>
        </w:rPr>
        <w:t xml:space="preserve">. IBM Redbook SG24-5352-00, IBM International Technical Support Organization, January 2000. </w:t>
      </w:r>
    </w:p>
    <w:p w14:paraId="1CCF1407"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14</w:t>
      </w:r>
      <w:r w:rsidRPr="004C3F64">
        <w:rPr>
          <w:rFonts w:ascii="Times" w:hAnsi="Times" w:cs="Times"/>
          <w:color w:val="000000"/>
          <w:sz w:val="22"/>
          <w:szCs w:val="29"/>
        </w:rPr>
        <w:t>] Stephen D. Bartlett: “</w:t>
      </w:r>
      <w:r w:rsidRPr="004C3F64">
        <w:rPr>
          <w:rFonts w:ascii="Times" w:hAnsi="Times" w:cs="Times"/>
          <w:color w:val="850002"/>
          <w:sz w:val="22"/>
          <w:szCs w:val="29"/>
        </w:rPr>
        <w:t>IBM’s IMS—Myths, Realities, and Opportunities</w:t>
      </w:r>
      <w:r w:rsidRPr="004C3F64">
        <w:rPr>
          <w:rFonts w:ascii="Times" w:hAnsi="Times" w:cs="Times"/>
          <w:color w:val="000000"/>
          <w:sz w:val="22"/>
          <w:szCs w:val="29"/>
        </w:rPr>
        <w:t xml:space="preserve">,” The Clipper Group Navigator, TCG2013015LI, July 2013. </w:t>
      </w:r>
    </w:p>
    <w:p w14:paraId="4F401C9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15</w:t>
      </w:r>
      <w:r w:rsidRPr="004C3F64">
        <w:rPr>
          <w:rFonts w:ascii="Times" w:hAnsi="Times" w:cs="Times"/>
          <w:color w:val="000000"/>
          <w:sz w:val="22"/>
          <w:szCs w:val="29"/>
        </w:rPr>
        <w:t>] Sarah Mei: “</w:t>
      </w:r>
      <w:r w:rsidRPr="004C3F64">
        <w:rPr>
          <w:rFonts w:ascii="Times" w:hAnsi="Times" w:cs="Times"/>
          <w:color w:val="850002"/>
          <w:sz w:val="22"/>
          <w:szCs w:val="29"/>
        </w:rPr>
        <w:t>Why You Should Never Use MongoDB</w:t>
      </w:r>
      <w:r w:rsidRPr="004C3F64">
        <w:rPr>
          <w:rFonts w:ascii="Times" w:hAnsi="Times" w:cs="Times"/>
          <w:color w:val="000000"/>
          <w:sz w:val="22"/>
          <w:szCs w:val="29"/>
        </w:rPr>
        <w:t xml:space="preserve">,” </w:t>
      </w:r>
      <w:r w:rsidRPr="004C3F64">
        <w:rPr>
          <w:rFonts w:ascii="Times" w:hAnsi="Times" w:cs="Times"/>
          <w:i/>
          <w:iCs/>
          <w:color w:val="000000"/>
          <w:sz w:val="22"/>
          <w:szCs w:val="29"/>
        </w:rPr>
        <w:t>sarahmei.com</w:t>
      </w:r>
      <w:r w:rsidRPr="004C3F64">
        <w:rPr>
          <w:rFonts w:ascii="Times" w:hAnsi="Times" w:cs="Times"/>
          <w:color w:val="000000"/>
          <w:sz w:val="22"/>
          <w:szCs w:val="29"/>
        </w:rPr>
        <w:t xml:space="preserve">, November 11, 2013. </w:t>
      </w:r>
    </w:p>
    <w:p w14:paraId="6995DB11"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16</w:t>
      </w:r>
      <w:r w:rsidRPr="004C3F64">
        <w:rPr>
          <w:rFonts w:ascii="Times" w:hAnsi="Times" w:cs="Times"/>
          <w:color w:val="000000"/>
          <w:sz w:val="22"/>
          <w:szCs w:val="29"/>
        </w:rPr>
        <w:t xml:space="preserve">] J. S. Knowles and D. M. R. Bell: “The CODASYL Model,” in </w:t>
      </w:r>
      <w:r w:rsidRPr="004C3F64">
        <w:rPr>
          <w:rFonts w:ascii="Times" w:hAnsi="Times" w:cs="Times"/>
          <w:i/>
          <w:iCs/>
          <w:color w:val="000000"/>
          <w:sz w:val="22"/>
          <w:szCs w:val="29"/>
        </w:rPr>
        <w:t>Databases—Role and Structure: An Advanced Course</w:t>
      </w:r>
      <w:r w:rsidRPr="004C3F64">
        <w:rPr>
          <w:rFonts w:ascii="Times" w:hAnsi="Times" w:cs="Times"/>
          <w:color w:val="000000"/>
          <w:sz w:val="22"/>
          <w:szCs w:val="29"/>
        </w:rPr>
        <w:t xml:space="preserve">, edited by P. M. Stocker, P. M. D. Gray, and M. P. Atkinson, pages 19–56, Cambridge University Press, 1984. ISBN: 978-0-521-25430-4 </w:t>
      </w:r>
    </w:p>
    <w:p w14:paraId="350211F0"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17</w:t>
      </w:r>
      <w:r w:rsidRPr="004C3F64">
        <w:rPr>
          <w:rFonts w:ascii="Times" w:hAnsi="Times" w:cs="Times"/>
          <w:color w:val="000000"/>
          <w:sz w:val="22"/>
          <w:szCs w:val="29"/>
        </w:rPr>
        <w:t>] Charles W. Bachman: “</w:t>
      </w:r>
      <w:r w:rsidRPr="004C3F64">
        <w:rPr>
          <w:rFonts w:ascii="Times" w:hAnsi="Times" w:cs="Times"/>
          <w:color w:val="850002"/>
          <w:sz w:val="22"/>
          <w:szCs w:val="29"/>
        </w:rPr>
        <w:t>The Programmer as Navigator</w:t>
      </w:r>
      <w:r w:rsidRPr="004C3F64">
        <w:rPr>
          <w:rFonts w:ascii="Times" w:hAnsi="Times" w:cs="Times"/>
          <w:color w:val="000000"/>
          <w:sz w:val="22"/>
          <w:szCs w:val="29"/>
        </w:rPr>
        <w:t xml:space="preserve">,” </w:t>
      </w:r>
      <w:r w:rsidRPr="004C3F64">
        <w:rPr>
          <w:rFonts w:ascii="Times" w:hAnsi="Times" w:cs="Times"/>
          <w:i/>
          <w:iCs/>
          <w:color w:val="000000"/>
          <w:sz w:val="22"/>
          <w:szCs w:val="29"/>
        </w:rPr>
        <w:t>Communications of the ACM</w:t>
      </w:r>
      <w:r w:rsidRPr="004C3F64">
        <w:rPr>
          <w:rFonts w:ascii="Times" w:hAnsi="Times" w:cs="Times"/>
          <w:color w:val="000000"/>
          <w:sz w:val="22"/>
          <w:szCs w:val="29"/>
        </w:rPr>
        <w:t xml:space="preserve">, volume 16, number 11, pages 653–658, November 1973. </w:t>
      </w:r>
      <w:r w:rsidRPr="004C3F64">
        <w:rPr>
          <w:rFonts w:ascii="Times" w:hAnsi="Times" w:cs="Times"/>
          <w:color w:val="850002"/>
          <w:sz w:val="22"/>
          <w:szCs w:val="29"/>
        </w:rPr>
        <w:t xml:space="preserve">doi: 10.1145/355611.362534 </w:t>
      </w:r>
    </w:p>
    <w:p w14:paraId="2B76FA35"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18</w:t>
      </w:r>
      <w:r w:rsidRPr="004C3F64">
        <w:rPr>
          <w:rFonts w:ascii="Times" w:hAnsi="Times" w:cs="Times"/>
          <w:color w:val="000000"/>
          <w:sz w:val="22"/>
          <w:szCs w:val="29"/>
        </w:rPr>
        <w:t>] Joseph M. Hellerstein, Michael Stonebraker, and James Hamilton: “</w:t>
      </w:r>
      <w:r w:rsidRPr="004C3F64">
        <w:rPr>
          <w:rFonts w:ascii="Times" w:hAnsi="Times" w:cs="Times"/>
          <w:color w:val="850002"/>
          <w:sz w:val="22"/>
          <w:szCs w:val="29"/>
        </w:rPr>
        <w:t>Architecture of a Database System</w:t>
      </w:r>
      <w:r w:rsidRPr="004C3F64">
        <w:rPr>
          <w:rFonts w:ascii="Times" w:hAnsi="Times" w:cs="Times"/>
          <w:color w:val="000000"/>
          <w:sz w:val="22"/>
          <w:szCs w:val="29"/>
        </w:rPr>
        <w:t xml:space="preserve">,” </w:t>
      </w:r>
      <w:r w:rsidRPr="004C3F64">
        <w:rPr>
          <w:rFonts w:ascii="Times" w:hAnsi="Times" w:cs="Times"/>
          <w:i/>
          <w:iCs/>
          <w:color w:val="000000"/>
          <w:sz w:val="22"/>
          <w:szCs w:val="29"/>
        </w:rPr>
        <w:t>Foundations and Trends in Databases</w:t>
      </w:r>
      <w:r w:rsidRPr="004C3F64">
        <w:rPr>
          <w:rFonts w:ascii="Times" w:hAnsi="Times" w:cs="Times"/>
          <w:color w:val="000000"/>
          <w:sz w:val="22"/>
          <w:szCs w:val="29"/>
        </w:rPr>
        <w:t xml:space="preserve">, volume 1, number 2, pages 141–259, November 2007. </w:t>
      </w:r>
      <w:r w:rsidRPr="004C3F64">
        <w:rPr>
          <w:rFonts w:ascii="Times" w:hAnsi="Times" w:cs="Times"/>
          <w:color w:val="850002"/>
          <w:sz w:val="22"/>
          <w:szCs w:val="29"/>
        </w:rPr>
        <w:t xml:space="preserve">doi:10.1561/1900000002 </w:t>
      </w:r>
    </w:p>
    <w:p w14:paraId="0E698AD0"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19</w:t>
      </w:r>
      <w:r w:rsidRPr="004C3F64">
        <w:rPr>
          <w:rFonts w:ascii="Times" w:hAnsi="Times" w:cs="Times"/>
          <w:color w:val="000000"/>
          <w:sz w:val="22"/>
          <w:szCs w:val="29"/>
        </w:rPr>
        <w:t>] Sandeep Parikh and Kelly Stirman: “</w:t>
      </w:r>
      <w:r w:rsidRPr="004C3F64">
        <w:rPr>
          <w:rFonts w:ascii="Times" w:hAnsi="Times" w:cs="Times"/>
          <w:color w:val="850002"/>
          <w:sz w:val="22"/>
          <w:szCs w:val="29"/>
        </w:rPr>
        <w:t>Schema Design for Time Series Data in MongoDB</w:t>
      </w:r>
      <w:r w:rsidRPr="004C3F64">
        <w:rPr>
          <w:rFonts w:ascii="Times" w:hAnsi="Times" w:cs="Times"/>
          <w:color w:val="000000"/>
          <w:sz w:val="22"/>
          <w:szCs w:val="29"/>
        </w:rPr>
        <w:t xml:space="preserve">,” </w:t>
      </w:r>
      <w:r w:rsidRPr="004C3F64">
        <w:rPr>
          <w:rFonts w:ascii="Times" w:hAnsi="Times" w:cs="Times"/>
          <w:i/>
          <w:iCs/>
          <w:color w:val="000000"/>
          <w:sz w:val="22"/>
          <w:szCs w:val="29"/>
        </w:rPr>
        <w:t>blog.mongodb.org</w:t>
      </w:r>
      <w:r w:rsidRPr="004C3F64">
        <w:rPr>
          <w:rFonts w:ascii="Times" w:hAnsi="Times" w:cs="Times"/>
          <w:color w:val="000000"/>
          <w:sz w:val="22"/>
          <w:szCs w:val="29"/>
        </w:rPr>
        <w:t xml:space="preserve">, October 30, 2013. </w:t>
      </w:r>
    </w:p>
    <w:p w14:paraId="01FF12F3"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20</w:t>
      </w:r>
      <w:r w:rsidRPr="004C3F64">
        <w:rPr>
          <w:rFonts w:ascii="Times" w:hAnsi="Times" w:cs="Times"/>
          <w:color w:val="000000"/>
          <w:sz w:val="22"/>
          <w:szCs w:val="29"/>
        </w:rPr>
        <w:t>] Martin Fowler: “</w:t>
      </w:r>
      <w:r w:rsidRPr="004C3F64">
        <w:rPr>
          <w:rFonts w:ascii="Times" w:hAnsi="Times" w:cs="Times"/>
          <w:color w:val="850002"/>
          <w:sz w:val="22"/>
          <w:szCs w:val="29"/>
        </w:rPr>
        <w:t>Schemaless Data Structures</w:t>
      </w:r>
      <w:r w:rsidRPr="004C3F64">
        <w:rPr>
          <w:rFonts w:ascii="Times" w:hAnsi="Times" w:cs="Times"/>
          <w:color w:val="000000"/>
          <w:sz w:val="22"/>
          <w:szCs w:val="29"/>
        </w:rPr>
        <w:t xml:space="preserve">,” </w:t>
      </w:r>
      <w:r w:rsidRPr="004C3F64">
        <w:rPr>
          <w:rFonts w:ascii="Times" w:hAnsi="Times" w:cs="Times"/>
          <w:i/>
          <w:iCs/>
          <w:color w:val="000000"/>
          <w:sz w:val="22"/>
          <w:szCs w:val="29"/>
        </w:rPr>
        <w:t>martinfowler.com</w:t>
      </w:r>
      <w:r w:rsidRPr="004C3F64">
        <w:rPr>
          <w:rFonts w:ascii="Times" w:hAnsi="Times" w:cs="Times"/>
          <w:color w:val="000000"/>
          <w:sz w:val="22"/>
          <w:szCs w:val="29"/>
        </w:rPr>
        <w:t xml:space="preserve">, January 7, 2013. </w:t>
      </w:r>
    </w:p>
    <w:p w14:paraId="3186AF66"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21</w:t>
      </w:r>
      <w:r w:rsidRPr="004C3F64">
        <w:rPr>
          <w:rFonts w:ascii="Times" w:hAnsi="Times" w:cs="Times"/>
          <w:color w:val="000000"/>
          <w:sz w:val="22"/>
          <w:szCs w:val="29"/>
        </w:rPr>
        <w:t>] Amr Awadallah: “</w:t>
      </w:r>
      <w:r w:rsidRPr="004C3F64">
        <w:rPr>
          <w:rFonts w:ascii="Times" w:hAnsi="Times" w:cs="Times"/>
          <w:color w:val="850002"/>
          <w:sz w:val="22"/>
          <w:szCs w:val="29"/>
        </w:rPr>
        <w:t>Schema-on-Read vs. Schema-on-Write</w:t>
      </w:r>
      <w:r w:rsidRPr="004C3F64">
        <w:rPr>
          <w:rFonts w:ascii="Times" w:hAnsi="Times" w:cs="Times"/>
          <w:color w:val="000000"/>
          <w:sz w:val="22"/>
          <w:szCs w:val="29"/>
        </w:rPr>
        <w:t xml:space="preserve">,” at </w:t>
      </w:r>
      <w:r w:rsidRPr="004C3F64">
        <w:rPr>
          <w:rFonts w:ascii="Times" w:hAnsi="Times" w:cs="Times"/>
          <w:i/>
          <w:iCs/>
          <w:color w:val="000000"/>
          <w:sz w:val="22"/>
          <w:szCs w:val="29"/>
        </w:rPr>
        <w:t>Berkeley EECS RAD Lab Retreat</w:t>
      </w:r>
      <w:r w:rsidRPr="004C3F64">
        <w:rPr>
          <w:rFonts w:ascii="Times" w:hAnsi="Times" w:cs="Times"/>
          <w:color w:val="000000"/>
          <w:sz w:val="22"/>
          <w:szCs w:val="29"/>
        </w:rPr>
        <w:t xml:space="preserve">, Santa Cruz, CA, May 2009. </w:t>
      </w:r>
    </w:p>
    <w:p w14:paraId="17039B99"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22</w:t>
      </w:r>
      <w:r w:rsidRPr="004C3F64">
        <w:rPr>
          <w:rFonts w:ascii="Times" w:hAnsi="Times" w:cs="Times"/>
          <w:color w:val="000000"/>
          <w:sz w:val="22"/>
          <w:szCs w:val="29"/>
        </w:rPr>
        <w:t>] Martin Odersky: “</w:t>
      </w:r>
      <w:r w:rsidRPr="004C3F64">
        <w:rPr>
          <w:rFonts w:ascii="Times" w:hAnsi="Times" w:cs="Times"/>
          <w:color w:val="850002"/>
          <w:sz w:val="22"/>
          <w:szCs w:val="29"/>
        </w:rPr>
        <w:t>The Trouble with Types</w:t>
      </w:r>
      <w:r w:rsidRPr="004C3F64">
        <w:rPr>
          <w:rFonts w:ascii="Times" w:hAnsi="Times" w:cs="Times"/>
          <w:color w:val="000000"/>
          <w:sz w:val="22"/>
          <w:szCs w:val="29"/>
        </w:rPr>
        <w:t xml:space="preserve">,” at </w:t>
      </w:r>
      <w:r w:rsidRPr="004C3F64">
        <w:rPr>
          <w:rFonts w:ascii="Times" w:hAnsi="Times" w:cs="Times"/>
          <w:i/>
          <w:iCs/>
          <w:color w:val="000000"/>
          <w:sz w:val="22"/>
          <w:szCs w:val="29"/>
        </w:rPr>
        <w:t>Strange Loop</w:t>
      </w:r>
      <w:r w:rsidRPr="004C3F64">
        <w:rPr>
          <w:rFonts w:ascii="Times" w:hAnsi="Times" w:cs="Times"/>
          <w:color w:val="000000"/>
          <w:sz w:val="22"/>
          <w:szCs w:val="29"/>
        </w:rPr>
        <w:t>, September 2013. [</w:t>
      </w:r>
      <w:r w:rsidRPr="004C3F64">
        <w:rPr>
          <w:rFonts w:ascii="Times" w:hAnsi="Times" w:cs="Times"/>
          <w:color w:val="850002"/>
          <w:sz w:val="22"/>
          <w:szCs w:val="29"/>
        </w:rPr>
        <w:t>23</w:t>
      </w:r>
      <w:r w:rsidRPr="004C3F64">
        <w:rPr>
          <w:rFonts w:ascii="Times" w:hAnsi="Times" w:cs="Times"/>
          <w:color w:val="000000"/>
          <w:sz w:val="22"/>
          <w:szCs w:val="29"/>
        </w:rPr>
        <w:t>] Conrad Irwin: “</w:t>
      </w:r>
      <w:r w:rsidRPr="004C3F64">
        <w:rPr>
          <w:rFonts w:ascii="Times" w:hAnsi="Times" w:cs="Times"/>
          <w:color w:val="850002"/>
          <w:sz w:val="22"/>
          <w:szCs w:val="29"/>
        </w:rPr>
        <w:t>MongoDB—Confessions of a PostgreSQL Lover</w:t>
      </w:r>
      <w:r w:rsidRPr="004C3F64">
        <w:rPr>
          <w:rFonts w:ascii="Times" w:hAnsi="Times" w:cs="Times"/>
          <w:color w:val="000000"/>
          <w:sz w:val="22"/>
          <w:szCs w:val="29"/>
        </w:rPr>
        <w:t xml:space="preserve">,” at </w:t>
      </w:r>
    </w:p>
    <w:p w14:paraId="0075084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HTML5DevConf</w:t>
      </w:r>
      <w:r w:rsidRPr="004C3F64">
        <w:rPr>
          <w:rFonts w:ascii="Times" w:hAnsi="Times" w:cs="Times"/>
          <w:color w:val="000000"/>
          <w:sz w:val="22"/>
          <w:szCs w:val="29"/>
        </w:rPr>
        <w:t>, October 2013.</w:t>
      </w:r>
      <w:r w:rsidRPr="004C3F64">
        <w:rPr>
          <w:rFonts w:ascii="MS Mincho" w:eastAsia="MS Mincho" w:hAnsi="MS Mincho" w:cs="MS Mincho"/>
          <w:color w:val="000000"/>
          <w:sz w:val="22"/>
          <w:szCs w:val="29"/>
        </w:rPr>
        <w:t> </w:t>
      </w:r>
      <w:r w:rsidRPr="004C3F64">
        <w:rPr>
          <w:rFonts w:ascii="Times" w:hAnsi="Times" w:cs="Times"/>
          <w:color w:val="000000"/>
          <w:sz w:val="22"/>
          <w:szCs w:val="29"/>
        </w:rPr>
        <w:t>[</w:t>
      </w:r>
      <w:r w:rsidRPr="004C3F64">
        <w:rPr>
          <w:rFonts w:ascii="Times" w:hAnsi="Times" w:cs="Times"/>
          <w:color w:val="850002"/>
          <w:sz w:val="22"/>
          <w:szCs w:val="29"/>
        </w:rPr>
        <w:t>24</w:t>
      </w:r>
      <w:r w:rsidRPr="004C3F64">
        <w:rPr>
          <w:rFonts w:ascii="Times" w:hAnsi="Times" w:cs="Times"/>
          <w:color w:val="000000"/>
          <w:sz w:val="22"/>
          <w:szCs w:val="29"/>
        </w:rPr>
        <w:t>] “</w:t>
      </w:r>
      <w:r w:rsidRPr="004C3F64">
        <w:rPr>
          <w:rFonts w:ascii="Times" w:hAnsi="Times" w:cs="Times"/>
          <w:color w:val="850002"/>
          <w:sz w:val="22"/>
          <w:szCs w:val="29"/>
        </w:rPr>
        <w:t>Percona Toolkit Documentation: pt-online-schema-change</w:t>
      </w:r>
      <w:r w:rsidRPr="004C3F64">
        <w:rPr>
          <w:rFonts w:ascii="Times" w:hAnsi="Times" w:cs="Times"/>
          <w:color w:val="000000"/>
          <w:sz w:val="22"/>
          <w:szCs w:val="29"/>
        </w:rPr>
        <w:t xml:space="preserve">,” </w:t>
      </w:r>
      <w:r w:rsidRPr="004C3F64">
        <w:rPr>
          <w:rFonts w:ascii="Times" w:hAnsi="Times" w:cs="Times"/>
          <w:color w:val="000000"/>
          <w:sz w:val="22"/>
          <w:szCs w:val="29"/>
        </w:rPr>
        <w:lastRenderedPageBreak/>
        <w:t xml:space="preserve">Percona Ireland </w:t>
      </w:r>
    </w:p>
    <w:p w14:paraId="24CAB75A"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Ltd., 2013. </w:t>
      </w:r>
    </w:p>
    <w:p w14:paraId="0FE8B657"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25</w:t>
      </w:r>
      <w:r w:rsidRPr="004C3F64">
        <w:rPr>
          <w:rFonts w:ascii="Times" w:hAnsi="Times" w:cs="Times"/>
          <w:color w:val="000000"/>
          <w:sz w:val="22"/>
          <w:szCs w:val="29"/>
        </w:rPr>
        <w:t>] Rany Keddo, Tobias Bielohlawek, and Tobias Schmidt: “</w:t>
      </w:r>
      <w:r w:rsidRPr="004C3F64">
        <w:rPr>
          <w:rFonts w:ascii="Times" w:hAnsi="Times" w:cs="Times"/>
          <w:color w:val="850002"/>
          <w:sz w:val="22"/>
          <w:szCs w:val="29"/>
        </w:rPr>
        <w:t>Large Hadron Migra</w:t>
      </w:r>
      <w:r w:rsidRPr="004C3F64">
        <w:rPr>
          <w:rFonts w:ascii="Calibri" w:eastAsia="Calibri" w:hAnsi="Calibri" w:cs="Calibri"/>
          <w:color w:val="850002"/>
          <w:sz w:val="22"/>
          <w:szCs w:val="29"/>
        </w:rPr>
        <w:t>‐</w:t>
      </w:r>
      <w:r w:rsidRPr="004C3F64">
        <w:rPr>
          <w:rFonts w:ascii="Times" w:hAnsi="Times" w:cs="Times"/>
          <w:color w:val="850002"/>
          <w:sz w:val="22"/>
          <w:szCs w:val="29"/>
        </w:rPr>
        <w:t xml:space="preserve"> tor</w:t>
      </w:r>
      <w:r w:rsidRPr="004C3F64">
        <w:rPr>
          <w:rFonts w:ascii="Times" w:hAnsi="Times" w:cs="Times"/>
          <w:color w:val="000000"/>
          <w:sz w:val="22"/>
          <w:szCs w:val="29"/>
        </w:rPr>
        <w:t xml:space="preserve">,” SoundCloud, 2013. </w:t>
      </w:r>
    </w:p>
    <w:p w14:paraId="6DA7E0E3"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591A48D5" wp14:editId="6068EA72">
            <wp:extent cx="2286000" cy="1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5C6B4C47"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Summary | 65 </w:t>
      </w:r>
    </w:p>
    <w:p w14:paraId="1B5A1FE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26</w:t>
      </w:r>
      <w:r w:rsidRPr="004C3F64">
        <w:rPr>
          <w:rFonts w:ascii="Times" w:hAnsi="Times" w:cs="Times"/>
          <w:color w:val="000000"/>
          <w:sz w:val="22"/>
          <w:szCs w:val="29"/>
        </w:rPr>
        <w:t>] Shlomi Noach: “</w:t>
      </w:r>
      <w:r w:rsidRPr="004C3F64">
        <w:rPr>
          <w:rFonts w:ascii="Times" w:hAnsi="Times" w:cs="Times"/>
          <w:color w:val="850002"/>
          <w:sz w:val="22"/>
          <w:szCs w:val="29"/>
        </w:rPr>
        <w:t>gh-ost: GitHub’s Online Schema Migration Tool for MySQL</w:t>
      </w:r>
      <w:r w:rsidRPr="004C3F64">
        <w:rPr>
          <w:rFonts w:ascii="Times" w:hAnsi="Times" w:cs="Times"/>
          <w:color w:val="000000"/>
          <w:sz w:val="22"/>
          <w:szCs w:val="29"/>
        </w:rPr>
        <w:t xml:space="preserve">,” </w:t>
      </w:r>
      <w:r w:rsidRPr="004C3F64">
        <w:rPr>
          <w:rFonts w:ascii="Times" w:hAnsi="Times" w:cs="Times"/>
          <w:i/>
          <w:iCs/>
          <w:color w:val="000000"/>
          <w:sz w:val="22"/>
          <w:szCs w:val="29"/>
        </w:rPr>
        <w:t>githubengineering.com</w:t>
      </w:r>
      <w:r w:rsidRPr="004C3F64">
        <w:rPr>
          <w:rFonts w:ascii="Times" w:hAnsi="Times" w:cs="Times"/>
          <w:color w:val="000000"/>
          <w:sz w:val="22"/>
          <w:szCs w:val="29"/>
        </w:rPr>
        <w:t xml:space="preserve">, August 1, 2016. </w:t>
      </w:r>
    </w:p>
    <w:p w14:paraId="6B87A2A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27</w:t>
      </w:r>
      <w:r w:rsidRPr="004C3F64">
        <w:rPr>
          <w:rFonts w:ascii="Times" w:hAnsi="Times" w:cs="Times"/>
          <w:color w:val="000000"/>
          <w:sz w:val="22"/>
          <w:szCs w:val="29"/>
        </w:rPr>
        <w:t>] James C. Corbett, Jeffrey Dean, Michael Epstein, et al.: “</w:t>
      </w:r>
      <w:r w:rsidRPr="004C3F64">
        <w:rPr>
          <w:rFonts w:ascii="Times" w:hAnsi="Times" w:cs="Times"/>
          <w:color w:val="850002"/>
          <w:sz w:val="22"/>
          <w:szCs w:val="29"/>
        </w:rPr>
        <w:t>Spanner: Google’s Globally-Distributed Database</w:t>
      </w:r>
      <w:r w:rsidRPr="004C3F64">
        <w:rPr>
          <w:rFonts w:ascii="Times" w:hAnsi="Times" w:cs="Times"/>
          <w:color w:val="000000"/>
          <w:sz w:val="22"/>
          <w:szCs w:val="29"/>
        </w:rPr>
        <w:t xml:space="preserve">,” at </w:t>
      </w:r>
      <w:r w:rsidRPr="004C3F64">
        <w:rPr>
          <w:rFonts w:ascii="Times" w:hAnsi="Times" w:cs="Times"/>
          <w:i/>
          <w:iCs/>
          <w:color w:val="000000"/>
          <w:sz w:val="22"/>
          <w:szCs w:val="29"/>
        </w:rPr>
        <w:t xml:space="preserve">10th USENIX Symposium on Operating System Design and Implementation </w:t>
      </w:r>
      <w:r w:rsidRPr="004C3F64">
        <w:rPr>
          <w:rFonts w:ascii="Times" w:hAnsi="Times" w:cs="Times"/>
          <w:color w:val="000000"/>
          <w:sz w:val="22"/>
          <w:szCs w:val="29"/>
        </w:rPr>
        <w:t xml:space="preserve">(OSDI), October 2012. </w:t>
      </w:r>
    </w:p>
    <w:p w14:paraId="4D7805E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28</w:t>
      </w:r>
      <w:r w:rsidRPr="004C3F64">
        <w:rPr>
          <w:rFonts w:ascii="Times" w:hAnsi="Times" w:cs="Times"/>
          <w:color w:val="000000"/>
          <w:sz w:val="22"/>
          <w:szCs w:val="29"/>
        </w:rPr>
        <w:t>] Donald K. Burleson: “</w:t>
      </w:r>
      <w:r w:rsidRPr="004C3F64">
        <w:rPr>
          <w:rFonts w:ascii="Times" w:hAnsi="Times" w:cs="Times"/>
          <w:color w:val="850002"/>
          <w:sz w:val="22"/>
          <w:szCs w:val="29"/>
        </w:rPr>
        <w:t>Reduce I/O with Oracle Cluster Tables</w:t>
      </w:r>
      <w:r w:rsidRPr="004C3F64">
        <w:rPr>
          <w:rFonts w:ascii="Times" w:hAnsi="Times" w:cs="Times"/>
          <w:color w:val="000000"/>
          <w:sz w:val="22"/>
          <w:szCs w:val="29"/>
        </w:rPr>
        <w:t xml:space="preserve">,” </w:t>
      </w:r>
      <w:r w:rsidRPr="004C3F64">
        <w:rPr>
          <w:rFonts w:ascii="Times" w:hAnsi="Times" w:cs="Times"/>
          <w:i/>
          <w:iCs/>
          <w:color w:val="000000"/>
          <w:sz w:val="22"/>
          <w:szCs w:val="29"/>
        </w:rPr>
        <w:t>dba-oracle.com</w:t>
      </w:r>
      <w:r w:rsidRPr="004C3F64">
        <w:rPr>
          <w:rFonts w:ascii="Times" w:hAnsi="Times" w:cs="Times"/>
          <w:color w:val="000000"/>
          <w:sz w:val="22"/>
          <w:szCs w:val="29"/>
        </w:rPr>
        <w:t xml:space="preserve">. </w:t>
      </w:r>
    </w:p>
    <w:p w14:paraId="10869CE0"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29</w:t>
      </w:r>
      <w:r w:rsidRPr="004C3F64">
        <w:rPr>
          <w:rFonts w:ascii="Times" w:hAnsi="Times" w:cs="Times"/>
          <w:color w:val="000000"/>
          <w:sz w:val="22"/>
          <w:szCs w:val="29"/>
        </w:rPr>
        <w:t>] Fay Chang, Jeffrey Dean, Sanjay Ghemawat, et al.: “</w:t>
      </w:r>
      <w:r w:rsidRPr="004C3F64">
        <w:rPr>
          <w:rFonts w:ascii="Times" w:hAnsi="Times" w:cs="Times"/>
          <w:color w:val="850002"/>
          <w:sz w:val="22"/>
          <w:szCs w:val="29"/>
        </w:rPr>
        <w:t>Bigtable: A Distributed Stor</w:t>
      </w:r>
      <w:r w:rsidRPr="004C3F64">
        <w:rPr>
          <w:rFonts w:ascii="Calibri" w:eastAsia="Calibri" w:hAnsi="Calibri" w:cs="Calibri"/>
          <w:color w:val="850002"/>
          <w:sz w:val="22"/>
          <w:szCs w:val="29"/>
        </w:rPr>
        <w:t>‐</w:t>
      </w:r>
      <w:r w:rsidRPr="004C3F64">
        <w:rPr>
          <w:rFonts w:ascii="Times" w:hAnsi="Times" w:cs="Times"/>
          <w:color w:val="850002"/>
          <w:sz w:val="22"/>
          <w:szCs w:val="29"/>
        </w:rPr>
        <w:t xml:space="preserve"> age System for Structured Data</w:t>
      </w:r>
      <w:r w:rsidRPr="004C3F64">
        <w:rPr>
          <w:rFonts w:ascii="Times" w:hAnsi="Times" w:cs="Times"/>
          <w:color w:val="000000"/>
          <w:sz w:val="22"/>
          <w:szCs w:val="29"/>
        </w:rPr>
        <w:t xml:space="preserve">,” at </w:t>
      </w:r>
      <w:r w:rsidRPr="004C3F64">
        <w:rPr>
          <w:rFonts w:ascii="Times" w:hAnsi="Times" w:cs="Times"/>
          <w:i/>
          <w:iCs/>
          <w:color w:val="000000"/>
          <w:sz w:val="22"/>
          <w:szCs w:val="29"/>
        </w:rPr>
        <w:t xml:space="preserve">7th USENIX Symposium on Operating System Design and Implementation </w:t>
      </w:r>
      <w:r w:rsidRPr="004C3F64">
        <w:rPr>
          <w:rFonts w:ascii="Times" w:hAnsi="Times" w:cs="Times"/>
          <w:color w:val="000000"/>
          <w:sz w:val="22"/>
          <w:szCs w:val="29"/>
        </w:rPr>
        <w:t xml:space="preserve">(OSDI), November 2006. </w:t>
      </w:r>
    </w:p>
    <w:p w14:paraId="173CF4D3"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30</w:t>
      </w:r>
      <w:r w:rsidRPr="004C3F64">
        <w:rPr>
          <w:rFonts w:ascii="Times" w:hAnsi="Times" w:cs="Times"/>
          <w:color w:val="000000"/>
          <w:sz w:val="22"/>
          <w:szCs w:val="29"/>
        </w:rPr>
        <w:t>] Bobbie J. Cochrane and Kathy A. McKnight: “</w:t>
      </w:r>
      <w:r w:rsidRPr="004C3F64">
        <w:rPr>
          <w:rFonts w:ascii="Times" w:hAnsi="Times" w:cs="Times"/>
          <w:color w:val="850002"/>
          <w:sz w:val="22"/>
          <w:szCs w:val="29"/>
        </w:rPr>
        <w:t>DB2 JSON Capabilities, Part 1: Introduction to DB2 JSON</w:t>
      </w:r>
      <w:r w:rsidRPr="004C3F64">
        <w:rPr>
          <w:rFonts w:ascii="Times" w:hAnsi="Times" w:cs="Times"/>
          <w:color w:val="000000"/>
          <w:sz w:val="22"/>
          <w:szCs w:val="29"/>
        </w:rPr>
        <w:t xml:space="preserve">,” IBM developerWorks, June 20, 2013. </w:t>
      </w:r>
    </w:p>
    <w:p w14:paraId="1889060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31</w:t>
      </w:r>
      <w:r w:rsidRPr="004C3F64">
        <w:rPr>
          <w:rFonts w:ascii="Times" w:hAnsi="Times" w:cs="Times"/>
          <w:color w:val="000000"/>
          <w:sz w:val="22"/>
          <w:szCs w:val="29"/>
        </w:rPr>
        <w:t>] Herb Sutter: “</w:t>
      </w:r>
      <w:r w:rsidRPr="004C3F64">
        <w:rPr>
          <w:rFonts w:ascii="Times" w:hAnsi="Times" w:cs="Times"/>
          <w:color w:val="850002"/>
          <w:sz w:val="22"/>
          <w:szCs w:val="29"/>
        </w:rPr>
        <w:t>The Free Lunch Is Over: A Fundamental Turn Toward Concur</w:t>
      </w:r>
      <w:r w:rsidRPr="004C3F64">
        <w:rPr>
          <w:rFonts w:ascii="Calibri" w:eastAsia="Calibri" w:hAnsi="Calibri" w:cs="Calibri"/>
          <w:color w:val="850002"/>
          <w:sz w:val="22"/>
          <w:szCs w:val="29"/>
        </w:rPr>
        <w:t>‐</w:t>
      </w:r>
      <w:r w:rsidRPr="004C3F64">
        <w:rPr>
          <w:rFonts w:ascii="Times" w:hAnsi="Times" w:cs="Times"/>
          <w:color w:val="850002"/>
          <w:sz w:val="22"/>
          <w:szCs w:val="29"/>
        </w:rPr>
        <w:t xml:space="preserve"> rency in Software</w:t>
      </w:r>
      <w:r w:rsidRPr="004C3F64">
        <w:rPr>
          <w:rFonts w:ascii="Times" w:hAnsi="Times" w:cs="Times"/>
          <w:color w:val="000000"/>
          <w:sz w:val="22"/>
          <w:szCs w:val="29"/>
        </w:rPr>
        <w:t xml:space="preserve">,” </w:t>
      </w:r>
      <w:r w:rsidRPr="004C3F64">
        <w:rPr>
          <w:rFonts w:ascii="Times" w:hAnsi="Times" w:cs="Times"/>
          <w:i/>
          <w:iCs/>
          <w:color w:val="000000"/>
          <w:sz w:val="22"/>
          <w:szCs w:val="29"/>
        </w:rPr>
        <w:t>Dr. Dobb’s Journal</w:t>
      </w:r>
      <w:r w:rsidRPr="004C3F64">
        <w:rPr>
          <w:rFonts w:ascii="Times" w:hAnsi="Times" w:cs="Times"/>
          <w:color w:val="000000"/>
          <w:sz w:val="22"/>
          <w:szCs w:val="29"/>
        </w:rPr>
        <w:t xml:space="preserve">, volume 30, number 3, pages 202-210, March 2005. </w:t>
      </w:r>
    </w:p>
    <w:p w14:paraId="5BB8863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32</w:t>
      </w:r>
      <w:r w:rsidRPr="004C3F64">
        <w:rPr>
          <w:rFonts w:ascii="Times" w:hAnsi="Times" w:cs="Times"/>
          <w:color w:val="000000"/>
          <w:sz w:val="22"/>
          <w:szCs w:val="29"/>
        </w:rPr>
        <w:t>] Joseph M. Hellerstein: “</w:t>
      </w:r>
      <w:r w:rsidRPr="004C3F64">
        <w:rPr>
          <w:rFonts w:ascii="Times" w:hAnsi="Times" w:cs="Times"/>
          <w:color w:val="850002"/>
          <w:sz w:val="22"/>
          <w:szCs w:val="29"/>
        </w:rPr>
        <w:t>The Declarative Imperative: Experiences and Conjec</w:t>
      </w:r>
      <w:r w:rsidRPr="004C3F64">
        <w:rPr>
          <w:rFonts w:ascii="Calibri" w:eastAsia="Calibri" w:hAnsi="Calibri" w:cs="Calibri"/>
          <w:color w:val="850002"/>
          <w:sz w:val="22"/>
          <w:szCs w:val="29"/>
        </w:rPr>
        <w:t>‐</w:t>
      </w:r>
      <w:r w:rsidRPr="004C3F64">
        <w:rPr>
          <w:rFonts w:ascii="Times" w:hAnsi="Times" w:cs="Times"/>
          <w:color w:val="850002"/>
          <w:sz w:val="22"/>
          <w:szCs w:val="29"/>
        </w:rPr>
        <w:t xml:space="preserve"> tures in Distributed Logic</w:t>
      </w:r>
      <w:r w:rsidRPr="004C3F64">
        <w:rPr>
          <w:rFonts w:ascii="Times" w:hAnsi="Times" w:cs="Times"/>
          <w:color w:val="000000"/>
          <w:sz w:val="22"/>
          <w:szCs w:val="29"/>
        </w:rPr>
        <w:t>,” Electrical Engineering and Computer Sciences, Univer</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sity of California at Berkeley, Tech report UCB/EECS-2010-90, June 2010. </w:t>
      </w:r>
    </w:p>
    <w:p w14:paraId="5102DA9B"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33</w:t>
      </w:r>
      <w:r w:rsidRPr="004C3F64">
        <w:rPr>
          <w:rFonts w:ascii="Times" w:hAnsi="Times" w:cs="Times"/>
          <w:color w:val="000000"/>
          <w:sz w:val="22"/>
          <w:szCs w:val="29"/>
        </w:rPr>
        <w:t>] Jeffrey Dean and Sanjay Ghemawat: “</w:t>
      </w:r>
      <w:r w:rsidRPr="004C3F64">
        <w:rPr>
          <w:rFonts w:ascii="Times" w:hAnsi="Times" w:cs="Times"/>
          <w:color w:val="850002"/>
          <w:sz w:val="22"/>
          <w:szCs w:val="29"/>
        </w:rPr>
        <w:t>MapReduce: Simplified Data Processing on Large Clusters</w:t>
      </w:r>
      <w:r w:rsidRPr="004C3F64">
        <w:rPr>
          <w:rFonts w:ascii="Times" w:hAnsi="Times" w:cs="Times"/>
          <w:color w:val="000000"/>
          <w:sz w:val="22"/>
          <w:szCs w:val="29"/>
        </w:rPr>
        <w:t xml:space="preserve">,” at </w:t>
      </w:r>
      <w:r w:rsidRPr="004C3F64">
        <w:rPr>
          <w:rFonts w:ascii="Times" w:hAnsi="Times" w:cs="Times"/>
          <w:i/>
          <w:iCs/>
          <w:color w:val="000000"/>
          <w:sz w:val="22"/>
          <w:szCs w:val="29"/>
        </w:rPr>
        <w:t>6th USENIX Symposium on Operating System Design and Imple</w:t>
      </w:r>
      <w:r w:rsidRPr="004C3F64">
        <w:rPr>
          <w:rFonts w:ascii="Calibri" w:eastAsia="Calibri" w:hAnsi="Calibri" w:cs="Calibri"/>
          <w:i/>
          <w:iCs/>
          <w:color w:val="000000"/>
          <w:sz w:val="22"/>
          <w:szCs w:val="29"/>
        </w:rPr>
        <w:t>‐</w:t>
      </w:r>
      <w:r w:rsidRPr="004C3F64">
        <w:rPr>
          <w:rFonts w:ascii="Times" w:hAnsi="Times" w:cs="Times"/>
          <w:i/>
          <w:iCs/>
          <w:color w:val="000000"/>
          <w:sz w:val="22"/>
          <w:szCs w:val="29"/>
        </w:rPr>
        <w:t xml:space="preserve"> mentation </w:t>
      </w:r>
      <w:r w:rsidRPr="004C3F64">
        <w:rPr>
          <w:rFonts w:ascii="Times" w:hAnsi="Times" w:cs="Times"/>
          <w:color w:val="000000"/>
          <w:sz w:val="22"/>
          <w:szCs w:val="29"/>
        </w:rPr>
        <w:t xml:space="preserve">(OSDI), December 2004. </w:t>
      </w:r>
    </w:p>
    <w:p w14:paraId="75893D3A"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34</w:t>
      </w:r>
      <w:r w:rsidRPr="004C3F64">
        <w:rPr>
          <w:rFonts w:ascii="Times" w:hAnsi="Times" w:cs="Times"/>
          <w:color w:val="000000"/>
          <w:sz w:val="22"/>
          <w:szCs w:val="29"/>
        </w:rPr>
        <w:t>] Craig Kerstiens: “</w:t>
      </w:r>
      <w:r w:rsidRPr="004C3F64">
        <w:rPr>
          <w:rFonts w:ascii="Times" w:hAnsi="Times" w:cs="Times"/>
          <w:color w:val="850002"/>
          <w:sz w:val="22"/>
          <w:szCs w:val="29"/>
        </w:rPr>
        <w:t>JavaScript in Your Postgres</w:t>
      </w:r>
      <w:r w:rsidRPr="004C3F64">
        <w:rPr>
          <w:rFonts w:ascii="Times" w:hAnsi="Times" w:cs="Times"/>
          <w:color w:val="000000"/>
          <w:sz w:val="22"/>
          <w:szCs w:val="29"/>
        </w:rPr>
        <w:t xml:space="preserve">,” </w:t>
      </w:r>
      <w:r w:rsidRPr="004C3F64">
        <w:rPr>
          <w:rFonts w:ascii="Times" w:hAnsi="Times" w:cs="Times"/>
          <w:i/>
          <w:iCs/>
          <w:color w:val="000000"/>
          <w:sz w:val="22"/>
          <w:szCs w:val="29"/>
        </w:rPr>
        <w:t>blog.heroku.com</w:t>
      </w:r>
      <w:r w:rsidRPr="004C3F64">
        <w:rPr>
          <w:rFonts w:ascii="Times" w:hAnsi="Times" w:cs="Times"/>
          <w:color w:val="000000"/>
          <w:sz w:val="22"/>
          <w:szCs w:val="29"/>
        </w:rPr>
        <w:t xml:space="preserve">, June 5, 2013. </w:t>
      </w:r>
    </w:p>
    <w:p w14:paraId="2CFEE0D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35</w:t>
      </w:r>
      <w:r w:rsidRPr="004C3F64">
        <w:rPr>
          <w:rFonts w:ascii="Times" w:hAnsi="Times" w:cs="Times"/>
          <w:color w:val="000000"/>
          <w:sz w:val="22"/>
          <w:szCs w:val="29"/>
        </w:rPr>
        <w:t>] Nathan Bronson, Zach Amsden, George Cabrera, et al.: “</w:t>
      </w:r>
      <w:r w:rsidRPr="004C3F64">
        <w:rPr>
          <w:rFonts w:ascii="Times" w:hAnsi="Times" w:cs="Times"/>
          <w:color w:val="850002"/>
          <w:sz w:val="22"/>
          <w:szCs w:val="29"/>
        </w:rPr>
        <w:t>TAO: Facebook’s Dis</w:t>
      </w:r>
      <w:r w:rsidRPr="004C3F64">
        <w:rPr>
          <w:rFonts w:ascii="Calibri" w:eastAsia="Calibri" w:hAnsi="Calibri" w:cs="Calibri"/>
          <w:color w:val="850002"/>
          <w:sz w:val="22"/>
          <w:szCs w:val="29"/>
        </w:rPr>
        <w:t>‐</w:t>
      </w:r>
      <w:r w:rsidRPr="004C3F64">
        <w:rPr>
          <w:rFonts w:ascii="Times" w:hAnsi="Times" w:cs="Times"/>
          <w:color w:val="850002"/>
          <w:sz w:val="22"/>
          <w:szCs w:val="29"/>
        </w:rPr>
        <w:t xml:space="preserve"> tributed Data Store for the Social Graph</w:t>
      </w:r>
      <w:r w:rsidRPr="004C3F64">
        <w:rPr>
          <w:rFonts w:ascii="Times" w:hAnsi="Times" w:cs="Times"/>
          <w:color w:val="000000"/>
          <w:sz w:val="22"/>
          <w:szCs w:val="29"/>
        </w:rPr>
        <w:t xml:space="preserve">,” at </w:t>
      </w:r>
      <w:r w:rsidRPr="004C3F64">
        <w:rPr>
          <w:rFonts w:ascii="Times" w:hAnsi="Times" w:cs="Times"/>
          <w:i/>
          <w:iCs/>
          <w:color w:val="000000"/>
          <w:sz w:val="22"/>
          <w:szCs w:val="29"/>
        </w:rPr>
        <w:t xml:space="preserve">USENIX Annual Technical Conference </w:t>
      </w:r>
      <w:r w:rsidRPr="004C3F64">
        <w:rPr>
          <w:rFonts w:ascii="Times" w:hAnsi="Times" w:cs="Times"/>
          <w:color w:val="000000"/>
          <w:sz w:val="22"/>
          <w:szCs w:val="29"/>
        </w:rPr>
        <w:t xml:space="preserve">(USENIX ATC), June 2013. </w:t>
      </w:r>
    </w:p>
    <w:p w14:paraId="490575CC"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36</w:t>
      </w:r>
      <w:r w:rsidRPr="004C3F64">
        <w:rPr>
          <w:rFonts w:ascii="Times" w:hAnsi="Times" w:cs="Times"/>
          <w:color w:val="000000"/>
          <w:sz w:val="22"/>
          <w:szCs w:val="29"/>
        </w:rPr>
        <w:t>] “</w:t>
      </w:r>
      <w:r w:rsidRPr="004C3F64">
        <w:rPr>
          <w:rFonts w:ascii="Times" w:hAnsi="Times" w:cs="Times"/>
          <w:color w:val="850002"/>
          <w:sz w:val="22"/>
          <w:szCs w:val="29"/>
        </w:rPr>
        <w:t>Apache TinkerPop3.2.3 Documentation</w:t>
      </w:r>
      <w:r w:rsidRPr="004C3F64">
        <w:rPr>
          <w:rFonts w:ascii="Times" w:hAnsi="Times" w:cs="Times"/>
          <w:color w:val="000000"/>
          <w:sz w:val="22"/>
          <w:szCs w:val="29"/>
        </w:rPr>
        <w:t xml:space="preserve">,” </w:t>
      </w:r>
      <w:r w:rsidRPr="004C3F64">
        <w:rPr>
          <w:rFonts w:ascii="Times" w:hAnsi="Times" w:cs="Times"/>
          <w:i/>
          <w:iCs/>
          <w:color w:val="000000"/>
          <w:sz w:val="22"/>
          <w:szCs w:val="29"/>
        </w:rPr>
        <w:t>tinkerpop.apache.org</w:t>
      </w:r>
      <w:r w:rsidRPr="004C3F64">
        <w:rPr>
          <w:rFonts w:ascii="Times" w:hAnsi="Times" w:cs="Times"/>
          <w:color w:val="000000"/>
          <w:sz w:val="22"/>
          <w:szCs w:val="29"/>
        </w:rPr>
        <w:t xml:space="preserve">, October 2016. </w:t>
      </w:r>
    </w:p>
    <w:p w14:paraId="7184E215"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lastRenderedPageBreak/>
        <w:t>[</w:t>
      </w:r>
      <w:r w:rsidRPr="004C3F64">
        <w:rPr>
          <w:rFonts w:ascii="Times" w:hAnsi="Times" w:cs="Times"/>
          <w:color w:val="850002"/>
          <w:sz w:val="22"/>
          <w:szCs w:val="29"/>
        </w:rPr>
        <w:t>37</w:t>
      </w:r>
      <w:r w:rsidRPr="004C3F64">
        <w:rPr>
          <w:rFonts w:ascii="Times" w:hAnsi="Times" w:cs="Times"/>
          <w:color w:val="000000"/>
          <w:sz w:val="22"/>
          <w:szCs w:val="29"/>
        </w:rPr>
        <w:t>] “</w:t>
      </w:r>
      <w:r w:rsidRPr="004C3F64">
        <w:rPr>
          <w:rFonts w:ascii="Times" w:hAnsi="Times" w:cs="Times"/>
          <w:color w:val="850002"/>
          <w:sz w:val="22"/>
          <w:szCs w:val="29"/>
        </w:rPr>
        <w:t>The Neo4j Manual v2.0.0</w:t>
      </w:r>
      <w:r w:rsidRPr="004C3F64">
        <w:rPr>
          <w:rFonts w:ascii="Times" w:hAnsi="Times" w:cs="Times"/>
          <w:color w:val="000000"/>
          <w:sz w:val="22"/>
          <w:szCs w:val="29"/>
        </w:rPr>
        <w:t xml:space="preserve">,” Neo Technology, 2013. </w:t>
      </w:r>
    </w:p>
    <w:p w14:paraId="11E22AB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38</w:t>
      </w:r>
      <w:r w:rsidRPr="004C3F64">
        <w:rPr>
          <w:rFonts w:ascii="Times" w:hAnsi="Times" w:cs="Times"/>
          <w:color w:val="000000"/>
          <w:sz w:val="22"/>
          <w:szCs w:val="29"/>
        </w:rPr>
        <w:t xml:space="preserve">] Emil Eifrem: </w:t>
      </w:r>
      <w:r w:rsidRPr="004C3F64">
        <w:rPr>
          <w:rFonts w:ascii="Times" w:hAnsi="Times" w:cs="Times"/>
          <w:color w:val="850002"/>
          <w:sz w:val="22"/>
          <w:szCs w:val="29"/>
        </w:rPr>
        <w:t>Twitter correspondence</w:t>
      </w:r>
      <w:r w:rsidRPr="004C3F64">
        <w:rPr>
          <w:rFonts w:ascii="Times" w:hAnsi="Times" w:cs="Times"/>
          <w:color w:val="000000"/>
          <w:sz w:val="22"/>
          <w:szCs w:val="29"/>
        </w:rPr>
        <w:t xml:space="preserve">, January 3, 2014. </w:t>
      </w:r>
    </w:p>
    <w:p w14:paraId="2C8D0499"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39</w:t>
      </w:r>
      <w:r w:rsidRPr="004C3F64">
        <w:rPr>
          <w:rFonts w:ascii="Times" w:hAnsi="Times" w:cs="Times"/>
          <w:color w:val="000000"/>
          <w:sz w:val="22"/>
          <w:szCs w:val="29"/>
        </w:rPr>
        <w:t>] David Beckett and Tim Berners-Lee: “</w:t>
      </w:r>
      <w:r w:rsidRPr="004C3F64">
        <w:rPr>
          <w:rFonts w:ascii="Times" w:hAnsi="Times" w:cs="Times"/>
          <w:color w:val="850002"/>
          <w:sz w:val="22"/>
          <w:szCs w:val="29"/>
        </w:rPr>
        <w:t>Turtle – Terse RDF Triple Language</w:t>
      </w:r>
      <w:r w:rsidRPr="004C3F64">
        <w:rPr>
          <w:rFonts w:ascii="Times" w:hAnsi="Times" w:cs="Times"/>
          <w:color w:val="000000"/>
          <w:sz w:val="22"/>
          <w:szCs w:val="29"/>
        </w:rPr>
        <w:t xml:space="preserve">,” W3C Team Submission, March 28, 2011. </w:t>
      </w:r>
    </w:p>
    <w:p w14:paraId="38F626D1"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40</w:t>
      </w:r>
      <w:r w:rsidRPr="004C3F64">
        <w:rPr>
          <w:rFonts w:ascii="Times" w:hAnsi="Times" w:cs="Times"/>
          <w:color w:val="000000"/>
          <w:sz w:val="22"/>
          <w:szCs w:val="29"/>
        </w:rPr>
        <w:t>] “</w:t>
      </w:r>
      <w:r w:rsidRPr="004C3F64">
        <w:rPr>
          <w:rFonts w:ascii="Times" w:hAnsi="Times" w:cs="Times"/>
          <w:color w:val="850002"/>
          <w:sz w:val="22"/>
          <w:szCs w:val="29"/>
        </w:rPr>
        <w:t>Datomic Development Resources</w:t>
      </w:r>
      <w:r w:rsidRPr="004C3F64">
        <w:rPr>
          <w:rFonts w:ascii="Times" w:hAnsi="Times" w:cs="Times"/>
          <w:color w:val="000000"/>
          <w:sz w:val="22"/>
          <w:szCs w:val="29"/>
        </w:rPr>
        <w:t>,” Metadata Partners, LLC, 2013.</w:t>
      </w:r>
      <w:r w:rsidRPr="004C3F64">
        <w:rPr>
          <w:rFonts w:ascii="MS Mincho" w:eastAsia="MS Mincho" w:hAnsi="MS Mincho" w:cs="MS Mincho"/>
          <w:color w:val="000000"/>
          <w:sz w:val="22"/>
          <w:szCs w:val="29"/>
        </w:rPr>
        <w:t> </w:t>
      </w:r>
      <w:r w:rsidRPr="004C3F64">
        <w:rPr>
          <w:rFonts w:ascii="Times" w:hAnsi="Times" w:cs="Times"/>
          <w:color w:val="000000"/>
          <w:sz w:val="22"/>
          <w:szCs w:val="29"/>
        </w:rPr>
        <w:t>[</w:t>
      </w:r>
      <w:r w:rsidRPr="004C3F64">
        <w:rPr>
          <w:rFonts w:ascii="Times" w:hAnsi="Times" w:cs="Times"/>
          <w:color w:val="850002"/>
          <w:sz w:val="22"/>
          <w:szCs w:val="29"/>
        </w:rPr>
        <w:t>41</w:t>
      </w:r>
      <w:r w:rsidRPr="004C3F64">
        <w:rPr>
          <w:rFonts w:ascii="Times" w:hAnsi="Times" w:cs="Times"/>
          <w:color w:val="000000"/>
          <w:sz w:val="22"/>
          <w:szCs w:val="29"/>
        </w:rPr>
        <w:t>] W3C RDF Working Group: “</w:t>
      </w:r>
      <w:r w:rsidRPr="004C3F64">
        <w:rPr>
          <w:rFonts w:ascii="Times" w:hAnsi="Times" w:cs="Times"/>
          <w:color w:val="850002"/>
          <w:sz w:val="22"/>
          <w:szCs w:val="29"/>
        </w:rPr>
        <w:t>Resource Description Framework (RDF)</w:t>
      </w:r>
      <w:r w:rsidRPr="004C3F64">
        <w:rPr>
          <w:rFonts w:ascii="Times" w:hAnsi="Times" w:cs="Times"/>
          <w:color w:val="000000"/>
          <w:sz w:val="22"/>
          <w:szCs w:val="29"/>
        </w:rPr>
        <w:t xml:space="preserve">,” </w:t>
      </w:r>
      <w:r w:rsidRPr="004C3F64">
        <w:rPr>
          <w:rFonts w:ascii="Times" w:hAnsi="Times" w:cs="Times"/>
          <w:i/>
          <w:iCs/>
          <w:color w:val="000000"/>
          <w:sz w:val="22"/>
          <w:szCs w:val="29"/>
        </w:rPr>
        <w:t>w3.org</w:t>
      </w:r>
      <w:r w:rsidRPr="004C3F64">
        <w:rPr>
          <w:rFonts w:ascii="Times" w:hAnsi="Times" w:cs="Times"/>
          <w:color w:val="000000"/>
          <w:sz w:val="22"/>
          <w:szCs w:val="29"/>
        </w:rPr>
        <w:t xml:space="preserve">, </w:t>
      </w:r>
    </w:p>
    <w:p w14:paraId="563BF37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10 February 2004.</w:t>
      </w:r>
      <w:r w:rsidRPr="004C3F64">
        <w:rPr>
          <w:rFonts w:ascii="MS Mincho" w:eastAsia="MS Mincho" w:hAnsi="MS Mincho" w:cs="MS Mincho"/>
          <w:color w:val="000000"/>
          <w:sz w:val="22"/>
          <w:szCs w:val="29"/>
        </w:rPr>
        <w:t> </w:t>
      </w:r>
      <w:r w:rsidRPr="004C3F64">
        <w:rPr>
          <w:rFonts w:ascii="Times" w:hAnsi="Times" w:cs="Times"/>
          <w:color w:val="000000"/>
          <w:sz w:val="22"/>
          <w:szCs w:val="29"/>
        </w:rPr>
        <w:t>[</w:t>
      </w:r>
      <w:r w:rsidRPr="004C3F64">
        <w:rPr>
          <w:rFonts w:ascii="Times" w:hAnsi="Times" w:cs="Times"/>
          <w:color w:val="850002"/>
          <w:sz w:val="22"/>
          <w:szCs w:val="29"/>
        </w:rPr>
        <w:t>42</w:t>
      </w:r>
      <w:r w:rsidRPr="004C3F64">
        <w:rPr>
          <w:rFonts w:ascii="Times" w:hAnsi="Times" w:cs="Times"/>
          <w:color w:val="000000"/>
          <w:sz w:val="22"/>
          <w:szCs w:val="29"/>
        </w:rPr>
        <w:t>] “</w:t>
      </w:r>
      <w:r w:rsidRPr="004C3F64">
        <w:rPr>
          <w:rFonts w:ascii="Times" w:hAnsi="Times" w:cs="Times"/>
          <w:color w:val="850002"/>
          <w:sz w:val="22"/>
          <w:szCs w:val="29"/>
        </w:rPr>
        <w:t>Apache Jena</w:t>
      </w:r>
      <w:r w:rsidRPr="004C3F64">
        <w:rPr>
          <w:rFonts w:ascii="Times" w:hAnsi="Times" w:cs="Times"/>
          <w:color w:val="000000"/>
          <w:sz w:val="22"/>
          <w:szCs w:val="29"/>
        </w:rPr>
        <w:t xml:space="preserve">,” Apache Software Foundation. </w:t>
      </w:r>
    </w:p>
    <w:p w14:paraId="54F830BD"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33F6F3CD" wp14:editId="23F3D7E4">
            <wp:extent cx="2286000" cy="1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50729CF3"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66 | Chapter 2: Data Models and Query Languages </w:t>
      </w:r>
    </w:p>
    <w:p w14:paraId="57FBEB65"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43</w:t>
      </w:r>
      <w:r w:rsidRPr="004C3F64">
        <w:rPr>
          <w:rFonts w:ascii="Times" w:hAnsi="Times" w:cs="Times"/>
          <w:color w:val="000000"/>
          <w:sz w:val="22"/>
          <w:szCs w:val="29"/>
        </w:rPr>
        <w:t>] Steve Harris, Andy Seaborne, and Eric Prud’hommeaux: “</w:t>
      </w:r>
      <w:r w:rsidRPr="004C3F64">
        <w:rPr>
          <w:rFonts w:ascii="Times" w:hAnsi="Times" w:cs="Times"/>
          <w:color w:val="850002"/>
          <w:sz w:val="22"/>
          <w:szCs w:val="29"/>
        </w:rPr>
        <w:t>SPARQL 1.1 Query Language</w:t>
      </w:r>
      <w:r w:rsidRPr="004C3F64">
        <w:rPr>
          <w:rFonts w:ascii="Times" w:hAnsi="Times" w:cs="Times"/>
          <w:color w:val="000000"/>
          <w:sz w:val="22"/>
          <w:szCs w:val="29"/>
        </w:rPr>
        <w:t xml:space="preserve">,” W3C Recommendation, March 2013. </w:t>
      </w:r>
    </w:p>
    <w:p w14:paraId="768268B7"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44</w:t>
      </w:r>
      <w:r w:rsidRPr="004C3F64">
        <w:rPr>
          <w:rFonts w:ascii="Times" w:hAnsi="Times" w:cs="Times"/>
          <w:color w:val="000000"/>
          <w:sz w:val="22"/>
          <w:szCs w:val="29"/>
        </w:rPr>
        <w:t>] Todd J. Green, Shan Shan Huang, Boon Thau Loo, and Wenchao Zhou: “</w:t>
      </w:r>
      <w:r w:rsidRPr="004C3F64">
        <w:rPr>
          <w:rFonts w:ascii="Times" w:hAnsi="Times" w:cs="Times"/>
          <w:color w:val="850002"/>
          <w:sz w:val="22"/>
          <w:szCs w:val="29"/>
        </w:rPr>
        <w:t>Data</w:t>
      </w:r>
      <w:r w:rsidRPr="004C3F64">
        <w:rPr>
          <w:rFonts w:ascii="Calibri" w:eastAsia="Calibri" w:hAnsi="Calibri" w:cs="Calibri"/>
          <w:color w:val="850002"/>
          <w:sz w:val="22"/>
          <w:szCs w:val="29"/>
        </w:rPr>
        <w:t>‐</w:t>
      </w:r>
      <w:r w:rsidRPr="004C3F64">
        <w:rPr>
          <w:rFonts w:ascii="Times" w:hAnsi="Times" w:cs="Times"/>
          <w:color w:val="850002"/>
          <w:sz w:val="22"/>
          <w:szCs w:val="29"/>
        </w:rPr>
        <w:t xml:space="preserve"> log and Recursive Query Processing</w:t>
      </w:r>
      <w:r w:rsidRPr="004C3F64">
        <w:rPr>
          <w:rFonts w:ascii="Times" w:hAnsi="Times" w:cs="Times"/>
          <w:color w:val="000000"/>
          <w:sz w:val="22"/>
          <w:szCs w:val="29"/>
        </w:rPr>
        <w:t xml:space="preserve">,” </w:t>
      </w:r>
      <w:r w:rsidRPr="004C3F64">
        <w:rPr>
          <w:rFonts w:ascii="Times" w:hAnsi="Times" w:cs="Times"/>
          <w:i/>
          <w:iCs/>
          <w:color w:val="000000"/>
          <w:sz w:val="22"/>
          <w:szCs w:val="29"/>
        </w:rPr>
        <w:t>Foundations and Trends in Databases</w:t>
      </w:r>
      <w:r w:rsidRPr="004C3F64">
        <w:rPr>
          <w:rFonts w:ascii="Times" w:hAnsi="Times" w:cs="Times"/>
          <w:color w:val="000000"/>
          <w:sz w:val="22"/>
          <w:szCs w:val="29"/>
        </w:rPr>
        <w:t xml:space="preserve">, volume 5, number 2, pages 105–195, November 2013. </w:t>
      </w:r>
      <w:r w:rsidRPr="004C3F64">
        <w:rPr>
          <w:rFonts w:ascii="Times" w:hAnsi="Times" w:cs="Times"/>
          <w:color w:val="850002"/>
          <w:sz w:val="22"/>
          <w:szCs w:val="29"/>
        </w:rPr>
        <w:t xml:space="preserve">doi:10.1561/1900000017 </w:t>
      </w:r>
    </w:p>
    <w:p w14:paraId="03F82B5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45</w:t>
      </w:r>
      <w:r w:rsidRPr="004C3F64">
        <w:rPr>
          <w:rFonts w:ascii="Times" w:hAnsi="Times" w:cs="Times"/>
          <w:color w:val="000000"/>
          <w:sz w:val="22"/>
          <w:szCs w:val="29"/>
        </w:rPr>
        <w:t>] Stefano Ceri, Georg Gottlob, and Letizia Tanca: “</w:t>
      </w:r>
      <w:r w:rsidRPr="004C3F64">
        <w:rPr>
          <w:rFonts w:ascii="Times" w:hAnsi="Times" w:cs="Times"/>
          <w:color w:val="850002"/>
          <w:sz w:val="22"/>
          <w:szCs w:val="29"/>
        </w:rPr>
        <w:t>What You Always Wanted to Know About Datalog (And Never Dared to Ask)</w:t>
      </w:r>
      <w:r w:rsidRPr="004C3F64">
        <w:rPr>
          <w:rFonts w:ascii="Times" w:hAnsi="Times" w:cs="Times"/>
          <w:color w:val="000000"/>
          <w:sz w:val="22"/>
          <w:szCs w:val="29"/>
        </w:rPr>
        <w:t xml:space="preserve">,” </w:t>
      </w:r>
      <w:r w:rsidRPr="004C3F64">
        <w:rPr>
          <w:rFonts w:ascii="Times" w:hAnsi="Times" w:cs="Times"/>
          <w:i/>
          <w:iCs/>
          <w:color w:val="000000"/>
          <w:sz w:val="22"/>
          <w:szCs w:val="29"/>
        </w:rPr>
        <w:t>IEEE Transactions on Knowledge and Data Engineering</w:t>
      </w:r>
      <w:r w:rsidRPr="004C3F64">
        <w:rPr>
          <w:rFonts w:ascii="Times" w:hAnsi="Times" w:cs="Times"/>
          <w:color w:val="000000"/>
          <w:sz w:val="22"/>
          <w:szCs w:val="29"/>
        </w:rPr>
        <w:t xml:space="preserve">, volume 1, number 1, pages 146–166, March 1989. </w:t>
      </w:r>
      <w:r w:rsidRPr="004C3F64">
        <w:rPr>
          <w:rFonts w:ascii="Times" w:hAnsi="Times" w:cs="Times"/>
          <w:color w:val="850002"/>
          <w:sz w:val="22"/>
          <w:szCs w:val="29"/>
        </w:rPr>
        <w:t xml:space="preserve">doi: 10.1109/69.43410 </w:t>
      </w:r>
    </w:p>
    <w:p w14:paraId="62A29F8F"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46</w:t>
      </w:r>
      <w:r w:rsidRPr="004C3F64">
        <w:rPr>
          <w:rFonts w:ascii="Times" w:hAnsi="Times" w:cs="Times"/>
          <w:color w:val="000000"/>
          <w:sz w:val="22"/>
          <w:szCs w:val="29"/>
        </w:rPr>
        <w:t xml:space="preserve">] Serge Abiteboul, Richard Hull, and Victor Vianu: </w:t>
      </w:r>
      <w:r w:rsidRPr="004C3F64">
        <w:rPr>
          <w:rFonts w:ascii="Times" w:hAnsi="Times" w:cs="Times"/>
          <w:i/>
          <w:iCs/>
          <w:color w:val="850002"/>
          <w:sz w:val="22"/>
          <w:szCs w:val="29"/>
        </w:rPr>
        <w:t>Foundations of Databases</w:t>
      </w:r>
      <w:r w:rsidRPr="004C3F64">
        <w:rPr>
          <w:rFonts w:ascii="Times" w:hAnsi="Times" w:cs="Times"/>
          <w:color w:val="000000"/>
          <w:sz w:val="22"/>
          <w:szCs w:val="29"/>
        </w:rPr>
        <w:t xml:space="preserve">. Addison-Wesley, 1995. ISBN: 978-0-201-53771-0, available online at </w:t>
      </w:r>
      <w:r w:rsidRPr="004C3F64">
        <w:rPr>
          <w:rFonts w:ascii="Times" w:hAnsi="Times" w:cs="Times"/>
          <w:i/>
          <w:iCs/>
          <w:color w:val="000000"/>
          <w:sz w:val="22"/>
          <w:szCs w:val="29"/>
        </w:rPr>
        <w:t>web</w:t>
      </w:r>
      <w:r w:rsidRPr="004C3F64">
        <w:rPr>
          <w:rFonts w:ascii="Calibri" w:eastAsia="Calibri" w:hAnsi="Calibri" w:cs="Calibri"/>
          <w:i/>
          <w:iCs/>
          <w:color w:val="000000"/>
          <w:sz w:val="22"/>
          <w:szCs w:val="29"/>
        </w:rPr>
        <w:t>‐</w:t>
      </w:r>
      <w:r w:rsidRPr="004C3F64">
        <w:rPr>
          <w:rFonts w:ascii="Times" w:hAnsi="Times" w:cs="Times"/>
          <w:i/>
          <w:iCs/>
          <w:color w:val="000000"/>
          <w:sz w:val="22"/>
          <w:szCs w:val="29"/>
        </w:rPr>
        <w:t xml:space="preserve"> dam.inria.fr/Alice </w:t>
      </w:r>
    </w:p>
    <w:p w14:paraId="13D028B0"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47</w:t>
      </w:r>
      <w:r w:rsidRPr="004C3F64">
        <w:rPr>
          <w:rFonts w:ascii="Times" w:hAnsi="Times" w:cs="Times"/>
          <w:color w:val="000000"/>
          <w:sz w:val="22"/>
          <w:szCs w:val="29"/>
        </w:rPr>
        <w:t>] Nathan Marz: “</w:t>
      </w:r>
      <w:r w:rsidRPr="004C3F64">
        <w:rPr>
          <w:rFonts w:ascii="Times" w:hAnsi="Times" w:cs="Times"/>
          <w:color w:val="850002"/>
          <w:sz w:val="22"/>
          <w:szCs w:val="29"/>
        </w:rPr>
        <w:t>Cascalog</w:t>
      </w:r>
      <w:r w:rsidRPr="004C3F64">
        <w:rPr>
          <w:rFonts w:ascii="Times" w:hAnsi="Times" w:cs="Times"/>
          <w:color w:val="000000"/>
          <w:sz w:val="22"/>
          <w:szCs w:val="29"/>
        </w:rPr>
        <w:t xml:space="preserve">,” </w:t>
      </w:r>
      <w:r w:rsidRPr="004C3F64">
        <w:rPr>
          <w:rFonts w:ascii="Times" w:hAnsi="Times" w:cs="Times"/>
          <w:i/>
          <w:iCs/>
          <w:color w:val="000000"/>
          <w:sz w:val="22"/>
          <w:szCs w:val="29"/>
        </w:rPr>
        <w:t>cascalog.org</w:t>
      </w:r>
      <w:r w:rsidRPr="004C3F64">
        <w:rPr>
          <w:rFonts w:ascii="Times" w:hAnsi="Times" w:cs="Times"/>
          <w:color w:val="000000"/>
          <w:sz w:val="22"/>
          <w:szCs w:val="29"/>
        </w:rPr>
        <w:t xml:space="preserve">. </w:t>
      </w:r>
    </w:p>
    <w:p w14:paraId="33B5A57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48</w:t>
      </w:r>
      <w:r w:rsidRPr="004C3F64">
        <w:rPr>
          <w:rFonts w:ascii="Times" w:hAnsi="Times" w:cs="Times"/>
          <w:color w:val="000000"/>
          <w:sz w:val="22"/>
          <w:szCs w:val="29"/>
        </w:rPr>
        <w:t>] Dennis A. Benson, Ilene Karsch-Mizrachi, David J. Lipman, et al.: “</w:t>
      </w:r>
      <w:r w:rsidRPr="004C3F64">
        <w:rPr>
          <w:rFonts w:ascii="Times" w:hAnsi="Times" w:cs="Times"/>
          <w:color w:val="850002"/>
          <w:sz w:val="22"/>
          <w:szCs w:val="29"/>
        </w:rPr>
        <w:t>GenBank</w:t>
      </w:r>
      <w:r w:rsidRPr="004C3F64">
        <w:rPr>
          <w:rFonts w:ascii="Times" w:hAnsi="Times" w:cs="Times"/>
          <w:color w:val="000000"/>
          <w:sz w:val="22"/>
          <w:szCs w:val="29"/>
        </w:rPr>
        <w:t xml:space="preserve">,” </w:t>
      </w:r>
      <w:r w:rsidRPr="004C3F64">
        <w:rPr>
          <w:rFonts w:ascii="Times" w:hAnsi="Times" w:cs="Times"/>
          <w:i/>
          <w:iCs/>
          <w:color w:val="000000"/>
          <w:sz w:val="22"/>
          <w:szCs w:val="29"/>
        </w:rPr>
        <w:t>Nucleic Acids Research</w:t>
      </w:r>
      <w:r w:rsidRPr="004C3F64">
        <w:rPr>
          <w:rFonts w:ascii="Times" w:hAnsi="Times" w:cs="Times"/>
          <w:color w:val="000000"/>
          <w:sz w:val="22"/>
          <w:szCs w:val="29"/>
        </w:rPr>
        <w:t xml:space="preserve">, volume 36, Database issue, pages D25–D30, December 2007. </w:t>
      </w:r>
      <w:r w:rsidRPr="004C3F64">
        <w:rPr>
          <w:rFonts w:ascii="Times" w:hAnsi="Times" w:cs="Times"/>
          <w:color w:val="850002"/>
          <w:sz w:val="22"/>
          <w:szCs w:val="29"/>
        </w:rPr>
        <w:t xml:space="preserve">doi:10.1093/nar/gkm929 </w:t>
      </w:r>
    </w:p>
    <w:p w14:paraId="5A9931D9"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49</w:t>
      </w:r>
      <w:r w:rsidRPr="004C3F64">
        <w:rPr>
          <w:rFonts w:ascii="Times" w:hAnsi="Times" w:cs="Times"/>
          <w:color w:val="000000"/>
          <w:sz w:val="22"/>
          <w:szCs w:val="29"/>
        </w:rPr>
        <w:t>] Fons Rademakers: “</w:t>
      </w:r>
      <w:r w:rsidRPr="004C3F64">
        <w:rPr>
          <w:rFonts w:ascii="Times" w:hAnsi="Times" w:cs="Times"/>
          <w:color w:val="850002"/>
          <w:sz w:val="22"/>
          <w:szCs w:val="29"/>
        </w:rPr>
        <w:t>ROOT for Big Data Analysis</w:t>
      </w:r>
      <w:r w:rsidRPr="004C3F64">
        <w:rPr>
          <w:rFonts w:ascii="Times" w:hAnsi="Times" w:cs="Times"/>
          <w:color w:val="000000"/>
          <w:sz w:val="22"/>
          <w:szCs w:val="29"/>
        </w:rPr>
        <w:t xml:space="preserve">,” at </w:t>
      </w:r>
      <w:r w:rsidRPr="004C3F64">
        <w:rPr>
          <w:rFonts w:ascii="Times" w:hAnsi="Times" w:cs="Times"/>
          <w:i/>
          <w:iCs/>
          <w:color w:val="000000"/>
          <w:sz w:val="22"/>
          <w:szCs w:val="29"/>
        </w:rPr>
        <w:t>Workshop on the Future of Big Data Management</w:t>
      </w:r>
      <w:r w:rsidRPr="004C3F64">
        <w:rPr>
          <w:rFonts w:ascii="Times" w:hAnsi="Times" w:cs="Times"/>
          <w:color w:val="000000"/>
          <w:sz w:val="22"/>
          <w:szCs w:val="29"/>
        </w:rPr>
        <w:t xml:space="preserve">, London, UK, June 2013. </w:t>
      </w:r>
    </w:p>
    <w:p w14:paraId="421A4273" w14:textId="77777777" w:rsidR="001C5D12" w:rsidRPr="004C3F64" w:rsidRDefault="001C5D12">
      <w:pPr>
        <w:rPr>
          <w:sz w:val="20"/>
        </w:rPr>
      </w:pPr>
    </w:p>
    <w:sectPr w:rsidR="001C5D12" w:rsidRPr="004C3F64" w:rsidSect="001C5D12">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0"/>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0"/>
    <w:multiLevelType w:val="hybridMultilevel"/>
    <w:tmpl w:val="00000010"/>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011"/>
    <w:multiLevelType w:val="hybridMultilevel"/>
    <w:tmpl w:val="00000011"/>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12"/>
    <w:multiLevelType w:val="hybridMultilevel"/>
    <w:tmpl w:val="00000012"/>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013"/>
    <w:multiLevelType w:val="hybridMultilevel"/>
    <w:tmpl w:val="00000013"/>
    <w:lvl w:ilvl="0" w:tplc="0000070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014"/>
    <w:multiLevelType w:val="hybridMultilevel"/>
    <w:tmpl w:val="00000014"/>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015"/>
    <w:multiLevelType w:val="hybridMultilevel"/>
    <w:tmpl w:val="00000015"/>
    <w:lvl w:ilvl="0" w:tplc="000007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016"/>
    <w:multiLevelType w:val="hybridMultilevel"/>
    <w:tmpl w:val="00000016"/>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0017"/>
    <w:multiLevelType w:val="hybridMultilevel"/>
    <w:tmpl w:val="00000017"/>
    <w:lvl w:ilvl="0" w:tplc="000008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0018"/>
    <w:multiLevelType w:val="hybridMultilevel"/>
    <w:tmpl w:val="00000018"/>
    <w:lvl w:ilvl="0" w:tplc="000008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0019"/>
    <w:multiLevelType w:val="hybridMultilevel"/>
    <w:tmpl w:val="00000019"/>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001A"/>
    <w:multiLevelType w:val="hybridMultilevel"/>
    <w:tmpl w:val="0000001A"/>
    <w:lvl w:ilvl="0" w:tplc="000009C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001B"/>
    <w:multiLevelType w:val="hybridMultilevel"/>
    <w:tmpl w:val="0000001B"/>
    <w:lvl w:ilvl="0" w:tplc="00000A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001C"/>
    <w:multiLevelType w:val="hybridMultilevel"/>
    <w:tmpl w:val="0000001C"/>
    <w:lvl w:ilvl="0" w:tplc="00000A8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001D"/>
    <w:multiLevelType w:val="hybridMultilevel"/>
    <w:tmpl w:val="0000001D"/>
    <w:lvl w:ilvl="0" w:tplc="00000AF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001E"/>
    <w:multiLevelType w:val="hybridMultilevel"/>
    <w:tmpl w:val="0000001E"/>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001F"/>
    <w:multiLevelType w:val="hybridMultilevel"/>
    <w:tmpl w:val="0000001F"/>
    <w:lvl w:ilvl="0" w:tplc="00000BB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0020"/>
    <w:multiLevelType w:val="hybridMultilevel"/>
    <w:tmpl w:val="00000020"/>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4E0F6034"/>
    <w:multiLevelType w:val="hybridMultilevel"/>
    <w:tmpl w:val="E7C03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05C3E7D"/>
    <w:multiLevelType w:val="hybridMultilevel"/>
    <w:tmpl w:val="E5D00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8"/>
  <w:doNotDisplayPageBoundaries/>
  <w:bordersDoNotSurroundHeader/>
  <w:bordersDoNotSurroundFooter/>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D12"/>
    <w:rsid w:val="00000CB7"/>
    <w:rsid w:val="00011919"/>
    <w:rsid w:val="0001365B"/>
    <w:rsid w:val="00016A70"/>
    <w:rsid w:val="00022BDE"/>
    <w:rsid w:val="00023D89"/>
    <w:rsid w:val="00025601"/>
    <w:rsid w:val="00031BB6"/>
    <w:rsid w:val="00035F1E"/>
    <w:rsid w:val="000374E4"/>
    <w:rsid w:val="00042979"/>
    <w:rsid w:val="00043462"/>
    <w:rsid w:val="00044E20"/>
    <w:rsid w:val="000453CD"/>
    <w:rsid w:val="0004767B"/>
    <w:rsid w:val="00053901"/>
    <w:rsid w:val="00054605"/>
    <w:rsid w:val="00054D75"/>
    <w:rsid w:val="0005762B"/>
    <w:rsid w:val="00060DE4"/>
    <w:rsid w:val="00065A91"/>
    <w:rsid w:val="000672EC"/>
    <w:rsid w:val="000716CE"/>
    <w:rsid w:val="00076932"/>
    <w:rsid w:val="000800BC"/>
    <w:rsid w:val="00081BCA"/>
    <w:rsid w:val="00083C6C"/>
    <w:rsid w:val="00087115"/>
    <w:rsid w:val="000943B4"/>
    <w:rsid w:val="00095126"/>
    <w:rsid w:val="0009728C"/>
    <w:rsid w:val="000A225B"/>
    <w:rsid w:val="000A29AA"/>
    <w:rsid w:val="000B2297"/>
    <w:rsid w:val="000B39A7"/>
    <w:rsid w:val="000B63D7"/>
    <w:rsid w:val="000C25A7"/>
    <w:rsid w:val="000C277F"/>
    <w:rsid w:val="000C3F28"/>
    <w:rsid w:val="000C5BFB"/>
    <w:rsid w:val="000E05CF"/>
    <w:rsid w:val="000E296E"/>
    <w:rsid w:val="000E2DA9"/>
    <w:rsid w:val="000E56AB"/>
    <w:rsid w:val="000F4476"/>
    <w:rsid w:val="000F749A"/>
    <w:rsid w:val="0010308B"/>
    <w:rsid w:val="00104529"/>
    <w:rsid w:val="00113EAD"/>
    <w:rsid w:val="00114C3C"/>
    <w:rsid w:val="001154F8"/>
    <w:rsid w:val="00122728"/>
    <w:rsid w:val="001241D0"/>
    <w:rsid w:val="00124711"/>
    <w:rsid w:val="00125C14"/>
    <w:rsid w:val="00137664"/>
    <w:rsid w:val="00140BF9"/>
    <w:rsid w:val="00141800"/>
    <w:rsid w:val="0014407E"/>
    <w:rsid w:val="00154307"/>
    <w:rsid w:val="001564C2"/>
    <w:rsid w:val="00156EDE"/>
    <w:rsid w:val="0016269B"/>
    <w:rsid w:val="00166568"/>
    <w:rsid w:val="001748D8"/>
    <w:rsid w:val="00174ADC"/>
    <w:rsid w:val="001875E2"/>
    <w:rsid w:val="001900AC"/>
    <w:rsid w:val="001925DE"/>
    <w:rsid w:val="001925EE"/>
    <w:rsid w:val="00193C17"/>
    <w:rsid w:val="00194138"/>
    <w:rsid w:val="001A02D6"/>
    <w:rsid w:val="001A25A5"/>
    <w:rsid w:val="001A3359"/>
    <w:rsid w:val="001A562B"/>
    <w:rsid w:val="001A661A"/>
    <w:rsid w:val="001B72A1"/>
    <w:rsid w:val="001B787D"/>
    <w:rsid w:val="001C18AD"/>
    <w:rsid w:val="001C5D12"/>
    <w:rsid w:val="001C5E2F"/>
    <w:rsid w:val="001C7067"/>
    <w:rsid w:val="001D238C"/>
    <w:rsid w:val="001E0080"/>
    <w:rsid w:val="001E7A60"/>
    <w:rsid w:val="001F0649"/>
    <w:rsid w:val="001F30CB"/>
    <w:rsid w:val="002036E7"/>
    <w:rsid w:val="00205FCB"/>
    <w:rsid w:val="002138A0"/>
    <w:rsid w:val="00214FEB"/>
    <w:rsid w:val="00220D84"/>
    <w:rsid w:val="00223585"/>
    <w:rsid w:val="00230FB4"/>
    <w:rsid w:val="00232AFC"/>
    <w:rsid w:val="00234A9D"/>
    <w:rsid w:val="00235323"/>
    <w:rsid w:val="00244698"/>
    <w:rsid w:val="00246686"/>
    <w:rsid w:val="00246A37"/>
    <w:rsid w:val="002472DE"/>
    <w:rsid w:val="002476F3"/>
    <w:rsid w:val="00247C50"/>
    <w:rsid w:val="0025081F"/>
    <w:rsid w:val="00250B58"/>
    <w:rsid w:val="0025472C"/>
    <w:rsid w:val="00257C73"/>
    <w:rsid w:val="00260436"/>
    <w:rsid w:val="00261296"/>
    <w:rsid w:val="00265EAC"/>
    <w:rsid w:val="002661AC"/>
    <w:rsid w:val="0027083C"/>
    <w:rsid w:val="00280053"/>
    <w:rsid w:val="00284F5B"/>
    <w:rsid w:val="002863C7"/>
    <w:rsid w:val="002A1AE5"/>
    <w:rsid w:val="002A5976"/>
    <w:rsid w:val="002A7A4E"/>
    <w:rsid w:val="002B588B"/>
    <w:rsid w:val="002C4318"/>
    <w:rsid w:val="002C5788"/>
    <w:rsid w:val="002C677F"/>
    <w:rsid w:val="002C6C80"/>
    <w:rsid w:val="002D0DDB"/>
    <w:rsid w:val="002D2948"/>
    <w:rsid w:val="002E0BD0"/>
    <w:rsid w:val="002E2404"/>
    <w:rsid w:val="002E4643"/>
    <w:rsid w:val="002F1710"/>
    <w:rsid w:val="002F50CE"/>
    <w:rsid w:val="002F6D41"/>
    <w:rsid w:val="00303122"/>
    <w:rsid w:val="00306658"/>
    <w:rsid w:val="003177E7"/>
    <w:rsid w:val="00320893"/>
    <w:rsid w:val="00324ED3"/>
    <w:rsid w:val="00330E95"/>
    <w:rsid w:val="00357CA1"/>
    <w:rsid w:val="00361D58"/>
    <w:rsid w:val="00362C05"/>
    <w:rsid w:val="00365798"/>
    <w:rsid w:val="00376B69"/>
    <w:rsid w:val="0038054B"/>
    <w:rsid w:val="00380689"/>
    <w:rsid w:val="00385639"/>
    <w:rsid w:val="0038678A"/>
    <w:rsid w:val="00390F65"/>
    <w:rsid w:val="003943D0"/>
    <w:rsid w:val="003A0EC3"/>
    <w:rsid w:val="003A1D35"/>
    <w:rsid w:val="003A483F"/>
    <w:rsid w:val="003A5C66"/>
    <w:rsid w:val="003A6019"/>
    <w:rsid w:val="003B2D52"/>
    <w:rsid w:val="003B2FB8"/>
    <w:rsid w:val="003C0121"/>
    <w:rsid w:val="003C031F"/>
    <w:rsid w:val="003C0EBF"/>
    <w:rsid w:val="003C29DC"/>
    <w:rsid w:val="003D70A8"/>
    <w:rsid w:val="003D7BC7"/>
    <w:rsid w:val="003E3BDF"/>
    <w:rsid w:val="003E4769"/>
    <w:rsid w:val="003E4A2E"/>
    <w:rsid w:val="003E4DD9"/>
    <w:rsid w:val="003E7A5C"/>
    <w:rsid w:val="003F0171"/>
    <w:rsid w:val="003F481B"/>
    <w:rsid w:val="003F4928"/>
    <w:rsid w:val="003F4FD0"/>
    <w:rsid w:val="003F5AA6"/>
    <w:rsid w:val="003F7216"/>
    <w:rsid w:val="00400C33"/>
    <w:rsid w:val="00404876"/>
    <w:rsid w:val="00405556"/>
    <w:rsid w:val="0040767E"/>
    <w:rsid w:val="004078FE"/>
    <w:rsid w:val="00410047"/>
    <w:rsid w:val="00410982"/>
    <w:rsid w:val="004218EA"/>
    <w:rsid w:val="004232EE"/>
    <w:rsid w:val="004252BB"/>
    <w:rsid w:val="00425424"/>
    <w:rsid w:val="00430C4F"/>
    <w:rsid w:val="00433B43"/>
    <w:rsid w:val="00434733"/>
    <w:rsid w:val="004357B6"/>
    <w:rsid w:val="00441316"/>
    <w:rsid w:val="00442FDC"/>
    <w:rsid w:val="00454288"/>
    <w:rsid w:val="00456D9C"/>
    <w:rsid w:val="00457E47"/>
    <w:rsid w:val="00460202"/>
    <w:rsid w:val="00463FC6"/>
    <w:rsid w:val="00473D68"/>
    <w:rsid w:val="0047624E"/>
    <w:rsid w:val="00477454"/>
    <w:rsid w:val="00490A63"/>
    <w:rsid w:val="0049105C"/>
    <w:rsid w:val="00493D56"/>
    <w:rsid w:val="0049635B"/>
    <w:rsid w:val="0049759F"/>
    <w:rsid w:val="0049773A"/>
    <w:rsid w:val="004A13AB"/>
    <w:rsid w:val="004A30BC"/>
    <w:rsid w:val="004B21B3"/>
    <w:rsid w:val="004B73D6"/>
    <w:rsid w:val="004B7D57"/>
    <w:rsid w:val="004C161F"/>
    <w:rsid w:val="004C253E"/>
    <w:rsid w:val="004C3F64"/>
    <w:rsid w:val="004C50A4"/>
    <w:rsid w:val="004C6EA6"/>
    <w:rsid w:val="004D3BEB"/>
    <w:rsid w:val="004D44F1"/>
    <w:rsid w:val="004D7658"/>
    <w:rsid w:val="004E5103"/>
    <w:rsid w:val="004E5385"/>
    <w:rsid w:val="004E5E1F"/>
    <w:rsid w:val="004F35C4"/>
    <w:rsid w:val="004F7A7E"/>
    <w:rsid w:val="005005E1"/>
    <w:rsid w:val="005048B4"/>
    <w:rsid w:val="0050580A"/>
    <w:rsid w:val="00505BE4"/>
    <w:rsid w:val="00510B41"/>
    <w:rsid w:val="00512351"/>
    <w:rsid w:val="0051253E"/>
    <w:rsid w:val="00514378"/>
    <w:rsid w:val="00514464"/>
    <w:rsid w:val="005149E4"/>
    <w:rsid w:val="0051514A"/>
    <w:rsid w:val="0051618A"/>
    <w:rsid w:val="00527DCD"/>
    <w:rsid w:val="00531052"/>
    <w:rsid w:val="00531BB4"/>
    <w:rsid w:val="00531CE8"/>
    <w:rsid w:val="00533E88"/>
    <w:rsid w:val="005376D3"/>
    <w:rsid w:val="005403C0"/>
    <w:rsid w:val="00541D95"/>
    <w:rsid w:val="00543D0E"/>
    <w:rsid w:val="00543EB5"/>
    <w:rsid w:val="00543EEC"/>
    <w:rsid w:val="00544476"/>
    <w:rsid w:val="00545277"/>
    <w:rsid w:val="005526CA"/>
    <w:rsid w:val="005550D5"/>
    <w:rsid w:val="00557839"/>
    <w:rsid w:val="005672B4"/>
    <w:rsid w:val="0057028C"/>
    <w:rsid w:val="00573C12"/>
    <w:rsid w:val="00573F42"/>
    <w:rsid w:val="005744D2"/>
    <w:rsid w:val="00580FE6"/>
    <w:rsid w:val="00586982"/>
    <w:rsid w:val="00587877"/>
    <w:rsid w:val="005950A2"/>
    <w:rsid w:val="005B2F88"/>
    <w:rsid w:val="005B6AB2"/>
    <w:rsid w:val="005D0679"/>
    <w:rsid w:val="005D1B57"/>
    <w:rsid w:val="005D1F67"/>
    <w:rsid w:val="005D245B"/>
    <w:rsid w:val="005D2A10"/>
    <w:rsid w:val="005E0648"/>
    <w:rsid w:val="005E2578"/>
    <w:rsid w:val="005E28EA"/>
    <w:rsid w:val="005E5DC2"/>
    <w:rsid w:val="005E6F8D"/>
    <w:rsid w:val="005F1669"/>
    <w:rsid w:val="005F531C"/>
    <w:rsid w:val="005F5D02"/>
    <w:rsid w:val="006029B7"/>
    <w:rsid w:val="00604AA0"/>
    <w:rsid w:val="00605CD5"/>
    <w:rsid w:val="0060730B"/>
    <w:rsid w:val="00611B7C"/>
    <w:rsid w:val="00612099"/>
    <w:rsid w:val="00614D3D"/>
    <w:rsid w:val="006164AD"/>
    <w:rsid w:val="00621AE3"/>
    <w:rsid w:val="00625FB6"/>
    <w:rsid w:val="00627BDD"/>
    <w:rsid w:val="00630436"/>
    <w:rsid w:val="00630861"/>
    <w:rsid w:val="00632605"/>
    <w:rsid w:val="006329BE"/>
    <w:rsid w:val="006348D3"/>
    <w:rsid w:val="00634BC8"/>
    <w:rsid w:val="006425DB"/>
    <w:rsid w:val="0064558F"/>
    <w:rsid w:val="00650D73"/>
    <w:rsid w:val="00653ED5"/>
    <w:rsid w:val="006577DA"/>
    <w:rsid w:val="00664D5E"/>
    <w:rsid w:val="00666D2A"/>
    <w:rsid w:val="00670DF7"/>
    <w:rsid w:val="006821B6"/>
    <w:rsid w:val="00682960"/>
    <w:rsid w:val="0068477A"/>
    <w:rsid w:val="00684926"/>
    <w:rsid w:val="00695026"/>
    <w:rsid w:val="0069625A"/>
    <w:rsid w:val="006A3975"/>
    <w:rsid w:val="006A3AE6"/>
    <w:rsid w:val="006A6086"/>
    <w:rsid w:val="006A718D"/>
    <w:rsid w:val="006B063A"/>
    <w:rsid w:val="006B4B83"/>
    <w:rsid w:val="006B4E97"/>
    <w:rsid w:val="006C10E6"/>
    <w:rsid w:val="006C257B"/>
    <w:rsid w:val="006C3A19"/>
    <w:rsid w:val="006C571C"/>
    <w:rsid w:val="006C6923"/>
    <w:rsid w:val="006D2E59"/>
    <w:rsid w:val="006D6347"/>
    <w:rsid w:val="006D6744"/>
    <w:rsid w:val="006E08CF"/>
    <w:rsid w:val="006E0ACF"/>
    <w:rsid w:val="006E3152"/>
    <w:rsid w:val="006E52F0"/>
    <w:rsid w:val="006E64E7"/>
    <w:rsid w:val="006F0C86"/>
    <w:rsid w:val="006F0F16"/>
    <w:rsid w:val="006F153B"/>
    <w:rsid w:val="00703604"/>
    <w:rsid w:val="007036C2"/>
    <w:rsid w:val="00704144"/>
    <w:rsid w:val="007054E8"/>
    <w:rsid w:val="0071276D"/>
    <w:rsid w:val="0071360B"/>
    <w:rsid w:val="00715B31"/>
    <w:rsid w:val="007165D7"/>
    <w:rsid w:val="00724AAE"/>
    <w:rsid w:val="00725BF3"/>
    <w:rsid w:val="00730A62"/>
    <w:rsid w:val="00730FCC"/>
    <w:rsid w:val="00732498"/>
    <w:rsid w:val="00735DDB"/>
    <w:rsid w:val="00737692"/>
    <w:rsid w:val="0074590C"/>
    <w:rsid w:val="00746A89"/>
    <w:rsid w:val="00747B3D"/>
    <w:rsid w:val="00751E0E"/>
    <w:rsid w:val="00755A7E"/>
    <w:rsid w:val="00755F39"/>
    <w:rsid w:val="00756FF7"/>
    <w:rsid w:val="007618AD"/>
    <w:rsid w:val="00761C56"/>
    <w:rsid w:val="007644B4"/>
    <w:rsid w:val="00771DE5"/>
    <w:rsid w:val="00772E6B"/>
    <w:rsid w:val="007739BE"/>
    <w:rsid w:val="00774D27"/>
    <w:rsid w:val="00780FDC"/>
    <w:rsid w:val="00783062"/>
    <w:rsid w:val="00783ABA"/>
    <w:rsid w:val="0078645D"/>
    <w:rsid w:val="00786DEF"/>
    <w:rsid w:val="0078725C"/>
    <w:rsid w:val="00787D23"/>
    <w:rsid w:val="007925D5"/>
    <w:rsid w:val="007947D4"/>
    <w:rsid w:val="007947F5"/>
    <w:rsid w:val="007B2FBA"/>
    <w:rsid w:val="007B3FDD"/>
    <w:rsid w:val="007B6DCD"/>
    <w:rsid w:val="007C0CB0"/>
    <w:rsid w:val="007C5D8C"/>
    <w:rsid w:val="007D14B3"/>
    <w:rsid w:val="007D2D5D"/>
    <w:rsid w:val="007D6E96"/>
    <w:rsid w:val="007E6B39"/>
    <w:rsid w:val="00804D0A"/>
    <w:rsid w:val="008125BD"/>
    <w:rsid w:val="00813A98"/>
    <w:rsid w:val="008149AC"/>
    <w:rsid w:val="00816F12"/>
    <w:rsid w:val="00816F25"/>
    <w:rsid w:val="00817384"/>
    <w:rsid w:val="00817872"/>
    <w:rsid w:val="008210EE"/>
    <w:rsid w:val="00823601"/>
    <w:rsid w:val="00827154"/>
    <w:rsid w:val="008324D8"/>
    <w:rsid w:val="00835248"/>
    <w:rsid w:val="00835E86"/>
    <w:rsid w:val="00836C84"/>
    <w:rsid w:val="00843C12"/>
    <w:rsid w:val="00860175"/>
    <w:rsid w:val="00860B3B"/>
    <w:rsid w:val="008633DC"/>
    <w:rsid w:val="008647A4"/>
    <w:rsid w:val="008648F2"/>
    <w:rsid w:val="0087359B"/>
    <w:rsid w:val="00875779"/>
    <w:rsid w:val="0088243D"/>
    <w:rsid w:val="0088508E"/>
    <w:rsid w:val="00897CAD"/>
    <w:rsid w:val="008A24A5"/>
    <w:rsid w:val="008A6E90"/>
    <w:rsid w:val="008B127A"/>
    <w:rsid w:val="008B3795"/>
    <w:rsid w:val="008B726C"/>
    <w:rsid w:val="008C4A77"/>
    <w:rsid w:val="008C7CB3"/>
    <w:rsid w:val="008D186B"/>
    <w:rsid w:val="008D5A0C"/>
    <w:rsid w:val="008E078A"/>
    <w:rsid w:val="008E23E5"/>
    <w:rsid w:val="008E292E"/>
    <w:rsid w:val="008E517A"/>
    <w:rsid w:val="008E6FB1"/>
    <w:rsid w:val="0090062F"/>
    <w:rsid w:val="00901A56"/>
    <w:rsid w:val="0090253D"/>
    <w:rsid w:val="00905C60"/>
    <w:rsid w:val="00906763"/>
    <w:rsid w:val="00906B21"/>
    <w:rsid w:val="00907306"/>
    <w:rsid w:val="00913292"/>
    <w:rsid w:val="00913536"/>
    <w:rsid w:val="009203E4"/>
    <w:rsid w:val="00921644"/>
    <w:rsid w:val="00922F92"/>
    <w:rsid w:val="00925300"/>
    <w:rsid w:val="009327F0"/>
    <w:rsid w:val="00932C9F"/>
    <w:rsid w:val="0093426B"/>
    <w:rsid w:val="00946EDE"/>
    <w:rsid w:val="0094737B"/>
    <w:rsid w:val="009508DB"/>
    <w:rsid w:val="00952D7C"/>
    <w:rsid w:val="00955999"/>
    <w:rsid w:val="00961890"/>
    <w:rsid w:val="00961BEB"/>
    <w:rsid w:val="0096320D"/>
    <w:rsid w:val="009644CF"/>
    <w:rsid w:val="0097774A"/>
    <w:rsid w:val="00986852"/>
    <w:rsid w:val="009958E7"/>
    <w:rsid w:val="009A4C7C"/>
    <w:rsid w:val="009B5246"/>
    <w:rsid w:val="009C00DE"/>
    <w:rsid w:val="009D5917"/>
    <w:rsid w:val="009D76D0"/>
    <w:rsid w:val="009E241F"/>
    <w:rsid w:val="009E3D71"/>
    <w:rsid w:val="00A025A9"/>
    <w:rsid w:val="00A0385A"/>
    <w:rsid w:val="00A04C18"/>
    <w:rsid w:val="00A06406"/>
    <w:rsid w:val="00A133E5"/>
    <w:rsid w:val="00A1670B"/>
    <w:rsid w:val="00A24F29"/>
    <w:rsid w:val="00A2523A"/>
    <w:rsid w:val="00A34727"/>
    <w:rsid w:val="00A36143"/>
    <w:rsid w:val="00A456A3"/>
    <w:rsid w:val="00A511B9"/>
    <w:rsid w:val="00A51F1F"/>
    <w:rsid w:val="00A54451"/>
    <w:rsid w:val="00A55607"/>
    <w:rsid w:val="00A61162"/>
    <w:rsid w:val="00A61CAA"/>
    <w:rsid w:val="00A62147"/>
    <w:rsid w:val="00A62AF9"/>
    <w:rsid w:val="00A718C8"/>
    <w:rsid w:val="00A74EB3"/>
    <w:rsid w:val="00A74F4E"/>
    <w:rsid w:val="00A75A51"/>
    <w:rsid w:val="00A76C8B"/>
    <w:rsid w:val="00A8121C"/>
    <w:rsid w:val="00A81B6A"/>
    <w:rsid w:val="00A846BA"/>
    <w:rsid w:val="00A85C6F"/>
    <w:rsid w:val="00A8669C"/>
    <w:rsid w:val="00A86F95"/>
    <w:rsid w:val="00A879F6"/>
    <w:rsid w:val="00A92B58"/>
    <w:rsid w:val="00A93F4A"/>
    <w:rsid w:val="00A96BA0"/>
    <w:rsid w:val="00AA707D"/>
    <w:rsid w:val="00AA771A"/>
    <w:rsid w:val="00AA77EF"/>
    <w:rsid w:val="00AB52F7"/>
    <w:rsid w:val="00AC03CB"/>
    <w:rsid w:val="00AC24CD"/>
    <w:rsid w:val="00AC2556"/>
    <w:rsid w:val="00AC4596"/>
    <w:rsid w:val="00AC780E"/>
    <w:rsid w:val="00AC7C50"/>
    <w:rsid w:val="00AD1353"/>
    <w:rsid w:val="00AD28BD"/>
    <w:rsid w:val="00AD6892"/>
    <w:rsid w:val="00AE0299"/>
    <w:rsid w:val="00AE534B"/>
    <w:rsid w:val="00AE653A"/>
    <w:rsid w:val="00AF0F0E"/>
    <w:rsid w:val="00AF137C"/>
    <w:rsid w:val="00AF1DB7"/>
    <w:rsid w:val="00AF4EAD"/>
    <w:rsid w:val="00AF5032"/>
    <w:rsid w:val="00AF6601"/>
    <w:rsid w:val="00B05A1B"/>
    <w:rsid w:val="00B119CA"/>
    <w:rsid w:val="00B1324D"/>
    <w:rsid w:val="00B21386"/>
    <w:rsid w:val="00B214E4"/>
    <w:rsid w:val="00B24D1D"/>
    <w:rsid w:val="00B31264"/>
    <w:rsid w:val="00B337A7"/>
    <w:rsid w:val="00B42B39"/>
    <w:rsid w:val="00B45CFF"/>
    <w:rsid w:val="00B54973"/>
    <w:rsid w:val="00B612D8"/>
    <w:rsid w:val="00B723D7"/>
    <w:rsid w:val="00B7363E"/>
    <w:rsid w:val="00B73F66"/>
    <w:rsid w:val="00B753ED"/>
    <w:rsid w:val="00B762B0"/>
    <w:rsid w:val="00B81454"/>
    <w:rsid w:val="00B82AF4"/>
    <w:rsid w:val="00B84F83"/>
    <w:rsid w:val="00B87A66"/>
    <w:rsid w:val="00B87E06"/>
    <w:rsid w:val="00B9228E"/>
    <w:rsid w:val="00B94F12"/>
    <w:rsid w:val="00B95DEB"/>
    <w:rsid w:val="00BA0C87"/>
    <w:rsid w:val="00BA1002"/>
    <w:rsid w:val="00BA5E90"/>
    <w:rsid w:val="00BA73CF"/>
    <w:rsid w:val="00BB1172"/>
    <w:rsid w:val="00BC35C5"/>
    <w:rsid w:val="00BC40A6"/>
    <w:rsid w:val="00BC43B4"/>
    <w:rsid w:val="00BC7059"/>
    <w:rsid w:val="00BD2C7D"/>
    <w:rsid w:val="00BD41F2"/>
    <w:rsid w:val="00BD56BC"/>
    <w:rsid w:val="00BD6C17"/>
    <w:rsid w:val="00BE0620"/>
    <w:rsid w:val="00BE4735"/>
    <w:rsid w:val="00BF1B6F"/>
    <w:rsid w:val="00BF3BBF"/>
    <w:rsid w:val="00BF6054"/>
    <w:rsid w:val="00BF6FA2"/>
    <w:rsid w:val="00C05A3C"/>
    <w:rsid w:val="00C109E1"/>
    <w:rsid w:val="00C16CA9"/>
    <w:rsid w:val="00C1711F"/>
    <w:rsid w:val="00C20668"/>
    <w:rsid w:val="00C2197F"/>
    <w:rsid w:val="00C23964"/>
    <w:rsid w:val="00C27A68"/>
    <w:rsid w:val="00C302A2"/>
    <w:rsid w:val="00C334E2"/>
    <w:rsid w:val="00C3602E"/>
    <w:rsid w:val="00C41B04"/>
    <w:rsid w:val="00C447DD"/>
    <w:rsid w:val="00C449F7"/>
    <w:rsid w:val="00C44CC7"/>
    <w:rsid w:val="00C454C4"/>
    <w:rsid w:val="00C47E36"/>
    <w:rsid w:val="00C5201B"/>
    <w:rsid w:val="00C53553"/>
    <w:rsid w:val="00C555F2"/>
    <w:rsid w:val="00C6392E"/>
    <w:rsid w:val="00C726B7"/>
    <w:rsid w:val="00C72868"/>
    <w:rsid w:val="00C72993"/>
    <w:rsid w:val="00C72B43"/>
    <w:rsid w:val="00C75731"/>
    <w:rsid w:val="00C767AC"/>
    <w:rsid w:val="00C77A44"/>
    <w:rsid w:val="00C91874"/>
    <w:rsid w:val="00C92F03"/>
    <w:rsid w:val="00C94963"/>
    <w:rsid w:val="00C95EEC"/>
    <w:rsid w:val="00C965AD"/>
    <w:rsid w:val="00C969DB"/>
    <w:rsid w:val="00C97488"/>
    <w:rsid w:val="00C9750E"/>
    <w:rsid w:val="00CA0A9B"/>
    <w:rsid w:val="00CB34B6"/>
    <w:rsid w:val="00CB5859"/>
    <w:rsid w:val="00CB7719"/>
    <w:rsid w:val="00CC082E"/>
    <w:rsid w:val="00CC08BB"/>
    <w:rsid w:val="00CC10EA"/>
    <w:rsid w:val="00CC4AC8"/>
    <w:rsid w:val="00CC5232"/>
    <w:rsid w:val="00CC7596"/>
    <w:rsid w:val="00CD08C9"/>
    <w:rsid w:val="00CD557A"/>
    <w:rsid w:val="00CD7279"/>
    <w:rsid w:val="00CE399C"/>
    <w:rsid w:val="00D0462B"/>
    <w:rsid w:val="00D055E1"/>
    <w:rsid w:val="00D05EF1"/>
    <w:rsid w:val="00D073CC"/>
    <w:rsid w:val="00D10466"/>
    <w:rsid w:val="00D11636"/>
    <w:rsid w:val="00D1762B"/>
    <w:rsid w:val="00D17939"/>
    <w:rsid w:val="00D214C5"/>
    <w:rsid w:val="00D238FF"/>
    <w:rsid w:val="00D3023F"/>
    <w:rsid w:val="00D317BB"/>
    <w:rsid w:val="00D34B1F"/>
    <w:rsid w:val="00D37C6A"/>
    <w:rsid w:val="00D37E35"/>
    <w:rsid w:val="00D41DAB"/>
    <w:rsid w:val="00D436C2"/>
    <w:rsid w:val="00D46FFA"/>
    <w:rsid w:val="00D50E52"/>
    <w:rsid w:val="00D52C86"/>
    <w:rsid w:val="00D53351"/>
    <w:rsid w:val="00D54E13"/>
    <w:rsid w:val="00D55189"/>
    <w:rsid w:val="00D63173"/>
    <w:rsid w:val="00D6522D"/>
    <w:rsid w:val="00D6647F"/>
    <w:rsid w:val="00D675F7"/>
    <w:rsid w:val="00D72552"/>
    <w:rsid w:val="00D73588"/>
    <w:rsid w:val="00D75748"/>
    <w:rsid w:val="00D75DD5"/>
    <w:rsid w:val="00D825F2"/>
    <w:rsid w:val="00D8285E"/>
    <w:rsid w:val="00D838A4"/>
    <w:rsid w:val="00D91924"/>
    <w:rsid w:val="00D92C05"/>
    <w:rsid w:val="00D9569F"/>
    <w:rsid w:val="00DA229C"/>
    <w:rsid w:val="00DB11C6"/>
    <w:rsid w:val="00DC0BA8"/>
    <w:rsid w:val="00DC2737"/>
    <w:rsid w:val="00DC61C8"/>
    <w:rsid w:val="00DC6382"/>
    <w:rsid w:val="00DC6393"/>
    <w:rsid w:val="00DC6ADB"/>
    <w:rsid w:val="00DC732F"/>
    <w:rsid w:val="00DD03AA"/>
    <w:rsid w:val="00DD1CB2"/>
    <w:rsid w:val="00DD4006"/>
    <w:rsid w:val="00DD507C"/>
    <w:rsid w:val="00DD6E3C"/>
    <w:rsid w:val="00DD7396"/>
    <w:rsid w:val="00DD78AB"/>
    <w:rsid w:val="00DE0E8C"/>
    <w:rsid w:val="00DE1462"/>
    <w:rsid w:val="00DE2DEA"/>
    <w:rsid w:val="00DE5CC9"/>
    <w:rsid w:val="00DE65F5"/>
    <w:rsid w:val="00DF0275"/>
    <w:rsid w:val="00DF14F8"/>
    <w:rsid w:val="00DF15C3"/>
    <w:rsid w:val="00DF4A55"/>
    <w:rsid w:val="00E0174C"/>
    <w:rsid w:val="00E05124"/>
    <w:rsid w:val="00E06278"/>
    <w:rsid w:val="00E174F8"/>
    <w:rsid w:val="00E22292"/>
    <w:rsid w:val="00E252F1"/>
    <w:rsid w:val="00E32CEC"/>
    <w:rsid w:val="00E33717"/>
    <w:rsid w:val="00E3548F"/>
    <w:rsid w:val="00E36BF5"/>
    <w:rsid w:val="00E373BB"/>
    <w:rsid w:val="00E463E4"/>
    <w:rsid w:val="00E54973"/>
    <w:rsid w:val="00E556A1"/>
    <w:rsid w:val="00E62FE7"/>
    <w:rsid w:val="00E633A3"/>
    <w:rsid w:val="00E63901"/>
    <w:rsid w:val="00E6604D"/>
    <w:rsid w:val="00E70B9F"/>
    <w:rsid w:val="00E73E3F"/>
    <w:rsid w:val="00E740DA"/>
    <w:rsid w:val="00E840EC"/>
    <w:rsid w:val="00EA0DDD"/>
    <w:rsid w:val="00EA6856"/>
    <w:rsid w:val="00EA7E8F"/>
    <w:rsid w:val="00EB6114"/>
    <w:rsid w:val="00EB7439"/>
    <w:rsid w:val="00EB7B8E"/>
    <w:rsid w:val="00EC0563"/>
    <w:rsid w:val="00EC06D4"/>
    <w:rsid w:val="00EC754A"/>
    <w:rsid w:val="00ED7252"/>
    <w:rsid w:val="00ED7E41"/>
    <w:rsid w:val="00EE23CC"/>
    <w:rsid w:val="00EE50B2"/>
    <w:rsid w:val="00EF05A2"/>
    <w:rsid w:val="00EF178A"/>
    <w:rsid w:val="00F0403C"/>
    <w:rsid w:val="00F040A8"/>
    <w:rsid w:val="00F11EC4"/>
    <w:rsid w:val="00F14DE2"/>
    <w:rsid w:val="00F1654D"/>
    <w:rsid w:val="00F227E1"/>
    <w:rsid w:val="00F233F7"/>
    <w:rsid w:val="00F24B60"/>
    <w:rsid w:val="00F361A5"/>
    <w:rsid w:val="00F45FBF"/>
    <w:rsid w:val="00F46EF5"/>
    <w:rsid w:val="00F62C4F"/>
    <w:rsid w:val="00F62DE9"/>
    <w:rsid w:val="00F63A84"/>
    <w:rsid w:val="00F66D50"/>
    <w:rsid w:val="00F679D1"/>
    <w:rsid w:val="00F67DC1"/>
    <w:rsid w:val="00F72764"/>
    <w:rsid w:val="00F82CF6"/>
    <w:rsid w:val="00F831AA"/>
    <w:rsid w:val="00F84E1D"/>
    <w:rsid w:val="00F87B4A"/>
    <w:rsid w:val="00F93A79"/>
    <w:rsid w:val="00F94680"/>
    <w:rsid w:val="00F95BC9"/>
    <w:rsid w:val="00FA29F0"/>
    <w:rsid w:val="00FA669F"/>
    <w:rsid w:val="00FA70E9"/>
    <w:rsid w:val="00FB0188"/>
    <w:rsid w:val="00FB36D1"/>
    <w:rsid w:val="00FB3C58"/>
    <w:rsid w:val="00FB5759"/>
    <w:rsid w:val="00FC1F82"/>
    <w:rsid w:val="00FC4B08"/>
    <w:rsid w:val="00FC6AE7"/>
    <w:rsid w:val="00FC7105"/>
    <w:rsid w:val="00FC716B"/>
    <w:rsid w:val="00FC77A1"/>
    <w:rsid w:val="00FD09C9"/>
    <w:rsid w:val="00FD1E4E"/>
    <w:rsid w:val="00FD44B2"/>
    <w:rsid w:val="00FD6852"/>
    <w:rsid w:val="00FE25F7"/>
    <w:rsid w:val="00FE5BC6"/>
    <w:rsid w:val="00FE7579"/>
    <w:rsid w:val="00FF364F"/>
    <w:rsid w:val="00FF36E6"/>
    <w:rsid w:val="00FF50C4"/>
    <w:rsid w:val="00FF5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B3060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23D8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25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268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fontTable" Target="fontTable.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874</TotalTime>
  <Pages>44</Pages>
  <Words>13056</Words>
  <Characters>74425</Characters>
  <Application>Microsoft Macintosh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87307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huaiyu wu</dc:creator>
  <cp:keywords/>
  <dc:description/>
  <cp:lastModifiedBy>huaiyu wu</cp:lastModifiedBy>
  <cp:revision>646</cp:revision>
  <dcterms:created xsi:type="dcterms:W3CDTF">2017-12-25T02:35:00Z</dcterms:created>
  <dcterms:modified xsi:type="dcterms:W3CDTF">2018-01-14T01:52:00Z</dcterms:modified>
</cp:coreProperties>
</file>