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5836" w14:textId="77777777" w:rsidR="00F61BB4" w:rsidRDefault="00F61BB4" w:rsidP="003E1FDE">
      <w:pPr>
        <w:pStyle w:val="a3"/>
        <w:spacing w:before="6"/>
        <w:rPr>
          <w:rFonts w:ascii="微软雅黑" w:hint="eastAsia"/>
          <w:b/>
          <w:sz w:val="26"/>
        </w:rPr>
      </w:pPr>
      <w:bookmarkStart w:id="0" w:name="_Hlk99297777"/>
    </w:p>
    <w:p w14:paraId="296ACCB0" w14:textId="343DAB0F" w:rsidR="00F61BB4" w:rsidRPr="00EB377C" w:rsidRDefault="003E1FDE" w:rsidP="003E1FDE">
      <w:pPr>
        <w:pStyle w:val="1"/>
        <w:numPr>
          <w:ilvl w:val="0"/>
          <w:numId w:val="4"/>
        </w:numPr>
        <w:tabs>
          <w:tab w:val="left" w:pos="532"/>
        </w:tabs>
        <w:spacing w:before="1"/>
      </w:pPr>
      <w:bookmarkStart w:id="1" w:name="3.需求规定"/>
      <w:bookmarkStart w:id="2" w:name="_Toc99179963"/>
      <w:bookmarkEnd w:id="1"/>
      <w:r>
        <w:rPr>
          <w:w w:val="95"/>
        </w:rPr>
        <w:t>需求规定</w:t>
      </w:r>
      <w:bookmarkStart w:id="3" w:name="3.1业务概述"/>
      <w:bookmarkEnd w:id="2"/>
      <w:bookmarkEnd w:id="3"/>
    </w:p>
    <w:p w14:paraId="013B4A9E" w14:textId="77777777" w:rsidR="00F61BB4" w:rsidRDefault="003E1FDE" w:rsidP="003E1FDE">
      <w:pPr>
        <w:pStyle w:val="2"/>
        <w:numPr>
          <w:ilvl w:val="1"/>
          <w:numId w:val="5"/>
        </w:numPr>
        <w:tabs>
          <w:tab w:val="left" w:pos="679"/>
        </w:tabs>
        <w:spacing w:before="70"/>
        <w:ind w:left="678" w:hanging="459"/>
        <w:rPr>
          <w:rFonts w:ascii="Arial" w:eastAsia="Arial"/>
        </w:rPr>
      </w:pPr>
      <w:bookmarkStart w:id="4" w:name="_Toc99179964"/>
      <w:r>
        <w:rPr>
          <w:spacing w:val="-1"/>
        </w:rPr>
        <w:t>业务概述</w:t>
      </w:r>
      <w:bookmarkEnd w:id="4"/>
    </w:p>
    <w:p w14:paraId="5AAA383C" w14:textId="580C1300" w:rsidR="00F61BB4" w:rsidRDefault="003E1FDE" w:rsidP="00FC0BA7">
      <w:pPr>
        <w:pStyle w:val="a3"/>
        <w:spacing w:before="134"/>
        <w:ind w:firstLineChars="200" w:firstLine="541"/>
        <w:rPr>
          <w:spacing w:val="-15"/>
          <w:w w:val="95"/>
          <w:sz w:val="28"/>
          <w:szCs w:val="28"/>
        </w:rPr>
      </w:pPr>
      <w:r w:rsidRPr="00FC0BA7">
        <w:rPr>
          <w:rFonts w:hint="eastAsia"/>
          <w:spacing w:val="6"/>
          <w:w w:val="95"/>
          <w:sz w:val="28"/>
          <w:szCs w:val="28"/>
        </w:rPr>
        <w:t>校园论坛</w:t>
      </w:r>
      <w:r w:rsidRPr="00FC0BA7">
        <w:rPr>
          <w:spacing w:val="6"/>
          <w:w w:val="95"/>
          <w:sz w:val="28"/>
          <w:szCs w:val="28"/>
        </w:rPr>
        <w:t>客户端主要由</w:t>
      </w:r>
      <w:r w:rsidRPr="00FC0BA7">
        <w:rPr>
          <w:rFonts w:hint="eastAsia"/>
          <w:spacing w:val="6"/>
          <w:w w:val="95"/>
          <w:sz w:val="28"/>
          <w:szCs w:val="28"/>
        </w:rPr>
        <w:t>6</w:t>
      </w:r>
      <w:r w:rsidRPr="00FC0BA7">
        <w:rPr>
          <w:spacing w:val="-15"/>
          <w:w w:val="95"/>
          <w:sz w:val="28"/>
          <w:szCs w:val="28"/>
        </w:rPr>
        <w:t>个模块组成，分别是</w:t>
      </w:r>
      <w:r w:rsidRPr="00FC0BA7">
        <w:rPr>
          <w:rFonts w:hint="eastAsia"/>
          <w:spacing w:val="-15"/>
          <w:w w:val="95"/>
          <w:sz w:val="28"/>
          <w:szCs w:val="28"/>
        </w:rPr>
        <w:t>用户注册、登录；修改个人信息；发布主题；回复；安全退出</w:t>
      </w:r>
      <w:r w:rsidRPr="00FC0BA7">
        <w:rPr>
          <w:spacing w:val="-15"/>
          <w:w w:val="95"/>
          <w:sz w:val="28"/>
          <w:szCs w:val="28"/>
        </w:rPr>
        <w:t>。</w:t>
      </w:r>
    </w:p>
    <w:p w14:paraId="6F87354E" w14:textId="363A90AD" w:rsidR="00A71ED4" w:rsidRPr="00FC0BA7" w:rsidRDefault="00FC0BA7" w:rsidP="00C75AC4">
      <w:pPr>
        <w:pStyle w:val="a3"/>
        <w:spacing w:before="134"/>
        <w:jc w:val="center"/>
        <w:rPr>
          <w:rFonts w:hint="eastAsia"/>
          <w:spacing w:val="-15"/>
          <w:w w:val="95"/>
          <w:sz w:val="28"/>
          <w:szCs w:val="28"/>
        </w:rPr>
      </w:pPr>
      <w:r>
        <w:rPr>
          <w:noProof/>
          <w:spacing w:val="-15"/>
          <w:w w:val="95"/>
          <w:sz w:val="28"/>
          <w:szCs w:val="28"/>
        </w:rPr>
        <w:drawing>
          <wp:inline distT="0" distB="0" distL="0" distR="0" wp14:anchorId="5276913A" wp14:editId="66D17C2B">
            <wp:extent cx="5270500" cy="2013585"/>
            <wp:effectExtent l="0" t="0" r="635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2862" w14:textId="395AA3AE" w:rsidR="00CC5CA1" w:rsidRDefault="00A71ED4" w:rsidP="00FC0BA7">
      <w:pPr>
        <w:ind w:firstLineChars="200" w:firstLine="560"/>
        <w:rPr>
          <w:sz w:val="28"/>
          <w:szCs w:val="28"/>
        </w:rPr>
      </w:pPr>
      <w:r w:rsidRPr="00FC0BA7">
        <w:rPr>
          <w:sz w:val="28"/>
          <w:szCs w:val="28"/>
        </w:rPr>
        <w:t>网页端管理系统</w:t>
      </w:r>
      <w:r w:rsidR="004D0CB2" w:rsidRPr="00FC0BA7">
        <w:rPr>
          <w:rFonts w:hint="eastAsia"/>
          <w:sz w:val="28"/>
          <w:szCs w:val="28"/>
        </w:rPr>
        <w:t>只限于管理员使用，主要</w:t>
      </w:r>
      <w:r w:rsidRPr="00FC0BA7">
        <w:rPr>
          <w:sz w:val="28"/>
          <w:szCs w:val="28"/>
        </w:rPr>
        <w:t>功能包括：登录、帖子审核、删除，发布</w:t>
      </w:r>
      <w:r w:rsidR="005D2DBE" w:rsidRPr="00FC0BA7">
        <w:rPr>
          <w:rFonts w:hint="eastAsia"/>
          <w:sz w:val="28"/>
          <w:szCs w:val="28"/>
        </w:rPr>
        <w:t>通告</w:t>
      </w:r>
      <w:r w:rsidRPr="00FC0BA7">
        <w:rPr>
          <w:sz w:val="28"/>
          <w:szCs w:val="28"/>
        </w:rPr>
        <w:t>、浏览帖子、用户管理、个人信息管理、退出系统</w:t>
      </w:r>
      <w:r w:rsidRPr="00FC0BA7">
        <w:rPr>
          <w:rFonts w:hint="eastAsia"/>
          <w:sz w:val="28"/>
          <w:szCs w:val="28"/>
        </w:rPr>
        <w:t>八个功能。</w:t>
      </w:r>
    </w:p>
    <w:p w14:paraId="6546118A" w14:textId="64344A9C" w:rsidR="00FC0BA7" w:rsidRPr="00FC0BA7" w:rsidRDefault="00C75AC4" w:rsidP="00C75AC4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C582168" wp14:editId="3A838FE6">
            <wp:extent cx="5270500" cy="218821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A43A" w14:textId="67E9A014" w:rsidR="00FC0BA7" w:rsidRDefault="00FC0BA7" w:rsidP="00FC0BA7">
      <w:pPr>
        <w:pStyle w:val="2"/>
        <w:numPr>
          <w:ilvl w:val="1"/>
          <w:numId w:val="5"/>
        </w:numPr>
        <w:tabs>
          <w:tab w:val="left" w:pos="679"/>
        </w:tabs>
        <w:spacing w:before="16"/>
        <w:ind w:left="678" w:hanging="459"/>
        <w:rPr>
          <w:spacing w:val="-1"/>
        </w:rPr>
      </w:pPr>
      <w:bookmarkStart w:id="5" w:name="_Toc99179965"/>
      <w:r>
        <w:rPr>
          <w:spacing w:val="-1"/>
        </w:rPr>
        <w:t>业务概念一览</w:t>
      </w:r>
      <w:bookmarkEnd w:id="5"/>
    </w:p>
    <w:p w14:paraId="08AF1236" w14:textId="0D2F40B2" w:rsidR="00C75AC4" w:rsidRPr="00322637" w:rsidRDefault="00C75AC4" w:rsidP="00C75AC4">
      <w:pPr>
        <w:rPr>
          <w:rFonts w:hint="eastAsia"/>
          <w:sz w:val="28"/>
          <w:szCs w:val="28"/>
        </w:rPr>
      </w:pPr>
      <w:r w:rsidRPr="00322637">
        <w:rPr>
          <w:rFonts w:hint="eastAsia"/>
          <w:sz w:val="28"/>
          <w:szCs w:val="28"/>
        </w:rPr>
        <w:t>移动端业务</w:t>
      </w:r>
    </w:p>
    <w:p w14:paraId="7E01BB14" w14:textId="68D1A229" w:rsidR="00C75AC4" w:rsidRDefault="00C75AC4" w:rsidP="00C75AC4">
      <w:pPr>
        <w:jc w:val="center"/>
      </w:pPr>
      <w:r>
        <w:rPr>
          <w:rFonts w:hint="eastAsia"/>
          <w:noProof/>
        </w:rPr>
        <w:drawing>
          <wp:inline distT="0" distB="0" distL="0" distR="0" wp14:anchorId="4905B86A" wp14:editId="475773D8">
            <wp:extent cx="5276850" cy="4448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F342" w14:textId="69D8FB8F" w:rsidR="00C75AC4" w:rsidRPr="00322637" w:rsidRDefault="00C75AC4" w:rsidP="00C75AC4">
      <w:pPr>
        <w:rPr>
          <w:rFonts w:hint="eastAsia"/>
          <w:sz w:val="28"/>
          <w:szCs w:val="28"/>
        </w:rPr>
      </w:pPr>
      <w:r w:rsidRPr="00322637">
        <w:rPr>
          <w:rFonts w:hint="eastAsia"/>
          <w:sz w:val="28"/>
          <w:szCs w:val="28"/>
        </w:rPr>
        <w:t>管理系统业务</w:t>
      </w:r>
    </w:p>
    <w:p w14:paraId="1382B310" w14:textId="3A315B16" w:rsidR="00C75AC4" w:rsidRPr="00C75AC4" w:rsidRDefault="00C75AC4" w:rsidP="00C75A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8030A3" wp14:editId="2AD22068">
            <wp:extent cx="5276850" cy="30295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2AE5" w14:textId="77777777" w:rsidR="00FC0BA7" w:rsidRDefault="00FC0BA7" w:rsidP="00FC0BA7">
      <w:pPr>
        <w:pStyle w:val="2"/>
        <w:numPr>
          <w:ilvl w:val="1"/>
          <w:numId w:val="5"/>
        </w:numPr>
        <w:tabs>
          <w:tab w:val="left" w:pos="748"/>
        </w:tabs>
        <w:ind w:left="748" w:hanging="528"/>
        <w:rPr>
          <w:rFonts w:ascii="Arial" w:eastAsia="Arial"/>
        </w:rPr>
      </w:pPr>
      <w:bookmarkStart w:id="6" w:name="_Toc99179966"/>
      <w:r>
        <w:rPr>
          <w:spacing w:val="-1"/>
        </w:rPr>
        <w:t>业务流程分析</w:t>
      </w:r>
      <w:bookmarkEnd w:id="6"/>
    </w:p>
    <w:p w14:paraId="59A5C796" w14:textId="6A2905B8" w:rsidR="00322637" w:rsidRDefault="00FC0BA7" w:rsidP="00322637">
      <w:pPr>
        <w:pStyle w:val="aa"/>
        <w:tabs>
          <w:tab w:val="left" w:pos="765"/>
        </w:tabs>
        <w:spacing w:before="1" w:line="364" w:lineRule="auto"/>
        <w:ind w:left="220" w:right="5839" w:firstLine="0"/>
        <w:jc w:val="center"/>
        <w:rPr>
          <w:sz w:val="28"/>
          <w:szCs w:val="28"/>
        </w:rPr>
      </w:pPr>
      <w:r w:rsidRPr="00322637">
        <w:rPr>
          <w:rFonts w:hint="eastAsia"/>
          <w:sz w:val="28"/>
          <w:szCs w:val="28"/>
        </w:rPr>
        <w:t>登录注册活</w:t>
      </w:r>
      <w:r w:rsidRPr="00322637">
        <w:rPr>
          <w:sz w:val="28"/>
          <w:szCs w:val="28"/>
        </w:rPr>
        <w:t>动图</w:t>
      </w:r>
    </w:p>
    <w:p w14:paraId="666D5C22" w14:textId="77777777" w:rsidR="00170416" w:rsidRDefault="00170416" w:rsidP="00170416">
      <w:pPr>
        <w:pStyle w:val="aa"/>
        <w:tabs>
          <w:tab w:val="left" w:pos="765"/>
        </w:tabs>
        <w:spacing w:before="1" w:line="364" w:lineRule="auto"/>
        <w:ind w:left="220" w:right="5839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81F31D3" wp14:editId="7568768E">
            <wp:extent cx="5276850" cy="31654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4520" w14:textId="05BB5AB3" w:rsidR="00170416" w:rsidRDefault="00170416" w:rsidP="00170416">
      <w:pPr>
        <w:pStyle w:val="aa"/>
        <w:tabs>
          <w:tab w:val="left" w:pos="765"/>
        </w:tabs>
        <w:spacing w:before="1" w:line="364" w:lineRule="auto"/>
        <w:ind w:left="220" w:right="5839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登录状态机图</w:t>
      </w:r>
    </w:p>
    <w:p w14:paraId="7F9349BC" w14:textId="71A54A02" w:rsidR="00170416" w:rsidRDefault="00170416" w:rsidP="00170416">
      <w:pPr>
        <w:pStyle w:val="aa"/>
        <w:tabs>
          <w:tab w:val="left" w:pos="765"/>
        </w:tabs>
        <w:spacing w:before="1" w:line="364" w:lineRule="auto"/>
        <w:ind w:left="220" w:right="5839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D152CC1" wp14:editId="5755B405">
            <wp:extent cx="5276850" cy="44424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BDBD" w14:textId="775584B2" w:rsidR="00170416" w:rsidRPr="00170416" w:rsidRDefault="00170416" w:rsidP="00170416">
      <w:pPr>
        <w:pStyle w:val="aa"/>
        <w:tabs>
          <w:tab w:val="left" w:pos="765"/>
        </w:tabs>
        <w:spacing w:before="1" w:line="364" w:lineRule="auto"/>
        <w:ind w:left="220" w:right="5839" w:firstLine="0"/>
        <w:rPr>
          <w:rFonts w:hint="eastAsia"/>
          <w:sz w:val="28"/>
          <w:szCs w:val="28"/>
        </w:rPr>
        <w:sectPr w:rsidR="00170416" w:rsidRPr="00170416" w:rsidSect="003E1FDE">
          <w:pgSz w:w="11910" w:h="16840"/>
          <w:pgMar w:top="1440" w:right="1800" w:bottom="1440" w:left="1800" w:header="720" w:footer="720" w:gutter="0"/>
          <w:cols w:space="720"/>
        </w:sectPr>
      </w:pPr>
    </w:p>
    <w:p w14:paraId="703FF5E3" w14:textId="77777777" w:rsidR="00251801" w:rsidRDefault="00251801" w:rsidP="003E1FDE">
      <w:pPr>
        <w:pStyle w:val="aa"/>
        <w:tabs>
          <w:tab w:val="left" w:pos="940"/>
        </w:tabs>
        <w:spacing w:before="89"/>
        <w:ind w:left="220" w:firstLine="0"/>
        <w:rPr>
          <w:rFonts w:hint="eastAsia"/>
          <w:sz w:val="24"/>
        </w:rPr>
      </w:pPr>
      <w:bookmarkStart w:id="7" w:name="3.2业务概念一览"/>
      <w:bookmarkStart w:id="8" w:name="3.3_业务流程分析"/>
      <w:bookmarkEnd w:id="0"/>
      <w:bookmarkEnd w:id="7"/>
      <w:bookmarkEnd w:id="8"/>
    </w:p>
    <w:sectPr w:rsidR="00251801" w:rsidSect="00FC0BA7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E65F" w14:textId="77777777" w:rsidR="001269CD" w:rsidRDefault="001269CD" w:rsidP="004D0CB2">
      <w:r>
        <w:separator/>
      </w:r>
    </w:p>
  </w:endnote>
  <w:endnote w:type="continuationSeparator" w:id="0">
    <w:p w14:paraId="190706B2" w14:textId="77777777" w:rsidR="001269CD" w:rsidRDefault="001269CD" w:rsidP="004D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89B2" w14:textId="77777777" w:rsidR="001269CD" w:rsidRDefault="001269CD" w:rsidP="004D0CB2">
      <w:r>
        <w:separator/>
      </w:r>
    </w:p>
  </w:footnote>
  <w:footnote w:type="continuationSeparator" w:id="0">
    <w:p w14:paraId="35444874" w14:textId="77777777" w:rsidR="001269CD" w:rsidRDefault="001269CD" w:rsidP="004D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C3E6D698"/>
    <w:lvl w:ilvl="0">
      <w:start w:val="3"/>
      <w:numFmt w:val="decimal"/>
      <w:lvlText w:val="%1."/>
      <w:lvlJc w:val="left"/>
      <w:pPr>
        <w:ind w:left="532" w:hanging="312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47" w:hanging="428"/>
      </w:pPr>
      <w:rPr>
        <w:rFonts w:hint="default"/>
        <w:b/>
        <w:bCs/>
        <w:w w:val="10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772" w:hanging="428"/>
      </w:pPr>
      <w:rPr>
        <w:rFonts w:hint="default"/>
        <w:b/>
        <w:bCs/>
        <w:spacing w:val="-2"/>
        <w:w w:val="100"/>
        <w:sz w:val="32"/>
        <w:szCs w:val="32"/>
        <w:lang w:val="en-US" w:eastAsia="zh-CN" w:bidi="ar-SA"/>
      </w:rPr>
    </w:lvl>
    <w:lvl w:ilvl="3">
      <w:numFmt w:val="bullet"/>
      <w:lvlText w:val="•"/>
      <w:lvlJc w:val="left"/>
      <w:pPr>
        <w:ind w:left="680" w:hanging="428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780" w:hanging="428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2111" w:hanging="428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3442" w:hanging="428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4773" w:hanging="428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104" w:hanging="428"/>
      </w:pPr>
      <w:rPr>
        <w:rFonts w:hint="default"/>
        <w:lang w:val="en-US" w:eastAsia="zh-CN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3"/>
      <w:numFmt w:val="decimal"/>
      <w:lvlText w:val="%1"/>
      <w:lvlJc w:val="left"/>
      <w:pPr>
        <w:ind w:left="678" w:hanging="459"/>
      </w:pPr>
      <w:rPr>
        <w:rFonts w:hint="default"/>
        <w:lang w:val="en-US" w:eastAsia="zh-CN" w:bidi="ar-SA"/>
      </w:rPr>
    </w:lvl>
    <w:lvl w:ilvl="1">
      <w:start w:val="3"/>
      <w:numFmt w:val="decimal"/>
      <w:lvlText w:val="%1.%2"/>
      <w:lvlJc w:val="left"/>
      <w:pPr>
        <w:ind w:left="678" w:hanging="459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772" w:hanging="552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554" w:hanging="552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42" w:hanging="55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329" w:hanging="55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216" w:hanging="55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04" w:hanging="55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91" w:hanging="552"/>
      </w:pPr>
      <w:rPr>
        <w:rFonts w:hint="default"/>
        <w:lang w:val="en-US" w:eastAsia="zh-CN" w:bidi="ar-SA"/>
      </w:rPr>
    </w:lvl>
  </w:abstractNum>
  <w:abstractNum w:abstractNumId="2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420" w:hanging="312"/>
      </w:pPr>
      <w:rPr>
        <w:rFonts w:ascii="Calibri" w:eastAsia="Calibri" w:hAnsi="Calibri" w:cs="Calibri" w:hint="default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069" w:hanging="312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1718" w:hanging="312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367" w:hanging="312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016" w:hanging="31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666" w:hanging="31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315" w:hanging="31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4964" w:hanging="31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5613" w:hanging="312"/>
      </w:pPr>
      <w:rPr>
        <w:rFonts w:hint="default"/>
        <w:lang w:val="en-US" w:eastAsia="zh-CN" w:bidi="ar-SA"/>
      </w:rPr>
    </w:lvl>
  </w:abstractNum>
  <w:abstractNum w:abstractNumId="3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420" w:hanging="312"/>
      </w:pPr>
      <w:rPr>
        <w:rFonts w:ascii="Calibri" w:eastAsia="Calibri" w:hAnsi="Calibri" w:cs="Calibri" w:hint="default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069" w:hanging="312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1718" w:hanging="312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367" w:hanging="312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016" w:hanging="31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666" w:hanging="31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315" w:hanging="31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4964" w:hanging="31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5613" w:hanging="312"/>
      </w:pPr>
      <w:rPr>
        <w:rFonts w:hint="default"/>
        <w:lang w:val="en-US" w:eastAsia="zh-CN" w:bidi="ar-SA"/>
      </w:rPr>
    </w:lvl>
  </w:abstractNum>
  <w:abstractNum w:abstractNumId="4" w15:restartNumberingAfterBreak="0">
    <w:nsid w:val="39884691"/>
    <w:multiLevelType w:val="multilevel"/>
    <w:tmpl w:val="39884691"/>
    <w:lvl w:ilvl="0">
      <w:start w:val="3"/>
      <w:numFmt w:val="decimal"/>
      <w:lvlText w:val="%1."/>
      <w:lvlJc w:val="left"/>
      <w:pPr>
        <w:ind w:left="532" w:hanging="312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47" w:hanging="428"/>
      </w:pPr>
      <w:rPr>
        <w:rFonts w:hint="default"/>
        <w:b/>
        <w:bCs/>
        <w:w w:val="10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772" w:hanging="428"/>
      </w:pPr>
      <w:rPr>
        <w:rFonts w:hint="default"/>
        <w:b/>
        <w:bCs/>
        <w:spacing w:val="-2"/>
        <w:w w:val="100"/>
        <w:lang w:val="en-US" w:eastAsia="zh-CN" w:bidi="ar-SA"/>
      </w:rPr>
    </w:lvl>
    <w:lvl w:ilvl="3">
      <w:numFmt w:val="bullet"/>
      <w:lvlText w:val="•"/>
      <w:lvlJc w:val="left"/>
      <w:pPr>
        <w:ind w:left="680" w:hanging="428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780" w:hanging="428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2111" w:hanging="428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3442" w:hanging="428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4773" w:hanging="428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104" w:hanging="428"/>
      </w:pPr>
      <w:rPr>
        <w:rFonts w:hint="default"/>
        <w:lang w:val="en-US" w:eastAsia="zh-CN" w:bidi="ar-SA"/>
      </w:rPr>
    </w:lvl>
  </w:abstractNum>
  <w:abstractNum w:abstractNumId="5" w15:restartNumberingAfterBreak="0">
    <w:nsid w:val="3B72452F"/>
    <w:multiLevelType w:val="multilevel"/>
    <w:tmpl w:val="5E12353C"/>
    <w:lvl w:ilvl="0">
      <w:start w:val="1"/>
      <w:numFmt w:val="decimal"/>
      <w:lvlText w:val="%1."/>
      <w:lvlJc w:val="left"/>
      <w:pPr>
        <w:ind w:left="532" w:hanging="312"/>
      </w:pPr>
      <w:rPr>
        <w:rFonts w:hint="default"/>
        <w:b/>
        <w:bCs/>
        <w:spacing w:val="-1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78" w:hanging="459"/>
      </w:pPr>
      <w:rPr>
        <w:rFonts w:hint="default"/>
        <w:b/>
        <w:bCs/>
        <w:spacing w:val="-1"/>
        <w:w w:val="100"/>
        <w:lang w:val="en-US" w:eastAsia="zh-CN" w:bidi="ar-SA"/>
      </w:rPr>
    </w:lvl>
    <w:lvl w:ilvl="2">
      <w:numFmt w:val="bullet"/>
      <w:lvlText w:val="•"/>
      <w:lvlJc w:val="left"/>
      <w:pPr>
        <w:ind w:left="700" w:hanging="45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1708" w:hanging="45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716" w:hanging="45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724" w:hanging="45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733" w:hanging="45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741" w:hanging="45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749" w:hanging="459"/>
      </w:pPr>
      <w:rPr>
        <w:rFonts w:hint="default"/>
        <w:lang w:val="en-US" w:eastAsia="zh-CN" w:bidi="ar-SA"/>
      </w:rPr>
    </w:lvl>
  </w:abstractNum>
  <w:abstractNum w:abstractNumId="6" w15:restartNumberingAfterBreak="0">
    <w:nsid w:val="5B4F2F23"/>
    <w:multiLevelType w:val="multilevel"/>
    <w:tmpl w:val="38A6850A"/>
    <w:lvl w:ilvl="0">
      <w:start w:val="1"/>
      <w:numFmt w:val="decimal"/>
      <w:lvlText w:val="%1."/>
      <w:lvlJc w:val="left"/>
      <w:pPr>
        <w:ind w:left="472" w:hanging="252"/>
      </w:pPr>
      <w:rPr>
        <w:rFonts w:hint="default"/>
        <w:spacing w:val="-1"/>
        <w:w w:val="99"/>
        <w:sz w:val="20"/>
        <w:szCs w:val="20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522" w:hanging="303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636" w:hanging="456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zh-CN" w:bidi="ar-SA"/>
      </w:rPr>
    </w:lvl>
    <w:lvl w:ilvl="3">
      <w:numFmt w:val="bullet"/>
      <w:lvlText w:val="•"/>
      <w:lvlJc w:val="left"/>
      <w:pPr>
        <w:ind w:left="1540" w:hanging="45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1640" w:hanging="45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2827" w:hanging="45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015" w:hanging="45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203" w:hanging="45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390" w:hanging="456"/>
      </w:pPr>
      <w:rPr>
        <w:rFonts w:hint="default"/>
        <w:lang w:val="en-US" w:eastAsia="zh-CN" w:bidi="ar-SA"/>
      </w:rPr>
    </w:lvl>
  </w:abstractNum>
  <w:abstractNum w:abstractNumId="7" w15:restartNumberingAfterBreak="0">
    <w:nsid w:val="658A3B5A"/>
    <w:multiLevelType w:val="multilevel"/>
    <w:tmpl w:val="C7D00FB4"/>
    <w:lvl w:ilvl="0">
      <w:start w:val="1"/>
      <w:numFmt w:val="decimal"/>
      <w:lvlText w:val="%1."/>
      <w:lvlJc w:val="left"/>
      <w:pPr>
        <w:ind w:left="1002" w:hanging="303"/>
      </w:pPr>
      <w:rPr>
        <w:rFonts w:hint="default"/>
        <w:lang w:val="en-US" w:eastAsia="zh-CN" w:bidi="ar-SA"/>
      </w:rPr>
    </w:lvl>
    <w:lvl w:ilvl="1">
      <w:start w:val="3"/>
      <w:numFmt w:val="decimal"/>
      <w:lvlText w:val="%1.%2"/>
      <w:lvlJc w:val="left"/>
      <w:pPr>
        <w:ind w:left="1002" w:hanging="303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636" w:hanging="456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zh-CN" w:bidi="ar-SA"/>
      </w:rPr>
    </w:lvl>
    <w:lvl w:ilvl="3">
      <w:numFmt w:val="bullet"/>
      <w:lvlText w:val="•"/>
      <w:lvlJc w:val="left"/>
      <w:pPr>
        <w:ind w:left="3223" w:hanging="45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15" w:hanging="45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07" w:hanging="45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598" w:hanging="45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90" w:hanging="45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82" w:hanging="456"/>
      </w:pPr>
      <w:rPr>
        <w:rFonts w:hint="default"/>
        <w:lang w:val="en-US" w:eastAsia="zh-CN" w:bidi="ar-SA"/>
      </w:rPr>
    </w:lvl>
  </w:abstractNum>
  <w:abstractNum w:abstractNumId="8" w15:restartNumberingAfterBreak="0">
    <w:nsid w:val="6AE94A08"/>
    <w:multiLevelType w:val="multilevel"/>
    <w:tmpl w:val="6AE94A08"/>
    <w:lvl w:ilvl="0">
      <w:start w:val="3"/>
      <w:numFmt w:val="decimal"/>
      <w:lvlText w:val="%1"/>
      <w:lvlJc w:val="left"/>
      <w:pPr>
        <w:ind w:left="678" w:hanging="459"/>
      </w:pPr>
      <w:rPr>
        <w:rFonts w:hint="default"/>
        <w:lang w:val="en-US" w:eastAsia="zh-CN" w:bidi="ar-SA"/>
      </w:rPr>
    </w:lvl>
    <w:lvl w:ilvl="1">
      <w:start w:val="3"/>
      <w:numFmt w:val="decimal"/>
      <w:lvlText w:val="%1.%2"/>
      <w:lvlJc w:val="left"/>
      <w:pPr>
        <w:ind w:left="678" w:hanging="459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772" w:hanging="552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554" w:hanging="552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42" w:hanging="55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329" w:hanging="55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216" w:hanging="55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04" w:hanging="55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91" w:hanging="552"/>
      </w:pPr>
      <w:rPr>
        <w:rFonts w:hint="default"/>
        <w:lang w:val="en-US" w:eastAsia="zh-CN" w:bidi="ar-SA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578"/>
    <w:rsid w:val="00054B86"/>
    <w:rsid w:val="000951E8"/>
    <w:rsid w:val="000C4E6A"/>
    <w:rsid w:val="001269CD"/>
    <w:rsid w:val="00170416"/>
    <w:rsid w:val="00220039"/>
    <w:rsid w:val="00251801"/>
    <w:rsid w:val="00262FD0"/>
    <w:rsid w:val="002710CA"/>
    <w:rsid w:val="00287AF1"/>
    <w:rsid w:val="00296621"/>
    <w:rsid w:val="002D6460"/>
    <w:rsid w:val="00322637"/>
    <w:rsid w:val="0036081B"/>
    <w:rsid w:val="00367578"/>
    <w:rsid w:val="003E1FDE"/>
    <w:rsid w:val="003F333F"/>
    <w:rsid w:val="0045415D"/>
    <w:rsid w:val="00471BEC"/>
    <w:rsid w:val="00491C08"/>
    <w:rsid w:val="004A53E1"/>
    <w:rsid w:val="004B02D1"/>
    <w:rsid w:val="004D0CB2"/>
    <w:rsid w:val="004D76EB"/>
    <w:rsid w:val="004E4CE5"/>
    <w:rsid w:val="005B0BED"/>
    <w:rsid w:val="005D2DBE"/>
    <w:rsid w:val="007C0578"/>
    <w:rsid w:val="007F6642"/>
    <w:rsid w:val="00844460"/>
    <w:rsid w:val="00866B40"/>
    <w:rsid w:val="008D3872"/>
    <w:rsid w:val="00964BDD"/>
    <w:rsid w:val="009B3A29"/>
    <w:rsid w:val="00A62B38"/>
    <w:rsid w:val="00A71ED4"/>
    <w:rsid w:val="00AF4396"/>
    <w:rsid w:val="00B21C50"/>
    <w:rsid w:val="00B524F1"/>
    <w:rsid w:val="00B76B98"/>
    <w:rsid w:val="00B97A47"/>
    <w:rsid w:val="00BE0F15"/>
    <w:rsid w:val="00C57CFE"/>
    <w:rsid w:val="00C71191"/>
    <w:rsid w:val="00C75AC4"/>
    <w:rsid w:val="00CA37B5"/>
    <w:rsid w:val="00CC5CA1"/>
    <w:rsid w:val="00CC6FED"/>
    <w:rsid w:val="00D27103"/>
    <w:rsid w:val="00D67D5D"/>
    <w:rsid w:val="00DA5008"/>
    <w:rsid w:val="00EB377C"/>
    <w:rsid w:val="00EE15C6"/>
    <w:rsid w:val="00F337A7"/>
    <w:rsid w:val="00F61BB4"/>
    <w:rsid w:val="00F6371C"/>
    <w:rsid w:val="00FC0BA7"/>
    <w:rsid w:val="00FC157D"/>
    <w:rsid w:val="00FC4208"/>
    <w:rsid w:val="00FE5CD9"/>
    <w:rsid w:val="00FF6E4D"/>
    <w:rsid w:val="21FA7DAC"/>
    <w:rsid w:val="27CA7450"/>
    <w:rsid w:val="486B3A20"/>
    <w:rsid w:val="4AF87D47"/>
    <w:rsid w:val="4D9D1C1D"/>
    <w:rsid w:val="4FBD57E3"/>
    <w:rsid w:val="509D5CF8"/>
    <w:rsid w:val="6066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1C00DC"/>
  <w15:docId w15:val="{B995B2EC-0FE6-4AED-8C24-1EB4AFE2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</w:rPr>
  </w:style>
  <w:style w:type="paragraph" w:styleId="1">
    <w:name w:val="heading 1"/>
    <w:basedOn w:val="a"/>
    <w:next w:val="a"/>
    <w:uiPriority w:val="9"/>
    <w:qFormat/>
    <w:pPr>
      <w:ind w:left="532" w:hanging="312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spacing w:before="134"/>
      <w:ind w:left="678" w:hanging="459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spacing w:before="134"/>
      <w:ind w:left="772" w:hanging="55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TOC5">
    <w:name w:val="toc 5"/>
    <w:basedOn w:val="a"/>
    <w:next w:val="a"/>
    <w:uiPriority w:val="1"/>
    <w:qFormat/>
    <w:pPr>
      <w:spacing w:before="55"/>
      <w:ind w:left="1532" w:hanging="353"/>
    </w:pPr>
    <w:rPr>
      <w:sz w:val="20"/>
      <w:szCs w:val="20"/>
    </w:rPr>
  </w:style>
  <w:style w:type="paragraph" w:styleId="TOC3">
    <w:name w:val="toc 3"/>
    <w:basedOn w:val="a"/>
    <w:next w:val="a"/>
    <w:uiPriority w:val="39"/>
    <w:qFormat/>
    <w:pPr>
      <w:spacing w:before="51"/>
      <w:ind w:left="220" w:hanging="252"/>
    </w:pPr>
    <w:rPr>
      <w:rFonts w:ascii="Calibri" w:eastAsia="Calibri" w:hAnsi="Calibri" w:cs="Calibr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56"/>
      <w:ind w:left="472" w:right="19" w:hanging="472"/>
    </w:pPr>
    <w:rPr>
      <w:sz w:val="20"/>
      <w:szCs w:val="20"/>
    </w:rPr>
  </w:style>
  <w:style w:type="paragraph" w:styleId="TOC4">
    <w:name w:val="toc 4"/>
    <w:basedOn w:val="a"/>
    <w:next w:val="a"/>
    <w:uiPriority w:val="1"/>
    <w:qFormat/>
    <w:pPr>
      <w:spacing w:before="56"/>
      <w:ind w:left="1002" w:hanging="303"/>
    </w:pPr>
    <w:rPr>
      <w:sz w:val="20"/>
      <w:szCs w:val="20"/>
    </w:rPr>
  </w:style>
  <w:style w:type="paragraph" w:styleId="TOC6">
    <w:name w:val="toc 6"/>
    <w:basedOn w:val="a"/>
    <w:next w:val="a"/>
    <w:uiPriority w:val="1"/>
    <w:qFormat/>
    <w:pPr>
      <w:spacing w:before="56"/>
      <w:ind w:left="1636" w:hanging="456"/>
    </w:pPr>
    <w:rPr>
      <w:sz w:val="20"/>
      <w:szCs w:val="20"/>
    </w:rPr>
  </w:style>
  <w:style w:type="paragraph" w:styleId="TOC2">
    <w:name w:val="toc 2"/>
    <w:basedOn w:val="a"/>
    <w:next w:val="a"/>
    <w:uiPriority w:val="39"/>
    <w:qFormat/>
    <w:pPr>
      <w:spacing w:before="56"/>
      <w:ind w:left="522" w:hanging="303"/>
    </w:pPr>
    <w:rPr>
      <w:sz w:val="20"/>
      <w:szCs w:val="20"/>
    </w:rPr>
  </w:style>
  <w:style w:type="paragraph" w:styleId="a8">
    <w:name w:val="Normal (Web)"/>
    <w:basedOn w:val="a"/>
    <w:uiPriority w:val="99"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uiPriority w:val="10"/>
    <w:qFormat/>
    <w:pPr>
      <w:ind w:left="1458" w:right="1475"/>
      <w:jc w:val="center"/>
    </w:pPr>
    <w:rPr>
      <w:rFonts w:ascii="黑体" w:eastAsia="黑体" w:hAnsi="黑体" w:cs="黑体"/>
      <w:b/>
      <w:bCs/>
      <w:sz w:val="52"/>
      <w:szCs w:val="5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spacing w:before="56"/>
      <w:ind w:left="532" w:hanging="30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rFonts w:ascii="宋体" w:eastAsia="宋体" w:hAnsi="宋体" w:cs="宋体"/>
      <w:sz w:val="18"/>
      <w:szCs w:val="18"/>
      <w:lang w:eastAsia="zh-CN"/>
    </w:rPr>
  </w:style>
  <w:style w:type="character" w:customStyle="1" w:styleId="a5">
    <w:name w:val="页脚 字符"/>
    <w:basedOn w:val="a0"/>
    <w:link w:val="a4"/>
    <w:uiPriority w:val="99"/>
    <w:qFormat/>
    <w:rPr>
      <w:rFonts w:ascii="宋体" w:eastAsia="宋体" w:hAnsi="宋体" w:cs="宋体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2710C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ab">
    <w:name w:val="Hyperlink"/>
    <w:basedOn w:val="a0"/>
    <w:uiPriority w:val="99"/>
    <w:unhideWhenUsed/>
    <w:rsid w:val="00271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子文</cp:lastModifiedBy>
  <cp:revision>39</cp:revision>
  <dcterms:created xsi:type="dcterms:W3CDTF">2021-04-18T08:36:00Z</dcterms:created>
  <dcterms:modified xsi:type="dcterms:W3CDTF">2022-03-27T12:11:00Z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F6F9BA0F2ABA47D5A0604783A0C9E6E7</vt:lpwstr>
  </property>
</Properties>
</file>