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854F" w14:textId="77777777" w:rsidR="001C71D3" w:rsidRDefault="001C71D3">
      <w:pPr>
        <w:spacing w:before="1200"/>
      </w:pPr>
    </w:p>
    <w:p w14:paraId="25841120" w14:textId="77777777" w:rsidR="001C71D3" w:rsidRDefault="00000000">
      <w:pPr>
        <w:spacing w:after="200"/>
        <w:jc w:val="center"/>
      </w:pPr>
      <w:r>
        <w:rPr>
          <w:rFonts w:eastAsia="Arial"/>
          <w:b/>
          <w:bCs/>
          <w:color w:val="1B3A6B"/>
          <w:sz w:val="56"/>
          <w:szCs w:val="56"/>
        </w:rPr>
        <w:t>ESG-QUANT INTELLIGENCE SYSTEM</w:t>
      </w:r>
    </w:p>
    <w:p w14:paraId="5691C1E7" w14:textId="77777777" w:rsidR="001C71D3" w:rsidRDefault="00000000">
      <w:pPr>
        <w:spacing w:after="400"/>
        <w:jc w:val="center"/>
      </w:pPr>
      <w:r>
        <w:rPr>
          <w:rFonts w:eastAsia="Arial"/>
          <w:color w:val="2E75B6"/>
          <w:sz w:val="32"/>
          <w:szCs w:val="32"/>
        </w:rPr>
        <w:t>终极量化AI Agent平台 · 完整架构设计文档</w:t>
      </w:r>
    </w:p>
    <w:p w14:paraId="30C8AD7C" w14:textId="77777777" w:rsidR="001C71D3" w:rsidRDefault="001C71D3">
      <w:pPr>
        <w:pBdr>
          <w:bottom w:val="single" w:sz="6" w:space="1" w:color="1B3A6B"/>
        </w:pBdr>
        <w:spacing w:before="120" w:after="120"/>
      </w:pPr>
    </w:p>
    <w:p w14:paraId="1DB43D79" w14:textId="77777777" w:rsidR="001C71D3" w:rsidRDefault="00000000">
      <w:pPr>
        <w:spacing w:before="200" w:after="100"/>
        <w:jc w:val="center"/>
      </w:pPr>
      <w:r>
        <w:rPr>
          <w:rFonts w:eastAsia="Arial"/>
          <w:color w:val="0D7377"/>
          <w:sz w:val="22"/>
          <w:szCs w:val="22"/>
        </w:rPr>
        <w:t xml:space="preserve">从原始数据到自动化研究 → </w:t>
      </w:r>
      <w:proofErr w:type="gramStart"/>
      <w:r>
        <w:rPr>
          <w:rFonts w:eastAsia="Arial"/>
          <w:color w:val="0D7377"/>
          <w:sz w:val="22"/>
          <w:szCs w:val="22"/>
        </w:rPr>
        <w:t>回测</w:t>
      </w:r>
      <w:proofErr w:type="gramEnd"/>
      <w:r>
        <w:rPr>
          <w:rFonts w:eastAsia="Arial"/>
          <w:color w:val="0D7377"/>
          <w:sz w:val="22"/>
          <w:szCs w:val="22"/>
        </w:rPr>
        <w:t xml:space="preserve"> → 执行 → 报告的全</w:t>
      </w:r>
      <w:proofErr w:type="gramStart"/>
      <w:r>
        <w:rPr>
          <w:rFonts w:eastAsia="Arial"/>
          <w:color w:val="0D7377"/>
          <w:sz w:val="22"/>
          <w:szCs w:val="22"/>
        </w:rPr>
        <w:t>栈</w:t>
      </w:r>
      <w:proofErr w:type="gramEnd"/>
      <w:r>
        <w:rPr>
          <w:rFonts w:eastAsia="Arial"/>
          <w:color w:val="0D7377"/>
          <w:sz w:val="22"/>
          <w:szCs w:val="22"/>
        </w:rPr>
        <w:t>AI量化系统</w:t>
      </w:r>
    </w:p>
    <w:p w14:paraId="26A7131D" w14:textId="77777777" w:rsidR="001C71D3" w:rsidRDefault="00000000">
      <w:pPr>
        <w:spacing w:before="600" w:after="60"/>
        <w:jc w:val="center"/>
      </w:pPr>
      <w:r>
        <w:rPr>
          <w:rFonts w:eastAsia="Arial"/>
          <w:color w:val="666666"/>
        </w:rPr>
        <w:t>架构版本 v2.0  ·  2025–2026</w:t>
      </w:r>
    </w:p>
    <w:p w14:paraId="7295164D" w14:textId="77777777" w:rsidR="001C71D3" w:rsidRDefault="00000000">
      <w:pPr>
        <w:spacing w:before="60" w:after="60"/>
        <w:jc w:val="center"/>
      </w:pPr>
      <w:r>
        <w:rPr>
          <w:rFonts w:eastAsia="Arial"/>
          <w:color w:val="666666"/>
        </w:rPr>
        <w:t>NTU MCAAI · ESG Agentic RAG Copilot Extension</w:t>
      </w:r>
    </w:p>
    <w:p w14:paraId="5C856ED9" w14:textId="77777777" w:rsidR="001C71D3" w:rsidRDefault="00000000">
      <w:r>
        <w:br w:type="page"/>
      </w:r>
    </w:p>
    <w:p w14:paraId="05FA63CF" w14:textId="77777777" w:rsidR="001C71D3" w:rsidRDefault="00000000">
      <w:pPr>
        <w:pStyle w:val="2"/>
      </w:pPr>
      <w:r>
        <w:rPr>
          <w:sz w:val="26"/>
          <w:szCs w:val="26"/>
        </w:rPr>
        <w:lastRenderedPageBreak/>
        <w:t>图例说明 / Legend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3250"/>
        <w:gridCol w:w="3250"/>
        <w:gridCol w:w="3250"/>
      </w:tblGrid>
      <w:tr w:rsidR="001C71D3" w14:paraId="0429DD62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C20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优先级标注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91D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数据说明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8BF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工具/API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738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SCI相关</w:t>
            </w:r>
          </w:p>
        </w:tc>
      </w:tr>
      <w:tr w:rsidR="001C71D3" w14:paraId="640C5D94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EBC30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 核心层 — 必须先做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65F8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💰 免费 / 🟡 低成本 / 🔴 付费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AB84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Python库 / REST API / SDK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D0CAF" w14:textId="77777777" w:rsidR="001C71D3" w:rsidRDefault="00000000">
            <w:r>
              <w:rPr>
                <w:rFonts w:eastAsia="Arial"/>
                <w:b/>
                <w:bCs/>
                <w:color w:val="B8860B"/>
                <w:sz w:val="16"/>
                <w:szCs w:val="16"/>
              </w:rPr>
              <w:t>📄 SCI数据产出点</w:t>
            </w:r>
          </w:p>
        </w:tc>
      </w:tr>
      <w:tr w:rsidR="001C71D3" w14:paraId="73AABE67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EE5F5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🟡 P2 进阶层 — 有资源做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8D71F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URL = 官方文档链接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1A86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Model = 推荐AI/ML模型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6B06B" w14:textId="77777777" w:rsidR="001C71D3" w:rsidRDefault="00000000">
            <w:r>
              <w:rPr>
                <w:rFonts w:eastAsia="Arial"/>
                <w:b/>
                <w:bCs/>
                <w:color w:val="5C3A8B"/>
                <w:sz w:val="16"/>
                <w:szCs w:val="16"/>
              </w:rPr>
              <w:t>✨ SCI贡献点 (Novelty)</w:t>
            </w:r>
          </w:p>
        </w:tc>
      </w:tr>
      <w:tr w:rsidR="001C71D3" w14:paraId="204495F2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9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764D5" w14:textId="77777777" w:rsidR="001C71D3" w:rsidRDefault="00000000">
            <w:r>
              <w:rPr>
                <w:rFonts w:eastAsia="Arial"/>
                <w:b/>
                <w:bCs/>
                <w:color w:val="5C3A8B"/>
                <w:sz w:val="16"/>
                <w:szCs w:val="16"/>
              </w:rPr>
              <w:t>🟣 P3 前沿层 — 发SCI用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4437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API Service =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云服务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/付费API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D822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已有 = 你现有项目可复用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6DC0B" w14:textId="77777777" w:rsidR="001C71D3" w:rsidRDefault="00000000">
            <w:r>
              <w:rPr>
                <w:rFonts w:eastAsia="Arial"/>
                <w:b/>
                <w:bCs/>
                <w:color w:val="C55A11"/>
                <w:sz w:val="16"/>
                <w:szCs w:val="16"/>
              </w:rPr>
              <w:t>🏆 核心差异化竞争力</w:t>
            </w:r>
          </w:p>
        </w:tc>
      </w:tr>
    </w:tbl>
    <w:p w14:paraId="023939D0" w14:textId="77777777" w:rsidR="001C71D3" w:rsidRDefault="001C71D3">
      <w:pPr>
        <w:spacing w:before="120" w:after="80"/>
      </w:pPr>
    </w:p>
    <w:p w14:paraId="686B8C52" w14:textId="77777777" w:rsidR="001C71D3" w:rsidRDefault="001C71D3">
      <w:pPr>
        <w:pBdr>
          <w:bottom w:val="single" w:sz="6" w:space="1" w:color="2E75B6"/>
        </w:pBdr>
        <w:spacing w:before="120" w:after="120"/>
      </w:pPr>
    </w:p>
    <w:p w14:paraId="00F302A2" w14:textId="77777777" w:rsidR="001C71D3" w:rsidRDefault="00000000">
      <w:pPr>
        <w:pStyle w:val="1"/>
      </w:pPr>
      <w:r>
        <w:rPr>
          <w:sz w:val="36"/>
          <w:szCs w:val="36"/>
        </w:rPr>
        <w:t>一、系统总</w:t>
      </w:r>
      <w:proofErr w:type="gramStart"/>
      <w:r>
        <w:rPr>
          <w:sz w:val="36"/>
          <w:szCs w:val="36"/>
        </w:rPr>
        <w:t>览</w:t>
      </w:r>
      <w:proofErr w:type="gramEnd"/>
      <w:r>
        <w:rPr>
          <w:sz w:val="36"/>
          <w:szCs w:val="36"/>
        </w:rPr>
        <w:t>架构图</w:t>
      </w:r>
    </w:p>
    <w:p w14:paraId="05B8A6FE" w14:textId="77777777" w:rsidR="001C71D3" w:rsidRDefault="00000000">
      <w:pPr>
        <w:spacing w:before="60" w:after="60"/>
      </w:pPr>
      <w:r>
        <w:rPr>
          <w:rFonts w:eastAsia="Arial"/>
          <w:sz w:val="18"/>
          <w:szCs w:val="18"/>
        </w:rPr>
        <w:t>本系统共26个功能模块，分布在8个垂直层次。横轴为数据流方向，纵轴为处理深度。</w:t>
      </w:r>
    </w:p>
    <w:p w14:paraId="17EB2336" w14:textId="77777777" w:rsidR="001C71D3" w:rsidRDefault="001C71D3">
      <w:pPr>
        <w:spacing w:before="100" w:after="100"/>
      </w:pP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2800"/>
        <w:gridCol w:w="2600"/>
      </w:tblGrid>
      <w:tr w:rsidR="001C71D3" w14:paraId="24DE8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91C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系统层次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AB5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D93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主要工具/模型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821F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数据源/API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BE1F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</w:tr>
      <w:tr w:rsidR="001C71D3" w14:paraId="5C6CA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5CAF7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L0 数据接入层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826B1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传统数据·另类数据·ESG数据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140A7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yfinance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Alpaca SDK,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sentinelsat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9ECC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Yahoo/EDGAR/Copernicus/FRED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862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</w:t>
            </w:r>
          </w:p>
        </w:tc>
      </w:tr>
      <w:tr w:rsidR="001C71D3" w14:paraId="26958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B423B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L1 数据治理层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8AA3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清洗·复权·对齐·幸存者偏差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72FE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pandas,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scipy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sklearn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5EA5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内部处理，无外部API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CE121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</w:t>
            </w:r>
          </w:p>
        </w:tc>
      </w:tr>
      <w:tr w:rsidR="001C71D3" w14:paraId="3A7F9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C03DC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L2 分析引擎层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CF3B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技术/基本面/因子/另类数据分析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DFFA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pandas-ta,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, FMP API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4A90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FMP/SEC EDGAR/Copernicus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4DD03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</w:t>
            </w:r>
          </w:p>
        </w:tc>
      </w:tr>
      <w:tr w:rsidR="001C71D3" w14:paraId="54509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ACDDF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L3 模型训练层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8C9D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ML预测·RL策略·LLM微调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4112C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XGBoost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LSTM,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LoRA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(已有)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3BD8B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AutoDL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/AWS SageMaker(已有)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B614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🟡 P2</w:t>
            </w:r>
          </w:p>
        </w:tc>
      </w:tr>
      <w:tr w:rsidR="001C71D3" w14:paraId="088CF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5A0EE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L4 Agent编排层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BAB1F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多Agent协同调度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083E0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(已有),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LangChain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00A6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内部编排，调用各层工具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B1B8E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</w:t>
            </w:r>
          </w:p>
        </w:tc>
      </w:tr>
      <w:tr w:rsidR="001C71D3" w14:paraId="0A276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B64C7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 xml:space="preserve">L5 </w:t>
            </w:r>
            <w:proofErr w:type="gramStart"/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风控合规</w:t>
            </w:r>
            <w:proofErr w:type="gramEnd"/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5F1D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风险管理·压力测试·合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规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审查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AE2BA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pyfolio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scipy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, 自定义规则引擎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8C07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内部计算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BF58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🟡 P2</w:t>
            </w:r>
          </w:p>
        </w:tc>
      </w:tr>
      <w:tr w:rsidR="001C71D3" w14:paraId="0B6DC7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32EFD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L6 执行</w:t>
            </w:r>
            <w:proofErr w:type="gramStart"/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回测层</w:t>
            </w:r>
            <w:proofErr w:type="gram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E7688" w14:textId="77777777" w:rsidR="001C71D3" w:rsidRDefault="00000000"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回测引擎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·模拟盘执行·绩效分析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5F1FB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backtrader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, Alpaca API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11B5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Alpaca Paper Trading API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223A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</w:t>
            </w:r>
          </w:p>
        </w:tc>
      </w:tr>
      <w:tr w:rsidR="001C71D3" w14:paraId="45548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E6EC8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L7 实验追踪层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CA55B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·版本控制·A/B测试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05E77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DVC,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Optuna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4BCDD" w14:textId="77777777" w:rsidR="001C71D3" w:rsidRDefault="00000000"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本地/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云端存储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E6EF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🟡 P2</w:t>
            </w:r>
          </w:p>
        </w:tc>
      </w:tr>
      <w:tr w:rsidR="001C71D3" w14:paraId="324CC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B2354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L8 报告展示层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72E1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自动报告·可视化面板·SCI数据存档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05417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pyfolio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Supabase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(已有)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6DC7D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Supabase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Qdrant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(已有)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54AA1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🔴 P1</w:t>
            </w:r>
          </w:p>
        </w:tc>
      </w:tr>
    </w:tbl>
    <w:p w14:paraId="460FD4D5" w14:textId="77777777" w:rsidR="001C71D3" w:rsidRDefault="00000000">
      <w:r>
        <w:br w:type="page"/>
      </w:r>
    </w:p>
    <w:p w14:paraId="6864D654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二、L0 数据接入层</w:t>
      </w:r>
    </w:p>
    <w:p w14:paraId="7F7F4461" w14:textId="77777777" w:rsidR="001C71D3" w:rsidRDefault="00000000">
      <w:pPr>
        <w:spacing w:before="160" w:after="80"/>
      </w:pPr>
      <w:r>
        <w:rPr>
          <w:rFonts w:eastAsia="Arial"/>
          <w:b/>
          <w:bCs/>
          <w:color w:val="C00000"/>
          <w:sz w:val="22"/>
          <w:szCs w:val="22"/>
        </w:rPr>
        <w:t>🔴 P1 核心 · 所有分析的基础，必须首先搭建</w:t>
      </w:r>
    </w:p>
    <w:p w14:paraId="506F44B5" w14:textId="77777777" w:rsidR="001C71D3" w:rsidRDefault="00000000">
      <w:pPr>
        <w:spacing w:before="60" w:after="60"/>
      </w:pPr>
      <w:r>
        <w:rPr>
          <w:rFonts w:eastAsia="Arial"/>
          <w:sz w:val="18"/>
          <w:szCs w:val="18"/>
        </w:rPr>
        <w:t>涵盖传统金融数据、另类数据（卫星/情绪/招聘/专利）和ESG专项数据三大类，全部优先免费数据源。</w:t>
      </w:r>
    </w:p>
    <w:p w14:paraId="57ABBD2D" w14:textId="77777777" w:rsidR="001C71D3" w:rsidRDefault="001C71D3">
      <w:pPr>
        <w:spacing w:before="100" w:after="100"/>
      </w:pP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3531B7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56F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1A7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89D3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0C6A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1F8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1BA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32D4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2EF520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A09E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价格/量数据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9E7B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OHLCV日线/分钟线，多市场，历史数据回填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BFFD3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yfinance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Alpaca SDK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ccxt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(加密)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2040B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1CAE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 xml:space="preserve">finance.yahoo.com </w:t>
            </w:r>
            <w:proofErr w:type="spellStart"/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alpaca.markets</w:t>
            </w:r>
            <w:proofErr w:type="spellEnd"/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>/docs 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ccxt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ccxt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2B107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 直接调API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E2599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📄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回测基础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数据集 ✨ 数据质量基准</w:t>
            </w:r>
          </w:p>
        </w:tc>
      </w:tr>
      <w:tr w:rsidR="001C71D3" w14:paraId="281B7B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C22F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宏观经济数据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5273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利率/CPI/PMI/失业率/美联储政策，领先指标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DE3D0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fredapi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pandas-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datareader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96806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8704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fred.stlouisfed.org api.stlouisfed.org/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fred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7C27D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CEA7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宏观Regime分析 ✨ 策略切换依据</w:t>
            </w:r>
          </w:p>
        </w:tc>
      </w:tr>
      <w:tr w:rsidR="001C71D3" w14:paraId="1E4B99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AADCF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基本面数据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AB44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P/E P/B EV/EBITDA ROE 自由现金流，季度更新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36FC5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financedatabase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FMP Python SDK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3C03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 250次/天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0F9A8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financialmodelingprep.com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/v3/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6846A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29CF1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估值因子有效性 ✨ ESG×估值组合研究</w:t>
            </w:r>
          </w:p>
        </w:tc>
      </w:tr>
      <w:tr w:rsidR="001C71D3" w14:paraId="275669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C9612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SEC财报数据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610D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10-K 10-Q 原始XML，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全历史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免费，美股覆盖全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031CA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edgar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-online sec-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edgar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-downloader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2E2A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D28F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efts.sec.gov/LATEST data.sec.gov/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828A0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LLM解析层 (L2接入)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B46C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LLM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财报解析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准确率 ✨ NLP×财务预测研究</w:t>
            </w:r>
          </w:p>
        </w:tc>
      </w:tr>
      <w:tr w:rsidR="001C71D3" w14:paraId="63D6D9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70DC0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卫星遥感数据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7560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Sentinel-1/2 SAR+光学，10m分辨率，5天重访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CAEEC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sentinelsat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openeo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-python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F8627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 注册即用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A47A9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dataspace.copernicus.eu sentinel-hub.com/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BC86D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 xml:space="preserve">YOLOv8(已有)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ResNet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CV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4F9FA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卫星信号×股价关系 🏆 核心差异化数据源</w:t>
            </w:r>
          </w:p>
        </w:tc>
      </w:tr>
      <w:tr w:rsidR="001C71D3" w14:paraId="17812C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C136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新闻情绪数据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15E4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英文财经新闻，实时推送，关键词过滤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A163E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newsapi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-python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feedparser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42390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 100次/天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524DB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newsapi.org/docs newsdata.io/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39B5C" w14:textId="77777777" w:rsidR="001C71D3" w:rsidRDefault="00000000"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FinBERT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情绪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FinGPT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BDBEF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新闻情绪×价格领先</w:t>
            </w:r>
          </w:p>
        </w:tc>
      </w:tr>
      <w:tr w:rsidR="001C71D3" w14:paraId="399061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6F710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社交媒体情绪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0F27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Reddit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WallStreetBets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/投资版，散户情绪反向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3586F" w14:textId="77777777" w:rsidR="001C71D3" w:rsidRDefault="00000000">
            <w:proofErr w:type="spellStart"/>
            <w:proofErr w:type="gramStart"/>
            <w:r>
              <w:rPr>
                <w:rFonts w:eastAsia="Arial"/>
                <w:color w:val="0D7377"/>
                <w:sz w:val="16"/>
                <w:szCs w:val="16"/>
              </w:rPr>
              <w:t>praw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</w:t>
            </w:r>
            <w:proofErr w:type="gramEnd"/>
            <w:r>
              <w:rPr>
                <w:rFonts w:eastAsia="Arial"/>
                <w:color w:val="0D7377"/>
                <w:sz w:val="16"/>
                <w:szCs w:val="16"/>
              </w:rPr>
              <w:t xml:space="preserve">Reddit)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snscrape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48EE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B72C2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reddit.com/dev/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praw.readthedocs.io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E6ED1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VADER/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FinBERT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LLM打分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E28C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散户情绪反向指标 ✨ 行为金融量化</w:t>
            </w:r>
          </w:p>
        </w:tc>
      </w:tr>
      <w:tr w:rsidR="001C71D3" w14:paraId="504EC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1A57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Google Trends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6777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搜索热度与股价关联，注意力效应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2D08D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pytrends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77868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F6B1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trends.google.com pypi.org/project/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pytrends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E8DAA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时序相关分析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D706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注意力因子构建</w:t>
            </w:r>
          </w:p>
        </w:tc>
      </w:tr>
      <w:tr w:rsidR="001C71D3" w14:paraId="32418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07630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招聘数据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30E8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职位发布量→公司业务扩张信号，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领先财报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0BA31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LinkedIn爬虫 Indeed RSS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3B448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免费(受限)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7F6C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linkedin.com/jobs indeed.com/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rss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2710F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NLP职位分类 BERT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7F43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招聘信号×营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收预测</w:t>
            </w:r>
            <w:proofErr w:type="gramEnd"/>
          </w:p>
        </w:tc>
      </w:tr>
      <w:tr w:rsidR="001C71D3" w14:paraId="1428C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8F02A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专利数据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2435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创新能力量化，R&amp;D强度代理指标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E3067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patent-client USPTO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PatentsView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3CA6B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92D08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patentsview.org/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api.patentsview.org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174A9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文本嵌入 聚类分析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5285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创新因子×ESG技术</w:t>
            </w:r>
          </w:p>
        </w:tc>
      </w:tr>
      <w:tr w:rsidR="001C71D3" w14:paraId="70C90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0C8AE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ESG报告PDF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FA31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公司可持续发展报告，ESG评分原始来源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F6D5D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你的RAG系统 (已有!)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34660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 (已部署)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FB68D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Qdrant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已有 38k节点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B2BB8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 xml:space="preserve">Qwen2.5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LoRA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(已有!)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90C4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ESG RAG核心资产 📄 ESG信息提取研究</w:t>
            </w:r>
          </w:p>
        </w:tc>
      </w:tr>
      <w:tr w:rsidR="001C71D3" w14:paraId="69EF52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33B8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碳排放数据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06F7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公司层面碳强度，Scope1/2/3排放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0B03F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Our World in Data Climate Trace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64B70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8C68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ourworldindata.org/data climatetrace.org/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5F845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时序分析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2623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碳因子×股价研究</w:t>
            </w:r>
          </w:p>
        </w:tc>
      </w:tr>
    </w:tbl>
    <w:p w14:paraId="1D35C1F3" w14:textId="77777777" w:rsidR="001C71D3" w:rsidRDefault="00000000">
      <w:r>
        <w:br w:type="page"/>
      </w:r>
    </w:p>
    <w:p w14:paraId="325E368F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三、L1 数据治理层</w:t>
      </w:r>
    </w:p>
    <w:p w14:paraId="635FD707" w14:textId="77777777" w:rsidR="001C71D3" w:rsidRDefault="00000000">
      <w:pPr>
        <w:spacing w:before="160" w:after="80"/>
      </w:pPr>
      <w:r>
        <w:rPr>
          <w:rFonts w:eastAsia="Arial"/>
          <w:b/>
          <w:bCs/>
          <w:color w:val="C00000"/>
          <w:sz w:val="22"/>
          <w:szCs w:val="22"/>
        </w:rPr>
        <w:t>🔴 P1 核心 · 数据质量直接</w:t>
      </w:r>
      <w:proofErr w:type="gramStart"/>
      <w:r>
        <w:rPr>
          <w:rFonts w:eastAsia="Arial"/>
          <w:b/>
          <w:bCs/>
          <w:color w:val="C00000"/>
          <w:sz w:val="22"/>
          <w:szCs w:val="22"/>
        </w:rPr>
        <w:t>决定回测可信度</w:t>
      </w:r>
      <w:proofErr w:type="gramEnd"/>
      <w:r>
        <w:rPr>
          <w:rFonts w:eastAsia="Arial"/>
          <w:b/>
          <w:bCs/>
          <w:color w:val="C00000"/>
          <w:sz w:val="22"/>
          <w:szCs w:val="22"/>
        </w:rPr>
        <w:t>和SCI发表质量</w:t>
      </w:r>
    </w:p>
    <w:p w14:paraId="6EC90188" w14:textId="77777777" w:rsidR="001C71D3" w:rsidRDefault="00000000">
      <w:pPr>
        <w:spacing w:before="60" w:after="60"/>
      </w:pPr>
      <w:r>
        <w:rPr>
          <w:rFonts w:eastAsia="Arial"/>
          <w:sz w:val="18"/>
          <w:szCs w:val="18"/>
        </w:rPr>
        <w:t>原始数据不可直接使用。这一层是量化系统最容易被忽略、也最</w:t>
      </w:r>
      <w:proofErr w:type="gramStart"/>
      <w:r>
        <w:rPr>
          <w:rFonts w:eastAsia="Arial"/>
          <w:sz w:val="18"/>
          <w:szCs w:val="18"/>
        </w:rPr>
        <w:t>容易踩坑的</w:t>
      </w:r>
      <w:proofErr w:type="gramEnd"/>
      <w:r>
        <w:rPr>
          <w:rFonts w:eastAsia="Arial"/>
          <w:sz w:val="18"/>
          <w:szCs w:val="18"/>
        </w:rPr>
        <w:t>地方。</w:t>
      </w:r>
    </w:p>
    <w:p w14:paraId="304C9E04" w14:textId="77777777" w:rsidR="001C71D3" w:rsidRDefault="001C71D3">
      <w:pPr>
        <w:spacing w:before="100" w:after="100"/>
      </w:pP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3FCA3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D09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72E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8C7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BA8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4B21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E25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FE86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05C304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DA3F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复权处理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8FA4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股票拆分/合并/分红自动复权，backward/forward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72A33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yfinance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auto_adjust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pandas-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datareader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AB247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64022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内置功能 无需外部API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7393B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B8752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📄 数据标准化基准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影响回测有效性</w:t>
            </w:r>
            <w:proofErr w:type="gramEnd"/>
          </w:p>
        </w:tc>
      </w:tr>
      <w:tr w:rsidR="001C71D3" w14:paraId="6400F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FF19F" w14:textId="77777777" w:rsidR="001C71D3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缺失值处理</w:t>
            </w:r>
            <w:proofErr w:type="gram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5146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价格空洞填充，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停牌日识别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，跨市场对齐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BF993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pandas interpolate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scipy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24D8C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5E932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内部处理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00E3D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统计插值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F035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数据质量报告</w:t>
            </w:r>
          </w:p>
        </w:tc>
      </w:tr>
      <w:tr w:rsidR="001C71D3" w14:paraId="15BFC7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F6D26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异常值检测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B129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价格跳空/错误数据识别，Z-score/IQR过滤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4DEC8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sklearn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IsolationForest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pyod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373C7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59F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pypi.org/project/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pyod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0DC7A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Isolation Forest LOF异常检测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7114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数据质量×模型稳定性</w:t>
            </w:r>
          </w:p>
        </w:tc>
      </w:tr>
      <w:tr w:rsidR="001C71D3" w14:paraId="55E7A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74F7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幸存者偏差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0B2E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纳入退市/摘牌股票，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避免回测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虚高，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最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关键！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CB2D1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Tiingo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delisted API CSRP替代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4E6C6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🟡 低成本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6148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api.tiingo.com 约$10/月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DFCF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 历史成分管理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DA675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偏差修正×绩效研究 📄 SCI方法论必备</w:t>
            </w:r>
          </w:p>
        </w:tc>
      </w:tr>
      <w:tr w:rsidR="001C71D3" w14:paraId="6A08AA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71F39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时间戳对齐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58B7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不同数据源频率统一，卫星/日线/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财报对齐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38808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pandas resample pandas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merge_asof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658CC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9654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内部处理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FF0A0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时序重采样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EDFB2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多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源数据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融合方法</w:t>
            </w:r>
          </w:p>
        </w:tc>
      </w:tr>
      <w:tr w:rsidR="001C71D3" w14:paraId="487C56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4D1B9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数据血缘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EA54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每个信号追溯来源，版本号，更新时间记录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7BDC2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自定义元数据系统 DVC数据版本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785F5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AD09B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dvc.org github.com/iterative/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dvc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1CAE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1349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可复现性研究 📄 SCI审稿必须有</w:t>
            </w:r>
          </w:p>
        </w:tc>
      </w:tr>
      <w:tr w:rsidR="001C71D3" w14:paraId="6C0270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3192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特征存储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98D7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计算好的因子缓存，避免重复计算，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加速回测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5F2D1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Feast Feature Store Redis缓存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0FFCF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免费(自托管)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297C5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feast.dev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redis.io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525CE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7FD05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系统效率对比实验</w:t>
            </w:r>
          </w:p>
        </w:tc>
      </w:tr>
    </w:tbl>
    <w:p w14:paraId="34A677DF" w14:textId="77777777" w:rsidR="001C71D3" w:rsidRDefault="00000000">
      <w:r>
        <w:br w:type="page"/>
      </w:r>
    </w:p>
    <w:p w14:paraId="71517B34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四、L2 分析引擎层</w:t>
      </w:r>
    </w:p>
    <w:p w14:paraId="5DF067E2" w14:textId="77777777" w:rsidR="001C71D3" w:rsidRDefault="00000000">
      <w:pPr>
        <w:spacing w:before="160" w:after="80"/>
      </w:pPr>
      <w:r>
        <w:rPr>
          <w:rFonts w:eastAsia="Arial"/>
          <w:b/>
          <w:bCs/>
          <w:color w:val="C00000"/>
          <w:sz w:val="22"/>
          <w:szCs w:val="22"/>
        </w:rPr>
        <w:t>🔴 P1 核心 · 系统的信号生产车间，涵盖技术/基本面/因子/另类数据四</w:t>
      </w:r>
      <w:proofErr w:type="gramStart"/>
      <w:r>
        <w:rPr>
          <w:rFonts w:eastAsia="Arial"/>
          <w:b/>
          <w:bCs/>
          <w:color w:val="C00000"/>
          <w:sz w:val="22"/>
          <w:szCs w:val="22"/>
        </w:rPr>
        <w:t>大分析</w:t>
      </w:r>
      <w:proofErr w:type="gramEnd"/>
      <w:r>
        <w:rPr>
          <w:rFonts w:eastAsia="Arial"/>
          <w:b/>
          <w:bCs/>
          <w:color w:val="C00000"/>
          <w:sz w:val="22"/>
          <w:szCs w:val="22"/>
        </w:rPr>
        <w:t>模块</w:t>
      </w:r>
    </w:p>
    <w:p w14:paraId="6ACE3BD1" w14:textId="77777777" w:rsidR="001C71D3" w:rsidRDefault="00000000">
      <w:pPr>
        <w:pStyle w:val="2"/>
      </w:pPr>
      <w:r>
        <w:rPr>
          <w:sz w:val="26"/>
          <w:szCs w:val="26"/>
        </w:rPr>
        <w:t>4.1 技术分析模块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6A997B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9E4A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3CF3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F55E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EEBE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AF7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23C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328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071A06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54DC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趋势类指标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6566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MA/EMA/WMA 多周期，MACD信号线/柱，斐波那契回调位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DE909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pandas-ta ta-lib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1F7E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F451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twopirllc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/pandas-ta 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numpy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/pandas内置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A285E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 数值计算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B940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技术信号IC分析 对比传统策略基准</w:t>
            </w:r>
          </w:p>
        </w:tc>
      </w:tr>
      <w:tr w:rsidR="001C71D3" w14:paraId="7C91DD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D3EA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超买超卖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8676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RSI(9/14/21), KDJ随机指标, 布林带2σ/3σ, CCI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2B341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pandas-ta ta-lib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3953D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109B9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ta-lib.org pandas-ta文档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EB967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B6AED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超买超卖因子有效期</w:t>
            </w:r>
          </w:p>
        </w:tc>
      </w:tr>
      <w:tr w:rsidR="001C71D3" w14:paraId="7D00D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8B0E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量价指标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76EA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OBV能量潮, VWAP成交量加权均价, MFI资金流向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CC342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pandas-ta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B6323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71D5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内置计算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D7475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9B56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量价背离信号研究</w:t>
            </w:r>
          </w:p>
        </w:tc>
      </w:tr>
      <w:tr w:rsidR="001C71D3" w14:paraId="5D8C0E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4A32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形态识别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4C4B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支撑阻力自动识别, 头肩顶底, 缺口,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双顶双底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AC838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自定义算法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scipy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peaks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FC0DE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6EB26" w14:textId="77777777" w:rsidR="001C71D3" w:rsidRDefault="00000000">
            <w:proofErr w:type="spellStart"/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scipy.signal</w:t>
            </w:r>
            <w:proofErr w:type="spellEnd"/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findpeaks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7FD39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CNN形态分类 (可选P3)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A6D9D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形态识别×收益预测</w:t>
            </w:r>
          </w:p>
        </w:tc>
      </w:tr>
      <w:tr w:rsidR="001C71D3" w14:paraId="0A917F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BB4F2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微观结构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97FE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买卖价差估算, 市场冲击成本, 流动性评分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BBE04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alpaca市场数据 自定义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59325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AB74C" w14:textId="77777777" w:rsidR="001C71D3" w:rsidRDefault="00000000">
            <w:proofErr w:type="spellStart"/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alpaca.markets</w:t>
            </w:r>
            <w:proofErr w:type="spellEnd"/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 xml:space="preserve"> /v2/stocks/quotes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6DC0A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 xml:space="preserve">Kyle模型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Amihud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>非流动性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4482B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✨ 执行成本建模 📄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回测真实性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提升</w:t>
            </w:r>
          </w:p>
        </w:tc>
      </w:tr>
    </w:tbl>
    <w:p w14:paraId="0AE751F2" w14:textId="77777777" w:rsidR="001C71D3" w:rsidRDefault="00000000">
      <w:pPr>
        <w:pStyle w:val="2"/>
      </w:pPr>
      <w:r>
        <w:rPr>
          <w:sz w:val="26"/>
          <w:szCs w:val="26"/>
        </w:rPr>
        <w:t>4.2 基本面分析模块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6CA628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6643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FEC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8AA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26A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8891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DE3F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D9E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22F4B2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3B843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估值乘数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0B16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P/E P/B P/S EV/EBITDA EV/FCF，行业横向比较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21501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FMP API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yfinance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CB2BC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1BB4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financialmodelingprep.com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/v3/ratios/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B4D1F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 统计分析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A5110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估值因子×ESG溢价研究</w:t>
            </w:r>
          </w:p>
        </w:tc>
      </w:tr>
      <w:tr w:rsidR="001C71D3" w14:paraId="06F545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08A4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盈利质量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4AA7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ROE ROIC ROCE，自由现金流转化率，应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计项目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C82AD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FMP API Edgar解析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E12D2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4D25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FMP /financial-ratios SEC EDGAR API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5209B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0901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盈利质量×ESG相关性</w:t>
            </w:r>
          </w:p>
        </w:tc>
      </w:tr>
      <w:tr w:rsidR="001C71D3" w14:paraId="51E3AA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F174E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成长性分析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DBED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营收3/5年CAGR，EPS增速，研发投入增速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E033C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FMP API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EEE30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475AB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FMP /income-statement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2C68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时序分析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65B91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成长因子×可持续性</w:t>
            </w:r>
          </w:p>
        </w:tc>
      </w:tr>
      <w:tr w:rsidR="001C71D3" w14:paraId="4A78AB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3047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LLM</w:t>
            </w:r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财报解析</w:t>
            </w:r>
            <w:proofErr w:type="gram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F453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自动读10-K/10-Q，提取关键指标，识别异常措辞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0003C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你的LLM Pipeline (已有!)+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LangChain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5FE27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 +API费用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3D77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sec.gov/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cgi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-bin/browse-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edgar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efts.sec.gov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EAE86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Qwen2.5(已有) Financial-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LLaMA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A3BE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核心创新点 📄 LLM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财报解析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准确率 ✨ NLP×基本面研究</w:t>
            </w:r>
          </w:p>
        </w:tc>
      </w:tr>
      <w:tr w:rsidR="001C71D3" w14:paraId="00463B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0580F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CEO讲话分析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F035B" w14:textId="77777777" w:rsidR="001C71D3" w:rsidRDefault="00000000"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财报电话会议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Transcript，语气/信心/不确定性量化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06D9C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Earning Call API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RevSense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9D251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🟡 低成本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61C5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earningscall.biz revvity.com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9B77A" w14:textId="77777777" w:rsidR="001C71D3" w:rsidRDefault="00000000"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FinBERT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>语气 LLM语义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0B1EB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管理层信号×股价研究</w:t>
            </w:r>
          </w:p>
        </w:tc>
      </w:tr>
      <w:tr w:rsidR="001C71D3" w14:paraId="4A54D7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ECAC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企业事件日历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61D92" w14:textId="77777777" w:rsidR="001C71D3" w:rsidRDefault="00000000"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财报日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/分红/回购/并购/FDA审批，事件窗口交易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933C6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FMP Events API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earningswhispers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3DC37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4070B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FMP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stock_news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earningswhispers.com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EFB67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 日历管理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F600D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事件驱动因子研究</w:t>
            </w:r>
          </w:p>
        </w:tc>
      </w:tr>
    </w:tbl>
    <w:p w14:paraId="33D91816" w14:textId="77777777" w:rsidR="001C71D3" w:rsidRDefault="00000000">
      <w:pPr>
        <w:pStyle w:val="2"/>
      </w:pPr>
      <w:r>
        <w:rPr>
          <w:sz w:val="26"/>
          <w:szCs w:val="26"/>
        </w:rPr>
        <w:t>4.3 量化因子模块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5F5368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D34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B84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A78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CC2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7D9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E564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F7E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65936B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38AF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Alpha158因子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60E1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158个经典因子（技术+基本面），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内置，直接调用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6D688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Microsoft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0DAE6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A8BEF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microsoft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qlib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qlib.readthedocs.io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73C9F" w14:textId="77777777" w:rsidR="001C71D3" w:rsidRDefault="00000000"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LightGBM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Linear Alpha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D6FB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因子有效性基准测试</w:t>
            </w:r>
          </w:p>
        </w:tc>
      </w:tr>
      <w:tr w:rsidR="001C71D3" w14:paraId="265756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71F3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因子IC/ICIR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590D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每个因子与未来收益相关性，衰减曲线，信号有效期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27EB7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内置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alphalens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420ED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FF40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alphalens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242EE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统计检验 t-test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E84B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ESG因子IC对比研究 ✨ 因子有效期量化</w:t>
            </w:r>
          </w:p>
        </w:tc>
      </w:tr>
      <w:tr w:rsidR="001C71D3" w14:paraId="777858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F22E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PCA</w:t>
            </w:r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因子降维</w:t>
            </w:r>
            <w:proofErr w:type="gram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BCC8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158因子→20主成分，消除多重共线性，稳定打分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2C072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sklearn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PCA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factor_analyzer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DA7FB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24ED5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scikit-learn.org /PCA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70497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PCA/FA/ICA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7EC1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✨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因子降维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×策略稳定性</w:t>
            </w:r>
          </w:p>
        </w:tc>
      </w:tr>
      <w:tr w:rsidR="001C71D3" w14:paraId="5C7A1D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5E675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因子正交化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6FE2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Barra风格因子中性化，去除市值/行业暴露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019D9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statsmodels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OLS 自定义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C55D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652A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statsmodels.org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CBA70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OLS回归中性化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92D4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纯因子收益研究</w:t>
            </w:r>
          </w:p>
        </w:tc>
      </w:tr>
      <w:tr w:rsidR="001C71D3" w14:paraId="06F1A8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1567A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自动因子挖掘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569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遗传算法生成因子表达式，类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WorldQuant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Alpha101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8E71F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gplearn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基因编程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Deap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7600F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D0A7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trevorstephens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gplearn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69FF1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遗传规划 符号回归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2A2F0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前沿创新 ✨ AI自动因子发现研究</w:t>
            </w:r>
          </w:p>
        </w:tc>
      </w:tr>
      <w:tr w:rsidR="001C71D3" w14:paraId="0ED3F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9419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多因子组合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6F01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等权/IC加权/最大化IR打分，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月度调仓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563EC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Portfolio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705BD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3F58F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Qlib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portfolio模块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036E1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Ridge/LASSO 因子权重优化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63DF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ESG多因子组合研究</w:t>
            </w:r>
          </w:p>
        </w:tc>
      </w:tr>
      <w:tr w:rsidR="001C71D3" w14:paraId="26E8CB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B9715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组合优化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FF06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均值方差/风险平价/Black-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Litterman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/最大夏普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7395F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PyPortfolioOpt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Riskfolio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-Lib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0DF0E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A0B5A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github.com/robertmartin8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PyPortfolioOpt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271C7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Markowitz B-L模型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3E9AF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ESG约束组合优化研究</w:t>
            </w:r>
          </w:p>
        </w:tc>
      </w:tr>
    </w:tbl>
    <w:p w14:paraId="4BCBEBAA" w14:textId="77777777" w:rsidR="001C71D3" w:rsidRDefault="00000000">
      <w:pPr>
        <w:pStyle w:val="2"/>
      </w:pPr>
      <w:r>
        <w:rPr>
          <w:sz w:val="26"/>
          <w:szCs w:val="26"/>
        </w:rPr>
        <w:t>4.4 另类数据分析模块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16077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B66A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02A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D46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3AEE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946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FCE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111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6AB1EF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AF669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卫星车辆计数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BFD7F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停车场车辆密度→零售销售代理指标，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财报前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信号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EBCB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YOLOv8(已有!) OpenCV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AB1D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 (已有模型)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5A947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Copernicus免费卫星 dataspace.copernicus.eu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BBB4C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YOLOv8目标检测 (你已做过!)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D166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最强差异化! 📄 卫星×零售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股研究</w:t>
            </w:r>
            <w:proofErr w:type="gramEnd"/>
          </w:p>
        </w:tc>
      </w:tr>
      <w:tr w:rsidR="001C71D3" w14:paraId="7F8763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CBE50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NDVI植被指数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DD63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农业公司/食品股产量预测，5天更新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0871A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sentinelsat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rasterio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BB8F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4307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Sentinel-2免费 sentinelsat.readthedocs.io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39F9E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遥感指数计算 时序分析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F435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卫星农业因子研究</w:t>
            </w:r>
          </w:p>
        </w:tc>
      </w:tr>
      <w:tr w:rsidR="001C71D3" w14:paraId="6CBD6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9D1FB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港口船只计数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943F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贸易活跃度，航运股/供应链领先指标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0C333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YOLOv8 Sentinel-1 SAR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D7A8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288C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Copernicus SAR数据 免费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50352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SAR目标检测 YOLOv8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D24E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港口活跃度×航运股</w:t>
            </w:r>
          </w:p>
        </w:tc>
      </w:tr>
      <w:tr w:rsidR="001C71D3" w14:paraId="04E1FB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B7DFE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工厂热成像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D4E0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红外波段工厂活动强度，工业产出代理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6DA00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Sentinel-3热红外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rasterio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61714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0357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Copernicus Sentinel-3 免费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F7F27" w14:textId="77777777" w:rsidR="001C71D3" w:rsidRDefault="00000000">
            <w:proofErr w:type="gramStart"/>
            <w:r>
              <w:rPr>
                <w:rFonts w:eastAsia="Arial"/>
                <w:color w:val="5C3A8B"/>
                <w:sz w:val="14"/>
                <w:szCs w:val="14"/>
              </w:rPr>
              <w:t>热图分析</w:t>
            </w:r>
            <w:proofErr w:type="gramEnd"/>
            <w:r>
              <w:rPr>
                <w:rFonts w:eastAsia="Arial"/>
                <w:color w:val="5C3A8B"/>
                <w:sz w:val="14"/>
                <w:szCs w:val="14"/>
              </w:rPr>
              <w:t xml:space="preserve"> 变化检测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DD71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工业活动×工业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股研究</w:t>
            </w:r>
            <w:proofErr w:type="gramEnd"/>
          </w:p>
        </w:tc>
      </w:tr>
      <w:tr w:rsidR="001C71D3" w14:paraId="5B7184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4DA6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网络图谱分析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ABA51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供应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链网络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/董事会关联/行业传导，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NetworkX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(已有!)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A91A9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NetworkX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(已有!)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nx-cugraph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2F13C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 (已有!)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D79EB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SEC代理投票文件 Bloomberg供应链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AEE29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图神经网络 GAT/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GraphSAGE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F60C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供应链传导×股价研究</w:t>
            </w:r>
          </w:p>
        </w:tc>
      </w:tr>
      <w:tr w:rsidR="001C71D3" w14:paraId="06213D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FF99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行为金融信号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60D5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Put/Call比值，散户情绪反向，分析师羊群检测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A7807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CBOE数据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schwab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API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B91F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A858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cboe.com/data data.nasdaq.com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11748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情绪指数 反向信号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70895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行为偏差×收益异常</w:t>
            </w:r>
          </w:p>
        </w:tc>
      </w:tr>
    </w:tbl>
    <w:p w14:paraId="444AF83E" w14:textId="77777777" w:rsidR="001C71D3" w:rsidRDefault="00000000">
      <w:r>
        <w:br w:type="page"/>
      </w:r>
    </w:p>
    <w:p w14:paraId="0B224848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五、L3 模型训练层</w:t>
      </w:r>
    </w:p>
    <w:p w14:paraId="3D3B98E5" w14:textId="77777777" w:rsidR="001C71D3" w:rsidRDefault="00000000">
      <w:pPr>
        <w:spacing w:before="160" w:after="80"/>
      </w:pPr>
      <w:r>
        <w:rPr>
          <w:rFonts w:eastAsia="Arial"/>
          <w:b/>
          <w:bCs/>
          <w:color w:val="217346"/>
          <w:sz w:val="22"/>
          <w:szCs w:val="22"/>
        </w:rPr>
        <w:t>🟡 P2 进阶 · 从规则信号升级到ML预测，接入你已有的</w:t>
      </w:r>
      <w:proofErr w:type="spellStart"/>
      <w:r>
        <w:rPr>
          <w:rFonts w:eastAsia="Arial"/>
          <w:b/>
          <w:bCs/>
          <w:color w:val="217346"/>
          <w:sz w:val="22"/>
          <w:szCs w:val="22"/>
        </w:rPr>
        <w:t>LoRA</w:t>
      </w:r>
      <w:proofErr w:type="spellEnd"/>
      <w:r>
        <w:rPr>
          <w:rFonts w:eastAsia="Arial"/>
          <w:b/>
          <w:bCs/>
          <w:color w:val="217346"/>
          <w:sz w:val="22"/>
          <w:szCs w:val="22"/>
        </w:rPr>
        <w:t>训练能力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2554"/>
        <w:gridCol w:w="1980"/>
        <w:gridCol w:w="988"/>
        <w:gridCol w:w="2181"/>
        <w:gridCol w:w="2014"/>
        <w:gridCol w:w="2526"/>
      </w:tblGrid>
      <w:tr w:rsidR="001C71D3" w14:paraId="33C168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5F83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E1A7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C54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B16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95A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0EB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4CF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3D79B6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22C12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监督学习打分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1647D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XGBoost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LightGBM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多因子收益预测，特征重要性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8E0DB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xgboost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lightgbm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optuna</w:t>
            </w:r>
            <w:proofErr w:type="spellEnd"/>
            <w:proofErr w:type="gramStart"/>
            <w:r>
              <w:rPr>
                <w:rFonts w:eastAsia="Arial"/>
                <w:color w:val="0D7377"/>
                <w:sz w:val="16"/>
                <w:szCs w:val="16"/>
              </w:rPr>
              <w:t>调参</w:t>
            </w:r>
            <w:proofErr w:type="gram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71C68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99C6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xgboost.readthedocs.io lightgbm.readthedocs.io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0B323" w14:textId="77777777" w:rsidR="001C71D3" w:rsidRDefault="00000000"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XGBoost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LightGBM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Random Forest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5429F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ML因子选股对比研究 ✨ 传统vs ML因子效果</w:t>
            </w:r>
          </w:p>
        </w:tc>
      </w:tr>
      <w:tr w:rsidR="001C71D3" w14:paraId="328CD2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43693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时序深度学习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E449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LSTM/Transformer价格序列预测，多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步预测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98475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PyTorch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(已有!)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tsai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65C8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免费+GPU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C651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timeseriesAI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tsai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E6550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 xml:space="preserve">LSTM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TemporalFusionTransformer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PatchTST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>(2023最新)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19EF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深度学习×量化预测 ✨ Transformer时序对比</w:t>
            </w:r>
          </w:p>
        </w:tc>
      </w:tr>
      <w:tr w:rsidR="001C71D3" w14:paraId="32DAC0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11270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RL策略Agent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D437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动态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仓位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调整，多期再平衡MDP建模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1A125" w14:textId="77777777" w:rsidR="001C71D3" w:rsidRDefault="00000000">
            <w:proofErr w:type="spellStart"/>
            <w:proofErr w:type="gramStart"/>
            <w:r>
              <w:rPr>
                <w:rFonts w:eastAsia="Arial"/>
                <w:color w:val="0D7377"/>
                <w:sz w:val="16"/>
                <w:szCs w:val="16"/>
              </w:rPr>
              <w:t>TradeMaster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</w:t>
            </w:r>
            <w:proofErr w:type="gramEnd"/>
            <w:r>
              <w:rPr>
                <w:rFonts w:eastAsia="Arial"/>
                <w:color w:val="0D7377"/>
                <w:sz w:val="16"/>
                <w:szCs w:val="16"/>
              </w:rPr>
              <w:t xml:space="preserve">NTU)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FinRL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stable-baselines3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FC06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57048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TradeMaster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-NTU github.com/AI4Finance-Foundation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168D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PPO/SAC/TD3 DQN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F4B5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RL×ESG量化前沿 📄 CA6126课程对接!</w:t>
            </w:r>
          </w:p>
        </w:tc>
      </w:tr>
      <w:tr w:rsidR="001C71D3" w14:paraId="3F7355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F2FF4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 xml:space="preserve">ESG </w:t>
            </w:r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LoRA</w:t>
            </w:r>
            <w:proofErr w:type="spell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微调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F5B7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Qwen2.5 ESG adapter继续训练，加入财务数据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4A412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你的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LoRA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(已有!) PEFT库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71716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 xml:space="preserve">💰 已有! </w:t>
            </w:r>
            <w:proofErr w:type="spellStart"/>
            <w:r>
              <w:rPr>
                <w:rFonts w:eastAsia="Arial"/>
                <w:color w:val="C55A11"/>
                <w:sz w:val="15"/>
                <w:szCs w:val="15"/>
              </w:rPr>
              <w:t>AutoDL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D967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huggingface.co/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peft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AutoDL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RTX4080(已有)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187B5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 xml:space="preserve">Qwen2.5-7B +ESG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LoRA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>(已有!)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FDAA2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🏆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最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核心优势! 📄 ESG领域LLM评测 ✨ 领域微调有效性</w:t>
            </w:r>
          </w:p>
        </w:tc>
      </w:tr>
      <w:tr w:rsidR="001C71D3" w14:paraId="2A0600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CBD72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集成学习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CA10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Stacking多个模型，Ensemble投票，提升稳定性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A1828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sklearn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ensemble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votingclassifier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D7A1F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2A498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scikit-learn.org /ensemble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130F0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Stacking Bagging Boosting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F503D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模型集成×策略稳定性</w:t>
            </w:r>
          </w:p>
        </w:tc>
      </w:tr>
      <w:tr w:rsidR="001C71D3" w14:paraId="468561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FBE2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因果推断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F91E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因子→收益的因果关系，而非相关，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DoWhy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CFE52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dowhy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lingam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55A7F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D714A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-why/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dowhy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pywhy.org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FCB5F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 xml:space="preserve">Granger因果 </w:t>
            </w:r>
            <w:proofErr w:type="spellStart"/>
            <w:r>
              <w:rPr>
                <w:rFonts w:eastAsia="Arial"/>
                <w:color w:val="5C3A8B"/>
                <w:sz w:val="14"/>
                <w:szCs w:val="14"/>
              </w:rPr>
              <w:t>DoWhy</w:t>
            </w:r>
            <w:proofErr w:type="spellEnd"/>
            <w:r>
              <w:rPr>
                <w:rFonts w:eastAsia="Arial"/>
                <w:color w:val="5C3A8B"/>
                <w:sz w:val="14"/>
                <w:szCs w:val="14"/>
              </w:rPr>
              <w:t>图模型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9CACA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ESG因果推断研究 🏆 SCI高影响力方向</w:t>
            </w:r>
          </w:p>
        </w:tc>
      </w:tr>
    </w:tbl>
    <w:p w14:paraId="05FE2FF5" w14:textId="77777777" w:rsidR="001C71D3" w:rsidRDefault="00000000">
      <w:r>
        <w:br w:type="page"/>
      </w:r>
    </w:p>
    <w:p w14:paraId="038289C6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六、L4 Agent编排层</w:t>
      </w:r>
    </w:p>
    <w:p w14:paraId="41EC1425" w14:textId="77777777" w:rsidR="001C71D3" w:rsidRDefault="00000000">
      <w:pPr>
        <w:spacing w:before="160" w:after="80"/>
      </w:pPr>
      <w:r>
        <w:rPr>
          <w:rFonts w:eastAsia="Arial"/>
          <w:b/>
          <w:bCs/>
          <w:color w:val="C00000"/>
          <w:sz w:val="22"/>
          <w:szCs w:val="22"/>
        </w:rPr>
        <w:t>🔴 P1 核心 · 系统的大脑，</w:t>
      </w:r>
      <w:proofErr w:type="spellStart"/>
      <w:r>
        <w:rPr>
          <w:rFonts w:eastAsia="Arial"/>
          <w:b/>
          <w:bCs/>
          <w:color w:val="C00000"/>
          <w:sz w:val="22"/>
          <w:szCs w:val="22"/>
        </w:rPr>
        <w:t>LangGraph</w:t>
      </w:r>
      <w:proofErr w:type="spellEnd"/>
      <w:r>
        <w:rPr>
          <w:rFonts w:eastAsia="Arial"/>
          <w:b/>
          <w:bCs/>
          <w:color w:val="C00000"/>
          <w:sz w:val="22"/>
          <w:szCs w:val="22"/>
        </w:rPr>
        <w:t>调度所有分析模块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3BAE9F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B785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284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35A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508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5297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34E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AD9F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23D6F7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4682A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Router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CE90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意图理解→任务分发，自然语言→结构化查询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570BD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(已有!)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LangChain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2D468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B7A2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python.langchain.com 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langchain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-ai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9812E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Claude/GPT-4 Qwen2.5(已有)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DB434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Agent决策质量评估</w:t>
            </w:r>
          </w:p>
        </w:tc>
      </w:tr>
      <w:tr w:rsidR="001C71D3" w14:paraId="698D12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BDD9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Research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1801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调用L2分析引擎，卫星解读，ESG变化检测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AD037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Tool 你的RAG(已有!)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27EC2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5BBD5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Qdrant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已有 Vector Store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3BA2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RAG+LLM(已有!)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8AFC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核心Agent 📄 自动研究质量评测</w:t>
            </w:r>
          </w:p>
        </w:tc>
      </w:tr>
      <w:tr w:rsidR="001C71D3" w14:paraId="5232AC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040B6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Strategy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F6E9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多因子打分，信号合成，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仓位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sizing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19275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策略模块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C6DFE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7ACC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Qlib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文档 qlib.readthedocs.io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7AF90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规则+ML混合 策略逻辑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FDC8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Agent策略生成研究</w:t>
            </w:r>
          </w:p>
        </w:tc>
      </w:tr>
      <w:tr w:rsidR="001C71D3" w14:paraId="6ED95E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6A269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Risk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A03C" w14:textId="77777777" w:rsidR="001C71D3" w:rsidRDefault="00000000"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实时风控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，超阈值报警，止损触发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D1503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自定义规则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BC732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577F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内部逻辑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93944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规则引擎 统计监控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6D86B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AI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风控有效性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研究</w:t>
            </w:r>
          </w:p>
        </w:tc>
      </w:tr>
      <w:tr w:rsidR="001C71D3" w14:paraId="6D3C25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0E3B6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Macro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C94B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宏观Regime识别，切换策略权重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1CA8E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HMM</w:t>
            </w:r>
            <w:proofErr w:type="gramStart"/>
            <w:r>
              <w:rPr>
                <w:rFonts w:eastAsia="Arial"/>
                <w:color w:val="0D7377"/>
                <w:sz w:val="16"/>
                <w:szCs w:val="16"/>
              </w:rPr>
              <w:t>隐</w:t>
            </w:r>
            <w:proofErr w:type="gramEnd"/>
            <w:r>
              <w:rPr>
                <w:rFonts w:eastAsia="Arial"/>
                <w:color w:val="0D7377"/>
                <w:sz w:val="16"/>
                <w:szCs w:val="16"/>
              </w:rPr>
              <w:t xml:space="preserve">马尔可夫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hmmlearn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48B84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9304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hmmlearn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hmmlearn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EE2CC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HMM GMM聚类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F8A5F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Regime切换×策略研究</w:t>
            </w:r>
          </w:p>
        </w:tc>
      </w:tr>
      <w:tr w:rsidR="001C71D3" w14:paraId="4ED5D3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08737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Event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02D4F" w14:textId="77777777" w:rsidR="001C71D3" w:rsidRDefault="00000000"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财报日监控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，事件预警，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紧急响应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711DA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FMP Events API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4D69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免费tier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995D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FMP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stock_news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5D597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LLM事件分类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FA0BB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事件驱动Agent研究</w:t>
            </w:r>
          </w:p>
        </w:tc>
      </w:tr>
      <w:tr w:rsidR="001C71D3" w14:paraId="445A80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0F92E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Report 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4429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自动生成分析报告，SCI数据存档，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展示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C3FE7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Supabase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(已有!)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C439B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A5E1C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 xml:space="preserve">streamlit.io 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Supabase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已有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938FB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LLM报告生成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BC2B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所有SCI数据出口 🏆 系统最终输出</w:t>
            </w:r>
          </w:p>
        </w:tc>
      </w:tr>
      <w:tr w:rsidR="001C71D3" w14:paraId="77E0FC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FB084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自主研究Agent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3957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自动发现新因子假设，自动验证，类RD-Agent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9C415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RD-Agent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428E8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2068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microsoft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/RD-Agent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3B82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Claude/GPT-4 代码生成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7D05B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前沿创新! ✨ AI自主研究能力</w:t>
            </w:r>
          </w:p>
        </w:tc>
      </w:tr>
      <w:tr w:rsidR="001C71D3" w14:paraId="3C519A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8E14B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知识记忆系统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7B94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策略失效记录，决策溯源，市场事件知识库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B0FF7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Memory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Supabase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(已有!)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03B49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F6770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Supabase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已有 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Qdrant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已有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020B5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向量检索(已有)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3A4AF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Agent记忆对决策影响</w:t>
            </w:r>
          </w:p>
        </w:tc>
      </w:tr>
    </w:tbl>
    <w:p w14:paraId="21AA950A" w14:textId="77777777" w:rsidR="001C71D3" w:rsidRDefault="00000000">
      <w:r>
        <w:br w:type="page"/>
      </w:r>
    </w:p>
    <w:p w14:paraId="28245995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 xml:space="preserve">七、L5 </w:t>
      </w:r>
      <w:proofErr w:type="gramStart"/>
      <w:r>
        <w:rPr>
          <w:sz w:val="36"/>
          <w:szCs w:val="36"/>
        </w:rPr>
        <w:t>风控合规</w:t>
      </w:r>
      <w:proofErr w:type="gramEnd"/>
      <w:r>
        <w:rPr>
          <w:sz w:val="36"/>
          <w:szCs w:val="36"/>
        </w:rPr>
        <w:t>层</w:t>
      </w:r>
    </w:p>
    <w:p w14:paraId="158D5E68" w14:textId="77777777" w:rsidR="001C71D3" w:rsidRDefault="00000000">
      <w:pPr>
        <w:spacing w:before="160" w:after="80"/>
      </w:pPr>
      <w:r>
        <w:rPr>
          <w:rFonts w:eastAsia="Arial"/>
          <w:b/>
          <w:bCs/>
          <w:color w:val="217346"/>
          <w:sz w:val="22"/>
          <w:szCs w:val="22"/>
        </w:rPr>
        <w:t>🟡 P2 进阶 · 没有这层的策略是不完整的，SCI论文也需要压力测试数据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4A1397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74E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9EF4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A79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56F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3426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574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A8A4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26A33B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97FE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回撤控制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D6C7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最大回撤阈值，超过X%自动平仓，动态止损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78C51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pyfolio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ECCE7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78CB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pyfolio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E174F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规则引擎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0E878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📄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风控约束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×收益影响</w:t>
            </w:r>
          </w:p>
        </w:tc>
      </w:tr>
      <w:tr w:rsidR="001C71D3" w14:paraId="053CE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7E98B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夏普/Sortino监控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7662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实时夏普比率，Sortino比率，Calmar比率追踪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65B73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pyfolio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empyrical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F4BF3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1AF2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empyrical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A1B9B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统计计算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1BD0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风险调整收益研究</w:t>
            </w:r>
          </w:p>
        </w:tc>
      </w:tr>
      <w:tr w:rsidR="001C71D3" w14:paraId="730D30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5A58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压力测试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CD24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2008金融危机/2020新冠/2022加息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情景回测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C1FF8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backtrader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自定义情景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36B0C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E923C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backtrader.com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CF0B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历史情景回放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AC1E4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极端情景稳健性研究 ✨ ESG策略抗跌性</w:t>
            </w:r>
          </w:p>
        </w:tc>
      </w:tr>
      <w:tr w:rsidR="001C71D3" w14:paraId="13E732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8F48A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CVaR风险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A330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条件风险价值，肥尾风险，极端损失建模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3F4F9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scipy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PyPortfolioOpt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9CA1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B128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riskfolio-lib.readthedocs.io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278AA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CVaR/EVT 极值理论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C17BA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尾部风险×ESG研究</w:t>
            </w:r>
          </w:p>
        </w:tc>
      </w:tr>
      <w:tr w:rsidR="001C71D3" w14:paraId="6ACBAA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91E9B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因子暴露控制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7E50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行业/市值/风格因子中性化，避免意外暴露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9B9F3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自定义 barra风格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F5D8B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4752B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内部计算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F93AB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OLS回归中性化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0BE91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纯因子组合构建</w:t>
            </w:r>
          </w:p>
        </w:tc>
      </w:tr>
      <w:tr w:rsidR="001C71D3" w14:paraId="096D0B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4F049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规</w:t>
            </w:r>
            <w:proofErr w:type="gram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审查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2E34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MNPI检测，内幕交易规则，新加坡PDPA合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规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614ED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自定义规则 黑名单系统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DA4C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780F2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MAS合</w:t>
            </w:r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规</w:t>
            </w:r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>文件 mas.gov.sg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A9A28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规则引擎 NLP过滤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8CCF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AI合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规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系统研究</w:t>
            </w:r>
          </w:p>
        </w:tc>
      </w:tr>
      <w:tr w:rsidR="001C71D3" w14:paraId="06B381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50EA3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模型风险管理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F5E8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过拟合检测，信号衰减监控，模型有效性持续评估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B312D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sklearn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CV 自定义监控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A38AE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D40E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内部监控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0BC8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Walk-forward Purged K-fold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C9D19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模型风险量化研究</w:t>
            </w:r>
          </w:p>
        </w:tc>
      </w:tr>
    </w:tbl>
    <w:p w14:paraId="2F83A405" w14:textId="77777777" w:rsidR="001C71D3" w:rsidRDefault="00000000">
      <w:r>
        <w:br w:type="page"/>
      </w:r>
    </w:p>
    <w:p w14:paraId="68380E2F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八、L6 执行</w:t>
      </w:r>
      <w:proofErr w:type="gramStart"/>
      <w:r>
        <w:rPr>
          <w:sz w:val="36"/>
          <w:szCs w:val="36"/>
        </w:rPr>
        <w:t>回测层</w:t>
      </w:r>
      <w:proofErr w:type="gramEnd"/>
    </w:p>
    <w:p w14:paraId="49850E05" w14:textId="77777777" w:rsidR="001C71D3" w:rsidRDefault="00000000">
      <w:pPr>
        <w:spacing w:before="160" w:after="80"/>
      </w:pPr>
      <w:r>
        <w:rPr>
          <w:rFonts w:eastAsia="Arial"/>
          <w:b/>
          <w:bCs/>
          <w:color w:val="C00000"/>
          <w:sz w:val="22"/>
          <w:szCs w:val="22"/>
        </w:rPr>
        <w:t>🔴 P1 核心 · 策略验证的实验场，模拟盘是你的主要验证方式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37B760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B3B4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CAB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D5E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D4D6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BCC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107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4EFF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5CC33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7729A" w14:textId="77777777" w:rsidR="001C71D3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回测引擎</w:t>
            </w:r>
            <w:proofErr w:type="gram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429A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事件驱动回测，支持日线/分钟线，摩擦成本建模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DDB5B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backtrader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Backtest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5123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7BD5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backtrader.com qlib.readthedocs.io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87148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历史数据回放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E7820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 xml:space="preserve">📄 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回测方法论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设计 ✨ 幸存者偏差修正</w:t>
            </w:r>
          </w:p>
        </w:tc>
      </w:tr>
      <w:tr w:rsidR="001C71D3" w14:paraId="5618C0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6D513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Walk-forward验证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91EA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滚动训练窗口，避免前视偏差，真实样本外检验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ADED0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Rolling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2B716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6CBEA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Qlib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Rolling模块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9B2D6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时间序列CV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EABFC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样本外有效性研究</w:t>
            </w:r>
          </w:p>
        </w:tc>
      </w:tr>
      <w:tr w:rsidR="001C71D3" w14:paraId="301CA8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FAD2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Alpaca模拟盘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33C2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Paper Trading账户，真实市场价格，API执行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6EBAC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alpaca-trade-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api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alpaca-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C00F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E21FB" w14:textId="77777777" w:rsidR="001C71D3" w:rsidRDefault="00000000">
            <w:proofErr w:type="spellStart"/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alpaca.markets</w:t>
            </w:r>
            <w:proofErr w:type="spellEnd"/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api.alpaca</w:t>
            </w:r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>.markets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/v2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A65A2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 直接API调用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9F4AF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模拟盘vs</w:t>
            </w:r>
            <w:proofErr w:type="gramStart"/>
            <w:r>
              <w:rPr>
                <w:rFonts w:eastAsia="Arial"/>
                <w:color w:val="B8860B"/>
                <w:sz w:val="15"/>
                <w:szCs w:val="15"/>
              </w:rPr>
              <w:t>回测偏差</w:t>
            </w:r>
            <w:proofErr w:type="gramEnd"/>
            <w:r>
              <w:rPr>
                <w:rFonts w:eastAsia="Arial"/>
                <w:color w:val="B8860B"/>
                <w:sz w:val="15"/>
                <w:szCs w:val="15"/>
              </w:rPr>
              <w:t>研究</w:t>
            </w:r>
          </w:p>
        </w:tc>
      </w:tr>
      <w:tr w:rsidR="001C71D3" w14:paraId="3A2271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1C887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交易成本建模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6BE8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佣金/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滑点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/市场冲击，真实执行成本估算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838ED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backtrader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commission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CCDE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4607A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backtrader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docs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5F379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线性/平方根 冲击成本模型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A49EA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交易成本×净收益研究</w:t>
            </w:r>
          </w:p>
        </w:tc>
      </w:tr>
      <w:tr w:rsidR="001C71D3" w14:paraId="4D7EF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8E6A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绩效归因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5ACD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Brinson归因，因子贡献分解，哪个因子赚了钱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4D74E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pyfolio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empyrical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46FF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89CD7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pyfolio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5C7D5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Brinson模型 Shapley归因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02D8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ESG因子贡献归因 ✨ Shapley值分解研究</w:t>
            </w:r>
          </w:p>
        </w:tc>
      </w:tr>
      <w:tr w:rsidR="001C71D3" w14:paraId="713E99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41BD6" w14:textId="77777777" w:rsidR="001C71D3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反事实</w:t>
            </w:r>
            <w:proofErr w:type="gram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C9FC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去掉ESG因子后表现如何，对照组构建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9A61A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自定义对照组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DoWhy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5F80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81FEC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内部分析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D673E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A/B策略对比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E8C71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SCI核心实验设计 📄 ESG增量价值证明</w:t>
            </w:r>
          </w:p>
        </w:tc>
      </w:tr>
      <w:tr w:rsidR="001C71D3" w14:paraId="4816EB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3A429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Monte Carlo模拟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D78A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随机路径模拟，收益分布，策略鲁棒性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AB4FA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numpy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random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scipy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stats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D9C89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B0059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内置库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9223B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蒙特卡洛模拟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331B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策略稳健性研究</w:t>
            </w:r>
          </w:p>
        </w:tc>
      </w:tr>
    </w:tbl>
    <w:p w14:paraId="325F46BF" w14:textId="77777777" w:rsidR="001C71D3" w:rsidRDefault="00000000">
      <w:r>
        <w:br w:type="page"/>
      </w:r>
    </w:p>
    <w:p w14:paraId="0C29DBFD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九、L7 实验追踪与基础设施层</w:t>
      </w:r>
    </w:p>
    <w:p w14:paraId="3CE94124" w14:textId="77777777" w:rsidR="001C71D3" w:rsidRDefault="00000000">
      <w:pPr>
        <w:spacing w:before="160" w:after="80"/>
      </w:pPr>
      <w:r>
        <w:rPr>
          <w:rFonts w:eastAsia="Arial"/>
          <w:b/>
          <w:bCs/>
          <w:color w:val="217346"/>
          <w:sz w:val="22"/>
          <w:szCs w:val="22"/>
        </w:rPr>
        <w:t>🟡 P2 进阶 · SCI发表需要完整的实验记录和</w:t>
      </w:r>
      <w:proofErr w:type="gramStart"/>
      <w:r>
        <w:rPr>
          <w:rFonts w:eastAsia="Arial"/>
          <w:b/>
          <w:bCs/>
          <w:color w:val="217346"/>
          <w:sz w:val="22"/>
          <w:szCs w:val="22"/>
        </w:rPr>
        <w:t>可</w:t>
      </w:r>
      <w:proofErr w:type="gramEnd"/>
      <w:r>
        <w:rPr>
          <w:rFonts w:eastAsia="Arial"/>
          <w:b/>
          <w:bCs/>
          <w:color w:val="217346"/>
          <w:sz w:val="22"/>
          <w:szCs w:val="22"/>
        </w:rPr>
        <w:t>复现性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4212DC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DFD0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115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39B2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69B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25BE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B8B3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7A3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0F7D03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908B4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实验追踪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FC72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记录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每次回测参数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/指标，版本比对，实验管理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7A38B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Weights&amp;Biases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9E1CF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 (自托管)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8CBF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mlflow.org wandb.ai(免费tier)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6AA9C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C0C9E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实验可复现性记录 ✨ SCI方法论必备</w:t>
            </w:r>
          </w:p>
        </w:tc>
      </w:tr>
      <w:tr w:rsidR="001C71D3" w14:paraId="44A005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0350A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数据版本控制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F916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因子/策略代码版本管理，回滚，协作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A1547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DVC Git LFS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F1E1B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2DF6F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dvc.org git-lfs.com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24EE9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A133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研究复现性保障</w:t>
            </w:r>
          </w:p>
        </w:tc>
      </w:tr>
      <w:tr w:rsidR="001C71D3" w14:paraId="49E269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6C4D7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超参数优化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A3C5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贝叶斯优化策略参数，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Optuna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并行搜索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A3724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Optuna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Ray Tune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22FE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38F6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optuna.org docs.ray.io/tune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01809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贝叶斯优化 TPE/CMA-ES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6FA0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超参数敏感性研究</w:t>
            </w:r>
          </w:p>
        </w:tc>
      </w:tr>
      <w:tr w:rsidR="001C71D3" w14:paraId="2A117F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CE1D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任务调度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0DF4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定时数据更新，每日因子计算，自动化pipeline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28F64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Prefect Apache Airflow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3DF0C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免费(自托管)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0A287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prefect.io airflow.apache.org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806B6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63CA6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系统自动化程度评估</w:t>
            </w:r>
          </w:p>
        </w:tc>
      </w:tr>
      <w:tr w:rsidR="001C71D3" w14:paraId="32939E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7167E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容器</w:t>
            </w:r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化部署</w:t>
            </w:r>
            <w:proofErr w:type="gram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6CA8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Docker封装，依赖隔离，Railway部署(已有!)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5308F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Docker(已有!) Railway(已有!)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48D4F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DBB62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 xml:space="preserve">docker.com 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railway.app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(已有)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A7478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2FF93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系统部署架构</w:t>
            </w:r>
          </w:p>
        </w:tc>
      </w:tr>
      <w:tr w:rsidR="001C71D3" w14:paraId="669886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0430F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信号漂移监控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9836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市场环境变化检测，因子失效预警，自动报警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29793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evidently alibi-detect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DD318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820C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evidentlyai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/evidently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D4834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PSI/KL散度 漂移检测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7E6A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✨ 模型监控×自适应策略</w:t>
            </w:r>
          </w:p>
        </w:tc>
      </w:tr>
      <w:tr w:rsidR="001C71D3" w14:paraId="2847B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A78DF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成本监控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BB96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API调用费用追踪，GPU成本，总TCO估算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4C60A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自定义记录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Supabase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(已有)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E3FC1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0ABF3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Supabase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已有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16524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1E414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系统成本效益分析</w:t>
            </w:r>
          </w:p>
        </w:tc>
      </w:tr>
    </w:tbl>
    <w:p w14:paraId="614A10A9" w14:textId="77777777" w:rsidR="001C71D3" w:rsidRDefault="00000000">
      <w:r>
        <w:br w:type="page"/>
      </w:r>
    </w:p>
    <w:p w14:paraId="716E0326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十、L8 报告展示与SCI数据层</w:t>
      </w:r>
    </w:p>
    <w:p w14:paraId="247BCE41" w14:textId="77777777" w:rsidR="001C71D3" w:rsidRDefault="00000000">
      <w:pPr>
        <w:spacing w:before="160" w:after="80"/>
      </w:pPr>
      <w:r>
        <w:rPr>
          <w:rFonts w:eastAsia="Arial"/>
          <w:b/>
          <w:bCs/>
          <w:color w:val="C00000"/>
          <w:sz w:val="22"/>
          <w:szCs w:val="22"/>
        </w:rPr>
        <w:t>🔴 P1 核心 · 所有分析的最终出口，也是SCI论文数据的唯一来源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1000"/>
        <w:gridCol w:w="2200"/>
        <w:gridCol w:w="1800"/>
        <w:gridCol w:w="2600"/>
      </w:tblGrid>
      <w:tr w:rsidR="001C71D3" w14:paraId="65A661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5A6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ADAA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10B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工具/库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6B5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A6A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URL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172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5157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SCI数据产出 / 贡献点</w:t>
            </w:r>
          </w:p>
        </w:tc>
      </w:tr>
      <w:tr w:rsidR="001C71D3" w14:paraId="162907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579BB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面板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BC58F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持仓/收益/因子可视化，实时更新，交互分析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6FBDB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Plotly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8D29A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45A2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streamlit.io plotly.com/python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45054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A9A95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系统可视化展示</w:t>
            </w:r>
          </w:p>
        </w:tc>
      </w:tr>
      <w:tr w:rsidR="001C71D3" w14:paraId="2FCC7D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328ED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自动研究报告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5E63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LLM生成投资研究报告，标准化格式，可读性强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E7958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>你的LLM(已有!) Jinja2模板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1EDE1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F7A1A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已有LLM pipeline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BF51D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Qwen2.5(已有)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71FD1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🏆 核心功能 📄 报告质量评测研究</w:t>
            </w:r>
          </w:p>
        </w:tc>
      </w:tr>
      <w:tr w:rsidR="001C71D3" w14:paraId="7AAB9F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CDDC" w14:textId="77777777" w:rsidR="001C71D3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回测绩效</w:t>
            </w:r>
            <w:proofErr w:type="gram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报告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9576C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Tearsheet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，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年化收益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，夏普，最大回撤，分布图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BB6A7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pyfolio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QuantStats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B1E81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DFBA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pyfolio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quantstats.readthedocs.io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CFA42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统计分析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98AB8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所有策略评测数据</w:t>
            </w:r>
          </w:p>
        </w:tc>
      </w:tr>
      <w:tr w:rsidR="001C71D3" w14:paraId="6A4D4F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EA48F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SCI数据存档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BC4B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每次分析结果结构化存储，实验日志，可追溯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64DE3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Supabase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>(已有!) Postgres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6DA27" w14:textId="77777777" w:rsidR="001C71D3" w:rsidRDefault="00000000">
            <w:pPr>
              <w:jc w:val="center"/>
            </w:pPr>
            <w:r>
              <w:rPr>
                <w:rFonts w:eastAsia="Arial"/>
                <w:color w:val="C55A11"/>
                <w:sz w:val="15"/>
                <w:szCs w:val="15"/>
              </w:rPr>
              <w:t>💰 已有!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BD817" w14:textId="77777777" w:rsidR="001C71D3" w:rsidRDefault="00000000"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Supabase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已有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DE6F5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无需模型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247E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SCI数据基础设施 🏆 论文数据来源</w:t>
            </w:r>
          </w:p>
        </w:tc>
      </w:tr>
      <w:tr w:rsidR="001C71D3" w14:paraId="295E3E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9C86C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对比基准报告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AAED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策略vs SPY/QQQ/无ESG版本，统计显著性检验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1BB75" w14:textId="77777777" w:rsidR="001C71D3" w:rsidRDefault="00000000">
            <w:r>
              <w:rPr>
                <w:rFonts w:eastAsia="Arial"/>
                <w:color w:val="0D7377"/>
                <w:sz w:val="16"/>
                <w:szCs w:val="16"/>
              </w:rPr>
              <w:t xml:space="preserve">自定义 </w:t>
            </w:r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scipy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stats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13312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122E4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内部计算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44723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t-test Bootstrap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A0067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SCI对照实验必须有</w:t>
            </w:r>
          </w:p>
        </w:tc>
      </w:tr>
      <w:tr w:rsidR="001C71D3" w14:paraId="452394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F4D46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因子分析报告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43B7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IC/ICIR热力图，因子衰减，PCA主成分可视化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91CB0" w14:textId="77777777" w:rsidR="001C71D3" w:rsidRDefault="00000000">
            <w:proofErr w:type="spellStart"/>
            <w:r>
              <w:rPr>
                <w:rFonts w:eastAsia="Arial"/>
                <w:color w:val="0D7377"/>
                <w:sz w:val="16"/>
                <w:szCs w:val="16"/>
              </w:rPr>
              <w:t>alphalens</w:t>
            </w:r>
            <w:proofErr w:type="spellEnd"/>
            <w:r>
              <w:rPr>
                <w:rFonts w:eastAsia="Arial"/>
                <w:color w:val="0D7377"/>
                <w:sz w:val="16"/>
                <w:szCs w:val="16"/>
              </w:rPr>
              <w:t xml:space="preserve"> matplotlib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E8673" w14:textId="77777777" w:rsidR="001C71D3" w:rsidRDefault="00000000">
            <w:pPr>
              <w:jc w:val="center"/>
            </w:pPr>
            <w:r>
              <w:rPr>
                <w:rFonts w:eastAsia="Arial"/>
                <w:color w:val="217346"/>
                <w:sz w:val="15"/>
                <w:szCs w:val="15"/>
              </w:rPr>
              <w:t>💰 完全免费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89CA8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 xml:space="preserve"> 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alphalens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E9952" w14:textId="77777777" w:rsidR="001C71D3" w:rsidRDefault="00000000">
            <w:r>
              <w:rPr>
                <w:rFonts w:eastAsia="Arial"/>
                <w:color w:val="5C3A8B"/>
                <w:sz w:val="14"/>
                <w:szCs w:val="14"/>
              </w:rPr>
              <w:t>统计可视化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CB2C9" w14:textId="77777777" w:rsidR="001C71D3" w:rsidRDefault="00000000">
            <w:r>
              <w:rPr>
                <w:rFonts w:eastAsia="Arial"/>
                <w:color w:val="B8860B"/>
                <w:sz w:val="15"/>
                <w:szCs w:val="15"/>
              </w:rPr>
              <w:t>📄 因子研究核心图表</w:t>
            </w:r>
          </w:p>
        </w:tc>
      </w:tr>
    </w:tbl>
    <w:p w14:paraId="00FB1CD1" w14:textId="77777777" w:rsidR="001C71D3" w:rsidRDefault="00000000">
      <w:r>
        <w:br w:type="page"/>
      </w:r>
    </w:p>
    <w:p w14:paraId="3C8D2EEE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十一、SCI论文产出路线图</w:t>
      </w:r>
    </w:p>
    <w:p w14:paraId="0F4E325D" w14:textId="77777777" w:rsidR="001C71D3" w:rsidRDefault="00000000">
      <w:pPr>
        <w:spacing w:before="160" w:after="80"/>
      </w:pPr>
      <w:r>
        <w:rPr>
          <w:rFonts w:eastAsia="Arial"/>
          <w:b/>
          <w:bCs/>
          <w:color w:val="5C3A8B"/>
          <w:sz w:val="22"/>
          <w:szCs w:val="22"/>
        </w:rPr>
        <w:t>🏆 你的系统天然积累3-5篇SCI数据，按期刊档次和难度排列</w:t>
      </w:r>
    </w:p>
    <w:p w14:paraId="45EEC6D1" w14:textId="77777777" w:rsidR="001C71D3" w:rsidRDefault="001C71D3">
      <w:pPr>
        <w:spacing w:before="100" w:after="100"/>
      </w:pP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000"/>
        <w:gridCol w:w="2000"/>
        <w:gridCol w:w="2500"/>
      </w:tblGrid>
      <w:tr w:rsidR="001C71D3" w14:paraId="27579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C3A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2021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论文方向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C3A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9AE1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研究问题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C3A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A48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你的数据来源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C3A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5D9C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目标期刊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C3A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FFE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难度/时间</w:t>
            </w:r>
          </w:p>
        </w:tc>
      </w:tr>
      <w:tr w:rsidR="001C71D3" w14:paraId="1BA59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E2AFA" w14:textId="77777777" w:rsidR="001C71D3" w:rsidRDefault="00000000">
            <w:r>
              <w:rPr>
                <w:rFonts w:eastAsia="Arial"/>
                <w:b/>
                <w:bCs/>
                <w:color w:val="B8860B"/>
                <w:sz w:val="16"/>
                <w:szCs w:val="16"/>
              </w:rPr>
              <w:t>1. ESG因子增量价值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39B6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在多因子框架中，ESG评分变化对收益的边际贡献是否显著？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E7FF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L2 ESG模块 + L6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反事实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分析，有vs无ESG对照组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EDDC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Journal of Finance Financial Analysts J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EDF9D" w14:textId="77777777" w:rsidR="001C71D3" w:rsidRDefault="00000000">
            <w:r>
              <w:rPr>
                <w:rFonts w:eastAsia="Arial"/>
                <w:color w:val="C00000"/>
                <w:sz w:val="16"/>
                <w:szCs w:val="16"/>
              </w:rPr>
              <w:t>⭐⭐⭐ 6-9个月</w:t>
            </w:r>
          </w:p>
        </w:tc>
      </w:tr>
      <w:tr w:rsidR="001C71D3" w14:paraId="7A5FD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086D6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2. LLM</w:t>
            </w:r>
            <w:proofErr w:type="gram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财报解析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1993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LLM自动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提取财报信息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是否优于传统NLP？与人工分析师精度对比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F5B7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L0 SEC EDGAR + L2 LLM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财报解析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模块，准确率记录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4127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Expert Systems with Applications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5F25E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⭐⭐ 3-6个月</w:t>
            </w:r>
          </w:p>
        </w:tc>
      </w:tr>
      <w:tr w:rsidR="001C71D3" w14:paraId="11598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3919E" w14:textId="77777777" w:rsidR="001C71D3" w:rsidRDefault="00000000">
            <w:r>
              <w:rPr>
                <w:rFonts w:eastAsia="Arial"/>
                <w:b/>
                <w:bCs/>
                <w:color w:val="B8860B"/>
                <w:sz w:val="16"/>
                <w:szCs w:val="16"/>
              </w:rPr>
              <w:t>3. 卫星数据×股价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62E8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卫星遥感信号（NDVI/车辆计数）是否能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在财报发布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前预测股价方向？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463A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L0 Copernicus卫星 + L2 卫星CV模块 + L6 事件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窗口回测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02A1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Remote Sensing IEEE TGRS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B1962" w14:textId="77777777" w:rsidR="001C71D3" w:rsidRDefault="00000000">
            <w:r>
              <w:rPr>
                <w:rFonts w:eastAsia="Arial"/>
                <w:color w:val="C00000"/>
                <w:sz w:val="16"/>
                <w:szCs w:val="16"/>
              </w:rPr>
              <w:t>⭐⭐⭐⭐ 9-12个月</w:t>
            </w:r>
          </w:p>
        </w:tc>
      </w:tr>
      <w:tr w:rsidR="001C71D3" w14:paraId="62CE40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14097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4. Multi-Agent效率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7A676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多Agent框架在自动化量化研究中的效率和决策质量评估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9F34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L4 Agent编排层 + L7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记录，与人工分析师对比实验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5DE2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Applied Intelligence Expert Systems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85A56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⭐⭐ 3-6个月</w:t>
            </w:r>
          </w:p>
        </w:tc>
      </w:tr>
      <w:tr w:rsidR="001C71D3" w14:paraId="5E0E1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7DA3A" w14:textId="77777777" w:rsidR="001C71D3" w:rsidRDefault="00000000">
            <w:r>
              <w:rPr>
                <w:rFonts w:eastAsia="Arial"/>
                <w:b/>
                <w:bCs/>
                <w:color w:val="B8860B"/>
                <w:sz w:val="16"/>
                <w:szCs w:val="16"/>
              </w:rPr>
              <w:t>5. ESG因果推断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BA4E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ESG评级提升→股价上涨是相关还是因果？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DoWhy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因果图模型验证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331B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L3 因果推断模块 + L0 ESG RAG，时间序列因果检验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687C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Journal of Financial Economics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4B343" w14:textId="77777777" w:rsidR="001C71D3" w:rsidRDefault="00000000">
            <w:r>
              <w:rPr>
                <w:rFonts w:eastAsia="Arial"/>
                <w:color w:val="C00000"/>
                <w:sz w:val="16"/>
                <w:szCs w:val="16"/>
              </w:rPr>
              <w:t>⭐⭐⭐⭐⭐ 12个月+</w:t>
            </w:r>
          </w:p>
        </w:tc>
      </w:tr>
    </w:tbl>
    <w:p w14:paraId="5CCF52B9" w14:textId="77777777" w:rsidR="001C71D3" w:rsidRDefault="001C71D3">
      <w:pPr>
        <w:spacing w:before="200" w:after="100"/>
      </w:pPr>
    </w:p>
    <w:p w14:paraId="18A57972" w14:textId="77777777" w:rsidR="001C71D3" w:rsidRDefault="00000000">
      <w:r>
        <w:br w:type="page"/>
      </w:r>
    </w:p>
    <w:p w14:paraId="1F30D605" w14:textId="77777777" w:rsidR="001C71D3" w:rsidRDefault="00000000">
      <w:pPr>
        <w:pStyle w:val="1"/>
      </w:pPr>
      <w:r>
        <w:rPr>
          <w:sz w:val="36"/>
          <w:szCs w:val="36"/>
        </w:rPr>
        <w:lastRenderedPageBreak/>
        <w:t>十二、开发路线图</w:t>
      </w:r>
    </w:p>
    <w:p w14:paraId="2F8F3BDC" w14:textId="77777777" w:rsidR="001C71D3" w:rsidRDefault="00000000">
      <w:pPr>
        <w:spacing w:before="160" w:after="80"/>
      </w:pPr>
      <w:r>
        <w:rPr>
          <w:rFonts w:eastAsia="Arial"/>
          <w:b/>
          <w:bCs/>
          <w:color w:val="0D7377"/>
          <w:sz w:val="22"/>
          <w:szCs w:val="22"/>
        </w:rPr>
        <w:t>按依赖关系和价值优先级排列，先把骨架跑通，再逐层加深度</w:t>
      </w:r>
    </w:p>
    <w:p w14:paraId="24F829AF" w14:textId="77777777" w:rsidR="001C71D3" w:rsidRDefault="001C71D3">
      <w:pPr>
        <w:spacing w:before="100" w:after="100"/>
      </w:pP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800"/>
        <w:gridCol w:w="3000"/>
        <w:gridCol w:w="2800"/>
      </w:tblGrid>
      <w:tr w:rsidR="001C71D3" w14:paraId="71079B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F25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F6A8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58F6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完成内容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853E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关键工具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9E59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里程碑</w:t>
            </w:r>
          </w:p>
        </w:tc>
      </w:tr>
      <w:tr w:rsidR="001C71D3" w14:paraId="0BDB2D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35DD4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3614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第1-2周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7199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L0数据接入 + L1数据治理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backtrader</w:t>
            </w:r>
            <w:proofErr w:type="spellEnd"/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回测跑通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，最简单的MA均线策略跑完整流程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E6072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yfinance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pandas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backtrader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6C908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✅ 第一个</w:t>
            </w:r>
            <w:proofErr w:type="gramStart"/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完整回</w:t>
            </w:r>
            <w:proofErr w:type="gramEnd"/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测出来</w:t>
            </w:r>
          </w:p>
        </w:tc>
      </w:tr>
      <w:tr w:rsidR="001C71D3" w14:paraId="43AB7C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AEEFB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F0F0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第3-4周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0D63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L2技术分析 + 基本面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Alpha158因子接入，PCA降维，多因子IC分析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6BED1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pandas-ta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sklearn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PCA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32AA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✅ 多因子打分选股</w:t>
            </w:r>
          </w:p>
        </w:tc>
      </w:tr>
      <w:tr w:rsidR="001C71D3" w14:paraId="0C0143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D4A74" w14:textId="77777777" w:rsidR="001C71D3" w:rsidRDefault="00000000">
            <w:r>
              <w:rPr>
                <w:rFonts w:eastAsia="Arial"/>
                <w:b/>
                <w:bCs/>
                <w:color w:val="C00000"/>
                <w:sz w:val="16"/>
                <w:szCs w:val="16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E16D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第5-6周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FE42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ESG Agent接入(复用已有RAG) + LLM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财报解析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Router串联所有Agent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01A69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(已有) + Qwen2.5(已有)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2061C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✅ Multi-Agent跑通</w:t>
            </w:r>
          </w:p>
        </w:tc>
      </w:tr>
      <w:tr w:rsidR="001C71D3" w14:paraId="72D9B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5867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46E7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第7-8周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E2F3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Alpaca Paper Trading接入 + Risk Agent + 自动报告生成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面板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5E0A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 xml:space="preserve">Alpaca API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Streamlit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pyfolio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7CBFF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✅ 模拟盘开始运行</w:t>
            </w:r>
          </w:p>
        </w:tc>
      </w:tr>
      <w:tr w:rsidR="001C71D3" w14:paraId="73BFE5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7F8F7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6E2F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第9-12周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ED3C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Copernicus卫星数据接入 + YOLOv8(已有)车辆计数 + 卫星信号因子构建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F91A0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sentinelsat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YOLOv8(已有)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2652B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✅ 卫星差异</w:t>
            </w:r>
            <w:proofErr w:type="gramStart"/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化数据</w:t>
            </w:r>
            <w:proofErr w:type="gramEnd"/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上线</w:t>
            </w:r>
          </w:p>
        </w:tc>
      </w:tr>
      <w:tr w:rsidR="001C71D3" w14:paraId="0C8C7E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FB460" w14:textId="77777777" w:rsidR="001C71D3" w:rsidRDefault="00000000">
            <w:r>
              <w:rPr>
                <w:rFonts w:eastAsia="Arial"/>
                <w:b/>
                <w:bCs/>
                <w:color w:val="217346"/>
                <w:sz w:val="16"/>
                <w:szCs w:val="16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7944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第13-16周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0339F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实验追踪 + Walk-forward验证 + 压力测试 +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反事实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>分析 + 对照组实验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2DB4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MLflow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Optuna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pyfolio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B5583" w14:textId="77777777" w:rsidR="001C71D3" w:rsidRDefault="00000000">
            <w:r>
              <w:rPr>
                <w:rFonts w:eastAsia="Arial"/>
                <w:b/>
                <w:bCs/>
                <w:color w:val="B8860B"/>
                <w:sz w:val="16"/>
                <w:szCs w:val="16"/>
              </w:rPr>
              <w:t>✅ SCI论文数据开始积累</w:t>
            </w:r>
          </w:p>
        </w:tc>
      </w:tr>
      <w:tr w:rsidR="001C71D3" w14:paraId="4A7DF7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9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A7FC6" w14:textId="77777777" w:rsidR="001C71D3" w:rsidRDefault="00000000">
            <w:r>
              <w:rPr>
                <w:rFonts w:eastAsia="Arial"/>
                <w:b/>
                <w:bCs/>
                <w:color w:val="5C3A8B"/>
                <w:sz w:val="16"/>
                <w:szCs w:val="16"/>
              </w:rPr>
              <w:t>Phase 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9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4842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第17-24周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9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DBE7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RL策略Agent(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TradeMaster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/CA6126对接) + 因果推断 + 自动因子挖掘 + 知识图谱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9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13C05" w14:textId="77777777" w:rsidR="001C71D3" w:rsidRDefault="00000000"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FinRL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DoWhy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NetworkX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(已有)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9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83C4C" w14:textId="77777777" w:rsidR="001C71D3" w:rsidRDefault="00000000">
            <w:r>
              <w:rPr>
                <w:rFonts w:eastAsia="Arial"/>
                <w:b/>
                <w:bCs/>
                <w:color w:val="5C3A8B"/>
                <w:sz w:val="16"/>
                <w:szCs w:val="16"/>
              </w:rPr>
              <w:t>✅ 开始写SCI论文</w:t>
            </w:r>
          </w:p>
        </w:tc>
      </w:tr>
    </w:tbl>
    <w:p w14:paraId="5D7D1222" w14:textId="77777777" w:rsidR="001C71D3" w:rsidRDefault="001C71D3">
      <w:pPr>
        <w:spacing w:before="200" w:after="100"/>
      </w:pPr>
    </w:p>
    <w:p w14:paraId="222D87F5" w14:textId="77777777" w:rsidR="001C71D3" w:rsidRDefault="00000000">
      <w:pPr>
        <w:pStyle w:val="1"/>
      </w:pPr>
      <w:r>
        <w:rPr>
          <w:sz w:val="36"/>
          <w:szCs w:val="36"/>
        </w:rPr>
        <w:t>十三、免费/低成本API速查表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000"/>
        <w:gridCol w:w="3800"/>
      </w:tblGrid>
      <w:tr w:rsidR="001C71D3" w14:paraId="72A13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812B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API名称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2D2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2064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7EB6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成本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D28D" w14:textId="77777777" w:rsidR="001C71D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1C71D3" w14:paraId="1D8E6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7D98F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yfinance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1FD0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价格/量/财务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479E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无官方限制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4E7D6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EC59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pypi.org/project/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yfinance</w:t>
            </w:r>
            <w:proofErr w:type="spellEnd"/>
          </w:p>
        </w:tc>
      </w:tr>
      <w:tr w:rsidR="001C71D3" w14:paraId="60DC2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223AE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Alpaca Paper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FB67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模拟盘交易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878A8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99521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AF37F" w14:textId="77777777" w:rsidR="001C71D3" w:rsidRDefault="00000000">
            <w:proofErr w:type="spellStart"/>
            <w:proofErr w:type="gramStart"/>
            <w:r>
              <w:rPr>
                <w:rFonts w:eastAsia="Arial"/>
                <w:color w:val="2E75B6"/>
                <w:sz w:val="14"/>
                <w:szCs w:val="14"/>
              </w:rPr>
              <w:t>alpaca.markets</w:t>
            </w:r>
            <w:proofErr w:type="spellEnd"/>
            <w:proofErr w:type="gramEnd"/>
            <w:r>
              <w:rPr>
                <w:rFonts w:eastAsia="Arial"/>
                <w:color w:val="2E75B6"/>
                <w:sz w:val="14"/>
                <w:szCs w:val="14"/>
              </w:rPr>
              <w:t>/docs</w:t>
            </w:r>
          </w:p>
        </w:tc>
      </w:tr>
      <w:tr w:rsidR="001C71D3" w14:paraId="7DDA75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7D39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FRED API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D5DC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宏观经济数据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3D3B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120次/分钟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D07D1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1A09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fred.stlouisfed.org/docs/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</w:p>
        </w:tc>
      </w:tr>
      <w:tr w:rsidR="001C71D3" w14:paraId="715E6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D5121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SEC EDGAR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E317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10-K/10-Q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财报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D3B5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10次/秒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B260B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F43F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efts.sec.gov/LATEST/search-index</w:t>
            </w:r>
          </w:p>
        </w:tc>
      </w:tr>
      <w:tr w:rsidR="001C71D3" w14:paraId="54F24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B0E54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FMP 免费tier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1961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财务比率/事件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7C79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250次/天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0165D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6BDF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financialmodelingprep.com/developer</w:t>
            </w:r>
          </w:p>
        </w:tc>
      </w:tr>
      <w:tr w:rsidR="001C71D3" w14:paraId="77BF1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D0D9A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Copernicus/ESA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FB79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卫星遥感图像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221C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注册即用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76D13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01CD5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dataspace.copernicus.eu</w:t>
            </w:r>
          </w:p>
        </w:tc>
      </w:tr>
      <w:tr w:rsidR="001C71D3" w14:paraId="5D4E5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E5B7F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Google Earth Engine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90775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卫星高级分析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FD1C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研究免费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F4A3B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免费(申请)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FA73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earthengine.google.com</w:t>
            </w:r>
          </w:p>
        </w:tc>
      </w:tr>
      <w:tr w:rsidR="001C71D3" w14:paraId="18344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0C3B3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NewsAPI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06BA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英文新闻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F3717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100次/天免费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1617F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免费tier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60D98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newsapi.org/docs</w:t>
            </w:r>
          </w:p>
        </w:tc>
      </w:tr>
      <w:tr w:rsidR="001C71D3" w14:paraId="4DADA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77A88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Reddit PRAW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4777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社交媒体情绪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70131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60次/分钟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59828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B21D5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praw.readthedocs.io</w:t>
            </w:r>
          </w:p>
        </w:tc>
      </w:tr>
      <w:tr w:rsidR="001C71D3" w14:paraId="39BD1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1EAFE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pytrends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0C4B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Google搜索热度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6EA3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非官方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4C628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2B597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pypi.org/project/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pytrends</w:t>
            </w:r>
            <w:proofErr w:type="spellEnd"/>
          </w:p>
        </w:tc>
      </w:tr>
      <w:tr w:rsidR="001C71D3" w14:paraId="46EA7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AC8F5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 xml:space="preserve">USPTO </w:t>
            </w:r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PatentsView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C260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专利数据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C0899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2D3E8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874ED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patentsview.org/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api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/doc</w:t>
            </w:r>
          </w:p>
        </w:tc>
      </w:tr>
      <w:tr w:rsidR="001C71D3" w14:paraId="14881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A7B54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Our World in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A187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碳排放/ESG数据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943A1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44C62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31DBA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ourworldindata.org/data</w:t>
            </w:r>
          </w:p>
        </w:tc>
      </w:tr>
      <w:tr w:rsidR="001C71D3" w14:paraId="21618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BC4DC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Qlib</w:t>
            </w:r>
            <w:proofErr w:type="spell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 xml:space="preserve"> (Microsoft)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BF9EC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量化因子/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回测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FAFF2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DAF41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9305F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microsoft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qlib</w:t>
            </w:r>
            <w:proofErr w:type="spellEnd"/>
          </w:p>
        </w:tc>
      </w:tr>
      <w:tr w:rsidR="001C71D3" w14:paraId="57F0D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53351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FinRL</w:t>
            </w:r>
            <w:proofErr w:type="spell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/</w:t>
            </w:r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FinGPT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E6FE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RL框架/金融LLM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7198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C1801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1B9C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github.com/AI4Finance-Foundation</w:t>
            </w:r>
          </w:p>
        </w:tc>
      </w:tr>
      <w:tr w:rsidR="001C71D3" w14:paraId="73658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F4168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TradeMaster</w:t>
            </w:r>
            <w:proofErr w:type="spellEnd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 xml:space="preserve"> (NTU)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08DF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RL量化平台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A47E6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52A2D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00892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TradeMaster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-NTU</w:t>
            </w:r>
          </w:p>
        </w:tc>
      </w:tr>
      <w:tr w:rsidR="001C71D3" w14:paraId="19243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416A0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alphalens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4BFF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因子分析工具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5E171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67D0D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81CC3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alphalens</w:t>
            </w:r>
            <w:proofErr w:type="spellEnd"/>
          </w:p>
        </w:tc>
      </w:tr>
      <w:tr w:rsidR="001C71D3" w14:paraId="19BF6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70121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pyfolio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3144B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策略绩效分析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E822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2C949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0D02E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quantopian</w:t>
            </w:r>
            <w:proofErr w:type="spellEnd"/>
            <w:r>
              <w:rPr>
                <w:rFonts w:eastAsia="Arial"/>
                <w:color w:val="2E75B6"/>
                <w:sz w:val="14"/>
                <w:szCs w:val="14"/>
              </w:rPr>
              <w:t>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pyfolio</w:t>
            </w:r>
            <w:proofErr w:type="spellEnd"/>
          </w:p>
        </w:tc>
      </w:tr>
      <w:tr w:rsidR="001C71D3" w14:paraId="112B0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8D4E7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PyPortfolioOpt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C9AA0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组合优化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4DDDD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05D25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249EF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github.com/robertmartin8/</w:t>
            </w:r>
            <w:proofErr w:type="spellStart"/>
            <w:r>
              <w:rPr>
                <w:rFonts w:eastAsia="Arial"/>
                <w:color w:val="2E75B6"/>
                <w:sz w:val="14"/>
                <w:szCs w:val="14"/>
              </w:rPr>
              <w:t>PyPortfolioOpt</w:t>
            </w:r>
            <w:proofErr w:type="spellEnd"/>
          </w:p>
        </w:tc>
      </w:tr>
      <w:tr w:rsidR="001C71D3" w14:paraId="59CE7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CAD0F" w14:textId="77777777" w:rsidR="001C71D3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MLflow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7FDD4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实验追踪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17EA3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无限制(自托管)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41E24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完全免费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50646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mlflow.org</w:t>
            </w:r>
          </w:p>
        </w:tc>
      </w:tr>
      <w:tr w:rsidR="001C71D3" w14:paraId="3F7C9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5E69B" w14:textId="77777777" w:rsidR="001C71D3" w:rsidRDefault="00000000">
            <w:r>
              <w:rPr>
                <w:rFonts w:eastAsia="Arial"/>
                <w:b/>
                <w:bCs/>
                <w:color w:val="1B3A6B"/>
                <w:sz w:val="16"/>
                <w:szCs w:val="16"/>
              </w:rPr>
              <w:t>Prefect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CA55E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任务调度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0F7EA" w14:textId="77777777" w:rsidR="001C71D3" w:rsidRDefault="00000000">
            <w:r>
              <w:rPr>
                <w:rFonts w:eastAsia="Arial"/>
                <w:color w:val="000000"/>
                <w:sz w:val="16"/>
                <w:szCs w:val="16"/>
              </w:rPr>
              <w:t>有免费tier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3B416" w14:textId="77777777" w:rsidR="001C71D3" w:rsidRDefault="00000000">
            <w:r>
              <w:rPr>
                <w:rFonts w:eastAsia="Arial"/>
                <w:color w:val="217346"/>
                <w:sz w:val="16"/>
                <w:szCs w:val="16"/>
              </w:rPr>
              <w:t>💰 免费tier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06EF0" w14:textId="77777777" w:rsidR="001C71D3" w:rsidRDefault="00000000">
            <w:r>
              <w:rPr>
                <w:rFonts w:eastAsia="Arial"/>
                <w:color w:val="2E75B6"/>
                <w:sz w:val="14"/>
                <w:szCs w:val="14"/>
              </w:rPr>
              <w:t>prefect.io</w:t>
            </w:r>
          </w:p>
        </w:tc>
      </w:tr>
    </w:tbl>
    <w:p w14:paraId="51D5CFB9" w14:textId="77777777" w:rsidR="00525908" w:rsidRDefault="00525908" w:rsidP="00525908">
      <w:pPr>
        <w:spacing w:before="200" w:after="200"/>
        <w:rPr>
          <w:color w:val="888888"/>
          <w:sz w:val="18"/>
          <w:szCs w:val="18"/>
        </w:rPr>
      </w:pPr>
    </w:p>
    <w:p w14:paraId="09FD2FC9" w14:textId="26D13D9F" w:rsidR="00525908" w:rsidRDefault="00525908" w:rsidP="00525908">
      <w:pPr>
        <w:spacing w:before="200" w:after="200"/>
        <w:rPr>
          <w:color w:val="888888"/>
          <w:sz w:val="18"/>
          <w:szCs w:val="18"/>
        </w:rPr>
      </w:pPr>
      <w:r>
        <w:rPr>
          <w:rFonts w:hint="eastAsia"/>
          <w:color w:val="888888"/>
          <w:sz w:val="18"/>
          <w:szCs w:val="18"/>
        </w:rPr>
        <w:t>十三：项目目录</w:t>
      </w:r>
    </w:p>
    <w:p w14:paraId="38DFA421" w14:textId="77777777" w:rsidR="00525908" w:rsidRPr="00525908" w:rsidRDefault="00525908" w:rsidP="00525908">
      <w:pPr>
        <w:spacing w:before="200" w:after="200"/>
        <w:rPr>
          <w:color w:val="888888"/>
          <w:sz w:val="18"/>
          <w:szCs w:val="18"/>
        </w:rPr>
      </w:pPr>
      <w:proofErr w:type="spellStart"/>
      <w:r w:rsidRPr="00525908">
        <w:rPr>
          <w:color w:val="888888"/>
          <w:sz w:val="18"/>
          <w:szCs w:val="18"/>
        </w:rPr>
        <w:t>esg</w:t>
      </w:r>
      <w:proofErr w:type="spellEnd"/>
      <w:r w:rsidRPr="00525908">
        <w:rPr>
          <w:color w:val="888888"/>
          <w:sz w:val="18"/>
          <w:szCs w:val="18"/>
        </w:rPr>
        <w:t>-quant-intelligence/</w:t>
      </w:r>
    </w:p>
    <w:p w14:paraId="76A8546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README.md</w:t>
      </w:r>
    </w:p>
    <w:p w14:paraId="32BC2D5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.env</w:t>
      </w:r>
    </w:p>
    <w:p w14:paraId="78246F1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.</w:t>
      </w:r>
      <w:proofErr w:type="spellStart"/>
      <w:r w:rsidRPr="00525908">
        <w:rPr>
          <w:rFonts w:hint="eastAsia"/>
          <w:color w:val="888888"/>
          <w:sz w:val="18"/>
          <w:szCs w:val="18"/>
        </w:rPr>
        <w:t>gitignore</w:t>
      </w:r>
      <w:proofErr w:type="spellEnd"/>
    </w:p>
    <w:p w14:paraId="28C6DBA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docker-</w:t>
      </w:r>
      <w:proofErr w:type="spellStart"/>
      <w:r w:rsidRPr="00525908">
        <w:rPr>
          <w:rFonts w:hint="eastAsia"/>
          <w:color w:val="888888"/>
          <w:sz w:val="18"/>
          <w:szCs w:val="18"/>
        </w:rPr>
        <w:t>compose.yml</w:t>
      </w:r>
      <w:proofErr w:type="spellEnd"/>
    </w:p>
    <w:p w14:paraId="6FE5CA9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Dockerfile</w:t>
      </w:r>
      <w:proofErr w:type="spellEnd"/>
    </w:p>
    <w:p w14:paraId="5D9B02A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requirements.txt</w:t>
      </w:r>
    </w:p>
    <w:p w14:paraId="1EC10F2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pyproject.toml</w:t>
      </w:r>
      <w:proofErr w:type="spellEnd"/>
    </w:p>
    <w:p w14:paraId="6F6EAF7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044D7A5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config/</w:t>
      </w:r>
    </w:p>
    <w:p w14:paraId="2B5A171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settings.py                  # </w:t>
      </w:r>
      <w:r w:rsidRPr="00525908">
        <w:rPr>
          <w:rFonts w:hint="eastAsia"/>
          <w:color w:val="888888"/>
          <w:sz w:val="18"/>
          <w:szCs w:val="18"/>
        </w:rPr>
        <w:t>全局配置（</w:t>
      </w:r>
      <w:r w:rsidRPr="00525908">
        <w:rPr>
          <w:rFonts w:hint="eastAsia"/>
          <w:color w:val="888888"/>
          <w:sz w:val="18"/>
          <w:szCs w:val="18"/>
        </w:rPr>
        <w:t>API Keys</w:t>
      </w:r>
      <w:r w:rsidRPr="00525908">
        <w:rPr>
          <w:rFonts w:hint="eastAsia"/>
          <w:color w:val="888888"/>
          <w:sz w:val="18"/>
          <w:szCs w:val="18"/>
        </w:rPr>
        <w:t>、路径、参数）</w:t>
      </w:r>
    </w:p>
    <w:p w14:paraId="3A33D65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api_keys.yaml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               # API</w:t>
      </w:r>
      <w:r w:rsidRPr="00525908">
        <w:rPr>
          <w:rFonts w:hint="eastAsia"/>
          <w:color w:val="888888"/>
          <w:sz w:val="18"/>
          <w:szCs w:val="18"/>
        </w:rPr>
        <w:t>密钥配置模板</w:t>
      </w:r>
    </w:p>
    <w:p w14:paraId="71B3C34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logging_config.yaml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         # </w:t>
      </w:r>
      <w:r w:rsidRPr="00525908">
        <w:rPr>
          <w:rFonts w:hint="eastAsia"/>
          <w:color w:val="888888"/>
          <w:sz w:val="18"/>
          <w:szCs w:val="18"/>
        </w:rPr>
        <w:t>日志配置</w:t>
      </w:r>
    </w:p>
    <w:p w14:paraId="1856EFD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5A3C6A9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data/                            # L0 </w:t>
      </w:r>
      <w:r w:rsidRPr="00525908">
        <w:rPr>
          <w:rFonts w:hint="eastAsia"/>
          <w:color w:val="888888"/>
          <w:sz w:val="18"/>
          <w:szCs w:val="18"/>
        </w:rPr>
        <w:t>数据接入层</w:t>
      </w:r>
    </w:p>
    <w:p w14:paraId="5AD302D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C21E5D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ingestion/</w:t>
      </w:r>
    </w:p>
    <w:p w14:paraId="6B7AAE0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5C74708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price_loader.py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yfinance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/ Alpaca OHLCV</w:t>
      </w:r>
      <w:r w:rsidRPr="00525908">
        <w:rPr>
          <w:rFonts w:hint="eastAsia"/>
          <w:color w:val="888888"/>
          <w:sz w:val="18"/>
          <w:szCs w:val="18"/>
        </w:rPr>
        <w:t>数据</w:t>
      </w:r>
    </w:p>
    <w:p w14:paraId="7A0EE23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macro_loader.py          # FRED API </w:t>
      </w:r>
      <w:r w:rsidRPr="00525908">
        <w:rPr>
          <w:rFonts w:hint="eastAsia"/>
          <w:color w:val="888888"/>
          <w:sz w:val="18"/>
          <w:szCs w:val="18"/>
        </w:rPr>
        <w:t>宏观经济数据</w:t>
      </w:r>
    </w:p>
    <w:p w14:paraId="2808F74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fundamental_loader.py    # FMP API </w:t>
      </w:r>
      <w:r w:rsidRPr="00525908">
        <w:rPr>
          <w:rFonts w:hint="eastAsia"/>
          <w:color w:val="888888"/>
          <w:sz w:val="18"/>
          <w:szCs w:val="18"/>
        </w:rPr>
        <w:t>基本面数据</w:t>
      </w:r>
    </w:p>
    <w:p w14:paraId="7B041C1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sec_edgar_loader.py      # SEC EDGAR 10-K/10-Q</w:t>
      </w:r>
      <w:r w:rsidRPr="00525908">
        <w:rPr>
          <w:rFonts w:hint="eastAsia"/>
          <w:color w:val="888888"/>
          <w:sz w:val="18"/>
          <w:szCs w:val="18"/>
        </w:rPr>
        <w:t>财报</w:t>
      </w:r>
    </w:p>
    <w:p w14:paraId="67B767E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satellite_loader.py      # Copernicus / </w:t>
      </w:r>
      <w:proofErr w:type="spellStart"/>
      <w:r w:rsidRPr="00525908">
        <w:rPr>
          <w:rFonts w:hint="eastAsia"/>
          <w:color w:val="888888"/>
          <w:sz w:val="18"/>
          <w:szCs w:val="18"/>
        </w:rPr>
        <w:t>sentinelsat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</w:t>
      </w:r>
      <w:r w:rsidRPr="00525908">
        <w:rPr>
          <w:rFonts w:hint="eastAsia"/>
          <w:color w:val="888888"/>
          <w:sz w:val="18"/>
          <w:szCs w:val="18"/>
        </w:rPr>
        <w:t>卫星数据</w:t>
      </w:r>
    </w:p>
    <w:p w14:paraId="02196A4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news_loader.py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NewsAPI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/ </w:t>
      </w:r>
      <w:proofErr w:type="spellStart"/>
      <w:r w:rsidRPr="00525908">
        <w:rPr>
          <w:rFonts w:hint="eastAsia"/>
          <w:color w:val="888888"/>
          <w:sz w:val="18"/>
          <w:szCs w:val="18"/>
        </w:rPr>
        <w:t>feedparser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</w:t>
      </w:r>
      <w:r w:rsidRPr="00525908">
        <w:rPr>
          <w:rFonts w:hint="eastAsia"/>
          <w:color w:val="888888"/>
          <w:sz w:val="18"/>
          <w:szCs w:val="18"/>
        </w:rPr>
        <w:t>新闻情绪</w:t>
      </w:r>
    </w:p>
    <w:p w14:paraId="240ECE1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reddit_loader.py         # PRAW Reddit</w:t>
      </w:r>
      <w:r w:rsidRPr="00525908">
        <w:rPr>
          <w:rFonts w:hint="eastAsia"/>
          <w:color w:val="888888"/>
          <w:sz w:val="18"/>
          <w:szCs w:val="18"/>
        </w:rPr>
        <w:t>社交媒体情绪</w:t>
      </w:r>
    </w:p>
    <w:p w14:paraId="6705B10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trends_loader.py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pytrends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Google</w:t>
      </w:r>
      <w:r w:rsidRPr="00525908">
        <w:rPr>
          <w:rFonts w:hint="eastAsia"/>
          <w:color w:val="888888"/>
          <w:sz w:val="18"/>
          <w:szCs w:val="18"/>
        </w:rPr>
        <w:t>搜索热度</w:t>
      </w:r>
    </w:p>
    <w:p w14:paraId="60648A5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job_posting_loader.py    # LinkedIn/Indeed </w:t>
      </w:r>
      <w:r w:rsidRPr="00525908">
        <w:rPr>
          <w:rFonts w:hint="eastAsia"/>
          <w:color w:val="888888"/>
          <w:sz w:val="18"/>
          <w:szCs w:val="18"/>
        </w:rPr>
        <w:t>招聘数据</w:t>
      </w:r>
    </w:p>
    <w:p w14:paraId="0C1C2C0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patent_loader.py         # USPTO </w:t>
      </w:r>
      <w:proofErr w:type="spellStart"/>
      <w:r w:rsidRPr="00525908">
        <w:rPr>
          <w:rFonts w:hint="eastAsia"/>
          <w:color w:val="888888"/>
          <w:sz w:val="18"/>
          <w:szCs w:val="18"/>
        </w:rPr>
        <w:t>PatentsView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</w:t>
      </w:r>
      <w:r w:rsidRPr="00525908">
        <w:rPr>
          <w:rFonts w:hint="eastAsia"/>
          <w:color w:val="888888"/>
          <w:sz w:val="18"/>
          <w:szCs w:val="18"/>
        </w:rPr>
        <w:t>专利数据</w:t>
      </w:r>
    </w:p>
    <w:p w14:paraId="2FD2157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esg_report_loader.py     # ESG PDF</w:t>
      </w:r>
      <w:r w:rsidRPr="00525908">
        <w:rPr>
          <w:rFonts w:hint="eastAsia"/>
          <w:color w:val="888888"/>
          <w:sz w:val="18"/>
          <w:szCs w:val="18"/>
        </w:rPr>
        <w:t>报告（复用已有</w:t>
      </w:r>
      <w:r w:rsidRPr="00525908">
        <w:rPr>
          <w:rFonts w:hint="eastAsia"/>
          <w:color w:val="888888"/>
          <w:sz w:val="18"/>
          <w:szCs w:val="18"/>
        </w:rPr>
        <w:t>RAG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298F031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carbon_loader.py         # Our World in Data / Climate Trace </w:t>
      </w:r>
      <w:r w:rsidRPr="00525908">
        <w:rPr>
          <w:rFonts w:hint="eastAsia"/>
          <w:color w:val="888888"/>
          <w:sz w:val="18"/>
          <w:szCs w:val="18"/>
        </w:rPr>
        <w:t>碳排放</w:t>
      </w:r>
    </w:p>
    <w:p w14:paraId="6E75BF4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3636E1C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lastRenderedPageBreak/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governance/                  # L1 </w:t>
      </w:r>
      <w:r w:rsidRPr="00525908">
        <w:rPr>
          <w:rFonts w:hint="eastAsia"/>
          <w:color w:val="888888"/>
          <w:sz w:val="18"/>
          <w:szCs w:val="18"/>
        </w:rPr>
        <w:t>数据治理层</w:t>
      </w:r>
    </w:p>
    <w:p w14:paraId="7281508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5FA7FA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adjustment.py            # </w:t>
      </w:r>
      <w:r w:rsidRPr="00525908">
        <w:rPr>
          <w:rFonts w:hint="eastAsia"/>
          <w:color w:val="888888"/>
          <w:sz w:val="18"/>
          <w:szCs w:val="18"/>
        </w:rPr>
        <w:t>复权处理（</w:t>
      </w:r>
      <w:r w:rsidRPr="00525908">
        <w:rPr>
          <w:rFonts w:hint="eastAsia"/>
          <w:color w:val="888888"/>
          <w:sz w:val="18"/>
          <w:szCs w:val="18"/>
        </w:rPr>
        <w:t>backward/forward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5600811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missing_values.py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缺失值</w:t>
      </w:r>
      <w:proofErr w:type="gramEnd"/>
      <w:r w:rsidRPr="00525908">
        <w:rPr>
          <w:rFonts w:hint="eastAsia"/>
          <w:color w:val="888888"/>
          <w:sz w:val="18"/>
          <w:szCs w:val="18"/>
        </w:rPr>
        <w:t>插值处理</w:t>
      </w:r>
    </w:p>
    <w:p w14:paraId="6C650B2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outlier_detection.py     # </w:t>
      </w:r>
      <w:r w:rsidRPr="00525908">
        <w:rPr>
          <w:rFonts w:hint="eastAsia"/>
          <w:color w:val="888888"/>
          <w:sz w:val="18"/>
          <w:szCs w:val="18"/>
        </w:rPr>
        <w:t>异常值检测（</w:t>
      </w:r>
      <w:proofErr w:type="spellStart"/>
      <w:r w:rsidRPr="00525908">
        <w:rPr>
          <w:rFonts w:hint="eastAsia"/>
          <w:color w:val="888888"/>
          <w:sz w:val="18"/>
          <w:szCs w:val="18"/>
        </w:rPr>
        <w:t>IsolationForest</w:t>
      </w:r>
      <w:proofErr w:type="spellEnd"/>
      <w:r w:rsidRPr="00525908">
        <w:rPr>
          <w:rFonts w:hint="eastAsia"/>
          <w:color w:val="888888"/>
          <w:sz w:val="18"/>
          <w:szCs w:val="18"/>
        </w:rPr>
        <w:t>/LOF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7B6988B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survivorship_bias.py     # </w:t>
      </w:r>
      <w:r w:rsidRPr="00525908">
        <w:rPr>
          <w:rFonts w:hint="eastAsia"/>
          <w:color w:val="888888"/>
          <w:sz w:val="18"/>
          <w:szCs w:val="18"/>
        </w:rPr>
        <w:t>幸存者偏差处理（</w:t>
      </w:r>
      <w:proofErr w:type="spellStart"/>
      <w:r w:rsidRPr="00525908">
        <w:rPr>
          <w:rFonts w:hint="eastAsia"/>
          <w:color w:val="888888"/>
          <w:sz w:val="18"/>
          <w:szCs w:val="18"/>
        </w:rPr>
        <w:t>Tiingo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delisted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1AADF10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timestamp_aligner.py     # </w:t>
      </w:r>
      <w:r w:rsidRPr="00525908">
        <w:rPr>
          <w:rFonts w:hint="eastAsia"/>
          <w:color w:val="888888"/>
          <w:sz w:val="18"/>
          <w:szCs w:val="18"/>
        </w:rPr>
        <w:t>多</w:t>
      </w:r>
      <w:proofErr w:type="gramStart"/>
      <w:r w:rsidRPr="00525908">
        <w:rPr>
          <w:rFonts w:hint="eastAsia"/>
          <w:color w:val="888888"/>
          <w:sz w:val="18"/>
          <w:szCs w:val="18"/>
        </w:rPr>
        <w:t>源数据</w:t>
      </w:r>
      <w:proofErr w:type="gramEnd"/>
      <w:r w:rsidRPr="00525908">
        <w:rPr>
          <w:rFonts w:hint="eastAsia"/>
          <w:color w:val="888888"/>
          <w:sz w:val="18"/>
          <w:szCs w:val="18"/>
        </w:rPr>
        <w:t>时间戳对齐</w:t>
      </w:r>
    </w:p>
    <w:p w14:paraId="1E05583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data_lineage.py          # </w:t>
      </w:r>
      <w:r w:rsidRPr="00525908">
        <w:rPr>
          <w:rFonts w:hint="eastAsia"/>
          <w:color w:val="888888"/>
          <w:sz w:val="18"/>
          <w:szCs w:val="18"/>
        </w:rPr>
        <w:t>数据血缘追踪</w:t>
      </w:r>
    </w:p>
    <w:p w14:paraId="4E15FD5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feature_store.py         # Feast + Redis </w:t>
      </w:r>
      <w:r w:rsidRPr="00525908">
        <w:rPr>
          <w:rFonts w:hint="eastAsia"/>
          <w:color w:val="888888"/>
          <w:sz w:val="18"/>
          <w:szCs w:val="18"/>
        </w:rPr>
        <w:t>特征存储缓存</w:t>
      </w:r>
    </w:p>
    <w:p w14:paraId="3CA3BCE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7092D7C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analysis/                        # L2 </w:t>
      </w:r>
      <w:r w:rsidRPr="00525908">
        <w:rPr>
          <w:rFonts w:hint="eastAsia"/>
          <w:color w:val="888888"/>
          <w:sz w:val="18"/>
          <w:szCs w:val="18"/>
        </w:rPr>
        <w:t>分析引擎层</w:t>
      </w:r>
    </w:p>
    <w:p w14:paraId="4C6C389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EC4EB1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technical/</w:t>
      </w:r>
    </w:p>
    <w:p w14:paraId="137B246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7630377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trend_indicators.py      # MA/EMA/MACD/</w:t>
      </w:r>
      <w:proofErr w:type="gramStart"/>
      <w:r w:rsidRPr="00525908">
        <w:rPr>
          <w:rFonts w:hint="eastAsia"/>
          <w:color w:val="888888"/>
          <w:sz w:val="18"/>
          <w:szCs w:val="18"/>
        </w:rPr>
        <w:t>斐</w:t>
      </w:r>
      <w:proofErr w:type="gramEnd"/>
      <w:r w:rsidRPr="00525908">
        <w:rPr>
          <w:rFonts w:hint="eastAsia"/>
          <w:color w:val="888888"/>
          <w:sz w:val="18"/>
          <w:szCs w:val="18"/>
        </w:rPr>
        <w:t>波那</w:t>
      </w:r>
      <w:proofErr w:type="gramStart"/>
      <w:r w:rsidRPr="00525908">
        <w:rPr>
          <w:rFonts w:hint="eastAsia"/>
          <w:color w:val="888888"/>
          <w:sz w:val="18"/>
          <w:szCs w:val="18"/>
        </w:rPr>
        <w:t>契</w:t>
      </w:r>
      <w:proofErr w:type="gramEnd"/>
    </w:p>
    <w:p w14:paraId="32CDBFD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oscillators.py           # RSI/KDJ/</w:t>
      </w:r>
      <w:r w:rsidRPr="00525908">
        <w:rPr>
          <w:rFonts w:hint="eastAsia"/>
          <w:color w:val="888888"/>
          <w:sz w:val="18"/>
          <w:szCs w:val="18"/>
        </w:rPr>
        <w:t>布林带</w:t>
      </w:r>
      <w:r w:rsidRPr="00525908">
        <w:rPr>
          <w:rFonts w:hint="eastAsia"/>
          <w:color w:val="888888"/>
          <w:sz w:val="18"/>
          <w:szCs w:val="18"/>
        </w:rPr>
        <w:t>/CCI</w:t>
      </w:r>
    </w:p>
    <w:p w14:paraId="1A4506F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volume_price.py          # OBV/VWAP/MFI</w:t>
      </w:r>
    </w:p>
    <w:p w14:paraId="6528776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pattern_recognition.py   # </w:t>
      </w:r>
      <w:r w:rsidRPr="00525908">
        <w:rPr>
          <w:rFonts w:hint="eastAsia"/>
          <w:color w:val="888888"/>
          <w:sz w:val="18"/>
          <w:szCs w:val="18"/>
        </w:rPr>
        <w:t>支撑阻力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头肩顶底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形态</w:t>
      </w:r>
    </w:p>
    <w:p w14:paraId="5C7AD16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market_microstructure.py # </w:t>
      </w:r>
      <w:r w:rsidRPr="00525908">
        <w:rPr>
          <w:rFonts w:hint="eastAsia"/>
          <w:color w:val="888888"/>
          <w:sz w:val="18"/>
          <w:szCs w:val="18"/>
        </w:rPr>
        <w:t>买卖价差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流动性评分</w:t>
      </w:r>
    </w:p>
    <w:p w14:paraId="6EBFAAA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4A03249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fundamental/</w:t>
      </w:r>
    </w:p>
    <w:p w14:paraId="759F467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7A5F110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valuation_multiples.py   # P/E P/B EV/EBITDA</w:t>
      </w:r>
      <w:r w:rsidRPr="00525908">
        <w:rPr>
          <w:rFonts w:hint="eastAsia"/>
          <w:color w:val="888888"/>
          <w:sz w:val="18"/>
          <w:szCs w:val="18"/>
        </w:rPr>
        <w:t>估值乘数</w:t>
      </w:r>
    </w:p>
    <w:p w14:paraId="2C1C422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earnings_quality.py      # ROE/ROIC/FCF</w:t>
      </w:r>
      <w:r w:rsidRPr="00525908">
        <w:rPr>
          <w:rFonts w:hint="eastAsia"/>
          <w:color w:val="888888"/>
          <w:sz w:val="18"/>
          <w:szCs w:val="18"/>
        </w:rPr>
        <w:t>转化率</w:t>
      </w:r>
    </w:p>
    <w:p w14:paraId="5323D16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growth_analysis.py       # </w:t>
      </w:r>
      <w:r w:rsidRPr="00525908">
        <w:rPr>
          <w:rFonts w:hint="eastAsia"/>
          <w:color w:val="888888"/>
          <w:sz w:val="18"/>
          <w:szCs w:val="18"/>
        </w:rPr>
        <w:t>营收</w:t>
      </w:r>
      <w:r w:rsidRPr="00525908">
        <w:rPr>
          <w:rFonts w:hint="eastAsia"/>
          <w:color w:val="888888"/>
          <w:sz w:val="18"/>
          <w:szCs w:val="18"/>
        </w:rPr>
        <w:t>CAGR/EPS</w:t>
      </w:r>
      <w:r w:rsidRPr="00525908">
        <w:rPr>
          <w:rFonts w:hint="eastAsia"/>
          <w:color w:val="888888"/>
          <w:sz w:val="18"/>
          <w:szCs w:val="18"/>
        </w:rPr>
        <w:t>增速</w:t>
      </w:r>
    </w:p>
    <w:p w14:paraId="20261FF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llm_earnings_parser.py   # LLM</w:t>
      </w:r>
      <w:r w:rsidRPr="00525908">
        <w:rPr>
          <w:rFonts w:hint="eastAsia"/>
          <w:color w:val="888888"/>
          <w:sz w:val="18"/>
          <w:szCs w:val="18"/>
        </w:rPr>
        <w:t>自动解析</w:t>
      </w:r>
      <w:r w:rsidRPr="00525908">
        <w:rPr>
          <w:rFonts w:hint="eastAsia"/>
          <w:color w:val="888888"/>
          <w:sz w:val="18"/>
          <w:szCs w:val="18"/>
        </w:rPr>
        <w:t>10-K/10-Q</w:t>
      </w:r>
    </w:p>
    <w:p w14:paraId="71A4E04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ceo_speech_analyzer.py   # </w:t>
      </w:r>
      <w:proofErr w:type="gramStart"/>
      <w:r w:rsidRPr="00525908">
        <w:rPr>
          <w:rFonts w:hint="eastAsia"/>
          <w:color w:val="888888"/>
          <w:sz w:val="18"/>
          <w:szCs w:val="18"/>
        </w:rPr>
        <w:t>财报电话会议</w:t>
      </w:r>
      <w:proofErr w:type="gramEnd"/>
      <w:r w:rsidRPr="00525908">
        <w:rPr>
          <w:rFonts w:hint="eastAsia"/>
          <w:color w:val="888888"/>
          <w:sz w:val="18"/>
          <w:szCs w:val="18"/>
        </w:rPr>
        <w:t>语气分析（</w:t>
      </w:r>
      <w:proofErr w:type="spellStart"/>
      <w:r w:rsidRPr="00525908">
        <w:rPr>
          <w:rFonts w:hint="eastAsia"/>
          <w:color w:val="888888"/>
          <w:sz w:val="18"/>
          <w:szCs w:val="18"/>
        </w:rPr>
        <w:t>FinBERT</w:t>
      </w:r>
      <w:proofErr w:type="spellEnd"/>
      <w:r w:rsidRPr="00525908">
        <w:rPr>
          <w:rFonts w:hint="eastAsia"/>
          <w:color w:val="888888"/>
          <w:sz w:val="18"/>
          <w:szCs w:val="18"/>
        </w:rPr>
        <w:t>）</w:t>
      </w:r>
    </w:p>
    <w:p w14:paraId="5D3D01A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event_calendar.py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财报日</w:t>
      </w:r>
      <w:proofErr w:type="gramEnd"/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分红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并购事件日历</w:t>
      </w:r>
    </w:p>
    <w:p w14:paraId="0876035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326A207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factors/</w:t>
      </w:r>
    </w:p>
    <w:p w14:paraId="2C6CD14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5A6167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alpha158_factors.py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Qlib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Alpha158 158</w:t>
      </w:r>
      <w:r w:rsidRPr="00525908">
        <w:rPr>
          <w:rFonts w:hint="eastAsia"/>
          <w:color w:val="888888"/>
          <w:sz w:val="18"/>
          <w:szCs w:val="18"/>
        </w:rPr>
        <w:t>个经典因子</w:t>
      </w:r>
    </w:p>
    <w:p w14:paraId="2FB7D1F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lastRenderedPageBreak/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ic_icir_analysis.py      # </w:t>
      </w:r>
      <w:r w:rsidRPr="00525908">
        <w:rPr>
          <w:rFonts w:hint="eastAsia"/>
          <w:color w:val="888888"/>
          <w:sz w:val="18"/>
          <w:szCs w:val="18"/>
        </w:rPr>
        <w:t>因子</w:t>
      </w:r>
      <w:r w:rsidRPr="00525908">
        <w:rPr>
          <w:rFonts w:hint="eastAsia"/>
          <w:color w:val="888888"/>
          <w:sz w:val="18"/>
          <w:szCs w:val="18"/>
        </w:rPr>
        <w:t>IC/ICIR/</w:t>
      </w:r>
      <w:r w:rsidRPr="00525908">
        <w:rPr>
          <w:rFonts w:hint="eastAsia"/>
          <w:color w:val="888888"/>
          <w:sz w:val="18"/>
          <w:szCs w:val="18"/>
        </w:rPr>
        <w:t>衰减曲线分析</w:t>
      </w:r>
    </w:p>
    <w:p w14:paraId="39FF575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pca_reduction.py         # PCA</w:t>
      </w:r>
      <w:r w:rsidRPr="00525908">
        <w:rPr>
          <w:rFonts w:hint="eastAsia"/>
          <w:color w:val="888888"/>
          <w:sz w:val="18"/>
          <w:szCs w:val="18"/>
        </w:rPr>
        <w:t>因子降维（</w:t>
      </w:r>
      <w:r w:rsidRPr="00525908">
        <w:rPr>
          <w:rFonts w:hint="eastAsia"/>
          <w:color w:val="888888"/>
          <w:sz w:val="18"/>
          <w:szCs w:val="18"/>
        </w:rPr>
        <w:t>158</w:t>
      </w:r>
      <w:r w:rsidRPr="00525908">
        <w:rPr>
          <w:rFonts w:hint="eastAsia"/>
          <w:color w:val="888888"/>
          <w:sz w:val="18"/>
          <w:szCs w:val="18"/>
        </w:rPr>
        <w:t>→</w:t>
      </w:r>
      <w:r w:rsidRPr="00525908">
        <w:rPr>
          <w:rFonts w:hint="eastAsia"/>
          <w:color w:val="888888"/>
          <w:sz w:val="18"/>
          <w:szCs w:val="18"/>
        </w:rPr>
        <w:t>20</w:t>
      </w:r>
      <w:r w:rsidRPr="00525908">
        <w:rPr>
          <w:rFonts w:hint="eastAsia"/>
          <w:color w:val="888888"/>
          <w:sz w:val="18"/>
          <w:szCs w:val="18"/>
        </w:rPr>
        <w:t>主成分）</w:t>
      </w:r>
    </w:p>
    <w:p w14:paraId="13C741B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factor_neutralization.py # Barra</w:t>
      </w:r>
      <w:r w:rsidRPr="00525908">
        <w:rPr>
          <w:rFonts w:hint="eastAsia"/>
          <w:color w:val="888888"/>
          <w:sz w:val="18"/>
          <w:szCs w:val="18"/>
        </w:rPr>
        <w:t>风格因子正交化</w:t>
      </w:r>
    </w:p>
    <w:p w14:paraId="5E309C1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auto_factor_mining.py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gplearn</w:t>
      </w:r>
      <w:proofErr w:type="spellEnd"/>
      <w:r w:rsidRPr="00525908">
        <w:rPr>
          <w:rFonts w:hint="eastAsia"/>
          <w:color w:val="888888"/>
          <w:sz w:val="18"/>
          <w:szCs w:val="18"/>
        </w:rPr>
        <w:t>遗传算法自动因子挖掘</w:t>
      </w:r>
    </w:p>
    <w:p w14:paraId="09DFED7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multi_factor_scoring.py  # </w:t>
      </w:r>
      <w:r w:rsidRPr="00525908">
        <w:rPr>
          <w:rFonts w:hint="eastAsia"/>
          <w:color w:val="888888"/>
          <w:sz w:val="18"/>
          <w:szCs w:val="18"/>
        </w:rPr>
        <w:t>等权</w:t>
      </w:r>
      <w:r w:rsidRPr="00525908">
        <w:rPr>
          <w:rFonts w:hint="eastAsia"/>
          <w:color w:val="888888"/>
          <w:sz w:val="18"/>
          <w:szCs w:val="18"/>
        </w:rPr>
        <w:t>/IC</w:t>
      </w:r>
      <w:r w:rsidRPr="00525908">
        <w:rPr>
          <w:rFonts w:hint="eastAsia"/>
          <w:color w:val="888888"/>
          <w:sz w:val="18"/>
          <w:szCs w:val="18"/>
        </w:rPr>
        <w:t>加权多因子打分</w:t>
      </w:r>
    </w:p>
    <w:p w14:paraId="6EA5343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portfolio_optimizer.py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PyPortfolioOpt</w:t>
      </w:r>
      <w:proofErr w:type="spellEnd"/>
      <w:r w:rsidRPr="00525908">
        <w:rPr>
          <w:rFonts w:hint="eastAsia"/>
          <w:color w:val="888888"/>
          <w:sz w:val="18"/>
          <w:szCs w:val="18"/>
        </w:rPr>
        <w:t>/</w:t>
      </w:r>
      <w:proofErr w:type="spellStart"/>
      <w:r w:rsidRPr="00525908">
        <w:rPr>
          <w:rFonts w:hint="eastAsia"/>
          <w:color w:val="888888"/>
          <w:sz w:val="18"/>
          <w:szCs w:val="18"/>
        </w:rPr>
        <w:t>Riskfolio</w:t>
      </w:r>
      <w:proofErr w:type="spellEnd"/>
      <w:r w:rsidRPr="00525908">
        <w:rPr>
          <w:rFonts w:hint="eastAsia"/>
          <w:color w:val="888888"/>
          <w:sz w:val="18"/>
          <w:szCs w:val="18"/>
        </w:rPr>
        <w:t>组合优化</w:t>
      </w:r>
    </w:p>
    <w:p w14:paraId="52D1CB5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5573D2C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alternative/</w:t>
      </w:r>
    </w:p>
    <w:p w14:paraId="576AF3C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3D16724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satellite_vehicle_count.py  # YOLOv8</w:t>
      </w:r>
      <w:r w:rsidRPr="00525908">
        <w:rPr>
          <w:rFonts w:hint="eastAsia"/>
          <w:color w:val="888888"/>
          <w:sz w:val="18"/>
          <w:szCs w:val="18"/>
        </w:rPr>
        <w:t>车辆计数→零售销售信号</w:t>
      </w:r>
    </w:p>
    <w:p w14:paraId="212A0F7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ndvi_vegetation.py          # NDVI</w:t>
      </w:r>
      <w:r w:rsidRPr="00525908">
        <w:rPr>
          <w:rFonts w:hint="eastAsia"/>
          <w:color w:val="888888"/>
          <w:sz w:val="18"/>
          <w:szCs w:val="18"/>
        </w:rPr>
        <w:t>植被指数→农业产量预测</w:t>
      </w:r>
    </w:p>
    <w:p w14:paraId="65A018A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port_ship_detection.py      # SAR</w:t>
      </w:r>
      <w:r w:rsidRPr="00525908">
        <w:rPr>
          <w:rFonts w:hint="eastAsia"/>
          <w:color w:val="888888"/>
          <w:sz w:val="18"/>
          <w:szCs w:val="18"/>
        </w:rPr>
        <w:t>港口船只计数→贸易活跃度</w:t>
      </w:r>
    </w:p>
    <w:p w14:paraId="49DDAE8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factory_thermal.py          # Sentinel-3</w:t>
      </w:r>
      <w:r w:rsidRPr="00525908">
        <w:rPr>
          <w:rFonts w:hint="eastAsia"/>
          <w:color w:val="888888"/>
          <w:sz w:val="18"/>
          <w:szCs w:val="18"/>
        </w:rPr>
        <w:t>工厂热成像→工业产出</w:t>
      </w:r>
    </w:p>
    <w:p w14:paraId="587C78C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supply_chain_network.py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NetworkX</w:t>
      </w:r>
      <w:proofErr w:type="spellEnd"/>
      <w:r w:rsidRPr="00525908">
        <w:rPr>
          <w:rFonts w:hint="eastAsia"/>
          <w:color w:val="888888"/>
          <w:sz w:val="18"/>
          <w:szCs w:val="18"/>
        </w:rPr>
        <w:t>供应链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董事会网络图谱</w:t>
      </w:r>
    </w:p>
    <w:p w14:paraId="3A327C6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behavioral_signals.py       # Put/Call</w:t>
      </w:r>
      <w:r w:rsidRPr="00525908">
        <w:rPr>
          <w:rFonts w:hint="eastAsia"/>
          <w:color w:val="888888"/>
          <w:sz w:val="18"/>
          <w:szCs w:val="18"/>
        </w:rPr>
        <w:t>比值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散户情绪反向指标</w:t>
      </w:r>
    </w:p>
    <w:p w14:paraId="3DDB5CE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2387C97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models/                          # L3 </w:t>
      </w:r>
      <w:r w:rsidRPr="00525908">
        <w:rPr>
          <w:rFonts w:hint="eastAsia"/>
          <w:color w:val="888888"/>
          <w:sz w:val="18"/>
          <w:szCs w:val="18"/>
        </w:rPr>
        <w:t>模型训练层</w:t>
      </w:r>
    </w:p>
    <w:p w14:paraId="2B48688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13DF6A9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supervised/</w:t>
      </w:r>
    </w:p>
    <w:p w14:paraId="7D08473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41A1039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xgb_lgb_scorer.py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XGBoost</w:t>
      </w:r>
      <w:proofErr w:type="spellEnd"/>
      <w:r w:rsidRPr="00525908">
        <w:rPr>
          <w:rFonts w:hint="eastAsia"/>
          <w:color w:val="888888"/>
          <w:sz w:val="18"/>
          <w:szCs w:val="18"/>
        </w:rPr>
        <w:t>/</w:t>
      </w:r>
      <w:proofErr w:type="spellStart"/>
      <w:r w:rsidRPr="00525908">
        <w:rPr>
          <w:rFonts w:hint="eastAsia"/>
          <w:color w:val="888888"/>
          <w:sz w:val="18"/>
          <w:szCs w:val="18"/>
        </w:rPr>
        <w:t>LightGBM</w:t>
      </w:r>
      <w:proofErr w:type="spellEnd"/>
      <w:r w:rsidRPr="00525908">
        <w:rPr>
          <w:rFonts w:hint="eastAsia"/>
          <w:color w:val="888888"/>
          <w:sz w:val="18"/>
          <w:szCs w:val="18"/>
        </w:rPr>
        <w:t>多因子打分</w:t>
      </w:r>
    </w:p>
    <w:p w14:paraId="59128B7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ensemble_model.py        # Stacking/Bagging/Boosting</w:t>
      </w:r>
      <w:r w:rsidRPr="00525908">
        <w:rPr>
          <w:rFonts w:hint="eastAsia"/>
          <w:color w:val="888888"/>
          <w:sz w:val="18"/>
          <w:szCs w:val="18"/>
        </w:rPr>
        <w:t>集成</w:t>
      </w:r>
    </w:p>
    <w:p w14:paraId="377C6FF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optuna_tuner.py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Optuna</w:t>
      </w:r>
      <w:proofErr w:type="spellEnd"/>
      <w:r w:rsidRPr="00525908">
        <w:rPr>
          <w:rFonts w:hint="eastAsia"/>
          <w:color w:val="888888"/>
          <w:sz w:val="18"/>
          <w:szCs w:val="18"/>
        </w:rPr>
        <w:t>超参数优化</w:t>
      </w:r>
    </w:p>
    <w:p w14:paraId="3BE0A25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33BF9E6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deep_learning</w:t>
      </w:r>
      <w:proofErr w:type="spellEnd"/>
      <w:r w:rsidRPr="00525908">
        <w:rPr>
          <w:rFonts w:hint="eastAsia"/>
          <w:color w:val="888888"/>
          <w:sz w:val="18"/>
          <w:szCs w:val="18"/>
        </w:rPr>
        <w:t>/</w:t>
      </w:r>
    </w:p>
    <w:p w14:paraId="592C5F8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1659D24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lstm_predictor.py        # LSTM</w:t>
      </w:r>
      <w:r w:rsidRPr="00525908">
        <w:rPr>
          <w:rFonts w:hint="eastAsia"/>
          <w:color w:val="888888"/>
          <w:sz w:val="18"/>
          <w:szCs w:val="18"/>
        </w:rPr>
        <w:t>多</w:t>
      </w:r>
      <w:proofErr w:type="gramStart"/>
      <w:r w:rsidRPr="00525908">
        <w:rPr>
          <w:rFonts w:hint="eastAsia"/>
          <w:color w:val="888888"/>
          <w:sz w:val="18"/>
          <w:szCs w:val="18"/>
        </w:rPr>
        <w:t>步价格</w:t>
      </w:r>
      <w:proofErr w:type="gramEnd"/>
      <w:r w:rsidRPr="00525908">
        <w:rPr>
          <w:rFonts w:hint="eastAsia"/>
          <w:color w:val="888888"/>
          <w:sz w:val="18"/>
          <w:szCs w:val="18"/>
        </w:rPr>
        <w:t>预测</w:t>
      </w:r>
    </w:p>
    <w:p w14:paraId="0EE3C60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tft_model.py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TemporalFusionTransformer</w:t>
      </w:r>
      <w:proofErr w:type="spellEnd"/>
    </w:p>
    <w:p w14:paraId="5330E02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patch_tst.py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PatchTST</w:t>
      </w:r>
      <w:proofErr w:type="spellEnd"/>
      <w:r w:rsidRPr="00525908">
        <w:rPr>
          <w:rFonts w:hint="eastAsia"/>
          <w:color w:val="888888"/>
          <w:sz w:val="18"/>
          <w:szCs w:val="18"/>
        </w:rPr>
        <w:t>（</w:t>
      </w:r>
      <w:r w:rsidRPr="00525908">
        <w:rPr>
          <w:rFonts w:hint="eastAsia"/>
          <w:color w:val="888888"/>
          <w:sz w:val="18"/>
          <w:szCs w:val="18"/>
        </w:rPr>
        <w:t>2023</w:t>
      </w:r>
      <w:r w:rsidRPr="00525908">
        <w:rPr>
          <w:rFonts w:hint="eastAsia"/>
          <w:color w:val="888888"/>
          <w:sz w:val="18"/>
          <w:szCs w:val="18"/>
        </w:rPr>
        <w:t>最新</w:t>
      </w:r>
      <w:r w:rsidRPr="00525908">
        <w:rPr>
          <w:rFonts w:hint="eastAsia"/>
          <w:color w:val="888888"/>
          <w:sz w:val="18"/>
          <w:szCs w:val="18"/>
        </w:rPr>
        <w:t>Transformer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1513D0F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344498A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reinforcement/</w:t>
      </w:r>
    </w:p>
    <w:p w14:paraId="46A1215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2E8935A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lastRenderedPageBreak/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finrl_env.py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FinRL</w:t>
      </w:r>
      <w:proofErr w:type="spellEnd"/>
      <w:r w:rsidRPr="00525908">
        <w:rPr>
          <w:rFonts w:hint="eastAsia"/>
          <w:color w:val="888888"/>
          <w:sz w:val="18"/>
          <w:szCs w:val="18"/>
        </w:rPr>
        <w:t>交易环境定义</w:t>
      </w:r>
    </w:p>
    <w:p w14:paraId="60DB940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ppo_agent.py             # PPO</w:t>
      </w:r>
      <w:r w:rsidRPr="00525908">
        <w:rPr>
          <w:rFonts w:hint="eastAsia"/>
          <w:color w:val="888888"/>
          <w:sz w:val="18"/>
          <w:szCs w:val="18"/>
        </w:rPr>
        <w:t>策略</w:t>
      </w:r>
      <w:r w:rsidRPr="00525908">
        <w:rPr>
          <w:rFonts w:hint="eastAsia"/>
          <w:color w:val="888888"/>
          <w:sz w:val="18"/>
          <w:szCs w:val="18"/>
        </w:rPr>
        <w:t>Agent</w:t>
      </w:r>
      <w:r w:rsidRPr="00525908">
        <w:rPr>
          <w:rFonts w:hint="eastAsia"/>
          <w:color w:val="888888"/>
          <w:sz w:val="18"/>
          <w:szCs w:val="18"/>
        </w:rPr>
        <w:t>（</w:t>
      </w:r>
      <w:r w:rsidRPr="00525908">
        <w:rPr>
          <w:rFonts w:hint="eastAsia"/>
          <w:color w:val="888888"/>
          <w:sz w:val="18"/>
          <w:szCs w:val="18"/>
        </w:rPr>
        <w:t>CA6126</w:t>
      </w:r>
      <w:r w:rsidRPr="00525908">
        <w:rPr>
          <w:rFonts w:hint="eastAsia"/>
          <w:color w:val="888888"/>
          <w:sz w:val="18"/>
          <w:szCs w:val="18"/>
        </w:rPr>
        <w:t>对接）</w:t>
      </w:r>
    </w:p>
    <w:p w14:paraId="62CB3E1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sac_agent.py             # SAC</w:t>
      </w:r>
      <w:r w:rsidRPr="00525908">
        <w:rPr>
          <w:rFonts w:hint="eastAsia"/>
          <w:color w:val="888888"/>
          <w:sz w:val="18"/>
          <w:szCs w:val="18"/>
        </w:rPr>
        <w:t>软</w:t>
      </w:r>
      <w:r w:rsidRPr="00525908">
        <w:rPr>
          <w:rFonts w:hint="eastAsia"/>
          <w:color w:val="888888"/>
          <w:sz w:val="18"/>
          <w:szCs w:val="18"/>
        </w:rPr>
        <w:t>actor-critic</w:t>
      </w:r>
      <w:r w:rsidRPr="00525908">
        <w:rPr>
          <w:rFonts w:hint="eastAsia"/>
          <w:color w:val="888888"/>
          <w:sz w:val="18"/>
          <w:szCs w:val="18"/>
        </w:rPr>
        <w:t>策略</w:t>
      </w:r>
    </w:p>
    <w:p w14:paraId="2A18E46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trademaster_adapter.py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TradeMaster</w:t>
      </w:r>
      <w:proofErr w:type="spellEnd"/>
      <w:r w:rsidRPr="00525908">
        <w:rPr>
          <w:rFonts w:hint="eastAsia"/>
          <w:color w:val="888888"/>
          <w:sz w:val="18"/>
          <w:szCs w:val="18"/>
        </w:rPr>
        <w:t>(NTU)</w:t>
      </w:r>
      <w:r w:rsidRPr="00525908">
        <w:rPr>
          <w:rFonts w:hint="eastAsia"/>
          <w:color w:val="888888"/>
          <w:sz w:val="18"/>
          <w:szCs w:val="18"/>
        </w:rPr>
        <w:t>适配器</w:t>
      </w:r>
    </w:p>
    <w:p w14:paraId="17FDF45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04929F2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lora/</w:t>
      </w:r>
    </w:p>
    <w:p w14:paraId="07F1030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440CCA5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esg_lora_trainer.py      # Qwen2.5 ESG </w:t>
      </w:r>
      <w:proofErr w:type="spellStart"/>
      <w:r w:rsidRPr="00525908">
        <w:rPr>
          <w:rFonts w:hint="eastAsia"/>
          <w:color w:val="888888"/>
          <w:sz w:val="18"/>
          <w:szCs w:val="18"/>
        </w:rPr>
        <w:t>LoRA</w:t>
      </w:r>
      <w:proofErr w:type="spellEnd"/>
      <w:r w:rsidRPr="00525908">
        <w:rPr>
          <w:rFonts w:hint="eastAsia"/>
          <w:color w:val="888888"/>
          <w:sz w:val="18"/>
          <w:szCs w:val="18"/>
        </w:rPr>
        <w:t>微调训练（已有复用）</w:t>
      </w:r>
    </w:p>
    <w:p w14:paraId="39BABC4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lora_inference.py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LoRA</w:t>
      </w:r>
      <w:proofErr w:type="spellEnd"/>
      <w:r w:rsidRPr="00525908">
        <w:rPr>
          <w:rFonts w:hint="eastAsia"/>
          <w:color w:val="888888"/>
          <w:sz w:val="18"/>
          <w:szCs w:val="18"/>
        </w:rPr>
        <w:t>推理接口</w:t>
      </w:r>
    </w:p>
    <w:p w14:paraId="4BD4C4E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checkpoints/             # </w:t>
      </w:r>
      <w:r w:rsidRPr="00525908">
        <w:rPr>
          <w:rFonts w:hint="eastAsia"/>
          <w:color w:val="888888"/>
          <w:sz w:val="18"/>
          <w:szCs w:val="18"/>
        </w:rPr>
        <w:t>模型检查点目录（</w:t>
      </w:r>
      <w:r w:rsidRPr="00525908">
        <w:rPr>
          <w:rFonts w:hint="eastAsia"/>
          <w:color w:val="888888"/>
          <w:sz w:val="18"/>
          <w:szCs w:val="18"/>
        </w:rPr>
        <w:t>155MB</w:t>
      </w:r>
      <w:r w:rsidRPr="00525908">
        <w:rPr>
          <w:rFonts w:hint="eastAsia"/>
          <w:color w:val="888888"/>
          <w:sz w:val="18"/>
          <w:szCs w:val="18"/>
        </w:rPr>
        <w:t>已有）</w:t>
      </w:r>
    </w:p>
    <w:p w14:paraId="3C91DF9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433B039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causal/</w:t>
      </w:r>
    </w:p>
    <w:p w14:paraId="4A047A2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28CE6DD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dowhy_causal.py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DoWhy</w:t>
      </w:r>
      <w:proofErr w:type="spellEnd"/>
      <w:r w:rsidRPr="00525908">
        <w:rPr>
          <w:rFonts w:hint="eastAsia"/>
          <w:color w:val="888888"/>
          <w:sz w:val="18"/>
          <w:szCs w:val="18"/>
        </w:rPr>
        <w:t>因果图建模</w:t>
      </w:r>
    </w:p>
    <w:p w14:paraId="1259159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granger_causality.py     # Granger</w:t>
      </w:r>
      <w:r w:rsidRPr="00525908">
        <w:rPr>
          <w:rFonts w:hint="eastAsia"/>
          <w:color w:val="888888"/>
          <w:sz w:val="18"/>
          <w:szCs w:val="18"/>
        </w:rPr>
        <w:t>因果检验</w:t>
      </w:r>
    </w:p>
    <w:p w14:paraId="7E9D3F8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lingam_model.py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LiNGAM</w:t>
      </w:r>
      <w:proofErr w:type="spellEnd"/>
      <w:r w:rsidRPr="00525908">
        <w:rPr>
          <w:rFonts w:hint="eastAsia"/>
          <w:color w:val="888888"/>
          <w:sz w:val="18"/>
          <w:szCs w:val="18"/>
        </w:rPr>
        <w:t>因果发现</w:t>
      </w:r>
    </w:p>
    <w:p w14:paraId="719C094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0A1D72D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agents/                          # L4 Agent</w:t>
      </w:r>
      <w:r w:rsidRPr="00525908">
        <w:rPr>
          <w:rFonts w:hint="eastAsia"/>
          <w:color w:val="888888"/>
          <w:sz w:val="18"/>
          <w:szCs w:val="18"/>
        </w:rPr>
        <w:t>编排层</w:t>
      </w:r>
    </w:p>
    <w:p w14:paraId="26CC626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09E8B6C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graph/</w:t>
      </w:r>
    </w:p>
    <w:p w14:paraId="3FB8DF9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3265670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state.py 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LangGraph</w:t>
      </w:r>
      <w:proofErr w:type="spellEnd"/>
      <w:r w:rsidRPr="00525908">
        <w:rPr>
          <w:rFonts w:hint="eastAsia"/>
          <w:color w:val="888888"/>
          <w:sz w:val="18"/>
          <w:szCs w:val="18"/>
        </w:rPr>
        <w:t>全局状态定义</w:t>
      </w:r>
    </w:p>
    <w:p w14:paraId="772EA84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workflow.py      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主工作</w:t>
      </w:r>
      <w:proofErr w:type="gramEnd"/>
      <w:r w:rsidRPr="00525908">
        <w:rPr>
          <w:rFonts w:hint="eastAsia"/>
          <w:color w:val="888888"/>
          <w:sz w:val="18"/>
          <w:szCs w:val="18"/>
        </w:rPr>
        <w:t>流图构建</w:t>
      </w:r>
    </w:p>
    <w:p w14:paraId="53FB584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conditional_edges.py     # </w:t>
      </w:r>
      <w:r w:rsidRPr="00525908">
        <w:rPr>
          <w:rFonts w:hint="eastAsia"/>
          <w:color w:val="888888"/>
          <w:sz w:val="18"/>
          <w:szCs w:val="18"/>
        </w:rPr>
        <w:t>条件路由逻辑</w:t>
      </w:r>
    </w:p>
    <w:p w14:paraId="6C759E2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77408D7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router_agent.py              # </w:t>
      </w:r>
      <w:r w:rsidRPr="00525908">
        <w:rPr>
          <w:rFonts w:hint="eastAsia"/>
          <w:color w:val="888888"/>
          <w:sz w:val="18"/>
          <w:szCs w:val="18"/>
        </w:rPr>
        <w:t>意图理解→任务分发</w:t>
      </w:r>
    </w:p>
    <w:p w14:paraId="027FE5A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research_agent.py            # L2</w:t>
      </w:r>
      <w:r w:rsidRPr="00525908">
        <w:rPr>
          <w:rFonts w:hint="eastAsia"/>
          <w:color w:val="888888"/>
          <w:sz w:val="18"/>
          <w:szCs w:val="18"/>
        </w:rPr>
        <w:t>分析引擎调用</w:t>
      </w:r>
      <w:r w:rsidRPr="00525908">
        <w:rPr>
          <w:rFonts w:hint="eastAsia"/>
          <w:color w:val="888888"/>
          <w:sz w:val="18"/>
          <w:szCs w:val="18"/>
        </w:rPr>
        <w:t>+RAG</w:t>
      </w:r>
      <w:r w:rsidRPr="00525908">
        <w:rPr>
          <w:rFonts w:hint="eastAsia"/>
          <w:color w:val="888888"/>
          <w:sz w:val="18"/>
          <w:szCs w:val="18"/>
        </w:rPr>
        <w:t>（已有复用）</w:t>
      </w:r>
    </w:p>
    <w:p w14:paraId="7F9AD06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strategy_agent.py            # </w:t>
      </w:r>
      <w:r w:rsidRPr="00525908">
        <w:rPr>
          <w:rFonts w:hint="eastAsia"/>
          <w:color w:val="888888"/>
          <w:sz w:val="18"/>
          <w:szCs w:val="18"/>
        </w:rPr>
        <w:t>多因子打分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信号合成</w:t>
      </w:r>
      <w:r w:rsidRPr="00525908">
        <w:rPr>
          <w:rFonts w:hint="eastAsia"/>
          <w:color w:val="888888"/>
          <w:sz w:val="18"/>
          <w:szCs w:val="18"/>
        </w:rPr>
        <w:t>+</w:t>
      </w:r>
      <w:proofErr w:type="gramStart"/>
      <w:r w:rsidRPr="00525908">
        <w:rPr>
          <w:rFonts w:hint="eastAsia"/>
          <w:color w:val="888888"/>
          <w:sz w:val="18"/>
          <w:szCs w:val="18"/>
        </w:rPr>
        <w:t>仓位</w:t>
      </w:r>
      <w:proofErr w:type="gramEnd"/>
      <w:r w:rsidRPr="00525908">
        <w:rPr>
          <w:rFonts w:hint="eastAsia"/>
          <w:color w:val="888888"/>
          <w:sz w:val="18"/>
          <w:szCs w:val="18"/>
        </w:rPr>
        <w:t>sizing</w:t>
      </w:r>
    </w:p>
    <w:p w14:paraId="713AB06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risk_agent.py        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实时风控</w:t>
      </w:r>
      <w:r w:rsidRPr="00525908">
        <w:rPr>
          <w:rFonts w:hint="eastAsia"/>
          <w:color w:val="888888"/>
          <w:sz w:val="18"/>
          <w:szCs w:val="18"/>
        </w:rPr>
        <w:t>+</w:t>
      </w:r>
      <w:proofErr w:type="gramEnd"/>
      <w:r w:rsidRPr="00525908">
        <w:rPr>
          <w:rFonts w:hint="eastAsia"/>
          <w:color w:val="888888"/>
          <w:sz w:val="18"/>
          <w:szCs w:val="18"/>
        </w:rPr>
        <w:t>超阈值报警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止损触发</w:t>
      </w:r>
    </w:p>
    <w:p w14:paraId="738D4E6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macro_agent.py               # HMM</w:t>
      </w:r>
      <w:r w:rsidRPr="00525908">
        <w:rPr>
          <w:rFonts w:hint="eastAsia"/>
          <w:color w:val="888888"/>
          <w:sz w:val="18"/>
          <w:szCs w:val="18"/>
        </w:rPr>
        <w:t>宏观</w:t>
      </w:r>
      <w:r w:rsidRPr="00525908">
        <w:rPr>
          <w:rFonts w:hint="eastAsia"/>
          <w:color w:val="888888"/>
          <w:sz w:val="18"/>
          <w:szCs w:val="18"/>
        </w:rPr>
        <w:t>Regime</w:t>
      </w:r>
      <w:r w:rsidRPr="00525908">
        <w:rPr>
          <w:rFonts w:hint="eastAsia"/>
          <w:color w:val="888888"/>
          <w:sz w:val="18"/>
          <w:szCs w:val="18"/>
        </w:rPr>
        <w:t>识别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策略切换</w:t>
      </w:r>
    </w:p>
    <w:p w14:paraId="0F06C00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event_agent.py       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财报日监控</w:t>
      </w:r>
      <w:proofErr w:type="gramEnd"/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事件预警</w:t>
      </w:r>
    </w:p>
    <w:p w14:paraId="1101C64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report_agent.py              # </w:t>
      </w:r>
      <w:r w:rsidRPr="00525908">
        <w:rPr>
          <w:rFonts w:hint="eastAsia"/>
          <w:color w:val="888888"/>
          <w:sz w:val="18"/>
          <w:szCs w:val="18"/>
        </w:rPr>
        <w:t>自动研究报告生成</w:t>
      </w:r>
      <w:r w:rsidRPr="00525908">
        <w:rPr>
          <w:rFonts w:hint="eastAsia"/>
          <w:color w:val="888888"/>
          <w:sz w:val="18"/>
          <w:szCs w:val="18"/>
        </w:rPr>
        <w:t>+SCI</w:t>
      </w:r>
      <w:r w:rsidRPr="00525908">
        <w:rPr>
          <w:rFonts w:hint="eastAsia"/>
          <w:color w:val="888888"/>
          <w:sz w:val="18"/>
          <w:szCs w:val="18"/>
        </w:rPr>
        <w:t>存档</w:t>
      </w:r>
    </w:p>
    <w:p w14:paraId="0C21582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lastRenderedPageBreak/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autonomous_research_agent.py # RD-Agent</w:t>
      </w:r>
      <w:r w:rsidRPr="00525908">
        <w:rPr>
          <w:rFonts w:hint="eastAsia"/>
          <w:color w:val="888888"/>
          <w:sz w:val="18"/>
          <w:szCs w:val="18"/>
        </w:rPr>
        <w:t>式自主因子假设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验证</w:t>
      </w:r>
    </w:p>
    <w:p w14:paraId="7640BF3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memory/</w:t>
      </w:r>
    </w:p>
    <w:p w14:paraId="2CF581E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184F60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vector_memory.py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Qdrant</w:t>
      </w:r>
      <w:proofErr w:type="spellEnd"/>
      <w:r w:rsidRPr="00525908">
        <w:rPr>
          <w:rFonts w:hint="eastAsia"/>
          <w:color w:val="888888"/>
          <w:sz w:val="18"/>
          <w:szCs w:val="18"/>
        </w:rPr>
        <w:t>向量记忆（已有复用）</w:t>
      </w:r>
    </w:p>
    <w:p w14:paraId="44E00B9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relational_memory.py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Supabase</w:t>
      </w:r>
      <w:proofErr w:type="spellEnd"/>
      <w:r w:rsidRPr="00525908">
        <w:rPr>
          <w:rFonts w:hint="eastAsia"/>
          <w:color w:val="888888"/>
          <w:sz w:val="18"/>
          <w:szCs w:val="18"/>
        </w:rPr>
        <w:t>结构化记忆（已有复用）</w:t>
      </w:r>
    </w:p>
    <w:p w14:paraId="622A7D6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decision_tracer.py       # </w:t>
      </w:r>
      <w:r w:rsidRPr="00525908">
        <w:rPr>
          <w:rFonts w:hint="eastAsia"/>
          <w:color w:val="888888"/>
          <w:sz w:val="18"/>
          <w:szCs w:val="18"/>
        </w:rPr>
        <w:t>决策溯源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策略失效记录</w:t>
      </w:r>
    </w:p>
    <w:p w14:paraId="1319731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52612CA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risk/                            # L5 </w:t>
      </w:r>
      <w:proofErr w:type="gramStart"/>
      <w:r w:rsidRPr="00525908">
        <w:rPr>
          <w:rFonts w:hint="eastAsia"/>
          <w:color w:val="888888"/>
          <w:sz w:val="18"/>
          <w:szCs w:val="18"/>
        </w:rPr>
        <w:t>风控合规</w:t>
      </w:r>
      <w:proofErr w:type="gramEnd"/>
      <w:r w:rsidRPr="00525908">
        <w:rPr>
          <w:rFonts w:hint="eastAsia"/>
          <w:color w:val="888888"/>
          <w:sz w:val="18"/>
          <w:szCs w:val="18"/>
        </w:rPr>
        <w:t>层</w:t>
      </w:r>
    </w:p>
    <w:p w14:paraId="74FB8AD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710B2BF4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drawdown_controller.py       # </w:t>
      </w:r>
      <w:r w:rsidRPr="00525908">
        <w:rPr>
          <w:rFonts w:hint="eastAsia"/>
          <w:color w:val="888888"/>
          <w:sz w:val="18"/>
          <w:szCs w:val="18"/>
        </w:rPr>
        <w:t>最大回撤阈值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动态止损</w:t>
      </w:r>
    </w:p>
    <w:p w14:paraId="54A2309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sharpe_monitor.py            # </w:t>
      </w:r>
      <w:r w:rsidRPr="00525908">
        <w:rPr>
          <w:rFonts w:hint="eastAsia"/>
          <w:color w:val="888888"/>
          <w:sz w:val="18"/>
          <w:szCs w:val="18"/>
        </w:rPr>
        <w:t>夏普</w:t>
      </w:r>
      <w:r w:rsidRPr="00525908">
        <w:rPr>
          <w:rFonts w:hint="eastAsia"/>
          <w:color w:val="888888"/>
          <w:sz w:val="18"/>
          <w:szCs w:val="18"/>
        </w:rPr>
        <w:t>/Sortino/Calmar</w:t>
      </w:r>
      <w:r w:rsidRPr="00525908">
        <w:rPr>
          <w:rFonts w:hint="eastAsia"/>
          <w:color w:val="888888"/>
          <w:sz w:val="18"/>
          <w:szCs w:val="18"/>
        </w:rPr>
        <w:t>实时监控</w:t>
      </w:r>
    </w:p>
    <w:p w14:paraId="6D2F01E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stress_testing.py            # 2008/2020/2022</w:t>
      </w:r>
      <w:r w:rsidRPr="00525908">
        <w:rPr>
          <w:rFonts w:hint="eastAsia"/>
          <w:color w:val="888888"/>
          <w:sz w:val="18"/>
          <w:szCs w:val="18"/>
        </w:rPr>
        <w:t>历史情景压力测试</w:t>
      </w:r>
    </w:p>
    <w:p w14:paraId="3F69983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cvar_risk.py                 # CVaR</w:t>
      </w:r>
      <w:r w:rsidRPr="00525908">
        <w:rPr>
          <w:rFonts w:hint="eastAsia"/>
          <w:color w:val="888888"/>
          <w:sz w:val="18"/>
          <w:szCs w:val="18"/>
        </w:rPr>
        <w:t>条件风险价值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极值理论</w:t>
      </w:r>
    </w:p>
    <w:p w14:paraId="510276B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factor_exposure_control.py   # </w:t>
      </w:r>
      <w:r w:rsidRPr="00525908">
        <w:rPr>
          <w:rFonts w:hint="eastAsia"/>
          <w:color w:val="888888"/>
          <w:sz w:val="18"/>
          <w:szCs w:val="18"/>
        </w:rPr>
        <w:t>行业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市值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风格因子中性化</w:t>
      </w:r>
    </w:p>
    <w:p w14:paraId="6691FFE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compliance_checker.py        # MNPI</w:t>
      </w:r>
      <w:r w:rsidRPr="00525908">
        <w:rPr>
          <w:rFonts w:hint="eastAsia"/>
          <w:color w:val="888888"/>
          <w:sz w:val="18"/>
          <w:szCs w:val="18"/>
        </w:rPr>
        <w:t>检测</w:t>
      </w:r>
      <w:r w:rsidRPr="00525908">
        <w:rPr>
          <w:rFonts w:hint="eastAsia"/>
          <w:color w:val="888888"/>
          <w:sz w:val="18"/>
          <w:szCs w:val="18"/>
        </w:rPr>
        <w:t>+MAS</w:t>
      </w:r>
      <w:r w:rsidRPr="00525908">
        <w:rPr>
          <w:rFonts w:hint="eastAsia"/>
          <w:color w:val="888888"/>
          <w:sz w:val="18"/>
          <w:szCs w:val="18"/>
        </w:rPr>
        <w:t>合</w:t>
      </w:r>
      <w:proofErr w:type="gramStart"/>
      <w:r w:rsidRPr="00525908">
        <w:rPr>
          <w:rFonts w:hint="eastAsia"/>
          <w:color w:val="888888"/>
          <w:sz w:val="18"/>
          <w:szCs w:val="18"/>
        </w:rPr>
        <w:t>规</w:t>
      </w:r>
      <w:proofErr w:type="gramEnd"/>
      <w:r w:rsidRPr="00525908">
        <w:rPr>
          <w:rFonts w:hint="eastAsia"/>
          <w:color w:val="888888"/>
          <w:sz w:val="18"/>
          <w:szCs w:val="18"/>
        </w:rPr>
        <w:t>审查</w:t>
      </w:r>
    </w:p>
    <w:p w14:paraId="0A14546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model_risk_manager.py        # </w:t>
      </w:r>
      <w:r w:rsidRPr="00525908">
        <w:rPr>
          <w:rFonts w:hint="eastAsia"/>
          <w:color w:val="888888"/>
          <w:sz w:val="18"/>
          <w:szCs w:val="18"/>
        </w:rPr>
        <w:t>过拟合检测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信号衰减监控</w:t>
      </w:r>
    </w:p>
    <w:p w14:paraId="48F6F8C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45B3438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backtest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/                        # L6 </w:t>
      </w:r>
      <w:r w:rsidRPr="00525908">
        <w:rPr>
          <w:rFonts w:hint="eastAsia"/>
          <w:color w:val="888888"/>
          <w:sz w:val="18"/>
          <w:szCs w:val="18"/>
        </w:rPr>
        <w:t>执行</w:t>
      </w:r>
      <w:proofErr w:type="gramStart"/>
      <w:r w:rsidRPr="00525908">
        <w:rPr>
          <w:rFonts w:hint="eastAsia"/>
          <w:color w:val="888888"/>
          <w:sz w:val="18"/>
          <w:szCs w:val="18"/>
        </w:rPr>
        <w:t>回测层</w:t>
      </w:r>
      <w:proofErr w:type="gramEnd"/>
    </w:p>
    <w:p w14:paraId="0931C22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54F2D3B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backtest_engine.py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backtrader</w:t>
      </w:r>
      <w:proofErr w:type="spellEnd"/>
      <w:r w:rsidRPr="00525908">
        <w:rPr>
          <w:rFonts w:hint="eastAsia"/>
          <w:color w:val="888888"/>
          <w:sz w:val="18"/>
          <w:szCs w:val="18"/>
        </w:rPr>
        <w:t>/</w:t>
      </w:r>
      <w:proofErr w:type="spellStart"/>
      <w:r w:rsidRPr="00525908">
        <w:rPr>
          <w:rFonts w:hint="eastAsia"/>
          <w:color w:val="888888"/>
          <w:sz w:val="18"/>
          <w:szCs w:val="18"/>
        </w:rPr>
        <w:t>Qlib</w:t>
      </w:r>
      <w:proofErr w:type="spellEnd"/>
      <w:r w:rsidRPr="00525908">
        <w:rPr>
          <w:rFonts w:hint="eastAsia"/>
          <w:color w:val="888888"/>
          <w:sz w:val="18"/>
          <w:szCs w:val="18"/>
        </w:rPr>
        <w:t>事件驱动回测</w:t>
      </w:r>
    </w:p>
    <w:p w14:paraId="02B038F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walk_forward.py              # </w:t>
      </w:r>
      <w:r w:rsidRPr="00525908">
        <w:rPr>
          <w:rFonts w:hint="eastAsia"/>
          <w:color w:val="888888"/>
          <w:sz w:val="18"/>
          <w:szCs w:val="18"/>
        </w:rPr>
        <w:t>滚动训练窗口</w:t>
      </w:r>
      <w:r w:rsidRPr="00525908">
        <w:rPr>
          <w:rFonts w:hint="eastAsia"/>
          <w:color w:val="888888"/>
          <w:sz w:val="18"/>
          <w:szCs w:val="18"/>
        </w:rPr>
        <w:t>Walk-forward</w:t>
      </w:r>
      <w:r w:rsidRPr="00525908">
        <w:rPr>
          <w:rFonts w:hint="eastAsia"/>
          <w:color w:val="888888"/>
          <w:sz w:val="18"/>
          <w:szCs w:val="18"/>
        </w:rPr>
        <w:t>验证</w:t>
      </w:r>
    </w:p>
    <w:p w14:paraId="3D864BC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alpaca_paper_trading.py      # Alpaca Paper Trading</w:t>
      </w:r>
      <w:r w:rsidRPr="00525908">
        <w:rPr>
          <w:rFonts w:hint="eastAsia"/>
          <w:color w:val="888888"/>
          <w:sz w:val="18"/>
          <w:szCs w:val="18"/>
        </w:rPr>
        <w:t>模拟盘</w:t>
      </w:r>
    </w:p>
    <w:p w14:paraId="6414CD6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transaction_cost_model.py    # </w:t>
      </w:r>
      <w:r w:rsidRPr="00525908">
        <w:rPr>
          <w:rFonts w:hint="eastAsia"/>
          <w:color w:val="888888"/>
          <w:sz w:val="18"/>
          <w:szCs w:val="18"/>
        </w:rPr>
        <w:t>佣金</w:t>
      </w:r>
      <w:r w:rsidRPr="00525908">
        <w:rPr>
          <w:rFonts w:hint="eastAsia"/>
          <w:color w:val="888888"/>
          <w:sz w:val="18"/>
          <w:szCs w:val="18"/>
        </w:rPr>
        <w:t>/</w:t>
      </w:r>
      <w:proofErr w:type="gramStart"/>
      <w:r w:rsidRPr="00525908">
        <w:rPr>
          <w:rFonts w:hint="eastAsia"/>
          <w:color w:val="888888"/>
          <w:sz w:val="18"/>
          <w:szCs w:val="18"/>
        </w:rPr>
        <w:t>滑点</w:t>
      </w:r>
      <w:proofErr w:type="gramEnd"/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市场冲击成本建模</w:t>
      </w:r>
    </w:p>
    <w:p w14:paraId="0D19ED2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performance_attribution.py   # Brinson</w:t>
      </w:r>
      <w:r w:rsidRPr="00525908">
        <w:rPr>
          <w:rFonts w:hint="eastAsia"/>
          <w:color w:val="888888"/>
          <w:sz w:val="18"/>
          <w:szCs w:val="18"/>
        </w:rPr>
        <w:t>归因</w:t>
      </w:r>
      <w:r w:rsidRPr="00525908">
        <w:rPr>
          <w:rFonts w:hint="eastAsia"/>
          <w:color w:val="888888"/>
          <w:sz w:val="18"/>
          <w:szCs w:val="18"/>
        </w:rPr>
        <w:t>+Shapley</w:t>
      </w:r>
      <w:r w:rsidRPr="00525908">
        <w:rPr>
          <w:rFonts w:hint="eastAsia"/>
          <w:color w:val="888888"/>
          <w:sz w:val="18"/>
          <w:szCs w:val="18"/>
        </w:rPr>
        <w:t>值分解</w:t>
      </w:r>
    </w:p>
    <w:p w14:paraId="36AB8BC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counterfactual_analysis.py   # </w:t>
      </w:r>
      <w:r w:rsidRPr="00525908">
        <w:rPr>
          <w:rFonts w:hint="eastAsia"/>
          <w:color w:val="888888"/>
          <w:sz w:val="18"/>
          <w:szCs w:val="18"/>
        </w:rPr>
        <w:t>去</w:t>
      </w:r>
      <w:r w:rsidRPr="00525908">
        <w:rPr>
          <w:rFonts w:hint="eastAsia"/>
          <w:color w:val="888888"/>
          <w:sz w:val="18"/>
          <w:szCs w:val="18"/>
        </w:rPr>
        <w:t>ESG</w:t>
      </w:r>
      <w:r w:rsidRPr="00525908">
        <w:rPr>
          <w:rFonts w:hint="eastAsia"/>
          <w:color w:val="888888"/>
          <w:sz w:val="18"/>
          <w:szCs w:val="18"/>
        </w:rPr>
        <w:t>因子对照</w:t>
      </w:r>
      <w:proofErr w:type="gramStart"/>
      <w:r w:rsidRPr="00525908">
        <w:rPr>
          <w:rFonts w:hint="eastAsia"/>
          <w:color w:val="888888"/>
          <w:sz w:val="18"/>
          <w:szCs w:val="18"/>
        </w:rPr>
        <w:t>组反事实</w:t>
      </w:r>
      <w:proofErr w:type="gramEnd"/>
      <w:r w:rsidRPr="00525908">
        <w:rPr>
          <w:rFonts w:hint="eastAsia"/>
          <w:color w:val="888888"/>
          <w:sz w:val="18"/>
          <w:szCs w:val="18"/>
        </w:rPr>
        <w:t>分析</w:t>
      </w:r>
    </w:p>
    <w:p w14:paraId="6E1DCA8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monte_carlo.py               # Monte Carlo</w:t>
      </w:r>
      <w:r w:rsidRPr="00525908">
        <w:rPr>
          <w:rFonts w:hint="eastAsia"/>
          <w:color w:val="888888"/>
          <w:sz w:val="18"/>
          <w:szCs w:val="18"/>
        </w:rPr>
        <w:t>随机路径模拟</w:t>
      </w:r>
    </w:p>
    <w:p w14:paraId="07F04FB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292F579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infrastructure/                  # L7 </w:t>
      </w:r>
      <w:r w:rsidRPr="00525908">
        <w:rPr>
          <w:rFonts w:hint="eastAsia"/>
          <w:color w:val="888888"/>
          <w:sz w:val="18"/>
          <w:szCs w:val="18"/>
        </w:rPr>
        <w:t>实验追踪与基础设施层</w:t>
      </w:r>
    </w:p>
    <w:p w14:paraId="183FADC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5DFA32B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mlflow_tracker.py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MLflow</w:t>
      </w:r>
      <w:proofErr w:type="spellEnd"/>
      <w:r w:rsidRPr="00525908">
        <w:rPr>
          <w:rFonts w:hint="eastAsia"/>
          <w:color w:val="888888"/>
          <w:sz w:val="18"/>
          <w:szCs w:val="18"/>
        </w:rPr>
        <w:t>实验追踪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参数记录</w:t>
      </w:r>
    </w:p>
    <w:p w14:paraId="6278494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dvc_versioning.py            # DVC</w:t>
      </w:r>
      <w:r w:rsidRPr="00525908">
        <w:rPr>
          <w:rFonts w:hint="eastAsia"/>
          <w:color w:val="888888"/>
          <w:sz w:val="18"/>
          <w:szCs w:val="18"/>
        </w:rPr>
        <w:t>数据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模型版本控制</w:t>
      </w:r>
    </w:p>
    <w:p w14:paraId="3BA02ED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optuna_optimizer.py  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贝叶斯超参数</w:t>
      </w:r>
      <w:proofErr w:type="gramEnd"/>
      <w:r w:rsidRPr="00525908">
        <w:rPr>
          <w:rFonts w:hint="eastAsia"/>
          <w:color w:val="888888"/>
          <w:sz w:val="18"/>
          <w:szCs w:val="18"/>
        </w:rPr>
        <w:t>优化（</w:t>
      </w:r>
      <w:r w:rsidRPr="00525908">
        <w:rPr>
          <w:rFonts w:hint="eastAsia"/>
          <w:color w:val="888888"/>
          <w:sz w:val="18"/>
          <w:szCs w:val="18"/>
        </w:rPr>
        <w:t>Optuna/Ray Tune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0B31C63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lastRenderedPageBreak/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scheduler.py                 # Prefect</w:t>
      </w:r>
      <w:r w:rsidRPr="00525908">
        <w:rPr>
          <w:rFonts w:hint="eastAsia"/>
          <w:color w:val="888888"/>
          <w:sz w:val="18"/>
          <w:szCs w:val="18"/>
        </w:rPr>
        <w:t>定时任务调度</w:t>
      </w:r>
    </w:p>
    <w:p w14:paraId="0F8E439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drift_monitor.py             # evidently</w:t>
      </w:r>
      <w:r w:rsidRPr="00525908">
        <w:rPr>
          <w:rFonts w:hint="eastAsia"/>
          <w:color w:val="888888"/>
          <w:sz w:val="18"/>
          <w:szCs w:val="18"/>
        </w:rPr>
        <w:t>信号漂移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因子失效预警</w:t>
      </w:r>
    </w:p>
    <w:p w14:paraId="5FC2B06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cost_tracker.py              # API</w:t>
      </w:r>
      <w:r w:rsidRPr="00525908">
        <w:rPr>
          <w:rFonts w:hint="eastAsia"/>
          <w:color w:val="888888"/>
          <w:sz w:val="18"/>
          <w:szCs w:val="18"/>
        </w:rPr>
        <w:t>调用费用</w:t>
      </w:r>
      <w:r w:rsidRPr="00525908">
        <w:rPr>
          <w:rFonts w:hint="eastAsia"/>
          <w:color w:val="888888"/>
          <w:sz w:val="18"/>
          <w:szCs w:val="18"/>
        </w:rPr>
        <w:t>+GPU</w:t>
      </w:r>
      <w:r w:rsidRPr="00525908">
        <w:rPr>
          <w:rFonts w:hint="eastAsia"/>
          <w:color w:val="888888"/>
          <w:sz w:val="18"/>
          <w:szCs w:val="18"/>
        </w:rPr>
        <w:t>成本追踪</w:t>
      </w:r>
    </w:p>
    <w:p w14:paraId="4AF5FEA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5A378FC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reporting/                       # L8 </w:t>
      </w:r>
      <w:r w:rsidRPr="00525908">
        <w:rPr>
          <w:rFonts w:hint="eastAsia"/>
          <w:color w:val="888888"/>
          <w:sz w:val="18"/>
          <w:szCs w:val="18"/>
        </w:rPr>
        <w:t>报告展示与</w:t>
      </w:r>
      <w:r w:rsidRPr="00525908">
        <w:rPr>
          <w:rFonts w:hint="eastAsia"/>
          <w:color w:val="888888"/>
          <w:sz w:val="18"/>
          <w:szCs w:val="18"/>
        </w:rPr>
        <w:t>SCI</w:t>
      </w:r>
      <w:r w:rsidRPr="00525908">
        <w:rPr>
          <w:rFonts w:hint="eastAsia"/>
          <w:color w:val="888888"/>
          <w:sz w:val="18"/>
          <w:szCs w:val="18"/>
        </w:rPr>
        <w:t>数据层</w:t>
      </w:r>
    </w:p>
    <w:p w14:paraId="2093C53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000EB5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dashboard/</w:t>
      </w:r>
    </w:p>
    <w:p w14:paraId="1E50B90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19D70E4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app.py   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Streamlit</w:t>
      </w:r>
      <w:proofErr w:type="spellEnd"/>
      <w:r w:rsidRPr="00525908">
        <w:rPr>
          <w:rFonts w:hint="eastAsia"/>
          <w:color w:val="888888"/>
          <w:sz w:val="18"/>
          <w:szCs w:val="18"/>
        </w:rPr>
        <w:t>主面板入口</w:t>
      </w:r>
    </w:p>
    <w:p w14:paraId="6A4B46E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portfolio_view.py        # </w:t>
      </w:r>
      <w:r w:rsidRPr="00525908">
        <w:rPr>
          <w:rFonts w:hint="eastAsia"/>
          <w:color w:val="888888"/>
          <w:sz w:val="18"/>
          <w:szCs w:val="18"/>
        </w:rPr>
        <w:t>持仓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收益</w:t>
      </w:r>
      <w:r w:rsidRPr="00525908">
        <w:rPr>
          <w:rFonts w:hint="eastAsia"/>
          <w:color w:val="888888"/>
          <w:sz w:val="18"/>
          <w:szCs w:val="18"/>
        </w:rPr>
        <w:t>/</w:t>
      </w:r>
      <w:r w:rsidRPr="00525908">
        <w:rPr>
          <w:rFonts w:hint="eastAsia"/>
          <w:color w:val="888888"/>
          <w:sz w:val="18"/>
          <w:szCs w:val="18"/>
        </w:rPr>
        <w:t>因子可视化</w:t>
      </w:r>
    </w:p>
    <w:p w14:paraId="64EC03F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factor_heatmap.py        # IC/ICIR</w:t>
      </w:r>
      <w:r w:rsidRPr="00525908">
        <w:rPr>
          <w:rFonts w:hint="eastAsia"/>
          <w:color w:val="888888"/>
          <w:sz w:val="18"/>
          <w:szCs w:val="18"/>
        </w:rPr>
        <w:t>热力图</w:t>
      </w:r>
      <w:r w:rsidRPr="00525908">
        <w:rPr>
          <w:rFonts w:hint="eastAsia"/>
          <w:color w:val="888888"/>
          <w:sz w:val="18"/>
          <w:szCs w:val="18"/>
        </w:rPr>
        <w:t>+PCA</w:t>
      </w:r>
      <w:r w:rsidRPr="00525908">
        <w:rPr>
          <w:rFonts w:hint="eastAsia"/>
          <w:color w:val="888888"/>
          <w:sz w:val="18"/>
          <w:szCs w:val="18"/>
        </w:rPr>
        <w:t>可视化</w:t>
      </w:r>
    </w:p>
    <w:p w14:paraId="4D60810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risk_dashboard.py        # </w:t>
      </w:r>
      <w:r w:rsidRPr="00525908">
        <w:rPr>
          <w:rFonts w:hint="eastAsia"/>
          <w:color w:val="888888"/>
          <w:sz w:val="18"/>
          <w:szCs w:val="18"/>
        </w:rPr>
        <w:t>风险指标实时面板</w:t>
      </w:r>
    </w:p>
    <w:p w14:paraId="0A42DE2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</w:p>
    <w:p w14:paraId="42508A1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report_generator.py          # LLM</w:t>
      </w:r>
      <w:r w:rsidRPr="00525908">
        <w:rPr>
          <w:rFonts w:hint="eastAsia"/>
          <w:color w:val="888888"/>
          <w:sz w:val="18"/>
          <w:szCs w:val="18"/>
        </w:rPr>
        <w:t>自动生成投资研究报告（</w:t>
      </w:r>
      <w:r w:rsidRPr="00525908">
        <w:rPr>
          <w:rFonts w:hint="eastAsia"/>
          <w:color w:val="888888"/>
          <w:sz w:val="18"/>
          <w:szCs w:val="18"/>
        </w:rPr>
        <w:t>Jinja2</w:t>
      </w:r>
      <w:r w:rsidRPr="00525908">
        <w:rPr>
          <w:rFonts w:hint="eastAsia"/>
          <w:color w:val="888888"/>
          <w:sz w:val="18"/>
          <w:szCs w:val="18"/>
        </w:rPr>
        <w:t>）</w:t>
      </w:r>
    </w:p>
    <w:p w14:paraId="26CEF9C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tearsheet.py 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pyfolio</w:t>
      </w:r>
      <w:proofErr w:type="spellEnd"/>
      <w:r w:rsidRPr="00525908">
        <w:rPr>
          <w:rFonts w:hint="eastAsia"/>
          <w:color w:val="888888"/>
          <w:sz w:val="18"/>
          <w:szCs w:val="18"/>
        </w:rPr>
        <w:t>/</w:t>
      </w:r>
      <w:proofErr w:type="spellStart"/>
      <w:r w:rsidRPr="00525908">
        <w:rPr>
          <w:rFonts w:hint="eastAsia"/>
          <w:color w:val="888888"/>
          <w:sz w:val="18"/>
          <w:szCs w:val="18"/>
        </w:rPr>
        <w:t>QuantStats</w:t>
      </w:r>
      <w:proofErr w:type="spellEnd"/>
      <w:proofErr w:type="gramStart"/>
      <w:r w:rsidRPr="00525908">
        <w:rPr>
          <w:rFonts w:hint="eastAsia"/>
          <w:color w:val="888888"/>
          <w:sz w:val="18"/>
          <w:szCs w:val="18"/>
        </w:rPr>
        <w:t>回测</w:t>
      </w:r>
      <w:proofErr w:type="spellStart"/>
      <w:proofErr w:type="gramEnd"/>
      <w:r w:rsidRPr="00525908">
        <w:rPr>
          <w:rFonts w:hint="eastAsia"/>
          <w:color w:val="888888"/>
          <w:sz w:val="18"/>
          <w:szCs w:val="18"/>
        </w:rPr>
        <w:t>Tearsheet</w:t>
      </w:r>
      <w:proofErr w:type="spellEnd"/>
    </w:p>
    <w:p w14:paraId="6D5174E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sci_data_archiver.py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Supabase</w:t>
      </w:r>
      <w:proofErr w:type="spellEnd"/>
      <w:r w:rsidRPr="00525908">
        <w:rPr>
          <w:rFonts w:hint="eastAsia"/>
          <w:color w:val="888888"/>
          <w:sz w:val="18"/>
          <w:szCs w:val="18"/>
        </w:rPr>
        <w:t>结构化</w:t>
      </w:r>
      <w:r w:rsidRPr="00525908">
        <w:rPr>
          <w:rFonts w:hint="eastAsia"/>
          <w:color w:val="888888"/>
          <w:sz w:val="18"/>
          <w:szCs w:val="18"/>
        </w:rPr>
        <w:t>SCI</w:t>
      </w:r>
      <w:r w:rsidRPr="00525908">
        <w:rPr>
          <w:rFonts w:hint="eastAsia"/>
          <w:color w:val="888888"/>
          <w:sz w:val="18"/>
          <w:szCs w:val="18"/>
        </w:rPr>
        <w:t>数据存档</w:t>
      </w:r>
    </w:p>
    <w:p w14:paraId="68FE966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benchmark_comparator.py      # </w:t>
      </w:r>
      <w:r w:rsidRPr="00525908">
        <w:rPr>
          <w:rFonts w:hint="eastAsia"/>
          <w:color w:val="888888"/>
          <w:sz w:val="18"/>
          <w:szCs w:val="18"/>
        </w:rPr>
        <w:t>策略</w:t>
      </w:r>
      <w:r w:rsidRPr="00525908">
        <w:rPr>
          <w:rFonts w:hint="eastAsia"/>
          <w:color w:val="888888"/>
          <w:sz w:val="18"/>
          <w:szCs w:val="18"/>
        </w:rPr>
        <w:t>vs SPY/QQQ</w:t>
      </w:r>
      <w:r w:rsidRPr="00525908">
        <w:rPr>
          <w:rFonts w:hint="eastAsia"/>
          <w:color w:val="888888"/>
          <w:sz w:val="18"/>
          <w:szCs w:val="18"/>
        </w:rPr>
        <w:t>统计显著性检验</w:t>
      </w:r>
    </w:p>
    <w:p w14:paraId="09DE1C5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factor_report.py             # </w:t>
      </w:r>
      <w:r w:rsidRPr="00525908">
        <w:rPr>
          <w:rFonts w:hint="eastAsia"/>
          <w:color w:val="888888"/>
          <w:sz w:val="18"/>
          <w:szCs w:val="18"/>
        </w:rPr>
        <w:t>因子分析报告生成（</w:t>
      </w:r>
      <w:proofErr w:type="spellStart"/>
      <w:r w:rsidRPr="00525908">
        <w:rPr>
          <w:rFonts w:hint="eastAsia"/>
          <w:color w:val="888888"/>
          <w:sz w:val="18"/>
          <w:szCs w:val="18"/>
        </w:rPr>
        <w:t>alphalens</w:t>
      </w:r>
      <w:proofErr w:type="spellEnd"/>
      <w:r w:rsidRPr="00525908">
        <w:rPr>
          <w:rFonts w:hint="eastAsia"/>
          <w:color w:val="888888"/>
          <w:sz w:val="18"/>
          <w:szCs w:val="18"/>
        </w:rPr>
        <w:t>）</w:t>
      </w:r>
    </w:p>
    <w:p w14:paraId="28F1B3F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5B9197F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rag/                             # ESG RAG</w:t>
      </w:r>
      <w:r w:rsidRPr="00525908">
        <w:rPr>
          <w:rFonts w:hint="eastAsia"/>
          <w:color w:val="888888"/>
          <w:sz w:val="18"/>
          <w:szCs w:val="18"/>
        </w:rPr>
        <w:t>系统（已有复用）</w:t>
      </w:r>
    </w:p>
    <w:p w14:paraId="7B80CAE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16F4114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qdrant_store.py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Qdrant</w:t>
      </w:r>
      <w:proofErr w:type="spellEnd"/>
      <w:r w:rsidRPr="00525908">
        <w:rPr>
          <w:rFonts w:hint="eastAsia"/>
          <w:color w:val="888888"/>
          <w:sz w:val="18"/>
          <w:szCs w:val="18"/>
        </w:rPr>
        <w:t>向量库（</w:t>
      </w:r>
      <w:r w:rsidRPr="00525908">
        <w:rPr>
          <w:rFonts w:hint="eastAsia"/>
          <w:color w:val="888888"/>
          <w:sz w:val="18"/>
          <w:szCs w:val="18"/>
        </w:rPr>
        <w:t>38,393</w:t>
      </w:r>
      <w:r w:rsidRPr="00525908">
        <w:rPr>
          <w:rFonts w:hint="eastAsia"/>
          <w:color w:val="888888"/>
          <w:sz w:val="18"/>
          <w:szCs w:val="18"/>
        </w:rPr>
        <w:t>节点已有）</w:t>
      </w:r>
    </w:p>
    <w:p w14:paraId="2C46934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llama_index_pipeline.py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LlamaIndex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RAG pipeline</w:t>
      </w:r>
      <w:r w:rsidRPr="00525908">
        <w:rPr>
          <w:rFonts w:hint="eastAsia"/>
          <w:color w:val="888888"/>
          <w:sz w:val="18"/>
          <w:szCs w:val="18"/>
        </w:rPr>
        <w:t>（已有）</w:t>
      </w:r>
    </w:p>
    <w:p w14:paraId="2A8DBCA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esg_retriever.py             # ESG</w:t>
      </w:r>
      <w:r w:rsidRPr="00525908">
        <w:rPr>
          <w:rFonts w:hint="eastAsia"/>
          <w:color w:val="888888"/>
          <w:sz w:val="18"/>
          <w:szCs w:val="18"/>
        </w:rPr>
        <w:t>专项检索器</w:t>
      </w:r>
    </w:p>
    <w:p w14:paraId="1A8B17A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report_ingestion.py          # ESG PDF</w:t>
      </w:r>
      <w:r w:rsidRPr="00525908">
        <w:rPr>
          <w:rFonts w:hint="eastAsia"/>
          <w:color w:val="888888"/>
          <w:sz w:val="18"/>
          <w:szCs w:val="18"/>
        </w:rPr>
        <w:t>报告摄入流水线</w:t>
      </w:r>
    </w:p>
    <w:p w14:paraId="65182CD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6B7D7B5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spellStart"/>
      <w:r w:rsidRPr="00525908">
        <w:rPr>
          <w:rFonts w:hint="eastAsia"/>
          <w:color w:val="888888"/>
          <w:sz w:val="18"/>
          <w:szCs w:val="18"/>
        </w:rPr>
        <w:t>api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/             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FastAPI</w:t>
      </w:r>
      <w:proofErr w:type="spellEnd"/>
      <w:r w:rsidRPr="00525908">
        <w:rPr>
          <w:rFonts w:hint="eastAsia"/>
          <w:color w:val="888888"/>
          <w:sz w:val="18"/>
          <w:szCs w:val="18"/>
        </w:rPr>
        <w:t>后端接口</w:t>
      </w:r>
    </w:p>
    <w:p w14:paraId="47F191C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1972126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main.py      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FastAPI</w:t>
      </w:r>
      <w:proofErr w:type="spellEnd"/>
      <w:r w:rsidRPr="00525908">
        <w:rPr>
          <w:rFonts w:hint="eastAsia"/>
          <w:color w:val="888888"/>
          <w:sz w:val="18"/>
          <w:szCs w:val="18"/>
        </w:rPr>
        <w:t>应用入口</w:t>
      </w:r>
    </w:p>
    <w:p w14:paraId="4838B91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routers/</w:t>
      </w:r>
    </w:p>
    <w:p w14:paraId="432229C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10A9C9D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analysis.py              # /analysis </w:t>
      </w:r>
      <w:r w:rsidRPr="00525908">
        <w:rPr>
          <w:rFonts w:hint="eastAsia"/>
          <w:color w:val="888888"/>
          <w:sz w:val="18"/>
          <w:szCs w:val="18"/>
        </w:rPr>
        <w:t>分析接口</w:t>
      </w:r>
    </w:p>
    <w:p w14:paraId="5CB1951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lastRenderedPageBreak/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backtest.py              # /</w:t>
      </w:r>
      <w:proofErr w:type="spellStart"/>
      <w:r w:rsidRPr="00525908">
        <w:rPr>
          <w:rFonts w:hint="eastAsia"/>
          <w:color w:val="888888"/>
          <w:sz w:val="18"/>
          <w:szCs w:val="18"/>
        </w:rPr>
        <w:t>backtest</w:t>
      </w:r>
      <w:proofErr w:type="spellEnd"/>
      <w:r w:rsidRPr="00525908">
        <w:rPr>
          <w:rFonts w:hint="eastAsia"/>
          <w:color w:val="888888"/>
          <w:sz w:val="18"/>
          <w:szCs w:val="18"/>
        </w:rPr>
        <w:t xml:space="preserve"> </w:t>
      </w:r>
      <w:proofErr w:type="gramStart"/>
      <w:r w:rsidRPr="00525908">
        <w:rPr>
          <w:rFonts w:hint="eastAsia"/>
          <w:color w:val="888888"/>
          <w:sz w:val="18"/>
          <w:szCs w:val="18"/>
        </w:rPr>
        <w:t>回测接口</w:t>
      </w:r>
      <w:proofErr w:type="gramEnd"/>
    </w:p>
    <w:p w14:paraId="23B2B9C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agents.py                # /agents Agent</w:t>
      </w:r>
      <w:r w:rsidRPr="00525908">
        <w:rPr>
          <w:rFonts w:hint="eastAsia"/>
          <w:color w:val="888888"/>
          <w:sz w:val="18"/>
          <w:szCs w:val="18"/>
        </w:rPr>
        <w:t>调用接口</w:t>
      </w:r>
    </w:p>
    <w:p w14:paraId="1A8ECAC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reports.py               # /reports </w:t>
      </w:r>
      <w:r w:rsidRPr="00525908">
        <w:rPr>
          <w:rFonts w:hint="eastAsia"/>
          <w:color w:val="888888"/>
          <w:sz w:val="18"/>
          <w:szCs w:val="18"/>
        </w:rPr>
        <w:t>报告生成接口</w:t>
      </w:r>
    </w:p>
    <w:p w14:paraId="730553C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schemas/</w:t>
      </w:r>
    </w:p>
    <w:p w14:paraId="2E6C21A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0554099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request_schemas.py       # </w:t>
      </w:r>
      <w:r w:rsidRPr="00525908">
        <w:rPr>
          <w:rFonts w:hint="eastAsia"/>
          <w:color w:val="888888"/>
          <w:sz w:val="18"/>
          <w:szCs w:val="18"/>
        </w:rPr>
        <w:t>请求体</w:t>
      </w:r>
      <w:r w:rsidRPr="00525908">
        <w:rPr>
          <w:rFonts w:hint="eastAsia"/>
          <w:color w:val="888888"/>
          <w:sz w:val="18"/>
          <w:szCs w:val="18"/>
        </w:rPr>
        <w:t>Schema</w:t>
      </w:r>
      <w:r w:rsidRPr="00525908">
        <w:rPr>
          <w:rFonts w:hint="eastAsia"/>
          <w:color w:val="888888"/>
          <w:sz w:val="18"/>
          <w:szCs w:val="18"/>
        </w:rPr>
        <w:t>定义</w:t>
      </w:r>
    </w:p>
    <w:p w14:paraId="03FFC9D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 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response_schemas.py      # </w:t>
      </w:r>
      <w:r w:rsidRPr="00525908">
        <w:rPr>
          <w:rFonts w:hint="eastAsia"/>
          <w:color w:val="888888"/>
          <w:sz w:val="18"/>
          <w:szCs w:val="18"/>
        </w:rPr>
        <w:t>响应体</w:t>
      </w:r>
      <w:r w:rsidRPr="00525908">
        <w:rPr>
          <w:rFonts w:hint="eastAsia"/>
          <w:color w:val="888888"/>
          <w:sz w:val="18"/>
          <w:szCs w:val="18"/>
        </w:rPr>
        <w:t>Schema</w:t>
      </w:r>
      <w:r w:rsidRPr="00525908">
        <w:rPr>
          <w:rFonts w:hint="eastAsia"/>
          <w:color w:val="888888"/>
          <w:sz w:val="18"/>
          <w:szCs w:val="18"/>
        </w:rPr>
        <w:t>定义</w:t>
      </w:r>
    </w:p>
    <w:p w14:paraId="06EFA9A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334C565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database/        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Supabase</w:t>
      </w:r>
      <w:proofErr w:type="spellEnd"/>
      <w:r w:rsidRPr="00525908">
        <w:rPr>
          <w:rFonts w:hint="eastAsia"/>
          <w:color w:val="888888"/>
          <w:sz w:val="18"/>
          <w:szCs w:val="18"/>
        </w:rPr>
        <w:t>数据库（已有复用）</w:t>
      </w:r>
    </w:p>
    <w:p w14:paraId="129A20C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migrations/</w:t>
      </w:r>
    </w:p>
    <w:p w14:paraId="3DE92B58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001_create_experiments.sql</w:t>
      </w:r>
    </w:p>
    <w:p w14:paraId="3530A4C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002_create_factors.sql</w:t>
      </w:r>
    </w:p>
    <w:p w14:paraId="262DA5D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003_create_signals.sql</w:t>
      </w:r>
    </w:p>
    <w:p w14:paraId="4040944E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004_create_backtest_results.sql</w:t>
      </w:r>
    </w:p>
    <w:p w14:paraId="088654B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proofErr w:type="gramStart"/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proofErr w:type="gramEnd"/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005_create_sci_archive.sql</w:t>
      </w:r>
    </w:p>
    <w:p w14:paraId="246BFAC5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supabase_client.py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Supabase</w:t>
      </w:r>
      <w:proofErr w:type="spellEnd"/>
      <w:r w:rsidRPr="00525908">
        <w:rPr>
          <w:rFonts w:hint="eastAsia"/>
          <w:color w:val="888888"/>
          <w:sz w:val="18"/>
          <w:szCs w:val="18"/>
        </w:rPr>
        <w:t>连接客户端</w:t>
      </w:r>
    </w:p>
    <w:p w14:paraId="5D8023B1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17E62C1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scripts/</w:t>
      </w:r>
    </w:p>
    <w:p w14:paraId="74376D8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run_daily_pipeline.py        # </w:t>
      </w:r>
      <w:r w:rsidRPr="00525908">
        <w:rPr>
          <w:rFonts w:hint="eastAsia"/>
          <w:color w:val="888888"/>
          <w:sz w:val="18"/>
          <w:szCs w:val="18"/>
        </w:rPr>
        <w:t>每日数据更新</w:t>
      </w:r>
      <w:r w:rsidRPr="00525908">
        <w:rPr>
          <w:rFonts w:hint="eastAsia"/>
          <w:color w:val="888888"/>
          <w:sz w:val="18"/>
          <w:szCs w:val="18"/>
        </w:rPr>
        <w:t>+</w:t>
      </w:r>
      <w:r w:rsidRPr="00525908">
        <w:rPr>
          <w:rFonts w:hint="eastAsia"/>
          <w:color w:val="888888"/>
          <w:sz w:val="18"/>
          <w:szCs w:val="18"/>
        </w:rPr>
        <w:t>因子计算全流程</w:t>
      </w:r>
    </w:p>
    <w:p w14:paraId="0D721D8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run_backtest.py              # </w:t>
      </w:r>
      <w:proofErr w:type="gramStart"/>
      <w:r w:rsidRPr="00525908">
        <w:rPr>
          <w:rFonts w:hint="eastAsia"/>
          <w:color w:val="888888"/>
          <w:sz w:val="18"/>
          <w:szCs w:val="18"/>
        </w:rPr>
        <w:t>一键回测脚本</w:t>
      </w:r>
      <w:proofErr w:type="gramEnd"/>
    </w:p>
    <w:p w14:paraId="6DE3882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run_paper_trading.py         # </w:t>
      </w:r>
      <w:r w:rsidRPr="00525908">
        <w:rPr>
          <w:rFonts w:hint="eastAsia"/>
          <w:color w:val="888888"/>
          <w:sz w:val="18"/>
          <w:szCs w:val="18"/>
        </w:rPr>
        <w:t>启动模拟盘</w:t>
      </w:r>
    </w:p>
    <w:p w14:paraId="4CEB1E4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train_lora.py                # </w:t>
      </w:r>
      <w:proofErr w:type="spellStart"/>
      <w:r w:rsidRPr="00525908">
        <w:rPr>
          <w:rFonts w:hint="eastAsia"/>
          <w:color w:val="888888"/>
          <w:sz w:val="18"/>
          <w:szCs w:val="18"/>
        </w:rPr>
        <w:t>LoRA</w:t>
      </w:r>
      <w:proofErr w:type="spellEnd"/>
      <w:r w:rsidRPr="00525908">
        <w:rPr>
          <w:rFonts w:hint="eastAsia"/>
          <w:color w:val="888888"/>
          <w:sz w:val="18"/>
          <w:szCs w:val="18"/>
        </w:rPr>
        <w:t>训练启动脚本（</w:t>
      </w:r>
      <w:proofErr w:type="spellStart"/>
      <w:r w:rsidRPr="00525908">
        <w:rPr>
          <w:rFonts w:hint="eastAsia"/>
          <w:color w:val="888888"/>
          <w:sz w:val="18"/>
          <w:szCs w:val="18"/>
        </w:rPr>
        <w:t>AutoDL</w:t>
      </w:r>
      <w:proofErr w:type="spellEnd"/>
      <w:r w:rsidRPr="00525908">
        <w:rPr>
          <w:rFonts w:hint="eastAsia"/>
          <w:color w:val="888888"/>
          <w:sz w:val="18"/>
          <w:szCs w:val="18"/>
        </w:rPr>
        <w:t>）</w:t>
      </w:r>
    </w:p>
    <w:p w14:paraId="72F5690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export_sci_data.py           # SCI</w:t>
      </w:r>
      <w:r w:rsidRPr="00525908">
        <w:rPr>
          <w:rFonts w:hint="eastAsia"/>
          <w:color w:val="888888"/>
          <w:sz w:val="18"/>
          <w:szCs w:val="18"/>
        </w:rPr>
        <w:t>论文数据导出脚本</w:t>
      </w:r>
    </w:p>
    <w:p w14:paraId="4BCB0636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46BA295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tests/</w:t>
      </w:r>
    </w:p>
    <w:p w14:paraId="6ED10C1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__init__.py</w:t>
      </w:r>
    </w:p>
    <w:p w14:paraId="64CA3A4D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test_data_ingestion.py</w:t>
      </w:r>
    </w:p>
    <w:p w14:paraId="3D2B9BBA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test_factors.py</w:t>
      </w:r>
    </w:p>
    <w:p w14:paraId="4D01FCC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test_agents.py</w:t>
      </w:r>
    </w:p>
    <w:p w14:paraId="604BE9D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test_backtest.py</w:t>
      </w:r>
    </w:p>
    <w:p w14:paraId="5B578F43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test_risk.py</w:t>
      </w:r>
    </w:p>
    <w:p w14:paraId="491FDE3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669D053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lastRenderedPageBreak/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notebooks/</w:t>
      </w:r>
    </w:p>
    <w:p w14:paraId="30DE57B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01_data_exploration.ipynb</w:t>
      </w:r>
    </w:p>
    <w:p w14:paraId="5CD7D28F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02_factor_analysis.ipynb</w:t>
      </w:r>
    </w:p>
    <w:p w14:paraId="5EB591F0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03_backtest_demo.ipynb</w:t>
      </w:r>
    </w:p>
    <w:p w14:paraId="76AC83CB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04_satellite_signal.ipynb</w:t>
      </w:r>
    </w:p>
    <w:p w14:paraId="5348FA4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05_agent_workflow.ipynb</w:t>
      </w:r>
    </w:p>
    <w:p w14:paraId="31B5850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  <w:r w:rsidRPr="00525908">
        <w:rPr>
          <w:rFonts w:hint="eastAsia"/>
          <w:color w:val="888888"/>
          <w:sz w:val="18"/>
          <w:szCs w:val="18"/>
        </w:rPr>
        <w:t xml:space="preserve">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06_sci_paper_data.ipynb</w:t>
      </w:r>
    </w:p>
    <w:p w14:paraId="1BBD2939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│</w:t>
      </w:r>
    </w:p>
    <w:p w14:paraId="42E334B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docs/</w:t>
      </w:r>
    </w:p>
    <w:p w14:paraId="216A357C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 xml:space="preserve">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architecture_v2.md</w:t>
      </w:r>
    </w:p>
    <w:p w14:paraId="0292AA32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 xml:space="preserve">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api_reference.md</w:t>
      </w:r>
    </w:p>
    <w:p w14:paraId="4F97F2F7" w14:textId="77777777" w:rsidR="00525908" w:rsidRP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 xml:space="preserve">    </w:t>
      </w:r>
      <w:r w:rsidRPr="00525908">
        <w:rPr>
          <w:rFonts w:hint="eastAsia"/>
          <w:color w:val="888888"/>
          <w:sz w:val="18"/>
          <w:szCs w:val="18"/>
        </w:rPr>
        <w:t>├──</w:t>
      </w:r>
      <w:r w:rsidRPr="00525908">
        <w:rPr>
          <w:rFonts w:hint="eastAsia"/>
          <w:color w:val="888888"/>
          <w:sz w:val="18"/>
          <w:szCs w:val="18"/>
        </w:rPr>
        <w:t xml:space="preserve"> sci_paper_roadmap.md</w:t>
      </w:r>
    </w:p>
    <w:p w14:paraId="49A812B9" w14:textId="1350CD6B" w:rsidR="00525908" w:rsidRPr="00525908" w:rsidRDefault="00525908" w:rsidP="00525908">
      <w:pPr>
        <w:spacing w:before="200" w:after="200"/>
        <w:rPr>
          <w:color w:val="888888"/>
          <w:sz w:val="18"/>
          <w:szCs w:val="18"/>
        </w:rPr>
      </w:pPr>
      <w:r w:rsidRPr="00525908">
        <w:rPr>
          <w:rFonts w:hint="eastAsia"/>
          <w:color w:val="888888"/>
          <w:sz w:val="18"/>
          <w:szCs w:val="18"/>
        </w:rPr>
        <w:t xml:space="preserve">    </w:t>
      </w:r>
      <w:r w:rsidRPr="00525908">
        <w:rPr>
          <w:rFonts w:hint="eastAsia"/>
          <w:color w:val="888888"/>
          <w:sz w:val="18"/>
          <w:szCs w:val="18"/>
        </w:rPr>
        <w:t>└──</w:t>
      </w:r>
      <w:r w:rsidRPr="00525908">
        <w:rPr>
          <w:rFonts w:hint="eastAsia"/>
          <w:color w:val="888888"/>
          <w:sz w:val="18"/>
          <w:szCs w:val="18"/>
        </w:rPr>
        <w:t xml:space="preserve"> deployment_guide.md</w:t>
      </w:r>
    </w:p>
    <w:p w14:paraId="674D12D2" w14:textId="77777777" w:rsidR="00525908" w:rsidRDefault="00525908" w:rsidP="00525908">
      <w:pPr>
        <w:spacing w:before="200" w:after="200"/>
        <w:rPr>
          <w:color w:val="888888"/>
          <w:sz w:val="18"/>
          <w:szCs w:val="18"/>
        </w:rPr>
      </w:pPr>
    </w:p>
    <w:p w14:paraId="00EAAFB9" w14:textId="77777777" w:rsidR="00525908" w:rsidRDefault="00525908" w:rsidP="00525908">
      <w:pPr>
        <w:spacing w:before="200" w:after="200"/>
        <w:rPr>
          <w:rFonts w:hint="eastAsia"/>
          <w:color w:val="888888"/>
          <w:sz w:val="18"/>
          <w:szCs w:val="18"/>
        </w:rPr>
      </w:pPr>
    </w:p>
    <w:p w14:paraId="625A8B0C" w14:textId="77777777" w:rsidR="00525908" w:rsidRDefault="00525908" w:rsidP="00525908">
      <w:pPr>
        <w:spacing w:before="200" w:after="200"/>
        <w:rPr>
          <w:color w:val="888888"/>
          <w:sz w:val="18"/>
          <w:szCs w:val="18"/>
        </w:rPr>
      </w:pPr>
      <w:r>
        <w:rPr>
          <w:rFonts w:eastAsia="Arial"/>
          <w:color w:val="888888"/>
          <w:sz w:val="18"/>
          <w:szCs w:val="18"/>
        </w:rPr>
        <w:t>— END · ESG-Quant Intelligence System Architecture v2.0 —</w:t>
      </w:r>
    </w:p>
    <w:p w14:paraId="5820188C" w14:textId="77777777" w:rsidR="00525908" w:rsidRPr="00525908" w:rsidRDefault="00525908">
      <w:pPr>
        <w:spacing w:before="200" w:after="200"/>
        <w:jc w:val="center"/>
        <w:rPr>
          <w:rFonts w:hint="eastAsia"/>
        </w:rPr>
      </w:pPr>
    </w:p>
    <w:sectPr w:rsidR="00525908" w:rsidRPr="00525908">
      <w:pgSz w:w="2016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C1D"/>
    <w:multiLevelType w:val="hybridMultilevel"/>
    <w:tmpl w:val="1552444E"/>
    <w:lvl w:ilvl="0" w:tplc="EC2E20A0">
      <w:start w:val="1"/>
      <w:numFmt w:val="bullet"/>
      <w:lvlText w:val="●"/>
      <w:lvlJc w:val="left"/>
      <w:pPr>
        <w:ind w:left="720" w:hanging="360"/>
      </w:pPr>
    </w:lvl>
    <w:lvl w:ilvl="1" w:tplc="25A45680">
      <w:start w:val="1"/>
      <w:numFmt w:val="bullet"/>
      <w:lvlText w:val="○"/>
      <w:lvlJc w:val="left"/>
      <w:pPr>
        <w:ind w:left="1440" w:hanging="360"/>
      </w:pPr>
    </w:lvl>
    <w:lvl w:ilvl="2" w:tplc="D6C629B8">
      <w:start w:val="1"/>
      <w:numFmt w:val="bullet"/>
      <w:lvlText w:val="■"/>
      <w:lvlJc w:val="left"/>
      <w:pPr>
        <w:ind w:left="2160" w:hanging="360"/>
      </w:pPr>
    </w:lvl>
    <w:lvl w:ilvl="3" w:tplc="FFEEDFC6">
      <w:start w:val="1"/>
      <w:numFmt w:val="bullet"/>
      <w:lvlText w:val="●"/>
      <w:lvlJc w:val="left"/>
      <w:pPr>
        <w:ind w:left="2880" w:hanging="360"/>
      </w:pPr>
    </w:lvl>
    <w:lvl w:ilvl="4" w:tplc="53C66EA2">
      <w:start w:val="1"/>
      <w:numFmt w:val="bullet"/>
      <w:lvlText w:val="○"/>
      <w:lvlJc w:val="left"/>
      <w:pPr>
        <w:ind w:left="3600" w:hanging="360"/>
      </w:pPr>
    </w:lvl>
    <w:lvl w:ilvl="5" w:tplc="DA0C9266">
      <w:start w:val="1"/>
      <w:numFmt w:val="bullet"/>
      <w:lvlText w:val="■"/>
      <w:lvlJc w:val="left"/>
      <w:pPr>
        <w:ind w:left="4320" w:hanging="360"/>
      </w:pPr>
    </w:lvl>
    <w:lvl w:ilvl="6" w:tplc="F3D24978">
      <w:start w:val="1"/>
      <w:numFmt w:val="bullet"/>
      <w:lvlText w:val="●"/>
      <w:lvlJc w:val="left"/>
      <w:pPr>
        <w:ind w:left="5040" w:hanging="360"/>
      </w:pPr>
    </w:lvl>
    <w:lvl w:ilvl="7" w:tplc="D9C8534E">
      <w:start w:val="1"/>
      <w:numFmt w:val="bullet"/>
      <w:lvlText w:val="●"/>
      <w:lvlJc w:val="left"/>
      <w:pPr>
        <w:ind w:left="5760" w:hanging="360"/>
      </w:pPr>
    </w:lvl>
    <w:lvl w:ilvl="8" w:tplc="50D215B6">
      <w:start w:val="1"/>
      <w:numFmt w:val="bullet"/>
      <w:lvlText w:val="●"/>
      <w:lvlJc w:val="left"/>
      <w:pPr>
        <w:ind w:left="6480" w:hanging="360"/>
      </w:pPr>
    </w:lvl>
  </w:abstractNum>
  <w:num w:numId="1" w16cid:durableId="1112165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1D3"/>
    <w:rsid w:val="001C71D3"/>
    <w:rsid w:val="00525908"/>
    <w:rsid w:val="00CA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1698"/>
  <w15:docId w15:val="{72A244F0-961A-47C0-BBCE-D1DE47FC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rFonts w:eastAsia="Arial"/>
      <w:b/>
      <w:bCs/>
      <w:color w:val="1B3A6B"/>
      <w:sz w:val="38"/>
      <w:szCs w:val="3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3689</Words>
  <Characters>21030</Characters>
  <Application>Microsoft Office Word</Application>
  <DocSecurity>0</DocSecurity>
  <Lines>175</Lines>
  <Paragraphs>49</Paragraphs>
  <ScaleCrop>false</ScaleCrop>
  <Company/>
  <LinksUpToDate>false</LinksUpToDate>
  <CharactersWithSpaces>24670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Huajian Jiang</cp:lastModifiedBy>
  <cp:revision>2</cp:revision>
  <dcterms:created xsi:type="dcterms:W3CDTF">2026-04-07T16:08:00Z</dcterms:created>
  <dcterms:modified xsi:type="dcterms:W3CDTF">2026-04-08T07:46:00Z</dcterms:modified>
</cp:coreProperties>
</file>