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30"/>
          <w:szCs w:val="30"/>
          <w:b/>
          <w:bCs/>
        </w:rPr>
        <w:t xml:space="preserve">Two-Minute Demo Script for the Safety Helmet Detection System</w:t>
      </w:r>
    </w:p>
    <w:p>
      <w:pPr>
        <w:jc w:val="center"/>
      </w:pPr>
      <w:r>
        <w:rPr>
          <w:sz w:val="22"/>
          <w:szCs w:val="22"/>
        </w:rPr>
        <w:t xml:space="preserve">Project: Safety Helmet Detection System</w:t>
      </w:r>
    </w:p>
    <w:p>
      <w:pPr>
        <w:jc w:val="center"/>
      </w:pPr>
      <w:r>
        <w:rPr>
          <w:sz w:val="22"/>
          <w:szCs w:val="22"/>
        </w:rPr>
        <w:t xml:space="preserve">Recommended Duration: About 2 Minutes</w:t>
      </w:r>
    </w:p>
    <w:p>
      <w:r>
        <w:rPr>
          <w:sz w:val="22"/>
          <w:szCs w:val="22"/>
        </w:rPr>
        <w:t xml:space="preserve"/>
      </w:r>
    </w:p>
    <w:p>
      <w:r>
        <w:rPr>
          <w:sz w:val="26"/>
          <w:szCs w:val="26"/>
          <w:b/>
          <w:bCs/>
        </w:rPr>
        <w:t xml:space="preserve">1. Demo Goal</w:t>
      </w:r>
    </w:p>
    <w:p>
      <w:r>
        <w:rPr>
          <w:sz w:val="22"/>
          <w:szCs w:val="22"/>
        </w:rPr>
        <w:t xml:space="preserve">Use two minutes to explain what the system does, how it detects helmet compliance in real time, and how the results support safety management.</w:t>
      </w:r>
    </w:p>
    <w:p>
      <w:r>
        <w:rPr>
          <w:sz w:val="22"/>
          <w:szCs w:val="22"/>
        </w:rPr>
        <w:t xml:space="preserve"/>
      </w:r>
    </w:p>
    <w:p>
      <w:r>
        <w:rPr>
          <w:sz w:val="26"/>
          <w:szCs w:val="26"/>
          <w:b/>
          <w:bCs/>
        </w:rPr>
        <w:t xml:space="preserve">2. Voiceover Script</w:t>
      </w:r>
    </w:p>
    <w:p>
      <w:r>
        <w:rPr>
          <w:sz w:val="22"/>
          <w:szCs w:val="22"/>
        </w:rPr>
        <w:t xml:space="preserve">Hello everyone. In the next two minutes, I will introduce this safety helmet detection system. The purpose of this system is to turn ordinary video monitoring into a real-time, visible, and manageable safety tool.</w:t>
      </w:r>
    </w:p>
    <w:p>
      <w:r>
        <w:rPr>
          <w:sz w:val="22"/>
          <w:szCs w:val="22"/>
        </w:rPr>
        <w:t xml:space="preserve">What you are seeing now is the live camera view. The system continuously reads the video stream and automatically determines whether a person is wearing a safety helmet.</w:t>
      </w:r>
    </w:p>
    <w:p>
      <w:r>
        <w:rPr>
          <w:sz w:val="22"/>
          <w:szCs w:val="22"/>
        </w:rPr>
        <w:t xml:space="preserve">If the person is wearing a helmet, the system shows a green box. If the person is not wearing a helmet, the system immediately shows a red box. This allows supervisors to identify potential safety violations at a glance.</w:t>
      </w:r>
    </w:p>
    <w:p>
      <w:r>
        <w:rPr>
          <w:sz w:val="22"/>
          <w:szCs w:val="22"/>
        </w:rPr>
        <w:t xml:space="preserve">This is not just a static image refresh. It is a real-time detection workflow designed for live monitoring. As people move in and out of the scene, the boxes update with the video, which makes the system suitable for both site demonstrations and daily safety supervision.</w:t>
      </w:r>
    </w:p>
    <w:p>
      <w:r>
        <w:rPr>
          <w:sz w:val="22"/>
          <w:szCs w:val="22"/>
        </w:rPr>
        <w:t xml:space="preserve">When the system keeps detecting a no-helmet condition, it can generate an alert record in the background and save the related evidence, including the image, timestamp, camera information, and other traceable data.</w:t>
      </w:r>
    </w:p>
    <w:p>
      <w:r>
        <w:rPr>
          <w:sz w:val="22"/>
          <w:szCs w:val="22"/>
        </w:rPr>
        <w:t xml:space="preserve">Managers can then open the dashboard to review alerts, check camera status, and view operational reports. In other words, this system does not only detect a problem. It also supports the full process of finding, recording, reviewing, and following up on that problem.</w:t>
      </w:r>
    </w:p>
    <w:p>
      <w:r>
        <w:rPr>
          <w:sz w:val="22"/>
          <w:szCs w:val="22"/>
        </w:rPr>
        <w:t xml:space="preserve">To summarize, this solution delivers three key values. First, it identifies no-helmet behavior in real time. Second, it presents the result clearly with green and red boxes. Third, it upgrades standard video monitoring into a safety management platform that is easier to track, review, and improve. Thank you.</w:t>
      </w:r>
    </w:p>
    <w:p>
      <w:r>
        <w:rPr>
          <w:sz w:val="22"/>
          <w:szCs w:val="22"/>
        </w:rPr>
        <w:t xml:space="preserve"/>
      </w:r>
    </w:p>
    <w:p>
      <w:r>
        <w:rPr>
          <w:sz w:val="26"/>
          <w:szCs w:val="26"/>
          <w:b/>
          <w:bCs/>
        </w:rPr>
        <w:t xml:space="preserve">3. Suggested Demo Timing</w:t>
      </w:r>
    </w:p>
    <w:p>
      <w:r>
        <w:rPr>
          <w:sz w:val="22"/>
          <w:szCs w:val="22"/>
        </w:rPr>
        <w:t xml:space="preserve">0:00 - 0:20  Introduce the system and explain the business goal.</w:t>
      </w:r>
    </w:p>
    <w:p>
      <w:r>
        <w:rPr>
          <w:sz w:val="22"/>
          <w:szCs w:val="22"/>
        </w:rPr>
        <w:t xml:space="preserve">0:20 - 0:50  Show the live view and explain green box versus red box.</w:t>
      </w:r>
    </w:p>
    <w:p>
      <w:r>
        <w:rPr>
          <w:sz w:val="22"/>
          <w:szCs w:val="22"/>
        </w:rPr>
        <w:t xml:space="preserve">0:50 - 1:20  Switch between helmet and no-helmet scenarios in front of the camera.</w:t>
      </w:r>
    </w:p>
    <w:p>
      <w:r>
        <w:rPr>
          <w:sz w:val="22"/>
          <w:szCs w:val="22"/>
        </w:rPr>
        <w:t xml:space="preserve">1:20 - 1:45  Show the alert record, evidence snapshot, and camera information.</w:t>
      </w:r>
    </w:p>
    <w:p>
      <w:r>
        <w:rPr>
          <w:sz w:val="22"/>
          <w:szCs w:val="22"/>
        </w:rPr>
        <w:t xml:space="preserve">1:45 - 2:00  Close with a short value summary.</w:t>
      </w:r>
    </w:p>
    <w:p>
      <w:r>
        <w:rPr>
          <w:sz w:val="22"/>
          <w:szCs w:val="22"/>
        </w:rPr>
        <w:t xml:space="preserve"/>
      </w:r>
    </w:p>
    <w:p>
      <w:r>
        <w:rPr>
          <w:sz w:val="26"/>
          <w:szCs w:val="26"/>
          <w:b/>
          <w:bCs/>
        </w:rPr>
        <w:t xml:space="preserve">4. Suggested On-Screen Actions</w:t>
      </w:r>
    </w:p>
    <w:p>
      <w:r>
        <w:rPr>
          <w:sz w:val="22"/>
          <w:szCs w:val="22"/>
        </w:rPr>
        <w:t xml:space="preserve">1. Open the browser live preview page or the desktop real-time viewer.</w:t>
      </w:r>
    </w:p>
    <w:p>
      <w:r>
        <w:rPr>
          <w:sz w:val="22"/>
          <w:szCs w:val="22"/>
        </w:rPr>
        <w:t xml:space="preserve">2. Step into the camera view while wearing a helmet to show the green box.</w:t>
      </w:r>
    </w:p>
    <w:p>
      <w:r>
        <w:rPr>
          <w:sz w:val="22"/>
          <w:szCs w:val="22"/>
        </w:rPr>
        <w:t xml:space="preserve">3. Remove the helmet or switch to a no-helmet example to show the red box.</w:t>
      </w:r>
    </w:p>
    <w:p>
      <w:r>
        <w:rPr>
          <w:sz w:val="22"/>
          <w:szCs w:val="22"/>
        </w:rPr>
        <w:t xml:space="preserve">4. End by showing the dashboard with alert history or evidence records.</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Two-Minute Demo Script for the Safety Helmet Detection System</dc:title>
  <dc:creator>OpenAI Codex</dc:creator>
  <cp:lastModifiedBy>OpenAI Codex</cp:lastModifiedBy>
  <dcterms:created xsi:type="dcterms:W3CDTF">2026-04-09T12:36:31+00:00</dcterms:created>
  <dcterms:modified xsi:type="dcterms:W3CDTF">2026-04-09T12:36:31+00:00</dcterms:modified>
</cp:coreProperties>
</file>