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FB0ED" w14:textId="77777777" w:rsidR="009368BC" w:rsidRPr="00242888" w:rsidRDefault="009368BC" w:rsidP="009368BC">
      <w:pPr>
        <w:jc w:val="center"/>
        <w:rPr>
          <w:b/>
          <w:sz w:val="28"/>
        </w:rPr>
      </w:pPr>
      <w:r>
        <w:rPr>
          <w:b/>
          <w:sz w:val="28"/>
        </w:rPr>
        <w:t xml:space="preserve">CPEN 291 </w:t>
      </w:r>
      <w:r w:rsidR="00A51DBE">
        <w:rPr>
          <w:b/>
          <w:sz w:val="28"/>
        </w:rPr>
        <w:br/>
      </w:r>
      <w:r>
        <w:rPr>
          <w:b/>
          <w:sz w:val="28"/>
        </w:rPr>
        <w:t xml:space="preserve">Project </w:t>
      </w:r>
      <w:r w:rsidR="006B2809">
        <w:rPr>
          <w:b/>
          <w:sz w:val="28"/>
        </w:rPr>
        <w:t xml:space="preserve">1 </w:t>
      </w:r>
      <w:r>
        <w:rPr>
          <w:b/>
          <w:sz w:val="28"/>
        </w:rPr>
        <w:t xml:space="preserve">Report </w:t>
      </w:r>
    </w:p>
    <w:p w14:paraId="4D636C48" w14:textId="77777777" w:rsidR="00120259" w:rsidRDefault="0075392C" w:rsidP="00120259">
      <w:r>
        <w:rPr>
          <w:b/>
        </w:rPr>
        <w:t xml:space="preserve">A. </w:t>
      </w:r>
      <w:r w:rsidR="00D07556">
        <w:rPr>
          <w:b/>
          <w:color w:val="C45911" w:themeColor="accent2" w:themeShade="BF"/>
        </w:rPr>
        <w:t>Group info</w:t>
      </w:r>
      <w:r w:rsidR="00120259" w:rsidRPr="00BC0099">
        <w:rPr>
          <w:color w:val="C45911" w:themeColor="accent2" w:themeShade="BF"/>
        </w:rPr>
        <w:t xml:space="preserve"> </w:t>
      </w:r>
      <w:r w:rsidR="00120259">
        <w:t xml:space="preserve"> </w:t>
      </w:r>
    </w:p>
    <w:p w14:paraId="7A3DED7B" w14:textId="2EB25E6C" w:rsidR="00546CC1" w:rsidRDefault="00242888" w:rsidP="00546CC1">
      <w:pPr>
        <w:tabs>
          <w:tab w:val="left" w:pos="720"/>
          <w:tab w:val="left" w:pos="1440"/>
          <w:tab w:val="left" w:pos="2160"/>
          <w:tab w:val="left" w:pos="2880"/>
          <w:tab w:val="left" w:pos="3600"/>
          <w:tab w:val="left" w:pos="4320"/>
          <w:tab w:val="left" w:pos="5149"/>
        </w:tabs>
      </w:pPr>
      <w:r>
        <w:t xml:space="preserve">Lab section: </w:t>
      </w:r>
      <w:r w:rsidR="00800938">
        <w:t>L2A</w:t>
      </w:r>
      <w:r>
        <w:tab/>
      </w:r>
      <w:r w:rsidR="00BD4AA5">
        <w:t>(</w:t>
      </w:r>
      <w:r w:rsidR="00BD4AA5" w:rsidRPr="005F436D">
        <w:rPr>
          <w:i/>
        </w:rPr>
        <w:t>L2A or L2B)</w:t>
      </w:r>
      <w:r>
        <w:tab/>
      </w:r>
      <w:r w:rsidR="00BE1C70">
        <w:t xml:space="preserve">                    </w:t>
      </w:r>
      <w:r w:rsidR="00B24C66">
        <w:t>Group</w:t>
      </w:r>
      <w:r>
        <w:t xml:space="preserve"> #: </w:t>
      </w:r>
      <w:r w:rsidR="00800938">
        <w:t>A-G10</w:t>
      </w:r>
      <w:r w:rsidR="00800938">
        <w:tab/>
        <w:t>(</w:t>
      </w:r>
      <w:r w:rsidR="00BD4AA5" w:rsidRPr="005F436D">
        <w:rPr>
          <w:i/>
        </w:rPr>
        <w:t xml:space="preserve">Example: </w:t>
      </w:r>
      <w:r w:rsidR="00C31237">
        <w:rPr>
          <w:i/>
        </w:rPr>
        <w:t>A-</w:t>
      </w:r>
      <w:r w:rsidR="00BD4AA5" w:rsidRPr="005F436D">
        <w:rPr>
          <w:i/>
        </w:rPr>
        <w:t>G1</w:t>
      </w:r>
      <w:r w:rsidR="00BD4AA5">
        <w:t>)</w:t>
      </w:r>
      <w:r w:rsidR="00B24C66">
        <w:tab/>
      </w:r>
      <w:r w:rsidR="00BD4AA5">
        <w:br/>
      </w:r>
      <w:r w:rsidR="00B24C66">
        <w:t>Group</w:t>
      </w:r>
      <w:r w:rsidR="00D1121C">
        <w:t>’s Lab</w:t>
      </w:r>
      <w:r w:rsidR="006F7BDE">
        <w:t xml:space="preserve"> </w:t>
      </w:r>
      <w:r w:rsidR="00B24C66">
        <w:t xml:space="preserve">Bench #s: </w:t>
      </w:r>
      <w:r w:rsidR="00800938">
        <w:t>10</w:t>
      </w:r>
      <w:r w:rsidR="00B24C66">
        <w:t xml:space="preserve">   and   </w:t>
      </w:r>
      <w:r w:rsidR="00800938">
        <w:t>15</w:t>
      </w:r>
      <w:r w:rsidR="00800938">
        <w:tab/>
      </w:r>
      <w:r w:rsidR="00BD4AA5">
        <w:t>(</w:t>
      </w:r>
      <w:r w:rsidR="00BD4AA5" w:rsidRPr="005F436D">
        <w:rPr>
          <w:i/>
        </w:rPr>
        <w:t>Example</w:t>
      </w:r>
      <w:r w:rsidR="005F436D" w:rsidRPr="005F436D">
        <w:rPr>
          <w:i/>
        </w:rPr>
        <w:t>:</w:t>
      </w:r>
      <w:r w:rsidR="00BD4AA5" w:rsidRPr="005F436D">
        <w:rPr>
          <w:i/>
        </w:rPr>
        <w:t xml:space="preserve"> </w:t>
      </w:r>
      <w:r w:rsidR="00D07556">
        <w:rPr>
          <w:i/>
        </w:rPr>
        <w:t>1</w:t>
      </w:r>
      <w:r w:rsidR="00BD4AA5" w:rsidRPr="005F436D">
        <w:rPr>
          <w:i/>
        </w:rPr>
        <w:t xml:space="preserve"> and </w:t>
      </w:r>
      <w:r w:rsidR="00D07556">
        <w:rPr>
          <w:i/>
        </w:rPr>
        <w:t>2</w:t>
      </w:r>
      <w:r w:rsidR="00BD4AA5">
        <w:t>)</w:t>
      </w:r>
      <w:r w:rsidR="00B24C66">
        <w:t xml:space="preserve">          </w:t>
      </w:r>
      <w:r w:rsidR="004B249E">
        <w:br/>
      </w:r>
      <w:r w:rsidR="00546CC1">
        <w:t>Student names:</w:t>
      </w:r>
    </w:p>
    <w:tbl>
      <w:tblPr>
        <w:tblStyle w:val="TableGrid"/>
        <w:tblW w:w="0" w:type="auto"/>
        <w:tblInd w:w="1559" w:type="dxa"/>
        <w:tblLook w:val="04A0" w:firstRow="1" w:lastRow="0" w:firstColumn="1" w:lastColumn="0" w:noHBand="0" w:noVBand="1"/>
      </w:tblPr>
      <w:tblGrid>
        <w:gridCol w:w="3116"/>
        <w:gridCol w:w="3117"/>
      </w:tblGrid>
      <w:tr w:rsidR="00546CC1" w14:paraId="3EFC0915" w14:textId="77777777" w:rsidTr="005D3C65">
        <w:tc>
          <w:tcPr>
            <w:tcW w:w="3116" w:type="dxa"/>
          </w:tcPr>
          <w:p w14:paraId="34CC7408" w14:textId="0EA68E63" w:rsidR="00546CC1" w:rsidRPr="00E4730B" w:rsidRDefault="00800938" w:rsidP="00800938">
            <w:pPr>
              <w:jc w:val="center"/>
              <w:rPr>
                <w:sz w:val="18"/>
              </w:rPr>
            </w:pPr>
            <w:r>
              <w:rPr>
                <w:sz w:val="18"/>
              </w:rPr>
              <w:t>Justin Hua</w:t>
            </w:r>
          </w:p>
          <w:p w14:paraId="228C238F" w14:textId="77777777" w:rsidR="00546CC1" w:rsidRPr="00E4730B" w:rsidRDefault="00546CC1" w:rsidP="00800938">
            <w:pPr>
              <w:jc w:val="center"/>
              <w:rPr>
                <w:sz w:val="18"/>
              </w:rPr>
            </w:pPr>
          </w:p>
        </w:tc>
        <w:tc>
          <w:tcPr>
            <w:tcW w:w="3117" w:type="dxa"/>
          </w:tcPr>
          <w:p w14:paraId="753CF7D1" w14:textId="6BB8F26B" w:rsidR="00546CC1" w:rsidRPr="00E4730B" w:rsidRDefault="00800938" w:rsidP="00800938">
            <w:pPr>
              <w:jc w:val="center"/>
              <w:rPr>
                <w:sz w:val="18"/>
              </w:rPr>
            </w:pPr>
            <w:r>
              <w:rPr>
                <w:sz w:val="18"/>
              </w:rPr>
              <w:t>Steven Huang</w:t>
            </w:r>
          </w:p>
        </w:tc>
      </w:tr>
      <w:tr w:rsidR="00546CC1" w14:paraId="5F622FEA" w14:textId="77777777" w:rsidTr="005D3C65">
        <w:tc>
          <w:tcPr>
            <w:tcW w:w="3116" w:type="dxa"/>
          </w:tcPr>
          <w:p w14:paraId="4BE14CDA" w14:textId="77777777" w:rsidR="00546CC1" w:rsidRDefault="00800938" w:rsidP="00800938">
            <w:pPr>
              <w:jc w:val="center"/>
              <w:rPr>
                <w:sz w:val="18"/>
              </w:rPr>
            </w:pPr>
            <w:r>
              <w:rPr>
                <w:sz w:val="18"/>
              </w:rPr>
              <w:t xml:space="preserve">Eric </w:t>
            </w:r>
            <w:proofErr w:type="spellStart"/>
            <w:r>
              <w:rPr>
                <w:sz w:val="18"/>
              </w:rPr>
              <w:t>Lyu</w:t>
            </w:r>
            <w:proofErr w:type="spellEnd"/>
          </w:p>
          <w:p w14:paraId="0D33C290" w14:textId="74ADD56B" w:rsidR="00800938" w:rsidRPr="00E4730B" w:rsidRDefault="00800938" w:rsidP="00800938">
            <w:pPr>
              <w:jc w:val="center"/>
              <w:rPr>
                <w:sz w:val="18"/>
              </w:rPr>
            </w:pPr>
          </w:p>
        </w:tc>
        <w:tc>
          <w:tcPr>
            <w:tcW w:w="3117" w:type="dxa"/>
          </w:tcPr>
          <w:p w14:paraId="15BBC430" w14:textId="5EA5CE3B" w:rsidR="00546CC1" w:rsidRPr="00E4730B" w:rsidRDefault="00800938" w:rsidP="00800938">
            <w:pPr>
              <w:jc w:val="center"/>
              <w:rPr>
                <w:sz w:val="18"/>
              </w:rPr>
            </w:pPr>
            <w:r>
              <w:rPr>
                <w:sz w:val="18"/>
              </w:rPr>
              <w:t>Nicholas Ng</w:t>
            </w:r>
          </w:p>
        </w:tc>
      </w:tr>
      <w:tr w:rsidR="00546CC1" w14:paraId="6C931204" w14:textId="77777777" w:rsidTr="005D3C65">
        <w:tc>
          <w:tcPr>
            <w:tcW w:w="3116" w:type="dxa"/>
          </w:tcPr>
          <w:p w14:paraId="54D512FA" w14:textId="33731A25" w:rsidR="00546CC1" w:rsidRPr="00E4730B" w:rsidRDefault="00800938" w:rsidP="00800938">
            <w:pPr>
              <w:jc w:val="center"/>
              <w:rPr>
                <w:sz w:val="18"/>
              </w:rPr>
            </w:pPr>
            <w:r>
              <w:rPr>
                <w:sz w:val="18"/>
              </w:rPr>
              <w:t>Angus Wu</w:t>
            </w:r>
          </w:p>
          <w:p w14:paraId="0D45DB0A" w14:textId="77777777" w:rsidR="00546CC1" w:rsidRPr="00E4730B" w:rsidRDefault="00546CC1" w:rsidP="00800938">
            <w:pPr>
              <w:jc w:val="center"/>
              <w:rPr>
                <w:sz w:val="18"/>
              </w:rPr>
            </w:pPr>
          </w:p>
        </w:tc>
        <w:tc>
          <w:tcPr>
            <w:tcW w:w="3117" w:type="dxa"/>
          </w:tcPr>
          <w:p w14:paraId="4BF0B66B" w14:textId="7DF25593" w:rsidR="00546CC1" w:rsidRPr="00E4730B" w:rsidRDefault="00800938" w:rsidP="00800938">
            <w:pPr>
              <w:jc w:val="center"/>
              <w:rPr>
                <w:sz w:val="18"/>
              </w:rPr>
            </w:pPr>
            <w:r>
              <w:rPr>
                <w:sz w:val="18"/>
              </w:rPr>
              <w:t>Winston Wu</w:t>
            </w:r>
          </w:p>
        </w:tc>
      </w:tr>
    </w:tbl>
    <w:p w14:paraId="612719EA" w14:textId="77777777" w:rsidR="00546CC1" w:rsidRDefault="00546CC1" w:rsidP="00546CC1">
      <w:pPr>
        <w:jc w:val="both"/>
        <w:rPr>
          <w:u w:val="single"/>
        </w:rPr>
      </w:pPr>
      <w:r w:rsidRPr="00E4730B">
        <w:rPr>
          <w:sz w:val="12"/>
        </w:rPr>
        <w:br/>
      </w:r>
      <w:r>
        <w:rPr>
          <w:u w:val="single"/>
        </w:rPr>
        <w:t xml:space="preserve">All the underlined text in this template are for your info. </w:t>
      </w:r>
      <w:r w:rsidRPr="005B0126">
        <w:rPr>
          <w:u w:val="single"/>
        </w:rPr>
        <w:t xml:space="preserve">You should remove any text that is underlined </w:t>
      </w:r>
      <w:r>
        <w:rPr>
          <w:u w:val="single"/>
        </w:rPr>
        <w:t>before</w:t>
      </w:r>
      <w:r w:rsidRPr="005B0126">
        <w:rPr>
          <w:u w:val="single"/>
        </w:rPr>
        <w:t xml:space="preserve"> submission</w:t>
      </w:r>
      <w:r>
        <w:rPr>
          <w:u w:val="single"/>
        </w:rPr>
        <w:t xml:space="preserve"> to Canvas</w:t>
      </w:r>
      <w:r w:rsidRPr="005B0126">
        <w:rPr>
          <w:u w:val="single"/>
        </w:rPr>
        <w:t xml:space="preserve">. </w:t>
      </w:r>
    </w:p>
    <w:p w14:paraId="341A0697" w14:textId="77777777" w:rsidR="003B3F70" w:rsidRDefault="003B3F70" w:rsidP="00546CC1">
      <w:pPr>
        <w:jc w:val="both"/>
        <w:rPr>
          <w:u w:val="single"/>
        </w:rPr>
      </w:pPr>
      <w:r w:rsidRPr="005B0126">
        <w:rPr>
          <w:u w:val="single"/>
        </w:rPr>
        <w:t xml:space="preserve">Please keep the </w:t>
      </w:r>
      <w:r>
        <w:rPr>
          <w:u w:val="single"/>
        </w:rPr>
        <w:t>format of the report as is (e.g</w:t>
      </w:r>
      <w:r w:rsidRPr="005B0126">
        <w:rPr>
          <w:u w:val="single"/>
        </w:rPr>
        <w:t xml:space="preserve">. do not omit any </w:t>
      </w:r>
      <w:proofErr w:type="gramStart"/>
      <w:r w:rsidRPr="005B0126">
        <w:rPr>
          <w:u w:val="single"/>
        </w:rPr>
        <w:t>section, or</w:t>
      </w:r>
      <w:proofErr w:type="gramEnd"/>
      <w:r w:rsidRPr="005B0126">
        <w:rPr>
          <w:u w:val="single"/>
        </w:rPr>
        <w:t xml:space="preserve"> change the font size or margins).</w:t>
      </w:r>
    </w:p>
    <w:p w14:paraId="657BADDD" w14:textId="77777777" w:rsidR="003B3F70" w:rsidRPr="005B0126" w:rsidRDefault="003B3F70" w:rsidP="003B3F70">
      <w:pPr>
        <w:jc w:val="both"/>
        <w:rPr>
          <w:u w:val="single"/>
        </w:rPr>
      </w:pPr>
      <w:r w:rsidRPr="005B0126">
        <w:rPr>
          <w:u w:val="single"/>
        </w:rPr>
        <w:t>In Sections B and C of the report:</w:t>
      </w:r>
    </w:p>
    <w:p w14:paraId="54C9DD69" w14:textId="77777777" w:rsidR="003B3F70" w:rsidRPr="005B0126" w:rsidRDefault="003B3F70" w:rsidP="005F41B1">
      <w:r w:rsidRPr="005B0126">
        <w:t xml:space="preserve">Explain the </w:t>
      </w:r>
      <w:r w:rsidRPr="005B0126">
        <w:rPr>
          <w:color w:val="00B0F0"/>
        </w:rPr>
        <w:t xml:space="preserve">design </w:t>
      </w:r>
      <w:r w:rsidRPr="005B0126">
        <w:t>and</w:t>
      </w:r>
      <w:r w:rsidRPr="005B0126">
        <w:rPr>
          <w:color w:val="00B0F0"/>
        </w:rPr>
        <w:t xml:space="preserve"> implementation</w:t>
      </w:r>
      <w:r w:rsidRPr="005B0126">
        <w:t xml:space="preserve"> procedures, and thoroughly provide documentation for the circuitry and software.</w:t>
      </w:r>
      <w:r>
        <w:t xml:space="preserve"> During the project</w:t>
      </w:r>
      <w:r w:rsidRPr="005B0126">
        <w:t xml:space="preserve">, you </w:t>
      </w:r>
      <w:r>
        <w:t xml:space="preserve">must </w:t>
      </w:r>
      <w:r w:rsidRPr="005B0126">
        <w:t>have selected</w:t>
      </w:r>
      <w:r>
        <w:t xml:space="preserve"> any method over another for some</w:t>
      </w:r>
      <w:r w:rsidRPr="005B0126">
        <w:t xml:space="preserve"> step</w:t>
      </w:r>
      <w:r>
        <w:t>s</w:t>
      </w:r>
      <w:r w:rsidRPr="005B0126">
        <w:t>, describe the alternative (e.g. the second best) you considered.  Include block diagrams or drawing to identify the main components and their interactions.</w:t>
      </w:r>
    </w:p>
    <w:p w14:paraId="5F3FF516" w14:textId="77777777" w:rsidR="003B3F70" w:rsidRPr="005B0126" w:rsidRDefault="003B3F70" w:rsidP="003B3F70">
      <w:pPr>
        <w:pStyle w:val="ListParagraph"/>
        <w:numPr>
          <w:ilvl w:val="0"/>
          <w:numId w:val="3"/>
        </w:numPr>
        <w:jc w:val="both"/>
        <w:rPr>
          <w:u w:val="single"/>
        </w:rPr>
      </w:pPr>
      <w:r w:rsidRPr="005B0126">
        <w:rPr>
          <w:u w:val="single"/>
        </w:rPr>
        <w:t xml:space="preserve">You may include code segments in this part of the report only whenever needed for the explanations of the software design and approach. Your code must include comment statements, so do not repeat what is already included in the comment statements. As usual you will need to submit the complete code file separately, </w:t>
      </w:r>
      <w:proofErr w:type="gramStart"/>
      <w:r w:rsidRPr="005B0126">
        <w:rPr>
          <w:u w:val="single"/>
        </w:rPr>
        <w:t>and also</w:t>
      </w:r>
      <w:proofErr w:type="gramEnd"/>
      <w:r w:rsidRPr="005B0126">
        <w:rPr>
          <w:u w:val="single"/>
        </w:rPr>
        <w:t xml:space="preserve"> to include the complete code as an appendix to this report. The code must be readable in the first place and include </w:t>
      </w:r>
      <w:proofErr w:type="gramStart"/>
      <w:r w:rsidRPr="005B0126">
        <w:rPr>
          <w:u w:val="single"/>
        </w:rPr>
        <w:t>sufficient</w:t>
      </w:r>
      <w:proofErr w:type="gramEnd"/>
      <w:r w:rsidRPr="005B0126">
        <w:rPr>
          <w:u w:val="single"/>
        </w:rPr>
        <w:t xml:space="preserve"> comments (per code segment and per line, when needed) for documentation.</w:t>
      </w:r>
    </w:p>
    <w:p w14:paraId="33AA3512" w14:textId="77777777" w:rsidR="002F3ED6" w:rsidRPr="00530505" w:rsidRDefault="00C350DB" w:rsidP="00583613">
      <w:pPr>
        <w:rPr>
          <w:b/>
          <w:color w:val="00B0F0"/>
        </w:rPr>
      </w:pPr>
      <w:r>
        <w:rPr>
          <w:b/>
        </w:rPr>
        <w:t>B</w:t>
      </w:r>
      <w:r w:rsidR="00583613">
        <w:rPr>
          <w:b/>
        </w:rPr>
        <w:t xml:space="preserve">. </w:t>
      </w:r>
      <w:r w:rsidR="00D07556">
        <w:rPr>
          <w:b/>
          <w:color w:val="C45911" w:themeColor="accent2" w:themeShade="BF"/>
        </w:rPr>
        <w:t>Technical documentation for the main functionality</w:t>
      </w:r>
    </w:p>
    <w:p w14:paraId="23C2B27B" w14:textId="77777777" w:rsidR="00D07556" w:rsidRPr="003B3F70" w:rsidRDefault="00D07556" w:rsidP="002514A9">
      <w:pPr>
        <w:jc w:val="both"/>
        <w:rPr>
          <w:u w:val="single"/>
        </w:rPr>
      </w:pPr>
      <w:r w:rsidRPr="003B3F70">
        <w:rPr>
          <w:u w:val="single"/>
        </w:rPr>
        <w:t xml:space="preserve">Fully </w:t>
      </w:r>
      <w:r w:rsidR="006F7BDE" w:rsidRPr="003B3F70">
        <w:rPr>
          <w:u w:val="single"/>
        </w:rPr>
        <w:t xml:space="preserve">document your design and </w:t>
      </w:r>
      <w:r w:rsidRPr="003B3F70">
        <w:rPr>
          <w:u w:val="single"/>
        </w:rPr>
        <w:t xml:space="preserve">implementation for the main functionality here. </w:t>
      </w:r>
      <w:proofErr w:type="gramStart"/>
      <w:r w:rsidRPr="003B3F70">
        <w:rPr>
          <w:u w:val="single"/>
        </w:rPr>
        <w:t>In particular explain</w:t>
      </w:r>
      <w:proofErr w:type="gramEnd"/>
      <w:r w:rsidRPr="003B3F70">
        <w:rPr>
          <w:u w:val="single"/>
        </w:rPr>
        <w:t>:</w:t>
      </w:r>
    </w:p>
    <w:p w14:paraId="7F45E256" w14:textId="77777777" w:rsidR="00D07556" w:rsidRDefault="00F81FFF" w:rsidP="00D07556">
      <w:pPr>
        <w:pStyle w:val="ListParagraph"/>
        <w:numPr>
          <w:ilvl w:val="0"/>
          <w:numId w:val="1"/>
        </w:numPr>
        <w:jc w:val="both"/>
      </w:pPr>
      <w:r>
        <w:t>The hardware including the circuit</w:t>
      </w:r>
      <w:r w:rsidR="00D97102">
        <w:t xml:space="preserve"> for the reflective optical sensors</w:t>
      </w:r>
      <w:r w:rsidR="008A6F68">
        <w:t xml:space="preserve">, and why you chose this </w:t>
      </w:r>
      <w:r w:rsidR="00D97102">
        <w:t>configuration</w:t>
      </w:r>
      <w:r>
        <w:t xml:space="preserve"> (i.e. the number of sensors you used and the way you arranged them relative to each other)</w:t>
      </w:r>
    </w:p>
    <w:p w14:paraId="3708EC49" w14:textId="77777777" w:rsidR="00D26D06" w:rsidRDefault="00D97102" w:rsidP="00D26D06">
      <w:pPr>
        <w:pStyle w:val="ListParagraph"/>
        <w:numPr>
          <w:ilvl w:val="0"/>
          <w:numId w:val="1"/>
        </w:numPr>
        <w:jc w:val="both"/>
      </w:pPr>
      <w:r>
        <w:t>The algorithm for the line tracking functionality</w:t>
      </w:r>
    </w:p>
    <w:p w14:paraId="6C5D8DD9" w14:textId="77777777" w:rsidR="00D26D06" w:rsidRDefault="00D97102" w:rsidP="00D26D06">
      <w:pPr>
        <w:pStyle w:val="ListParagraph"/>
        <w:numPr>
          <w:ilvl w:val="0"/>
          <w:numId w:val="1"/>
        </w:numPr>
        <w:jc w:val="both"/>
      </w:pPr>
      <w:r>
        <w:t xml:space="preserve">The headless Pi </w:t>
      </w:r>
      <w:r w:rsidR="007D4867">
        <w:t xml:space="preserve">use, implementation, </w:t>
      </w:r>
      <w:r>
        <w:t>and challenges</w:t>
      </w:r>
    </w:p>
    <w:p w14:paraId="5C17BC29" w14:textId="7629EAD5" w:rsidR="00D97102" w:rsidRDefault="00D97102" w:rsidP="00D26D06">
      <w:pPr>
        <w:pStyle w:val="ListParagraph"/>
        <w:numPr>
          <w:ilvl w:val="0"/>
          <w:numId w:val="1"/>
        </w:numPr>
        <w:jc w:val="both"/>
      </w:pPr>
      <w:r>
        <w:t xml:space="preserve">Battery-operated robot implementation and </w:t>
      </w:r>
      <w:r w:rsidR="007D4867">
        <w:t>challenges</w:t>
      </w:r>
    </w:p>
    <w:p w14:paraId="1C66F865" w14:textId="2B90CA5C" w:rsidR="0040735B" w:rsidRDefault="0040735B" w:rsidP="0040735B">
      <w:pPr>
        <w:jc w:val="both"/>
      </w:pPr>
      <w:r>
        <w:rPr>
          <w:b/>
          <w:bCs/>
        </w:rPr>
        <w:t xml:space="preserve">Hardware: </w:t>
      </w:r>
      <w:r w:rsidRPr="0040735B">
        <w:rPr>
          <w:b/>
          <w:bCs/>
        </w:rPr>
        <w:t>3 reflective optical sensors</w:t>
      </w:r>
      <w:r>
        <w:t xml:space="preserve"> – arranged in a row, 0.5cm from each other. The first sensor </w:t>
      </w:r>
      <w:proofErr w:type="gramStart"/>
      <w:r>
        <w:t>was  used</w:t>
      </w:r>
      <w:proofErr w:type="gramEnd"/>
      <w:r>
        <w:t xml:space="preserve"> to determine if the robot should turn left, the middle sensor for going straight and the third sensor for going right. We arranged the sensors in this configuration to account for turns and curves in the track.</w:t>
      </w:r>
    </w:p>
    <w:p w14:paraId="6CAFFF7D" w14:textId="3C3BFC3C" w:rsidR="0040735B" w:rsidRDefault="0040735B" w:rsidP="0040735B">
      <w:pPr>
        <w:jc w:val="both"/>
      </w:pPr>
      <w:r>
        <w:lastRenderedPageBreak/>
        <w:tab/>
        <w:t xml:space="preserve">      </w:t>
      </w:r>
      <w:r>
        <w:rPr>
          <w:b/>
          <w:bCs/>
        </w:rPr>
        <w:t>Raspberry Pi Camera</w:t>
      </w:r>
      <w:r>
        <w:t xml:space="preserve"> – Mounted on the front of the robot, giving us an optical view of where the robot was headed. Also used for one of our additional functionalities: streaming the footage to a website/server.</w:t>
      </w:r>
    </w:p>
    <w:p w14:paraId="64486D60" w14:textId="0E430CC8" w:rsidR="0040735B" w:rsidRPr="0040735B" w:rsidRDefault="0040735B" w:rsidP="0040735B">
      <w:pPr>
        <w:jc w:val="both"/>
      </w:pPr>
      <w:r>
        <w:tab/>
        <w:t xml:space="preserve">      </w:t>
      </w:r>
      <w:r>
        <w:rPr>
          <w:b/>
          <w:bCs/>
        </w:rPr>
        <w:t xml:space="preserve">TFT LED – </w:t>
      </w:r>
      <w:r>
        <w:t xml:space="preserve">Mounted on the </w:t>
      </w:r>
      <w:proofErr w:type="spellStart"/>
      <w:r>
        <w:t>xxxx</w:t>
      </w:r>
      <w:proofErr w:type="spellEnd"/>
      <w:r>
        <w:t xml:space="preserve"> of the robot to allow for easy viewing. </w:t>
      </w:r>
      <w:proofErr w:type="spellStart"/>
      <w:r>
        <w:t>Xxxxx</w:t>
      </w:r>
      <w:proofErr w:type="spellEnd"/>
      <w:r>
        <w:t xml:space="preserve"> was displayed on the LCD.</w:t>
      </w:r>
    </w:p>
    <w:p w14:paraId="4122D288" w14:textId="72936A6E" w:rsidR="0040735B" w:rsidRPr="0040735B" w:rsidRDefault="0040735B" w:rsidP="0040735B">
      <w:pPr>
        <w:jc w:val="both"/>
      </w:pPr>
      <w:r>
        <w:t xml:space="preserve"> </w:t>
      </w:r>
    </w:p>
    <w:p w14:paraId="159A5454" w14:textId="77777777" w:rsidR="00D07556" w:rsidRPr="00BC0099" w:rsidRDefault="00C350DB" w:rsidP="001D282E">
      <w:pPr>
        <w:jc w:val="both"/>
        <w:rPr>
          <w:b/>
          <w:color w:val="C45911" w:themeColor="accent2" w:themeShade="BF"/>
        </w:rPr>
      </w:pPr>
      <w:r>
        <w:rPr>
          <w:b/>
        </w:rPr>
        <w:t>C</w:t>
      </w:r>
      <w:r w:rsidR="000B52B9" w:rsidRPr="000B52B9">
        <w:rPr>
          <w:b/>
        </w:rPr>
        <w:t xml:space="preserve">. </w:t>
      </w:r>
      <w:r w:rsidR="00FC273B">
        <w:rPr>
          <w:b/>
          <w:color w:val="C45911" w:themeColor="accent2" w:themeShade="BF"/>
        </w:rPr>
        <w:t>Technical documentation for the a</w:t>
      </w:r>
      <w:r w:rsidR="00D07556">
        <w:rPr>
          <w:b/>
          <w:color w:val="C45911" w:themeColor="accent2" w:themeShade="BF"/>
        </w:rPr>
        <w:t xml:space="preserve">dditional functionality </w:t>
      </w:r>
    </w:p>
    <w:p w14:paraId="5CA1CF6A" w14:textId="77777777" w:rsidR="00D07556" w:rsidRPr="003B3F70" w:rsidRDefault="006F7BDE" w:rsidP="002A02CB">
      <w:pPr>
        <w:jc w:val="both"/>
        <w:rPr>
          <w:u w:val="single"/>
        </w:rPr>
      </w:pPr>
      <w:r w:rsidRPr="003B3F70">
        <w:rPr>
          <w:u w:val="single"/>
        </w:rPr>
        <w:t xml:space="preserve">Fully document your design and implementation for the additional functionality. </w:t>
      </w:r>
      <w:proofErr w:type="gramStart"/>
      <w:r w:rsidR="0076506D" w:rsidRPr="003B3F70">
        <w:rPr>
          <w:u w:val="single"/>
        </w:rPr>
        <w:t>In particular e</w:t>
      </w:r>
      <w:r w:rsidR="00D07556" w:rsidRPr="003B3F70">
        <w:rPr>
          <w:u w:val="single"/>
        </w:rPr>
        <w:t>xplain</w:t>
      </w:r>
      <w:proofErr w:type="gramEnd"/>
      <w:r w:rsidR="00D07556" w:rsidRPr="003B3F70">
        <w:rPr>
          <w:u w:val="single"/>
        </w:rPr>
        <w:t>:</w:t>
      </w:r>
    </w:p>
    <w:p w14:paraId="469EF87D" w14:textId="77777777" w:rsidR="00E8792C" w:rsidRDefault="00D07556" w:rsidP="00E8792C">
      <w:pPr>
        <w:pStyle w:val="ListParagraph"/>
        <w:numPr>
          <w:ilvl w:val="0"/>
          <w:numId w:val="2"/>
        </w:numPr>
        <w:jc w:val="both"/>
      </w:pPr>
      <w:r>
        <w:t xml:space="preserve">What the additional functionalities </w:t>
      </w:r>
      <w:r w:rsidR="00FF60D4">
        <w:t>are</w:t>
      </w:r>
    </w:p>
    <w:p w14:paraId="5BAFAB3A" w14:textId="77777777" w:rsidR="00D07556" w:rsidRDefault="00D07556" w:rsidP="00D07556">
      <w:pPr>
        <w:pStyle w:val="ListParagraph"/>
        <w:numPr>
          <w:ilvl w:val="0"/>
          <w:numId w:val="2"/>
        </w:numPr>
        <w:jc w:val="both"/>
      </w:pPr>
      <w:r>
        <w:t xml:space="preserve">Include the list of the </w:t>
      </w:r>
      <w:r w:rsidR="009F01D6">
        <w:t xml:space="preserve">additional </w:t>
      </w:r>
      <w:r>
        <w:t>component</w:t>
      </w:r>
      <w:r w:rsidR="00FC273B">
        <w:t>s</w:t>
      </w:r>
      <w:r>
        <w:t xml:space="preserve"> </w:t>
      </w:r>
      <w:r w:rsidR="00FF60D4">
        <w:t xml:space="preserve">you </w:t>
      </w:r>
      <w:r>
        <w:t>used</w:t>
      </w:r>
    </w:p>
    <w:p w14:paraId="7D48A569" w14:textId="77777777" w:rsidR="00E8792C" w:rsidRDefault="00E8792C" w:rsidP="00D07556">
      <w:pPr>
        <w:pStyle w:val="ListParagraph"/>
        <w:numPr>
          <w:ilvl w:val="0"/>
          <w:numId w:val="2"/>
        </w:numPr>
        <w:jc w:val="both"/>
      </w:pPr>
      <w:r>
        <w:t xml:space="preserve">How camera </w:t>
      </w:r>
      <w:r w:rsidR="00662235">
        <w:t>is</w:t>
      </w:r>
      <w:r>
        <w:t xml:space="preserve"> used as a part of </w:t>
      </w:r>
      <w:r w:rsidR="00C52C1C">
        <w:t xml:space="preserve">an </w:t>
      </w:r>
      <w:r>
        <w:t>additional feature</w:t>
      </w:r>
    </w:p>
    <w:p w14:paraId="66FEA913" w14:textId="77777777" w:rsidR="00D07556" w:rsidRDefault="00082EF7" w:rsidP="00D07556">
      <w:pPr>
        <w:pStyle w:val="ListParagraph"/>
        <w:numPr>
          <w:ilvl w:val="0"/>
          <w:numId w:val="2"/>
        </w:numPr>
        <w:jc w:val="both"/>
      </w:pPr>
      <w:r>
        <w:t>The hardware implementation</w:t>
      </w:r>
    </w:p>
    <w:p w14:paraId="52A92886" w14:textId="3D4E0150" w:rsidR="00082EF7" w:rsidRDefault="00082EF7" w:rsidP="00D07556">
      <w:pPr>
        <w:pStyle w:val="ListParagraph"/>
        <w:numPr>
          <w:ilvl w:val="0"/>
          <w:numId w:val="2"/>
        </w:numPr>
        <w:jc w:val="both"/>
      </w:pPr>
      <w:r>
        <w:t>The software implementation</w:t>
      </w:r>
    </w:p>
    <w:p w14:paraId="60C828F3" w14:textId="77777777" w:rsidR="00946E15" w:rsidRDefault="0040735B" w:rsidP="00946E15">
      <w:pPr>
        <w:shd w:val="clear" w:color="auto" w:fill="FFFFFF"/>
        <w:spacing w:line="285" w:lineRule="atLeast"/>
      </w:pPr>
      <w:r>
        <w:rPr>
          <w:b/>
          <w:bCs/>
        </w:rPr>
        <w:t xml:space="preserve">Website/Server </w:t>
      </w:r>
      <w:r>
        <w:t>– HTTP server that allows the user to input commands to the robot through the internet. Footage of the robot’s journey, recorded using the Raspberry Pi Camera, is also streamed to the server.</w:t>
      </w:r>
      <w:r w:rsidR="003C770E">
        <w:t xml:space="preserve"> The server is implemented using the </w:t>
      </w:r>
      <w:proofErr w:type="spellStart"/>
      <w:r w:rsidR="003C770E">
        <w:t>HTTPServer</w:t>
      </w:r>
      <w:proofErr w:type="spellEnd"/>
      <w:r w:rsidR="003C770E">
        <w:t xml:space="preserve"> class found in Python’s standard library. And is hosted on a local host.</w:t>
      </w:r>
      <w:r w:rsidR="00946E15">
        <w:t xml:space="preserve"> </w:t>
      </w:r>
    </w:p>
    <w:p w14:paraId="7A897AAA" w14:textId="0B36E214" w:rsidR="00D26EA0" w:rsidRPr="00D26EA0" w:rsidRDefault="00946E15" w:rsidP="00946E15">
      <w:pPr>
        <w:shd w:val="clear" w:color="auto" w:fill="FFFFFF"/>
        <w:spacing w:line="285" w:lineRule="atLeast"/>
      </w:pPr>
      <w:r>
        <w:t xml:space="preserve">The server class contains four main methods: </w:t>
      </w:r>
      <w:proofErr w:type="spellStart"/>
      <w:r w:rsidRPr="00946E15">
        <w:rPr>
          <w:rFonts w:ascii="Consolas" w:eastAsia="Times New Roman" w:hAnsi="Consolas" w:cs="Times New Roman"/>
          <w:color w:val="000000"/>
          <w:sz w:val="21"/>
          <w:szCs w:val="21"/>
          <w:lang w:eastAsia="zh-CN"/>
        </w:rPr>
        <w:t>do_HEAD</w:t>
      </w:r>
      <w:proofErr w:type="spellEnd"/>
      <w:r>
        <w:t>,</w:t>
      </w:r>
      <w:r w:rsidRPr="00946E15">
        <w:rPr>
          <w:rFonts w:ascii="Consolas" w:hAnsi="Consolas"/>
          <w:color w:val="000000"/>
          <w:sz w:val="21"/>
          <w:szCs w:val="21"/>
        </w:rPr>
        <w:t xml:space="preserve"> </w:t>
      </w:r>
      <w:r w:rsidRPr="00946E15">
        <w:rPr>
          <w:rFonts w:ascii="Consolas" w:eastAsia="Times New Roman" w:hAnsi="Consolas" w:cs="Times New Roman"/>
          <w:color w:val="000000"/>
          <w:sz w:val="21"/>
          <w:szCs w:val="21"/>
          <w:lang w:eastAsia="zh-CN"/>
        </w:rPr>
        <w:t>_redirect</w:t>
      </w:r>
      <w:r>
        <w:t>,</w:t>
      </w:r>
      <w:r w:rsidRPr="00946E15">
        <w:rPr>
          <w:rFonts w:ascii="Consolas" w:hAnsi="Consolas"/>
          <w:color w:val="000000"/>
          <w:sz w:val="21"/>
          <w:szCs w:val="21"/>
        </w:rPr>
        <w:t xml:space="preserve"> </w:t>
      </w:r>
      <w:proofErr w:type="spellStart"/>
      <w:r w:rsidRPr="00946E15">
        <w:rPr>
          <w:rFonts w:ascii="Consolas" w:eastAsia="Times New Roman" w:hAnsi="Consolas" w:cs="Times New Roman"/>
          <w:color w:val="000000"/>
          <w:sz w:val="21"/>
          <w:szCs w:val="21"/>
          <w:lang w:eastAsia="zh-CN"/>
        </w:rPr>
        <w:t>do_GET</w:t>
      </w:r>
      <w:proofErr w:type="spellEnd"/>
      <w:r>
        <w:t xml:space="preserve">, and </w:t>
      </w:r>
      <w:proofErr w:type="spellStart"/>
      <w:r w:rsidRPr="00946E15">
        <w:rPr>
          <w:rFonts w:ascii="Consolas" w:eastAsia="Times New Roman" w:hAnsi="Consolas" w:cs="Times New Roman"/>
          <w:color w:val="000000"/>
          <w:sz w:val="21"/>
          <w:szCs w:val="21"/>
          <w:lang w:eastAsia="zh-CN"/>
        </w:rPr>
        <w:t>do_POST</w:t>
      </w:r>
      <w:proofErr w:type="spellEnd"/>
      <w:r>
        <w:t xml:space="preserve">. </w:t>
      </w:r>
      <w:proofErr w:type="spellStart"/>
      <w:r w:rsidRPr="00946E15">
        <w:rPr>
          <w:rFonts w:ascii="Consolas" w:eastAsia="Times New Roman" w:hAnsi="Consolas" w:cs="Times New Roman"/>
          <w:color w:val="000000"/>
          <w:sz w:val="21"/>
          <w:szCs w:val="21"/>
          <w:lang w:eastAsia="zh-CN"/>
        </w:rPr>
        <w:t>do_HEAD</w:t>
      </w:r>
      <w:proofErr w:type="spellEnd"/>
      <w:r>
        <w:rPr>
          <w:rFonts w:ascii="Consolas" w:eastAsia="Times New Roman" w:hAnsi="Consolas" w:cs="Times New Roman"/>
          <w:color w:val="000000"/>
          <w:sz w:val="21"/>
          <w:szCs w:val="21"/>
          <w:lang w:eastAsia="zh-CN"/>
        </w:rPr>
        <w:t xml:space="preserve"> </w:t>
      </w:r>
      <w:r>
        <w:t xml:space="preserve">sets up the webpage with the html contents (html code embedded as string in </w:t>
      </w:r>
      <w:proofErr w:type="spellStart"/>
      <w:r w:rsidRPr="00946E15">
        <w:rPr>
          <w:rFonts w:ascii="Consolas" w:eastAsia="Times New Roman" w:hAnsi="Consolas" w:cs="Times New Roman"/>
          <w:color w:val="000000"/>
          <w:sz w:val="21"/>
          <w:szCs w:val="21"/>
          <w:lang w:eastAsia="zh-CN"/>
        </w:rPr>
        <w:t>do_GET</w:t>
      </w:r>
      <w:proofErr w:type="spellEnd"/>
      <w:r>
        <w:t xml:space="preserve">). The host address is the Raspberry Pi’s IP address. The port number is set to 8000. The user can connect to the webpage using the host address and port number. For us, the address to connect is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000000"/>
          <w:sz w:val="21"/>
          <w:szCs w:val="21"/>
          <w:lang w:eastAsia="zh-CN"/>
        </w:rPr>
        <w:t xml:space="preserve">. </w:t>
      </w:r>
      <w:r>
        <w:t xml:space="preserve"> </w:t>
      </w:r>
      <w:r w:rsidRPr="00946E15">
        <w:rPr>
          <w:rFonts w:ascii="Consolas" w:eastAsia="Times New Roman" w:hAnsi="Consolas" w:cs="Times New Roman"/>
          <w:color w:val="000000"/>
          <w:sz w:val="21"/>
          <w:szCs w:val="21"/>
          <w:lang w:eastAsia="zh-CN"/>
        </w:rPr>
        <w:t>_redirect</w:t>
      </w:r>
      <w:r>
        <w:t xml:space="preserve"> is used for refreshing the page back to the main page after each request from the user is handled. </w:t>
      </w:r>
      <w:proofErr w:type="spellStart"/>
      <w:r w:rsidRPr="00946E15">
        <w:rPr>
          <w:rFonts w:ascii="Consolas" w:eastAsia="Times New Roman" w:hAnsi="Consolas" w:cs="Times New Roman"/>
          <w:color w:val="000000"/>
          <w:sz w:val="21"/>
          <w:szCs w:val="21"/>
          <w:lang w:eastAsia="zh-CN"/>
        </w:rPr>
        <w:t>do_GET</w:t>
      </w:r>
      <w:proofErr w:type="spellEnd"/>
      <w:r>
        <w:t xml:space="preserve"> sets up the website with several form submission buttons (“Forward”, “Backward”, “Left”, “Right”, </w:t>
      </w:r>
      <w:proofErr w:type="gramStart"/>
      <w:r>
        <w:t>and ”Stop</w:t>
      </w:r>
      <w:proofErr w:type="gramEnd"/>
      <w:r>
        <w:t xml:space="preserve">”) and an info about the current CPU temperature of the Raspberry Pi. When the user clicks on the buttons, a request is sent to the server, the webpage is implicitly redirected to a specific subpage. For example, when the user clicks on the “Forward” button, the page is redirected to </w:t>
      </w:r>
      <w:r w:rsidRPr="00946E15">
        <w:rPr>
          <w:color w:val="5B9BD5" w:themeColor="accent1"/>
        </w:rPr>
        <w:t>https://</w:t>
      </w:r>
      <w:r w:rsidRPr="00946E15">
        <w:rPr>
          <w:rFonts w:ascii="Consolas" w:eastAsia="Times New Roman" w:hAnsi="Consolas" w:cs="Times New Roman"/>
          <w:color w:val="5B9BD5" w:themeColor="accent1"/>
          <w:sz w:val="21"/>
          <w:szCs w:val="21"/>
          <w:lang w:eastAsia="zh-CN"/>
        </w:rPr>
        <w:t>137.82.226.231:8000</w:t>
      </w:r>
      <w:r>
        <w:rPr>
          <w:rFonts w:ascii="Consolas" w:eastAsia="Times New Roman" w:hAnsi="Consolas" w:cs="Times New Roman"/>
          <w:color w:val="5B9BD5" w:themeColor="accent1"/>
          <w:sz w:val="21"/>
          <w:szCs w:val="21"/>
          <w:lang w:eastAsia="zh-CN"/>
        </w:rPr>
        <w:t>/Forward</w:t>
      </w:r>
      <w:r>
        <w:t>. The</w:t>
      </w:r>
      <w:r w:rsidR="00257C13">
        <w:t xml:space="preserve"> </w:t>
      </w:r>
      <w:proofErr w:type="spellStart"/>
      <w:r w:rsidR="00257C13" w:rsidRPr="00946E15">
        <w:rPr>
          <w:rFonts w:ascii="Consolas" w:eastAsia="Times New Roman" w:hAnsi="Consolas" w:cs="Times New Roman"/>
          <w:color w:val="000000"/>
          <w:sz w:val="21"/>
          <w:szCs w:val="21"/>
          <w:lang w:eastAsia="zh-CN"/>
        </w:rPr>
        <w:t>do_</w:t>
      </w:r>
      <w:proofErr w:type="gramStart"/>
      <w:r w:rsidR="00257C13" w:rsidRPr="00946E15">
        <w:rPr>
          <w:rFonts w:ascii="Consolas" w:eastAsia="Times New Roman" w:hAnsi="Consolas" w:cs="Times New Roman"/>
          <w:color w:val="000000"/>
          <w:sz w:val="21"/>
          <w:szCs w:val="21"/>
          <w:lang w:eastAsia="zh-CN"/>
        </w:rPr>
        <w:t>POST</w:t>
      </w:r>
      <w:proofErr w:type="spellEnd"/>
      <w:r w:rsidR="00257C13">
        <w:t xml:space="preserve">  can</w:t>
      </w:r>
      <w:proofErr w:type="gramEnd"/>
      <w:r w:rsidR="00257C13">
        <w:t xml:space="preserve"> then extract the request “Forward” from the subpage link and calls the specific function (</w:t>
      </w:r>
      <w:proofErr w:type="spellStart"/>
      <w:r w:rsidR="00257C13" w:rsidRPr="00257C13">
        <w:rPr>
          <w:rFonts w:ascii="Consolas" w:eastAsia="Times New Roman" w:hAnsi="Consolas" w:cs="Times New Roman"/>
          <w:color w:val="000000"/>
          <w:sz w:val="21"/>
          <w:szCs w:val="21"/>
          <w:lang w:eastAsia="zh-CN"/>
        </w:rPr>
        <w:t>moveForward</w:t>
      </w:r>
      <w:proofErr w:type="spellEnd"/>
      <w:r w:rsidR="00257C13" w:rsidRPr="00257C13">
        <w:rPr>
          <w:rFonts w:ascii="Consolas" w:eastAsia="Times New Roman" w:hAnsi="Consolas" w:cs="Times New Roman"/>
          <w:color w:val="000000"/>
          <w:sz w:val="21"/>
          <w:szCs w:val="21"/>
          <w:lang w:eastAsia="zh-CN"/>
        </w:rPr>
        <w:t>(speed)</w:t>
      </w:r>
      <w:r w:rsidR="00257C13">
        <w:t>) in (</w:t>
      </w:r>
      <w:proofErr w:type="spellStart"/>
      <w:r w:rsidR="00257C13" w:rsidRPr="00257C13">
        <w:rPr>
          <w:rFonts w:ascii="Consolas" w:eastAsia="Times New Roman" w:hAnsi="Consolas" w:cs="Times New Roman"/>
          <w:color w:val="000000"/>
          <w:sz w:val="21"/>
          <w:szCs w:val="21"/>
          <w:lang w:eastAsia="zh-CN"/>
        </w:rPr>
        <w:t>motorFunctions</w:t>
      </w:r>
      <w:proofErr w:type="spellEnd"/>
      <w:r w:rsidR="00257C13">
        <w:t xml:space="preserve">) to control the robot, thus handling the request. Then, the </w:t>
      </w:r>
      <w:proofErr w:type="spellStart"/>
      <w:r w:rsidR="00257C13" w:rsidRPr="00946E15">
        <w:rPr>
          <w:rFonts w:ascii="Consolas" w:eastAsia="Times New Roman" w:hAnsi="Consolas" w:cs="Times New Roman"/>
          <w:color w:val="000000"/>
          <w:sz w:val="21"/>
          <w:szCs w:val="21"/>
          <w:lang w:eastAsia="zh-CN"/>
        </w:rPr>
        <w:t>do_POST</w:t>
      </w:r>
      <w:proofErr w:type="spellEnd"/>
      <w:r w:rsidR="00257C13">
        <w:t xml:space="preserve"> method calls </w:t>
      </w:r>
      <w:r w:rsidR="00257C13" w:rsidRPr="00946E15">
        <w:rPr>
          <w:rFonts w:ascii="Consolas" w:eastAsia="Times New Roman" w:hAnsi="Consolas" w:cs="Times New Roman"/>
          <w:color w:val="000000"/>
          <w:sz w:val="21"/>
          <w:szCs w:val="21"/>
          <w:lang w:eastAsia="zh-CN"/>
        </w:rPr>
        <w:t>_redirect</w:t>
      </w:r>
      <w:r w:rsidR="00257C13">
        <w:t xml:space="preserve"> to go back to the main webpage to wait for the next user input.</w:t>
      </w:r>
    </w:p>
    <w:p w14:paraId="3E8488BA" w14:textId="77777777" w:rsidR="006B1D77" w:rsidRPr="006B1D77" w:rsidRDefault="0098387D" w:rsidP="006B1D77">
      <w:pPr>
        <w:jc w:val="both"/>
        <w:rPr>
          <w:b/>
        </w:rPr>
      </w:pPr>
      <w:r>
        <w:rPr>
          <w:b/>
        </w:rPr>
        <w:t>D</w:t>
      </w:r>
      <w:r w:rsidR="006B1D77">
        <w:rPr>
          <w:b/>
        </w:rPr>
        <w:t xml:space="preserve">. </w:t>
      </w:r>
      <w:r w:rsidR="006B1D77" w:rsidRPr="00BC0099">
        <w:rPr>
          <w:b/>
          <w:color w:val="C45911" w:themeColor="accent2" w:themeShade="BF"/>
        </w:rPr>
        <w:t>Test and evaluations</w:t>
      </w:r>
    </w:p>
    <w:p w14:paraId="33B37849" w14:textId="707C71A9" w:rsidR="00D26EA0" w:rsidRDefault="00D26D06" w:rsidP="001D282E">
      <w:pPr>
        <w:jc w:val="both"/>
        <w:rPr>
          <w:u w:val="single"/>
        </w:rPr>
      </w:pPr>
      <w:r w:rsidRPr="003B3F70">
        <w:rPr>
          <w:u w:val="single"/>
        </w:rPr>
        <w:t>Explain your</w:t>
      </w:r>
      <w:r w:rsidR="006B1D77" w:rsidRPr="003B3F70">
        <w:rPr>
          <w:u w:val="single"/>
        </w:rPr>
        <w:t xml:space="preserve"> evaluation</w:t>
      </w:r>
      <w:r w:rsidRPr="003B3F70">
        <w:rPr>
          <w:u w:val="single"/>
        </w:rPr>
        <w:t xml:space="preserve"> and </w:t>
      </w:r>
      <w:r w:rsidR="006B1D77" w:rsidRPr="003B3F70">
        <w:rPr>
          <w:u w:val="single"/>
        </w:rPr>
        <w:t>testing procedure</w:t>
      </w:r>
      <w:r w:rsidRPr="003B3F70">
        <w:rPr>
          <w:u w:val="single"/>
        </w:rPr>
        <w:t>s</w:t>
      </w:r>
      <w:r w:rsidR="006B1D77" w:rsidRPr="003B3F70">
        <w:rPr>
          <w:u w:val="single"/>
        </w:rPr>
        <w:t xml:space="preserve"> for hardware and software. </w:t>
      </w:r>
      <w:r w:rsidRPr="003B3F70">
        <w:rPr>
          <w:u w:val="single"/>
        </w:rPr>
        <w:t>Please</w:t>
      </w:r>
      <w:r w:rsidR="00041600" w:rsidRPr="003B3F70">
        <w:rPr>
          <w:u w:val="single"/>
        </w:rPr>
        <w:t xml:space="preserve"> demonstrate systematic testing, debugging and continuous integration. </w:t>
      </w:r>
      <w:r w:rsidR="006B1D77" w:rsidRPr="003B3F70">
        <w:rPr>
          <w:u w:val="single"/>
        </w:rPr>
        <w:t xml:space="preserve">Include the problems you </w:t>
      </w:r>
      <w:r w:rsidR="00090971" w:rsidRPr="003B3F70">
        <w:rPr>
          <w:u w:val="single"/>
        </w:rPr>
        <w:t xml:space="preserve">have </w:t>
      </w:r>
      <w:r w:rsidR="006B1D77" w:rsidRPr="003B3F70">
        <w:rPr>
          <w:u w:val="single"/>
        </w:rPr>
        <w:t>encounter</w:t>
      </w:r>
      <w:r w:rsidR="00090971" w:rsidRPr="003B3F70">
        <w:rPr>
          <w:u w:val="single"/>
        </w:rPr>
        <w:t>ed</w:t>
      </w:r>
      <w:r w:rsidR="006B1D77" w:rsidRPr="003B3F70">
        <w:rPr>
          <w:u w:val="single"/>
        </w:rPr>
        <w:t xml:space="preserve"> and how you resolve them, as well as best practices you have </w:t>
      </w:r>
      <w:r w:rsidR="00041600" w:rsidRPr="003B3F70">
        <w:rPr>
          <w:u w:val="single"/>
        </w:rPr>
        <w:t>incorporated</w:t>
      </w:r>
      <w:r w:rsidR="006B1D77" w:rsidRPr="003B3F70">
        <w:rPr>
          <w:u w:val="single"/>
        </w:rPr>
        <w:t>.</w:t>
      </w:r>
    </w:p>
    <w:p w14:paraId="0D7B2A5F" w14:textId="5B6C586E" w:rsidR="003828F4" w:rsidRPr="003828F4" w:rsidRDefault="003828F4" w:rsidP="00D26EA0">
      <w:pPr>
        <w:shd w:val="clear" w:color="auto" w:fill="FFFFFF"/>
        <w:spacing w:line="285" w:lineRule="atLeast"/>
      </w:pPr>
      <w:r>
        <w:rPr>
          <w:b/>
          <w:bCs/>
        </w:rPr>
        <w:t>Motor direction</w:t>
      </w:r>
      <w:r>
        <w:t>-We found that the back part of the robot will be the better place to put the optical sensors. However, by doing that all the movements were reversed. We simply switched the power and ground wire for M2, then everything works fine.</w:t>
      </w:r>
    </w:p>
    <w:p w14:paraId="7121574E" w14:textId="502A9AA2" w:rsidR="00D26EA0" w:rsidRPr="00D26EA0" w:rsidRDefault="00D26EA0" w:rsidP="00D26EA0">
      <w:pPr>
        <w:shd w:val="clear" w:color="auto" w:fill="FFFFFF"/>
        <w:spacing w:line="285" w:lineRule="atLeast"/>
        <w:rPr>
          <w:rFonts w:ascii="Consolas" w:eastAsia="Times New Roman" w:hAnsi="Consolas" w:cs="Times New Roman"/>
          <w:color w:val="000000"/>
          <w:sz w:val="21"/>
          <w:szCs w:val="21"/>
          <w:lang w:eastAsia="zh-CN"/>
        </w:rPr>
      </w:pPr>
      <w:r w:rsidRPr="003828F4">
        <w:rPr>
          <w:b/>
          <w:bCs/>
        </w:rPr>
        <w:lastRenderedPageBreak/>
        <w:t>Website</w:t>
      </w:r>
      <w:r>
        <w:t xml:space="preserve">-We firstly did not include the CPU temperature in the webpage. However, we found that the webpage cannot be correctly shown without the instruction: </w:t>
      </w:r>
      <w:proofErr w:type="spellStart"/>
      <w:proofErr w:type="gramStart"/>
      <w:r w:rsidRPr="00D26EA0">
        <w:rPr>
          <w:rFonts w:ascii="Consolas" w:eastAsia="Times New Roman" w:hAnsi="Consolas" w:cs="Times New Roman"/>
          <w:color w:val="0000FF"/>
          <w:sz w:val="21"/>
          <w:szCs w:val="21"/>
          <w:lang w:eastAsia="zh-CN"/>
        </w:rPr>
        <w:t>self</w:t>
      </w:r>
      <w:r w:rsidRPr="00D26EA0">
        <w:rPr>
          <w:rFonts w:ascii="Consolas" w:eastAsia="Times New Roman" w:hAnsi="Consolas" w:cs="Times New Roman"/>
          <w:color w:val="000000"/>
          <w:sz w:val="21"/>
          <w:szCs w:val="21"/>
          <w:lang w:eastAsia="zh-CN"/>
        </w:rPr>
        <w:t>.wfile</w:t>
      </w:r>
      <w:proofErr w:type="gramEnd"/>
      <w:r w:rsidRPr="00D26EA0">
        <w:rPr>
          <w:rFonts w:ascii="Consolas" w:eastAsia="Times New Roman" w:hAnsi="Consolas" w:cs="Times New Roman"/>
          <w:color w:val="000000"/>
          <w:sz w:val="21"/>
          <w:szCs w:val="21"/>
          <w:lang w:eastAsia="zh-CN"/>
        </w:rPr>
        <w:t>.write</w:t>
      </w:r>
      <w:proofErr w:type="spellEnd"/>
      <w:r w:rsidRPr="00D26EA0">
        <w:rPr>
          <w:rFonts w:ascii="Consolas" w:eastAsia="Times New Roman" w:hAnsi="Consolas" w:cs="Times New Roman"/>
          <w:color w:val="000000"/>
          <w:sz w:val="21"/>
          <w:szCs w:val="21"/>
          <w:lang w:eastAsia="zh-CN"/>
        </w:rPr>
        <w:t>(</w:t>
      </w:r>
      <w:proofErr w:type="spellStart"/>
      <w:r w:rsidRPr="00D26EA0">
        <w:rPr>
          <w:rFonts w:ascii="Consolas" w:eastAsia="Times New Roman" w:hAnsi="Consolas" w:cs="Times New Roman"/>
          <w:color w:val="000000"/>
          <w:sz w:val="21"/>
          <w:szCs w:val="21"/>
          <w:lang w:eastAsia="zh-CN"/>
        </w:rPr>
        <w:t>html.format</w:t>
      </w:r>
      <w:proofErr w:type="spellEnd"/>
      <w:r w:rsidRPr="00D26EA0">
        <w:rPr>
          <w:rFonts w:ascii="Consolas" w:eastAsia="Times New Roman" w:hAnsi="Consolas" w:cs="Times New Roman"/>
          <w:color w:val="000000"/>
          <w:sz w:val="21"/>
          <w:szCs w:val="21"/>
          <w:lang w:eastAsia="zh-CN"/>
        </w:rPr>
        <w:t>(temp[</w:t>
      </w:r>
      <w:r w:rsidRPr="00D26EA0">
        <w:rPr>
          <w:rFonts w:ascii="Consolas" w:eastAsia="Times New Roman" w:hAnsi="Consolas" w:cs="Times New Roman"/>
          <w:color w:val="098658"/>
          <w:sz w:val="21"/>
          <w:szCs w:val="21"/>
          <w:lang w:eastAsia="zh-CN"/>
        </w:rPr>
        <w:t>5</w:t>
      </w:r>
      <w:r w:rsidRPr="00D26EA0">
        <w:rPr>
          <w:rFonts w:ascii="Consolas" w:eastAsia="Times New Roman" w:hAnsi="Consolas" w:cs="Times New Roman"/>
          <w:color w:val="000000"/>
          <w:sz w:val="21"/>
          <w:szCs w:val="21"/>
          <w:lang w:eastAsia="zh-CN"/>
        </w:rPr>
        <w:t>:]).encode(</w:t>
      </w:r>
      <w:r w:rsidRPr="00D26EA0">
        <w:rPr>
          <w:rFonts w:ascii="Consolas" w:eastAsia="Times New Roman" w:hAnsi="Consolas" w:cs="Times New Roman"/>
          <w:color w:val="A31515"/>
          <w:sz w:val="21"/>
          <w:szCs w:val="21"/>
          <w:lang w:eastAsia="zh-CN"/>
        </w:rPr>
        <w:t>"utf-8"</w:t>
      </w:r>
      <w:r w:rsidRPr="00D26EA0">
        <w:rPr>
          <w:rFonts w:ascii="Consolas" w:eastAsia="Times New Roman" w:hAnsi="Consolas" w:cs="Times New Roman"/>
          <w:color w:val="000000"/>
          <w:sz w:val="21"/>
          <w:szCs w:val="21"/>
          <w:lang w:eastAsia="zh-CN"/>
        </w:rPr>
        <w:t>))</w:t>
      </w:r>
      <w:r>
        <w:t xml:space="preserve">. </w:t>
      </w:r>
      <w:proofErr w:type="gramStart"/>
      <w:r>
        <w:t>So</w:t>
      </w:r>
      <w:proofErr w:type="gramEnd"/>
      <w:r>
        <w:t xml:space="preserve"> we added the CPU temperature to trigger the instruction to fix the problem. It also becomes an additional feature. We can now monitor the temperature of the Raspberry pi remotely.</w:t>
      </w:r>
    </w:p>
    <w:p w14:paraId="6A674FBA" w14:textId="77777777" w:rsidR="008B69C8" w:rsidRDefault="006B1D77" w:rsidP="001D282E">
      <w:pPr>
        <w:jc w:val="both"/>
        <w:rPr>
          <w:b/>
        </w:rPr>
      </w:pPr>
      <w:r>
        <w:rPr>
          <w:b/>
        </w:rPr>
        <w:t>E</w:t>
      </w:r>
      <w:r w:rsidR="004619A0" w:rsidRPr="000B52B9">
        <w:rPr>
          <w:b/>
        </w:rPr>
        <w:t xml:space="preserve">. </w:t>
      </w:r>
      <w:r w:rsidR="004619A0" w:rsidRPr="00BC0099">
        <w:rPr>
          <w:b/>
          <w:color w:val="C45911" w:themeColor="accent2" w:themeShade="BF"/>
        </w:rPr>
        <w:t>Conclusions and Reflections</w:t>
      </w:r>
    </w:p>
    <w:p w14:paraId="186A9579" w14:textId="77777777" w:rsidR="00853657" w:rsidRPr="003B3F70" w:rsidRDefault="00FB4B44" w:rsidP="001D282E">
      <w:pPr>
        <w:jc w:val="both"/>
        <w:rPr>
          <w:u w:val="single"/>
        </w:rPr>
      </w:pPr>
      <w:r w:rsidRPr="003B3F70">
        <w:rPr>
          <w:u w:val="single"/>
        </w:rPr>
        <w:t xml:space="preserve">Reflect and conclude on the </w:t>
      </w:r>
      <w:r w:rsidR="00A13656" w:rsidRPr="003B3F70">
        <w:rPr>
          <w:u w:val="single"/>
        </w:rPr>
        <w:t>lessons</w:t>
      </w:r>
      <w:r w:rsidR="00D26D06" w:rsidRPr="003B3F70">
        <w:rPr>
          <w:u w:val="single"/>
        </w:rPr>
        <w:t>, tricks or interesting concepts</w:t>
      </w:r>
      <w:r w:rsidR="00A13656" w:rsidRPr="003B3F70">
        <w:rPr>
          <w:u w:val="single"/>
        </w:rPr>
        <w:t xml:space="preserve"> </w:t>
      </w:r>
      <w:r w:rsidR="00D26D06" w:rsidRPr="003B3F70">
        <w:rPr>
          <w:u w:val="single"/>
        </w:rPr>
        <w:t xml:space="preserve">you have </w:t>
      </w:r>
      <w:r w:rsidR="00A13656" w:rsidRPr="003B3F70">
        <w:rPr>
          <w:u w:val="single"/>
        </w:rPr>
        <w:t xml:space="preserve">learned </w:t>
      </w:r>
      <w:r w:rsidR="00D26D06" w:rsidRPr="003B3F70">
        <w:rPr>
          <w:u w:val="single"/>
        </w:rPr>
        <w:t>during the project.</w:t>
      </w:r>
      <w:r w:rsidR="00A13656" w:rsidRPr="003B3F70">
        <w:rPr>
          <w:u w:val="single"/>
        </w:rPr>
        <w:t xml:space="preserve"> </w:t>
      </w:r>
    </w:p>
    <w:p w14:paraId="4BF502F2" w14:textId="77777777" w:rsidR="00970F6C" w:rsidRPr="003B3F70" w:rsidRDefault="00A13656" w:rsidP="001D282E">
      <w:pPr>
        <w:jc w:val="both"/>
        <w:rPr>
          <w:u w:val="single"/>
        </w:rPr>
      </w:pPr>
      <w:r w:rsidRPr="003B3F70">
        <w:rPr>
          <w:u w:val="single"/>
        </w:rPr>
        <w:t xml:space="preserve">Also reflect on other aspects such as </w:t>
      </w:r>
      <w:proofErr w:type="gramStart"/>
      <w:r w:rsidRPr="003B3F70">
        <w:rPr>
          <w:u w:val="single"/>
        </w:rPr>
        <w:t>team work</w:t>
      </w:r>
      <w:proofErr w:type="gramEnd"/>
      <w:r w:rsidRPr="003B3F70">
        <w:rPr>
          <w:u w:val="single"/>
        </w:rPr>
        <w:t xml:space="preserve">, </w:t>
      </w:r>
      <w:r w:rsidR="00853657" w:rsidRPr="003B3F70">
        <w:rPr>
          <w:u w:val="single"/>
        </w:rPr>
        <w:t xml:space="preserve">project management, </w:t>
      </w:r>
      <w:r w:rsidRPr="003B3F70">
        <w:rPr>
          <w:u w:val="single"/>
        </w:rPr>
        <w:t>time management, ...</w:t>
      </w:r>
    </w:p>
    <w:p w14:paraId="117EDC67" w14:textId="77777777" w:rsidR="002514A9" w:rsidRPr="00530505" w:rsidRDefault="006B1D77" w:rsidP="001D282E">
      <w:pPr>
        <w:jc w:val="both"/>
        <w:rPr>
          <w:b/>
          <w:color w:val="00B0F0"/>
        </w:rPr>
      </w:pPr>
      <w:r>
        <w:rPr>
          <w:b/>
        </w:rPr>
        <w:t>F</w:t>
      </w:r>
      <w:r w:rsidR="000B52B9" w:rsidRPr="000B52B9">
        <w:rPr>
          <w:b/>
        </w:rPr>
        <w:t xml:space="preserve">. </w:t>
      </w:r>
      <w:r w:rsidR="000B52B9" w:rsidRPr="00BC0099">
        <w:rPr>
          <w:b/>
          <w:color w:val="C45911" w:themeColor="accent2" w:themeShade="BF"/>
        </w:rPr>
        <w:t>R</w:t>
      </w:r>
      <w:r w:rsidR="002F3ED6" w:rsidRPr="00BC0099">
        <w:rPr>
          <w:b/>
          <w:color w:val="C45911" w:themeColor="accent2" w:themeShade="BF"/>
        </w:rPr>
        <w:t>eferences</w:t>
      </w:r>
      <w:r w:rsidR="002514A9" w:rsidRPr="00BC0099">
        <w:rPr>
          <w:b/>
          <w:color w:val="C45911" w:themeColor="accent2" w:themeShade="BF"/>
        </w:rPr>
        <w:t xml:space="preserve"> and bibliography</w:t>
      </w:r>
    </w:p>
    <w:p w14:paraId="4ADA10C4" w14:textId="77777777" w:rsidR="00FF60D4" w:rsidRPr="003B3F70" w:rsidRDefault="008758D9" w:rsidP="00116BB2">
      <w:pPr>
        <w:jc w:val="both"/>
        <w:rPr>
          <w:u w:val="single"/>
        </w:rPr>
      </w:pPr>
      <w:r w:rsidRPr="003B3F70">
        <w:rPr>
          <w:u w:val="single"/>
        </w:rPr>
        <w:t xml:space="preserve">Provide any relevant references. </w:t>
      </w:r>
    </w:p>
    <w:p w14:paraId="2AC215A2" w14:textId="77777777" w:rsidR="00116BB2" w:rsidRPr="003B3F70" w:rsidRDefault="008758D9" w:rsidP="00116BB2">
      <w:pPr>
        <w:jc w:val="both"/>
        <w:rPr>
          <w:u w:val="single"/>
        </w:rPr>
      </w:pPr>
      <w:r w:rsidRPr="003B3F70">
        <w:rPr>
          <w:u w:val="single"/>
        </w:rPr>
        <w:t>Also i</w:t>
      </w:r>
      <w:r w:rsidR="00116BB2" w:rsidRPr="003B3F70">
        <w:rPr>
          <w:u w:val="single"/>
        </w:rPr>
        <w:t>nclude the list and description of the files submitted for this lab (including code and Fritzing breadboard</w:t>
      </w:r>
      <w:r w:rsidR="00D97102" w:rsidRPr="003B3F70">
        <w:rPr>
          <w:u w:val="single"/>
        </w:rPr>
        <w:t xml:space="preserve"> view</w:t>
      </w:r>
      <w:r w:rsidR="00116BB2" w:rsidRPr="003B3F70">
        <w:rPr>
          <w:u w:val="single"/>
        </w:rPr>
        <w:t>)</w:t>
      </w:r>
    </w:p>
    <w:p w14:paraId="72C4A6F0" w14:textId="77777777" w:rsidR="004B3AE9" w:rsidRPr="000B52B9" w:rsidRDefault="004B3AE9" w:rsidP="004B3AE9">
      <w:pPr>
        <w:jc w:val="both"/>
        <w:rPr>
          <w:b/>
        </w:rPr>
      </w:pPr>
      <w:r w:rsidRPr="000B52B9">
        <w:rPr>
          <w:b/>
        </w:rPr>
        <w:t>Appendix</w:t>
      </w:r>
      <w:r>
        <w:rPr>
          <w:b/>
        </w:rPr>
        <w:t xml:space="preserve"> A – Robot picture</w:t>
      </w:r>
      <w:r w:rsidR="0014283B">
        <w:rPr>
          <w:b/>
        </w:rPr>
        <w:t>s</w:t>
      </w:r>
    </w:p>
    <w:p w14:paraId="7D454323" w14:textId="77777777" w:rsidR="004B3AE9" w:rsidRPr="003B3F70" w:rsidRDefault="004B3AE9" w:rsidP="004B3AE9">
      <w:pPr>
        <w:jc w:val="both"/>
        <w:rPr>
          <w:u w:val="single"/>
        </w:rPr>
      </w:pPr>
      <w:r w:rsidRPr="003B3F70">
        <w:rPr>
          <w:u w:val="single"/>
        </w:rPr>
        <w:t xml:space="preserve">Include pictures of your robot here. The pictures should </w:t>
      </w:r>
      <w:r w:rsidRPr="003B3F70">
        <w:rPr>
          <w:color w:val="FF0000"/>
          <w:u w:val="single"/>
        </w:rPr>
        <w:t>clearly show</w:t>
      </w:r>
      <w:r w:rsidRPr="003B3F70">
        <w:rPr>
          <w:u w:val="single"/>
        </w:rPr>
        <w:t xml:space="preserve"> the </w:t>
      </w:r>
      <w:proofErr w:type="gramStart"/>
      <w:r w:rsidRPr="003B3F70">
        <w:rPr>
          <w:u w:val="single"/>
        </w:rPr>
        <w:t>robot as a whole</w:t>
      </w:r>
      <w:r w:rsidR="003B3F70" w:rsidRPr="005B0126">
        <w:rPr>
          <w:u w:val="single"/>
        </w:rPr>
        <w:t>, as well as</w:t>
      </w:r>
      <w:proofErr w:type="gramEnd"/>
      <w:r w:rsidR="003B3F70" w:rsidRPr="005B0126">
        <w:rPr>
          <w:u w:val="single"/>
        </w:rPr>
        <w:t xml:space="preserve"> all electr</w:t>
      </w:r>
      <w:r w:rsidR="003B3F70">
        <w:rPr>
          <w:u w:val="single"/>
        </w:rPr>
        <w:t>onics, wiring and parts</w:t>
      </w:r>
      <w:r w:rsidR="00FF60D4" w:rsidRPr="003B3F70">
        <w:rPr>
          <w:u w:val="single"/>
        </w:rPr>
        <w:t xml:space="preserve">. </w:t>
      </w:r>
      <w:r w:rsidR="00CD6B82" w:rsidRPr="003B3F70">
        <w:rPr>
          <w:u w:val="single"/>
        </w:rPr>
        <w:t>Include phot</w:t>
      </w:r>
      <w:r w:rsidR="00DA64DC" w:rsidRPr="003B3F70">
        <w:rPr>
          <w:u w:val="single"/>
        </w:rPr>
        <w:t>o</w:t>
      </w:r>
      <w:r w:rsidR="00CD6B82" w:rsidRPr="003B3F70">
        <w:rPr>
          <w:u w:val="single"/>
        </w:rPr>
        <w:t xml:space="preserve">s </w:t>
      </w:r>
      <w:r w:rsidR="00DA64DC" w:rsidRPr="003B3F70">
        <w:rPr>
          <w:u w:val="single"/>
        </w:rPr>
        <w:t xml:space="preserve">taken </w:t>
      </w:r>
      <w:r w:rsidR="00CD6B82" w:rsidRPr="003B3F70">
        <w:rPr>
          <w:u w:val="single"/>
        </w:rPr>
        <w:t xml:space="preserve">from the top, </w:t>
      </w:r>
      <w:r w:rsidR="00FF60D4" w:rsidRPr="003B3F70">
        <w:rPr>
          <w:u w:val="single"/>
        </w:rPr>
        <w:t xml:space="preserve">and </w:t>
      </w:r>
      <w:r w:rsidR="00CD6B82" w:rsidRPr="003B3F70">
        <w:rPr>
          <w:u w:val="single"/>
        </w:rPr>
        <w:t>from the side</w:t>
      </w:r>
      <w:r w:rsidR="00FF60D4" w:rsidRPr="003B3F70">
        <w:rPr>
          <w:u w:val="single"/>
        </w:rPr>
        <w:t>s. Show the location/installation of circuits and components as clearly as possible.</w:t>
      </w:r>
    </w:p>
    <w:p w14:paraId="652DA2F4" w14:textId="77777777" w:rsidR="000B52B9" w:rsidRPr="000B52B9" w:rsidRDefault="000B52B9" w:rsidP="001D282E">
      <w:pPr>
        <w:jc w:val="both"/>
        <w:rPr>
          <w:b/>
        </w:rPr>
      </w:pPr>
      <w:r w:rsidRPr="000B52B9">
        <w:rPr>
          <w:b/>
        </w:rPr>
        <w:t>Appendix</w:t>
      </w:r>
      <w:r w:rsidR="004B3AE9">
        <w:rPr>
          <w:b/>
        </w:rPr>
        <w:t xml:space="preserve"> B - Code</w:t>
      </w:r>
    </w:p>
    <w:p w14:paraId="22D1539E" w14:textId="77777777" w:rsidR="00E57027" w:rsidRPr="003B3F70" w:rsidRDefault="00D44B0A" w:rsidP="001D282E">
      <w:pPr>
        <w:jc w:val="both"/>
        <w:rPr>
          <w:u w:val="single"/>
        </w:rPr>
      </w:pPr>
      <w:r w:rsidRPr="003B3F70">
        <w:rPr>
          <w:u w:val="single"/>
        </w:rPr>
        <w:t>I</w:t>
      </w:r>
      <w:r w:rsidR="00E57027" w:rsidRPr="003B3F70">
        <w:rPr>
          <w:u w:val="single"/>
        </w:rPr>
        <w:t>nclud</w:t>
      </w:r>
      <w:r w:rsidRPr="003B3F70">
        <w:rPr>
          <w:u w:val="single"/>
        </w:rPr>
        <w:t>e</w:t>
      </w:r>
      <w:r w:rsidR="00E57027" w:rsidRPr="003B3F70">
        <w:rPr>
          <w:u w:val="single"/>
        </w:rPr>
        <w:t xml:space="preserve"> </w:t>
      </w:r>
      <w:r w:rsidR="00041F17" w:rsidRPr="003B3F70">
        <w:rPr>
          <w:u w:val="single"/>
        </w:rPr>
        <w:t xml:space="preserve">the </w:t>
      </w:r>
      <w:r w:rsidR="00E57027" w:rsidRPr="003B3F70">
        <w:rPr>
          <w:u w:val="single"/>
        </w:rPr>
        <w:t xml:space="preserve">complete </w:t>
      </w:r>
      <w:r w:rsidR="00D97102" w:rsidRPr="003B3F70">
        <w:rPr>
          <w:u w:val="single"/>
        </w:rPr>
        <w:t xml:space="preserve">Python </w:t>
      </w:r>
      <w:r w:rsidR="00E57027" w:rsidRPr="003B3F70">
        <w:rPr>
          <w:color w:val="FF0000"/>
          <w:u w:val="single"/>
        </w:rPr>
        <w:t>code</w:t>
      </w:r>
      <w:r w:rsidR="00041F17" w:rsidRPr="003B3F70">
        <w:rPr>
          <w:color w:val="FF0000"/>
          <w:u w:val="single"/>
        </w:rPr>
        <w:t xml:space="preserve"> </w:t>
      </w:r>
      <w:r w:rsidR="00266B54" w:rsidRPr="003B3F70">
        <w:rPr>
          <w:color w:val="FF0000"/>
          <w:u w:val="single"/>
        </w:rPr>
        <w:t>with comment statements</w:t>
      </w:r>
      <w:r w:rsidR="00C153E3" w:rsidRPr="003B3F70">
        <w:rPr>
          <w:u w:val="single"/>
        </w:rPr>
        <w:t>.</w:t>
      </w:r>
      <w:r w:rsidR="00266B54" w:rsidRPr="003B3F70">
        <w:rPr>
          <w:u w:val="single"/>
        </w:rPr>
        <w:t xml:space="preserve"> </w:t>
      </w:r>
      <w:r w:rsidR="003D0048" w:rsidRPr="003B3F70">
        <w:rPr>
          <w:u w:val="single"/>
        </w:rPr>
        <w:t xml:space="preserve">This code must be the same code </w:t>
      </w:r>
      <w:r w:rsidR="00C153E3" w:rsidRPr="003B3F70">
        <w:rPr>
          <w:u w:val="single"/>
        </w:rPr>
        <w:t xml:space="preserve">as the files </w:t>
      </w:r>
      <w:r w:rsidR="003D0048" w:rsidRPr="003B3F70">
        <w:rPr>
          <w:u w:val="single"/>
        </w:rPr>
        <w:t xml:space="preserve">you </w:t>
      </w:r>
      <w:r w:rsidR="00FF60D4" w:rsidRPr="003B3F70">
        <w:rPr>
          <w:u w:val="single"/>
        </w:rPr>
        <w:t xml:space="preserve">demo and </w:t>
      </w:r>
      <w:r w:rsidR="003D0048" w:rsidRPr="003B3F70">
        <w:rPr>
          <w:u w:val="single"/>
        </w:rPr>
        <w:t xml:space="preserve">submit. </w:t>
      </w:r>
      <w:r w:rsidR="003D0048" w:rsidRPr="003B3F70">
        <w:rPr>
          <w:color w:val="FF0000"/>
          <w:u w:val="single"/>
        </w:rPr>
        <w:t xml:space="preserve">Clearly identify </w:t>
      </w:r>
      <w:r w:rsidR="003D0048" w:rsidRPr="003B3F70">
        <w:rPr>
          <w:u w:val="single"/>
        </w:rPr>
        <w:t xml:space="preserve">the portion of the code for the </w:t>
      </w:r>
      <w:r w:rsidR="00FF60D4" w:rsidRPr="003B3F70">
        <w:rPr>
          <w:u w:val="single"/>
        </w:rPr>
        <w:t>main functionality</w:t>
      </w:r>
      <w:r w:rsidR="003D0048" w:rsidRPr="003B3F70">
        <w:rPr>
          <w:u w:val="single"/>
        </w:rPr>
        <w:t xml:space="preserve"> and the Additional functionality.</w:t>
      </w:r>
      <w:r w:rsidR="00BC0099" w:rsidRPr="003B3F70">
        <w:rPr>
          <w:u w:val="single"/>
        </w:rPr>
        <w:t xml:space="preserve"> </w:t>
      </w:r>
    </w:p>
    <w:p w14:paraId="53819A3B" w14:textId="77777777" w:rsidR="00287191" w:rsidRPr="003B3F70" w:rsidRDefault="000756EE" w:rsidP="00266B54">
      <w:pPr>
        <w:jc w:val="both"/>
        <w:rPr>
          <w:u w:val="single"/>
        </w:rPr>
      </w:pPr>
      <w:r w:rsidRPr="003B3F70">
        <w:rPr>
          <w:u w:val="single"/>
        </w:rPr>
        <w:t xml:space="preserve">The code </w:t>
      </w:r>
      <w:r w:rsidR="00D26D06" w:rsidRPr="003B3F70">
        <w:rPr>
          <w:u w:val="single"/>
        </w:rPr>
        <w:t>must be</w:t>
      </w:r>
      <w:r w:rsidRPr="003B3F70">
        <w:rPr>
          <w:u w:val="single"/>
        </w:rPr>
        <w:t xml:space="preserve"> readable</w:t>
      </w:r>
      <w:r w:rsidR="00D26D06" w:rsidRPr="003B3F70">
        <w:rPr>
          <w:u w:val="single"/>
        </w:rPr>
        <w:t>,</w:t>
      </w:r>
      <w:r w:rsidRPr="003B3F70">
        <w:rPr>
          <w:u w:val="single"/>
        </w:rPr>
        <w:t xml:space="preserve"> with </w:t>
      </w:r>
      <w:r w:rsidR="00D97102" w:rsidRPr="003B3F70">
        <w:rPr>
          <w:u w:val="single"/>
        </w:rPr>
        <w:t xml:space="preserve">proper </w:t>
      </w:r>
      <w:r w:rsidRPr="003B3F70">
        <w:rPr>
          <w:u w:val="single"/>
        </w:rPr>
        <w:t xml:space="preserve">indentation, syntax highlighting (that is, copy with </w:t>
      </w:r>
      <w:proofErr w:type="spellStart"/>
      <w:r w:rsidRPr="003B3F70">
        <w:rPr>
          <w:u w:val="single"/>
        </w:rPr>
        <w:t>colour</w:t>
      </w:r>
      <w:proofErr w:type="spellEnd"/>
      <w:r w:rsidRPr="003B3F70">
        <w:rPr>
          <w:u w:val="single"/>
        </w:rPr>
        <w:t xml:space="preserve"> coding), and on white background. The code must be in text (that is, absolutely no snapshots of the code).</w:t>
      </w:r>
    </w:p>
    <w:p w14:paraId="2E06AE5D" w14:textId="77777777" w:rsidR="00266B54" w:rsidRPr="000B52B9" w:rsidRDefault="00266B54" w:rsidP="00266B54">
      <w:pPr>
        <w:jc w:val="both"/>
        <w:rPr>
          <w:b/>
        </w:rPr>
      </w:pPr>
      <w:r w:rsidRPr="000B52B9">
        <w:rPr>
          <w:b/>
        </w:rPr>
        <w:t>Appendix</w:t>
      </w:r>
      <w:r>
        <w:rPr>
          <w:b/>
        </w:rPr>
        <w:t xml:space="preserve"> </w:t>
      </w:r>
      <w:r w:rsidR="0014283B">
        <w:rPr>
          <w:b/>
        </w:rPr>
        <w:t>C - Fritzing</w:t>
      </w:r>
    </w:p>
    <w:p w14:paraId="515BF2F6" w14:textId="77777777" w:rsidR="00266B54" w:rsidRPr="003B3F70" w:rsidRDefault="003B3F70" w:rsidP="00266B54">
      <w:pPr>
        <w:rPr>
          <w:u w:val="single"/>
        </w:rPr>
      </w:pPr>
      <w:r>
        <w:rPr>
          <w:u w:val="single"/>
        </w:rPr>
        <w:t>I</w:t>
      </w:r>
      <w:r w:rsidR="003859EE" w:rsidRPr="003B3F70">
        <w:rPr>
          <w:u w:val="single"/>
        </w:rPr>
        <w:t>nclude the</w:t>
      </w:r>
      <w:r w:rsidR="00266B54" w:rsidRPr="003B3F70">
        <w:rPr>
          <w:u w:val="single"/>
        </w:rPr>
        <w:t xml:space="preserve"> snapshot of your </w:t>
      </w:r>
      <w:r w:rsidR="00266B54" w:rsidRPr="003B3F70">
        <w:rPr>
          <w:color w:val="FF0000"/>
          <w:u w:val="single"/>
        </w:rPr>
        <w:t xml:space="preserve">fritzing </w:t>
      </w:r>
      <w:r w:rsidR="00771799" w:rsidRPr="003B3F70">
        <w:rPr>
          <w:u w:val="single"/>
        </w:rPr>
        <w:t>breadboard</w:t>
      </w:r>
      <w:r w:rsidR="00D97102" w:rsidRPr="003B3F70">
        <w:rPr>
          <w:u w:val="single"/>
        </w:rPr>
        <w:t xml:space="preserve"> view</w:t>
      </w:r>
      <w:r w:rsidR="00771799" w:rsidRPr="003B3F70">
        <w:rPr>
          <w:u w:val="single"/>
        </w:rPr>
        <w:t>.</w:t>
      </w:r>
      <w:r w:rsidR="00542CDE" w:rsidRPr="003B3F70">
        <w:rPr>
          <w:u w:val="single"/>
        </w:rPr>
        <w:t xml:space="preserve"> Include as many as you have, but clearly describe which is which.</w:t>
      </w:r>
      <w:r w:rsidRPr="003B3F70">
        <w:rPr>
          <w:u w:val="single"/>
        </w:rPr>
        <w:t xml:space="preserve"> This is in addition to the fritzing file that you submit to the Canvas.</w:t>
      </w:r>
    </w:p>
    <w:p w14:paraId="4F84A4A7" w14:textId="77777777" w:rsidR="00970F6C" w:rsidRPr="000B52B9" w:rsidRDefault="00970F6C" w:rsidP="00970F6C">
      <w:pPr>
        <w:jc w:val="both"/>
        <w:rPr>
          <w:b/>
        </w:rPr>
      </w:pPr>
      <w:r w:rsidRPr="000B52B9">
        <w:rPr>
          <w:b/>
        </w:rPr>
        <w:t>Appendix</w:t>
      </w:r>
      <w:r>
        <w:rPr>
          <w:b/>
        </w:rPr>
        <w:t xml:space="preserve"> D - GitHub</w:t>
      </w:r>
    </w:p>
    <w:p w14:paraId="2EAD79FA" w14:textId="77777777" w:rsidR="007D548A" w:rsidRPr="005B0126" w:rsidRDefault="007D548A" w:rsidP="007D548A">
      <w:pPr>
        <w:rPr>
          <w:u w:val="single"/>
        </w:rPr>
      </w:pPr>
      <w:r w:rsidRPr="005B0126">
        <w:rPr>
          <w:u w:val="single"/>
        </w:rPr>
        <w:t xml:space="preserve">Every group member must have reasonably and equally contributed to the project </w:t>
      </w:r>
      <w:proofErr w:type="spellStart"/>
      <w:r w:rsidRPr="005B0126">
        <w:rPr>
          <w:color w:val="FF0000"/>
          <w:u w:val="single"/>
        </w:rPr>
        <w:t>github</w:t>
      </w:r>
      <w:proofErr w:type="spellEnd"/>
      <w:r w:rsidRPr="005B0126">
        <w:rPr>
          <w:color w:val="FF0000"/>
          <w:u w:val="single"/>
        </w:rPr>
        <w:t xml:space="preserve"> </w:t>
      </w:r>
      <w:r w:rsidRPr="005B0126">
        <w:rPr>
          <w:u w:val="single"/>
        </w:rPr>
        <w:t>repository. If that is not the case for any member and there is a valid reason as to why, please include an explanation here.</w:t>
      </w:r>
    </w:p>
    <w:p w14:paraId="502D4775" w14:textId="77777777" w:rsidR="00E420E0" w:rsidRDefault="007125DB" w:rsidP="00E420E0">
      <w:pPr>
        <w:jc w:val="both"/>
      </w:pPr>
      <w:r w:rsidRPr="000B52B9">
        <w:rPr>
          <w:b/>
        </w:rPr>
        <w:t>Appendix</w:t>
      </w:r>
      <w:r w:rsidR="00970F6C">
        <w:rPr>
          <w:b/>
        </w:rPr>
        <w:t xml:space="preserve"> E</w:t>
      </w:r>
      <w:r w:rsidR="008601B1">
        <w:rPr>
          <w:b/>
        </w:rPr>
        <w:t xml:space="preserve"> </w:t>
      </w:r>
      <w:r w:rsidR="007C53AB">
        <w:rPr>
          <w:b/>
        </w:rPr>
        <w:t>–</w:t>
      </w:r>
      <w:r w:rsidR="008601B1">
        <w:rPr>
          <w:b/>
        </w:rPr>
        <w:t xml:space="preserve"> </w:t>
      </w:r>
      <w:r w:rsidR="00BF0D23">
        <w:rPr>
          <w:b/>
        </w:rPr>
        <w:t xml:space="preserve">Complete </w:t>
      </w:r>
      <w:r w:rsidR="007C53AB">
        <w:rPr>
          <w:b/>
        </w:rPr>
        <w:t>Component list</w:t>
      </w:r>
    </w:p>
    <w:p w14:paraId="741B32F6" w14:textId="77777777" w:rsidR="00B87092" w:rsidRPr="00D6095E" w:rsidRDefault="007D548A" w:rsidP="00E420E0">
      <w:pPr>
        <w:jc w:val="both"/>
        <w:rPr>
          <w:u w:val="single"/>
        </w:rPr>
      </w:pPr>
      <w:r w:rsidRPr="00D6095E">
        <w:rPr>
          <w:u w:val="single"/>
        </w:rPr>
        <w:t>I</w:t>
      </w:r>
      <w:r w:rsidR="00E420E0" w:rsidRPr="00D6095E">
        <w:rPr>
          <w:u w:val="single"/>
        </w:rPr>
        <w:t xml:space="preserve">nclude the list of </w:t>
      </w:r>
      <w:r w:rsidR="00ED56C8" w:rsidRPr="00D6095E">
        <w:rPr>
          <w:u w:val="single"/>
        </w:rPr>
        <w:t>all the</w:t>
      </w:r>
      <w:r w:rsidR="00E420E0" w:rsidRPr="00D6095E">
        <w:rPr>
          <w:u w:val="single"/>
        </w:rPr>
        <w:t xml:space="preserve"> component</w:t>
      </w:r>
      <w:r w:rsidR="00ED56C8" w:rsidRPr="00D6095E">
        <w:rPr>
          <w:u w:val="single"/>
        </w:rPr>
        <w:t>s used</w:t>
      </w:r>
      <w:r w:rsidR="00B87092" w:rsidRPr="00D6095E">
        <w:rPr>
          <w:u w:val="single"/>
        </w:rPr>
        <w:t xml:space="preserve"> </w:t>
      </w:r>
      <w:r w:rsidR="00E420E0" w:rsidRPr="00D6095E">
        <w:rPr>
          <w:u w:val="single"/>
        </w:rPr>
        <w:t xml:space="preserve">for the project. </w:t>
      </w:r>
    </w:p>
    <w:p w14:paraId="527EF0F1" w14:textId="55A9ECDC" w:rsidR="00D6095E" w:rsidRDefault="00D6095E" w:rsidP="00D6095E">
      <w:pPr>
        <w:jc w:val="both"/>
        <w:rPr>
          <w:u w:val="single"/>
        </w:rPr>
      </w:pPr>
      <w:r w:rsidRPr="005B0126">
        <w:rPr>
          <w:u w:val="single"/>
        </w:rPr>
        <w:t>If you have used a</w:t>
      </w:r>
      <w:bookmarkStart w:id="0" w:name="_GoBack"/>
      <w:bookmarkEnd w:id="0"/>
      <w:r w:rsidRPr="005B0126">
        <w:rPr>
          <w:u w:val="single"/>
        </w:rPr>
        <w:t>ny component you have purchased on own, include full info, a link to datasheet, and cost.</w:t>
      </w:r>
    </w:p>
    <w:p w14:paraId="138F0B97" w14:textId="77777777" w:rsidR="006B579F" w:rsidRDefault="006B579F" w:rsidP="006B579F">
      <w:pPr>
        <w:jc w:val="both"/>
        <w:rPr>
          <w:b/>
        </w:rPr>
      </w:pPr>
      <w:r w:rsidRPr="000B52B9">
        <w:rPr>
          <w:b/>
        </w:rPr>
        <w:t>Appendix</w:t>
      </w:r>
      <w:r>
        <w:rPr>
          <w:b/>
        </w:rPr>
        <w:t xml:space="preserve"> E – Complete Component list</w:t>
      </w:r>
    </w:p>
    <w:p w14:paraId="71BC57D3" w14:textId="35D97317" w:rsidR="006B579F" w:rsidRDefault="006B579F" w:rsidP="006B579F">
      <w:pPr>
        <w:spacing w:line="240" w:lineRule="auto"/>
        <w:jc w:val="both"/>
        <w:rPr>
          <w:bCs/>
        </w:rPr>
      </w:pPr>
      <w:r>
        <w:rPr>
          <w:bCs/>
        </w:rPr>
        <w:lastRenderedPageBreak/>
        <w:t>1</w:t>
      </w:r>
      <m:oMath>
        <m:r>
          <m:rPr>
            <m:sty m:val="p"/>
          </m:rPr>
          <w:rPr>
            <w:rFonts w:ascii="Cambria Math" w:hAnsi="Cambria Math"/>
          </w:rPr>
          <m:t>×</m:t>
        </m:r>
      </m:oMath>
      <w:r>
        <w:rPr>
          <w:bCs/>
        </w:rPr>
        <w:t>Raspberry Pi 4</w:t>
      </w:r>
    </w:p>
    <w:p w14:paraId="61822DCA" w14:textId="7315956B" w:rsidR="006B579F" w:rsidRDefault="006B579F" w:rsidP="006B579F">
      <w:pPr>
        <w:spacing w:line="240" w:lineRule="auto"/>
        <w:jc w:val="both"/>
        <w:rPr>
          <w:bCs/>
        </w:rPr>
      </w:pPr>
      <w:r>
        <w:rPr>
          <w:bCs/>
        </w:rPr>
        <w:t>1</w:t>
      </w:r>
      <m:oMath>
        <m:r>
          <m:rPr>
            <m:sty m:val="p"/>
          </m:rPr>
          <w:rPr>
            <w:rFonts w:ascii="Cambria Math" w:hAnsi="Cambria Math"/>
          </w:rPr>
          <m:t>×</m:t>
        </m:r>
      </m:oMath>
      <w:r>
        <w:rPr>
          <w:rFonts w:eastAsiaTheme="minorEastAsia"/>
        </w:rPr>
        <w:t>DFRobot 2WD Mobile Platform</w:t>
      </w:r>
    </w:p>
    <w:p w14:paraId="5A238D33" w14:textId="77777777" w:rsidR="006B579F" w:rsidRDefault="006B579F" w:rsidP="006B579F">
      <w:pPr>
        <w:spacing w:line="240" w:lineRule="auto"/>
        <w:jc w:val="both"/>
        <w:rPr>
          <w:bCs/>
        </w:rPr>
      </w:pPr>
      <w:r>
        <w:rPr>
          <w:bCs/>
        </w:rPr>
        <w:t>1</w:t>
      </w:r>
      <m:oMath>
        <m:r>
          <m:rPr>
            <m:sty m:val="p"/>
          </m:rPr>
          <w:rPr>
            <w:rFonts w:ascii="Cambria Math" w:hAnsi="Cambria Math"/>
          </w:rPr>
          <m:t>×</m:t>
        </m:r>
      </m:oMath>
      <w:r>
        <w:rPr>
          <w:bCs/>
        </w:rPr>
        <w:t>Adafruit 1.44’’ color TFT LCD</w:t>
      </w:r>
    </w:p>
    <w:p w14:paraId="72F09B9F" w14:textId="0BCD5F6B" w:rsidR="006B579F" w:rsidRPr="006B579F" w:rsidRDefault="006B579F" w:rsidP="006B579F">
      <w:pPr>
        <w:spacing w:line="240" w:lineRule="auto"/>
        <w:jc w:val="both"/>
        <w:rPr>
          <w:bCs/>
        </w:rPr>
      </w:pPr>
      <w:r>
        <w:rPr>
          <w:bCs/>
        </w:rPr>
        <w:t>1</w:t>
      </w:r>
      <m:oMath>
        <m:r>
          <m:rPr>
            <m:sty m:val="p"/>
          </m:rPr>
          <w:rPr>
            <w:rFonts w:ascii="Cambria Math" w:hAnsi="Cambria Math"/>
          </w:rPr>
          <m:t>×</m:t>
        </m:r>
      </m:oMath>
      <w:r>
        <w:rPr>
          <w:bCs/>
        </w:rPr>
        <w:t xml:space="preserve">numeric </w:t>
      </w:r>
      <m:oMath>
        <m:r>
          <w:rPr>
            <w:rFonts w:ascii="Cambria Math" w:hAnsi="Cambria Math"/>
          </w:rPr>
          <m:t>3</m:t>
        </m:r>
        <m:r>
          <m:rPr>
            <m:sty m:val="p"/>
          </m:rPr>
          <w:rPr>
            <w:rFonts w:ascii="Cambria Math" w:hAnsi="Cambria Math"/>
          </w:rPr>
          <m:t>×</m:t>
        </m:r>
        <m:r>
          <w:rPr>
            <w:rFonts w:ascii="Cambria Math" w:hAnsi="Cambria Math"/>
          </w:rPr>
          <m:t>4</m:t>
        </m:r>
      </m:oMath>
      <w:r>
        <w:rPr>
          <w:bCs/>
        </w:rPr>
        <w:t xml:space="preserve"> matrix keypad</w:t>
      </w:r>
    </w:p>
    <w:p w14:paraId="6AEE24D7" w14:textId="77777777" w:rsidR="00D6095E" w:rsidRDefault="00D6095E" w:rsidP="00D6095E">
      <w:pPr>
        <w:jc w:val="both"/>
        <w:rPr>
          <w:b/>
        </w:rPr>
      </w:pPr>
      <w:r w:rsidRPr="000B52B9">
        <w:rPr>
          <w:b/>
        </w:rPr>
        <w:t>Appendix</w:t>
      </w:r>
      <w:r>
        <w:rPr>
          <w:b/>
        </w:rPr>
        <w:t xml:space="preserve"> F – Answer the following questions:</w:t>
      </w:r>
    </w:p>
    <w:p w14:paraId="4D083D66" w14:textId="4ACED51F" w:rsidR="00D6095E" w:rsidRDefault="00D6095E" w:rsidP="00D6095E">
      <w:pPr>
        <w:rPr>
          <w:rFonts w:cstheme="minorHAnsi"/>
          <w:color w:val="000000"/>
        </w:rPr>
      </w:pPr>
      <w:r w:rsidRPr="009F7F0C">
        <w:rPr>
          <w:rFonts w:cstheme="minorHAnsi"/>
          <w:color w:val="009900"/>
        </w:rPr>
        <w:t>Q1 – Teamwork</w:t>
      </w:r>
      <w:r w:rsidRPr="009F7F0C">
        <w:rPr>
          <w:rFonts w:cstheme="minorHAnsi"/>
          <w:color w:val="000000"/>
        </w:rPr>
        <w:t xml:space="preserve">: Explain in details the methods your group has used to communicate effectively among team members.  </w:t>
      </w:r>
    </w:p>
    <w:p w14:paraId="7BD2D276" w14:textId="5D5E3387" w:rsidR="005B1D8B" w:rsidRPr="009F7F0C" w:rsidRDefault="005B1D8B" w:rsidP="00D6095E">
      <w:pPr>
        <w:rPr>
          <w:rFonts w:cstheme="minorHAnsi"/>
          <w:color w:val="000000"/>
        </w:rPr>
      </w:pPr>
      <w:r>
        <w:rPr>
          <w:rFonts w:cstheme="minorHAnsi"/>
          <w:color w:val="000000"/>
        </w:rPr>
        <w:t xml:space="preserve">We will first assign different job to each member, then we use </w:t>
      </w:r>
      <w:proofErr w:type="spellStart"/>
      <w:r>
        <w:rPr>
          <w:rFonts w:cstheme="minorHAnsi"/>
          <w:color w:val="000000"/>
        </w:rPr>
        <w:t>github</w:t>
      </w:r>
      <w:proofErr w:type="spellEnd"/>
      <w:r>
        <w:rPr>
          <w:rFonts w:cstheme="minorHAnsi"/>
          <w:color w:val="000000"/>
        </w:rPr>
        <w:t xml:space="preserve"> to update and share our code. Also, we have our Facebook group </w:t>
      </w:r>
      <w:proofErr w:type="gramStart"/>
      <w:r>
        <w:rPr>
          <w:rFonts w:cstheme="minorHAnsi"/>
          <w:color w:val="000000"/>
        </w:rPr>
        <w:t>chat  to</w:t>
      </w:r>
      <w:proofErr w:type="gramEnd"/>
      <w:r>
        <w:rPr>
          <w:rFonts w:cstheme="minorHAnsi"/>
          <w:color w:val="000000"/>
        </w:rPr>
        <w:t xml:space="preserve"> communicate and to solve the problems together. </w:t>
      </w:r>
    </w:p>
    <w:p w14:paraId="50283E1B" w14:textId="1BF64CD6" w:rsidR="00D6095E" w:rsidRPr="009F7F0C" w:rsidRDefault="00D6095E" w:rsidP="00D6095E">
      <w:pPr>
        <w:rPr>
          <w:rFonts w:cstheme="minorHAnsi"/>
          <w:color w:val="000000"/>
        </w:rPr>
      </w:pPr>
      <w:r w:rsidRPr="009F7F0C">
        <w:rPr>
          <w:rFonts w:cstheme="minorHAnsi"/>
          <w:color w:val="009900"/>
        </w:rPr>
        <w:t>Q2 – Design Process for the additional functionalities</w:t>
      </w:r>
      <w:r w:rsidRPr="009F7F0C">
        <w:rPr>
          <w:rFonts w:cstheme="minorHAnsi"/>
          <w:color w:val="000000"/>
        </w:rPr>
        <w:t>: Describe clearly the process you used for the following design aspects</w:t>
      </w:r>
      <w:r>
        <w:rPr>
          <w:rFonts w:cstheme="minorHAnsi"/>
          <w:color w:val="000000"/>
        </w:rPr>
        <w:t xml:space="preserve"> of </w:t>
      </w:r>
      <w:r w:rsidRPr="009F7F0C">
        <w:rPr>
          <w:rFonts w:cstheme="minorHAnsi"/>
          <w:color w:val="000000"/>
        </w:rPr>
        <w:t xml:space="preserve">your own additional </w:t>
      </w:r>
      <w:r w:rsidR="006B579F" w:rsidRPr="009F7F0C">
        <w:rPr>
          <w:rFonts w:cstheme="minorHAnsi"/>
          <w:color w:val="000000"/>
        </w:rPr>
        <w:t>functionalities</w:t>
      </w:r>
      <w:r w:rsidRPr="009F7F0C">
        <w:rPr>
          <w:rFonts w:cstheme="minorHAnsi"/>
          <w:color w:val="000000"/>
        </w:rPr>
        <w:t>. Please spend time to carefully answer each of them.</w:t>
      </w:r>
    </w:p>
    <w:p w14:paraId="32E379A9" w14:textId="01EBA614"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Use of process</w:t>
      </w:r>
      <w:r w:rsidRPr="009F7F0C">
        <w:rPr>
          <w:rFonts w:cstheme="minorHAnsi"/>
          <w:color w:val="000000"/>
        </w:rPr>
        <w:t>: Describe your approach to adapt and apply a general design process for any additional feature. What was your approach?</w:t>
      </w:r>
    </w:p>
    <w:p w14:paraId="484EED2F" w14:textId="78E90E21" w:rsidR="005B1D8B" w:rsidRPr="005B1D8B" w:rsidRDefault="005B1D8B" w:rsidP="005B1D8B">
      <w:pPr>
        <w:pStyle w:val="ListParagraph"/>
        <w:spacing w:line="256" w:lineRule="auto"/>
        <w:rPr>
          <w:rFonts w:cstheme="minorHAnsi"/>
          <w:bCs/>
          <w:color w:val="000000"/>
        </w:rPr>
      </w:pPr>
      <w:r>
        <w:rPr>
          <w:rFonts w:cstheme="minorHAnsi"/>
          <w:bCs/>
          <w:color w:val="000000"/>
        </w:rPr>
        <w:t xml:space="preserve">We were thinking to use MCP3008 for our reflective light sensor, because it can give us a more accurate result other than 0 and 1. Also, we keep using the LCD to display image. This time, we added more feature to it. We try to project the camera screen on the LCD. To implement this, we need to save the image we took from camera first and let the LCD read the image. If the process is fast enough, the LCD will show the screen of camera with some delay. Also, we have were thinking of using website to control our robot, </w:t>
      </w:r>
      <w:r w:rsidR="00AB534A">
        <w:rPr>
          <w:rFonts w:cstheme="minorHAnsi"/>
          <w:bCs/>
          <w:color w:val="000000"/>
        </w:rPr>
        <w:t xml:space="preserve">such as moving forward, backward, stop etc. </w:t>
      </w:r>
      <w:r>
        <w:rPr>
          <w:rFonts w:cstheme="minorHAnsi"/>
          <w:bCs/>
          <w:color w:val="000000"/>
        </w:rPr>
        <w:t xml:space="preserve"> </w:t>
      </w:r>
    </w:p>
    <w:p w14:paraId="5BBF18CB" w14:textId="1FD00E69"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Constraint identification</w:t>
      </w:r>
      <w:r w:rsidRPr="009F7F0C">
        <w:rPr>
          <w:rFonts w:cstheme="minorHAnsi"/>
          <w:color w:val="000000"/>
        </w:rPr>
        <w:t>: Explain the constraints that you must consider in the design of the additional functionalities.</w:t>
      </w:r>
    </w:p>
    <w:p w14:paraId="0BC5A6E4" w14:textId="72D6EA75" w:rsidR="00AB534A" w:rsidRPr="00AB534A" w:rsidRDefault="00AB534A" w:rsidP="00AB534A">
      <w:pPr>
        <w:pStyle w:val="ListParagraph"/>
        <w:spacing w:line="256" w:lineRule="auto"/>
        <w:rPr>
          <w:rFonts w:cstheme="minorHAnsi"/>
          <w:bCs/>
          <w:color w:val="000000"/>
        </w:rPr>
      </w:pPr>
      <w:r>
        <w:rPr>
          <w:rFonts w:cstheme="minorHAnsi"/>
          <w:bCs/>
          <w:color w:val="000000"/>
        </w:rPr>
        <w:t xml:space="preserve">To get the LCD working, we </w:t>
      </w:r>
      <w:proofErr w:type="gramStart"/>
      <w:r>
        <w:rPr>
          <w:rFonts w:cstheme="minorHAnsi"/>
          <w:bCs/>
          <w:color w:val="000000"/>
        </w:rPr>
        <w:t>have to</w:t>
      </w:r>
      <w:proofErr w:type="gramEnd"/>
      <w:r>
        <w:rPr>
          <w:rFonts w:cstheme="minorHAnsi"/>
          <w:bCs/>
          <w:color w:val="000000"/>
        </w:rPr>
        <w:t xml:space="preserve"> download some addition packages from the website to set it up properly, and this is time consuming. Also, when we try </w:t>
      </w:r>
      <w:r w:rsidR="00060D2C">
        <w:rPr>
          <w:rFonts w:cstheme="minorHAnsi"/>
          <w:bCs/>
          <w:color w:val="000000"/>
        </w:rPr>
        <w:t xml:space="preserve">to </w:t>
      </w:r>
      <w:r>
        <w:rPr>
          <w:rFonts w:cstheme="minorHAnsi"/>
          <w:bCs/>
          <w:color w:val="000000"/>
        </w:rPr>
        <w:t xml:space="preserve">create our own website to control the robot, we </w:t>
      </w:r>
      <w:proofErr w:type="gramStart"/>
      <w:r>
        <w:rPr>
          <w:rFonts w:cstheme="minorHAnsi"/>
          <w:bCs/>
          <w:color w:val="000000"/>
        </w:rPr>
        <w:t>have to</w:t>
      </w:r>
      <w:proofErr w:type="gramEnd"/>
      <w:r>
        <w:rPr>
          <w:rFonts w:cstheme="minorHAnsi"/>
          <w:bCs/>
          <w:color w:val="000000"/>
        </w:rPr>
        <w:t xml:space="preserve"> use HTML to create buttons and send request to the server. </w:t>
      </w:r>
      <w:r w:rsidR="00060D2C">
        <w:rPr>
          <w:rFonts w:cstheme="minorHAnsi"/>
          <w:bCs/>
          <w:color w:val="000000"/>
        </w:rPr>
        <w:t xml:space="preserve">Again, this requires lots of searching and reading. </w:t>
      </w:r>
    </w:p>
    <w:p w14:paraId="4D26F9C3" w14:textId="39ED85B0"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generation</w:t>
      </w:r>
      <w:r w:rsidRPr="009F7F0C">
        <w:rPr>
          <w:rFonts w:cstheme="minorHAnsi"/>
          <w:color w:val="000000"/>
        </w:rPr>
        <w:t>: Explain at least two possible alternative additional features that your group rejected due to technical reasons and explain why.</w:t>
      </w:r>
    </w:p>
    <w:p w14:paraId="682E7C17" w14:textId="5AC0DF7A" w:rsidR="00060D2C" w:rsidRPr="00060D2C" w:rsidRDefault="00060D2C" w:rsidP="00060D2C">
      <w:pPr>
        <w:spacing w:line="256" w:lineRule="auto"/>
        <w:ind w:left="720"/>
        <w:rPr>
          <w:rFonts w:cstheme="minorHAnsi"/>
          <w:bCs/>
          <w:color w:val="000000"/>
        </w:rPr>
      </w:pPr>
      <w:r>
        <w:rPr>
          <w:rFonts w:cstheme="minorHAnsi"/>
          <w:bCs/>
          <w:color w:val="000000"/>
        </w:rPr>
        <w:t>We were thinking of using joystick to control the robot, but somehow, we used the website instead since it’s fancier. Also, we reject the ultrasonic sensor since it’s not helpful in terms of our design.</w:t>
      </w:r>
    </w:p>
    <w:p w14:paraId="6B489BC2" w14:textId="344A33EC" w:rsidR="00D6095E" w:rsidRDefault="00D6095E" w:rsidP="00D6095E">
      <w:pPr>
        <w:pStyle w:val="ListParagraph"/>
        <w:numPr>
          <w:ilvl w:val="0"/>
          <w:numId w:val="4"/>
        </w:numPr>
        <w:spacing w:line="256" w:lineRule="auto"/>
        <w:rPr>
          <w:rFonts w:cstheme="minorHAnsi"/>
          <w:color w:val="000000"/>
        </w:rPr>
      </w:pPr>
      <w:r w:rsidRPr="009F7F0C">
        <w:rPr>
          <w:rFonts w:cstheme="minorHAnsi"/>
          <w:b/>
          <w:color w:val="000000"/>
        </w:rPr>
        <w:t>Solution Assessment</w:t>
      </w:r>
      <w:r w:rsidRPr="009F7F0C">
        <w:rPr>
          <w:rFonts w:cstheme="minorHAnsi"/>
          <w:color w:val="000000"/>
        </w:rPr>
        <w:t>: Explain how you tested and assess</w:t>
      </w:r>
      <w:r>
        <w:rPr>
          <w:rFonts w:cstheme="minorHAnsi"/>
          <w:color w:val="000000"/>
        </w:rPr>
        <w:t>ed the viability and then</w:t>
      </w:r>
      <w:r w:rsidRPr="009F7F0C">
        <w:rPr>
          <w:rFonts w:cstheme="minorHAnsi"/>
          <w:color w:val="000000"/>
        </w:rPr>
        <w:t xml:space="preserve"> correctness of your </w:t>
      </w:r>
      <w:r>
        <w:rPr>
          <w:rFonts w:cstheme="minorHAnsi"/>
          <w:color w:val="000000"/>
        </w:rPr>
        <w:t xml:space="preserve">group’s </w:t>
      </w:r>
      <w:r w:rsidRPr="009F7F0C">
        <w:rPr>
          <w:rFonts w:cstheme="minorHAnsi"/>
          <w:color w:val="000000"/>
        </w:rPr>
        <w:t>additional features.</w:t>
      </w:r>
    </w:p>
    <w:p w14:paraId="1DB6AE17" w14:textId="0E51B078" w:rsidR="00060D2C" w:rsidRPr="00060D2C" w:rsidRDefault="00060D2C" w:rsidP="00060D2C">
      <w:pPr>
        <w:pStyle w:val="ListParagraph"/>
        <w:spacing w:line="256" w:lineRule="auto"/>
        <w:rPr>
          <w:rFonts w:cstheme="minorHAnsi"/>
          <w:bCs/>
          <w:color w:val="000000"/>
        </w:rPr>
      </w:pPr>
      <w:r>
        <w:rPr>
          <w:rFonts w:cstheme="minorHAnsi"/>
          <w:bCs/>
          <w:color w:val="000000"/>
        </w:rPr>
        <w:t xml:space="preserve">We always test the code we wrote and see if it’s actually working </w:t>
      </w:r>
      <w:proofErr w:type="gramStart"/>
      <w:r>
        <w:rPr>
          <w:rFonts w:cstheme="minorHAnsi"/>
          <w:bCs/>
          <w:color w:val="000000"/>
        </w:rPr>
        <w:t>before</w:t>
      </w:r>
      <w:proofErr w:type="gramEnd"/>
      <w:r>
        <w:rPr>
          <w:rFonts w:cstheme="minorHAnsi"/>
          <w:bCs/>
          <w:color w:val="000000"/>
        </w:rPr>
        <w:t xml:space="preserve"> we added it to the robot. Also, we always test how the code will affect the movement of the robot. If something goes wrong, we will always try to communicate and figure out a solution.</w:t>
      </w:r>
    </w:p>
    <w:p w14:paraId="5B8C4D39" w14:textId="77777777" w:rsidR="00D6095E" w:rsidRPr="000B52B9" w:rsidRDefault="00D6095E" w:rsidP="00D6095E">
      <w:pPr>
        <w:jc w:val="both"/>
        <w:rPr>
          <w:b/>
        </w:rPr>
      </w:pPr>
      <w:r w:rsidRPr="000B52B9">
        <w:rPr>
          <w:b/>
        </w:rPr>
        <w:t>Appendix</w:t>
      </w:r>
      <w:r>
        <w:rPr>
          <w:b/>
        </w:rPr>
        <w:t xml:space="preserve"> G - Other</w:t>
      </w:r>
    </w:p>
    <w:p w14:paraId="307B6557" w14:textId="77777777" w:rsidR="00D6095E" w:rsidRPr="005B0126" w:rsidRDefault="00D6095E" w:rsidP="00D6095E">
      <w:pPr>
        <w:rPr>
          <w:u w:val="single"/>
        </w:rPr>
      </w:pPr>
      <w:r w:rsidRPr="005B0126">
        <w:rPr>
          <w:u w:val="single"/>
        </w:rPr>
        <w:lastRenderedPageBreak/>
        <w:t xml:space="preserve">Include any other relevant info that does not fit in any other section in the report.  </w:t>
      </w:r>
    </w:p>
    <w:p w14:paraId="08EB8816" w14:textId="77777777" w:rsidR="00F40781" w:rsidRDefault="00F40781" w:rsidP="00D6095E">
      <w:pPr>
        <w:jc w:val="both"/>
      </w:pPr>
    </w:p>
    <w:sectPr w:rsidR="00F407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BFB5" w14:textId="77777777" w:rsidR="001578C4" w:rsidRDefault="001578C4" w:rsidP="0061518A">
      <w:pPr>
        <w:spacing w:after="0" w:line="240" w:lineRule="auto"/>
      </w:pPr>
      <w:r>
        <w:separator/>
      </w:r>
    </w:p>
  </w:endnote>
  <w:endnote w:type="continuationSeparator" w:id="0">
    <w:p w14:paraId="6B8FF486" w14:textId="77777777" w:rsidR="001578C4" w:rsidRDefault="001578C4" w:rsidP="0061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724291"/>
      <w:docPartObj>
        <w:docPartGallery w:val="Page Numbers (Bottom of Page)"/>
        <w:docPartUnique/>
      </w:docPartObj>
    </w:sdtPr>
    <w:sdtEndPr/>
    <w:sdtContent>
      <w:sdt>
        <w:sdtPr>
          <w:id w:val="-1769616900"/>
          <w:docPartObj>
            <w:docPartGallery w:val="Page Numbers (Top of Page)"/>
            <w:docPartUnique/>
          </w:docPartObj>
        </w:sdtPr>
        <w:sdtEndPr/>
        <w:sdtContent>
          <w:p w14:paraId="7CE4D3DE" w14:textId="77777777" w:rsidR="0061518A" w:rsidRDefault="00853657" w:rsidP="002A5CDE">
            <w:pPr>
              <w:pStyle w:val="Footer"/>
            </w:pPr>
            <w:r>
              <w:t xml:space="preserve"> </w:t>
            </w:r>
            <w:r w:rsidR="002A5CDE">
              <w:t xml:space="preserve"> </w:t>
            </w:r>
            <w:r w:rsidR="002A5CDE">
              <w:tab/>
            </w:r>
            <w:r w:rsidR="002A5CDE">
              <w:tab/>
            </w:r>
            <w:r w:rsidR="0061518A">
              <w:t xml:space="preserve">Page </w:t>
            </w:r>
            <w:r w:rsidR="0061518A">
              <w:rPr>
                <w:b/>
                <w:bCs/>
                <w:sz w:val="24"/>
                <w:szCs w:val="24"/>
              </w:rPr>
              <w:fldChar w:fldCharType="begin"/>
            </w:r>
            <w:r w:rsidR="0061518A">
              <w:rPr>
                <w:b/>
                <w:bCs/>
              </w:rPr>
              <w:instrText xml:space="preserve"> PAGE </w:instrText>
            </w:r>
            <w:r w:rsidR="0061518A">
              <w:rPr>
                <w:b/>
                <w:bCs/>
                <w:sz w:val="24"/>
                <w:szCs w:val="24"/>
              </w:rPr>
              <w:fldChar w:fldCharType="separate"/>
            </w:r>
            <w:r w:rsidR="00C52C1C">
              <w:rPr>
                <w:b/>
                <w:bCs/>
                <w:noProof/>
              </w:rPr>
              <w:t>2</w:t>
            </w:r>
            <w:r w:rsidR="0061518A">
              <w:rPr>
                <w:b/>
                <w:bCs/>
                <w:sz w:val="24"/>
                <w:szCs w:val="24"/>
              </w:rPr>
              <w:fldChar w:fldCharType="end"/>
            </w:r>
            <w:r w:rsidR="0061518A">
              <w:t xml:space="preserve"> of </w:t>
            </w:r>
            <w:r w:rsidR="0061518A">
              <w:rPr>
                <w:b/>
                <w:bCs/>
                <w:sz w:val="24"/>
                <w:szCs w:val="24"/>
              </w:rPr>
              <w:fldChar w:fldCharType="begin"/>
            </w:r>
            <w:r w:rsidR="0061518A">
              <w:rPr>
                <w:b/>
                <w:bCs/>
              </w:rPr>
              <w:instrText xml:space="preserve"> NUMPAGES  </w:instrText>
            </w:r>
            <w:r w:rsidR="0061518A">
              <w:rPr>
                <w:b/>
                <w:bCs/>
                <w:sz w:val="24"/>
                <w:szCs w:val="24"/>
              </w:rPr>
              <w:fldChar w:fldCharType="separate"/>
            </w:r>
            <w:r w:rsidR="00C52C1C">
              <w:rPr>
                <w:b/>
                <w:bCs/>
                <w:noProof/>
              </w:rPr>
              <w:t>3</w:t>
            </w:r>
            <w:r w:rsidR="0061518A">
              <w:rPr>
                <w:b/>
                <w:bCs/>
                <w:sz w:val="24"/>
                <w:szCs w:val="24"/>
              </w:rPr>
              <w:fldChar w:fldCharType="end"/>
            </w:r>
          </w:p>
        </w:sdtContent>
      </w:sdt>
    </w:sdtContent>
  </w:sdt>
  <w:p w14:paraId="71A0F85C" w14:textId="77777777" w:rsidR="0061518A" w:rsidRDefault="00615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DFDDB" w14:textId="77777777" w:rsidR="001578C4" w:rsidRDefault="001578C4" w:rsidP="0061518A">
      <w:pPr>
        <w:spacing w:after="0" w:line="240" w:lineRule="auto"/>
      </w:pPr>
      <w:r>
        <w:separator/>
      </w:r>
    </w:p>
  </w:footnote>
  <w:footnote w:type="continuationSeparator" w:id="0">
    <w:p w14:paraId="2C26BE8B" w14:textId="77777777" w:rsidR="001578C4" w:rsidRDefault="001578C4" w:rsidP="00615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4B5E5" w14:textId="77777777" w:rsidR="00853657" w:rsidRPr="00D23E45" w:rsidRDefault="00853657" w:rsidP="00853657">
    <w:pPr>
      <w:pStyle w:val="Header"/>
      <w:rPr>
        <w:lang w:val="en-CA"/>
      </w:rPr>
    </w:pPr>
    <w:r>
      <w:rPr>
        <w:lang w:val="en-CA"/>
      </w:rPr>
      <w:t>CPEN 291 – Project</w:t>
    </w:r>
    <w:r w:rsidR="00D97102">
      <w:rPr>
        <w:lang w:val="en-CA"/>
      </w:rPr>
      <w:t>1</w:t>
    </w:r>
    <w:r>
      <w:rPr>
        <w:lang w:val="en-CA"/>
      </w:rPr>
      <w:t xml:space="preserve"> Report </w:t>
    </w:r>
  </w:p>
  <w:p w14:paraId="00C30596" w14:textId="77777777" w:rsidR="00853657" w:rsidRDefault="0085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DA6"/>
    <w:multiLevelType w:val="hybridMultilevel"/>
    <w:tmpl w:val="7DCC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F062B"/>
    <w:multiLevelType w:val="hybridMultilevel"/>
    <w:tmpl w:val="8AB4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B21D3"/>
    <w:multiLevelType w:val="hybridMultilevel"/>
    <w:tmpl w:val="C36C8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B0C0439"/>
    <w:multiLevelType w:val="hybridMultilevel"/>
    <w:tmpl w:val="41E0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CB4"/>
    <w:rsid w:val="00023EAC"/>
    <w:rsid w:val="000341B2"/>
    <w:rsid w:val="00041600"/>
    <w:rsid w:val="00041F17"/>
    <w:rsid w:val="000434DC"/>
    <w:rsid w:val="00060D2C"/>
    <w:rsid w:val="00074D6C"/>
    <w:rsid w:val="000756EE"/>
    <w:rsid w:val="00082EF7"/>
    <w:rsid w:val="00090971"/>
    <w:rsid w:val="0009706D"/>
    <w:rsid w:val="000B52B9"/>
    <w:rsid w:val="000B7591"/>
    <w:rsid w:val="000D3934"/>
    <w:rsid w:val="000E15C9"/>
    <w:rsid w:val="00116BB2"/>
    <w:rsid w:val="00120259"/>
    <w:rsid w:val="00121405"/>
    <w:rsid w:val="0014283B"/>
    <w:rsid w:val="00147651"/>
    <w:rsid w:val="00152C7F"/>
    <w:rsid w:val="001578C4"/>
    <w:rsid w:val="001B5714"/>
    <w:rsid w:val="001D282E"/>
    <w:rsid w:val="001D5E50"/>
    <w:rsid w:val="001E60E7"/>
    <w:rsid w:val="001E7C41"/>
    <w:rsid w:val="001F31B9"/>
    <w:rsid w:val="0021606F"/>
    <w:rsid w:val="00226152"/>
    <w:rsid w:val="00242888"/>
    <w:rsid w:val="00246E58"/>
    <w:rsid w:val="002514A9"/>
    <w:rsid w:val="00257C13"/>
    <w:rsid w:val="00266B54"/>
    <w:rsid w:val="00275CB4"/>
    <w:rsid w:val="00285C90"/>
    <w:rsid w:val="00285EAB"/>
    <w:rsid w:val="00287191"/>
    <w:rsid w:val="00290216"/>
    <w:rsid w:val="00297761"/>
    <w:rsid w:val="002A02CB"/>
    <w:rsid w:val="002A5CDE"/>
    <w:rsid w:val="002C5720"/>
    <w:rsid w:val="002C7222"/>
    <w:rsid w:val="002D1C7E"/>
    <w:rsid w:val="002D628B"/>
    <w:rsid w:val="002E1316"/>
    <w:rsid w:val="002E4129"/>
    <w:rsid w:val="002F3ED6"/>
    <w:rsid w:val="00307D90"/>
    <w:rsid w:val="003667F2"/>
    <w:rsid w:val="003828F4"/>
    <w:rsid w:val="003859EE"/>
    <w:rsid w:val="00390478"/>
    <w:rsid w:val="00397C58"/>
    <w:rsid w:val="003B3F70"/>
    <w:rsid w:val="003C770E"/>
    <w:rsid w:val="003D0048"/>
    <w:rsid w:val="003E73D3"/>
    <w:rsid w:val="0040735B"/>
    <w:rsid w:val="004176DB"/>
    <w:rsid w:val="0043689B"/>
    <w:rsid w:val="004619A0"/>
    <w:rsid w:val="00463EAF"/>
    <w:rsid w:val="0049292E"/>
    <w:rsid w:val="00493D27"/>
    <w:rsid w:val="00496CE7"/>
    <w:rsid w:val="004976E1"/>
    <w:rsid w:val="004B249E"/>
    <w:rsid w:val="004B29A8"/>
    <w:rsid w:val="004B3AE9"/>
    <w:rsid w:val="004C125E"/>
    <w:rsid w:val="004C78F0"/>
    <w:rsid w:val="004D2AA2"/>
    <w:rsid w:val="004E3E28"/>
    <w:rsid w:val="004E6521"/>
    <w:rsid w:val="004F13EA"/>
    <w:rsid w:val="004F5EBB"/>
    <w:rsid w:val="005054F8"/>
    <w:rsid w:val="00530505"/>
    <w:rsid w:val="00537EE9"/>
    <w:rsid w:val="00542CDE"/>
    <w:rsid w:val="00546CC1"/>
    <w:rsid w:val="00564DB2"/>
    <w:rsid w:val="005656EE"/>
    <w:rsid w:val="00583613"/>
    <w:rsid w:val="00585CA3"/>
    <w:rsid w:val="005B05D6"/>
    <w:rsid w:val="005B1D8B"/>
    <w:rsid w:val="005E5F25"/>
    <w:rsid w:val="005F41B1"/>
    <w:rsid w:val="005F436D"/>
    <w:rsid w:val="0061518A"/>
    <w:rsid w:val="00622A65"/>
    <w:rsid w:val="00634D17"/>
    <w:rsid w:val="006459A8"/>
    <w:rsid w:val="0065093A"/>
    <w:rsid w:val="00660EA2"/>
    <w:rsid w:val="00662235"/>
    <w:rsid w:val="006A3618"/>
    <w:rsid w:val="006B1D77"/>
    <w:rsid w:val="006B2809"/>
    <w:rsid w:val="006B4295"/>
    <w:rsid w:val="006B4FAE"/>
    <w:rsid w:val="006B579F"/>
    <w:rsid w:val="006B7F60"/>
    <w:rsid w:val="006C6EDD"/>
    <w:rsid w:val="006F20AC"/>
    <w:rsid w:val="006F7BDE"/>
    <w:rsid w:val="00706184"/>
    <w:rsid w:val="00707F7B"/>
    <w:rsid w:val="007125DB"/>
    <w:rsid w:val="00736995"/>
    <w:rsid w:val="00747B47"/>
    <w:rsid w:val="0075392C"/>
    <w:rsid w:val="00757895"/>
    <w:rsid w:val="00760210"/>
    <w:rsid w:val="0076506D"/>
    <w:rsid w:val="00771799"/>
    <w:rsid w:val="00782472"/>
    <w:rsid w:val="00786A9E"/>
    <w:rsid w:val="007C53AB"/>
    <w:rsid w:val="007D4867"/>
    <w:rsid w:val="007D548A"/>
    <w:rsid w:val="007F60A9"/>
    <w:rsid w:val="00800938"/>
    <w:rsid w:val="00822236"/>
    <w:rsid w:val="00853657"/>
    <w:rsid w:val="008601B1"/>
    <w:rsid w:val="00863923"/>
    <w:rsid w:val="008758D9"/>
    <w:rsid w:val="008A6F68"/>
    <w:rsid w:val="008B004B"/>
    <w:rsid w:val="008B69C8"/>
    <w:rsid w:val="008F0CF8"/>
    <w:rsid w:val="008F682D"/>
    <w:rsid w:val="00922B51"/>
    <w:rsid w:val="009368BC"/>
    <w:rsid w:val="009434D5"/>
    <w:rsid w:val="00946E15"/>
    <w:rsid w:val="00961A37"/>
    <w:rsid w:val="00970F6C"/>
    <w:rsid w:val="0098344F"/>
    <w:rsid w:val="0098387D"/>
    <w:rsid w:val="009855AF"/>
    <w:rsid w:val="009A2831"/>
    <w:rsid w:val="009C02D7"/>
    <w:rsid w:val="009D593D"/>
    <w:rsid w:val="009E0359"/>
    <w:rsid w:val="009E5600"/>
    <w:rsid w:val="009F01D6"/>
    <w:rsid w:val="00A046C6"/>
    <w:rsid w:val="00A13656"/>
    <w:rsid w:val="00A1714D"/>
    <w:rsid w:val="00A27120"/>
    <w:rsid w:val="00A51DBE"/>
    <w:rsid w:val="00A637C6"/>
    <w:rsid w:val="00A7541C"/>
    <w:rsid w:val="00A77A45"/>
    <w:rsid w:val="00A8018C"/>
    <w:rsid w:val="00A8421F"/>
    <w:rsid w:val="00AB534A"/>
    <w:rsid w:val="00AC52AD"/>
    <w:rsid w:val="00AE374F"/>
    <w:rsid w:val="00B02833"/>
    <w:rsid w:val="00B22B9F"/>
    <w:rsid w:val="00B24283"/>
    <w:rsid w:val="00B24C66"/>
    <w:rsid w:val="00B363AC"/>
    <w:rsid w:val="00B5763F"/>
    <w:rsid w:val="00B71576"/>
    <w:rsid w:val="00B87092"/>
    <w:rsid w:val="00B9188C"/>
    <w:rsid w:val="00B97EF9"/>
    <w:rsid w:val="00BA555F"/>
    <w:rsid w:val="00BC0099"/>
    <w:rsid w:val="00BC1D00"/>
    <w:rsid w:val="00BC6EDB"/>
    <w:rsid w:val="00BD4AA5"/>
    <w:rsid w:val="00BE1C70"/>
    <w:rsid w:val="00BF0D23"/>
    <w:rsid w:val="00C05FF0"/>
    <w:rsid w:val="00C153E3"/>
    <w:rsid w:val="00C270F8"/>
    <w:rsid w:val="00C31237"/>
    <w:rsid w:val="00C337EA"/>
    <w:rsid w:val="00C350DB"/>
    <w:rsid w:val="00C52C1C"/>
    <w:rsid w:val="00C5745E"/>
    <w:rsid w:val="00CA2D04"/>
    <w:rsid w:val="00CC1E76"/>
    <w:rsid w:val="00CD6B82"/>
    <w:rsid w:val="00CE1829"/>
    <w:rsid w:val="00CE6B27"/>
    <w:rsid w:val="00D03464"/>
    <w:rsid w:val="00D068D5"/>
    <w:rsid w:val="00D07556"/>
    <w:rsid w:val="00D1121C"/>
    <w:rsid w:val="00D20F66"/>
    <w:rsid w:val="00D26D06"/>
    <w:rsid w:val="00D26EA0"/>
    <w:rsid w:val="00D40AAA"/>
    <w:rsid w:val="00D43924"/>
    <w:rsid w:val="00D44B0A"/>
    <w:rsid w:val="00D60897"/>
    <w:rsid w:val="00D6095E"/>
    <w:rsid w:val="00D76409"/>
    <w:rsid w:val="00D80258"/>
    <w:rsid w:val="00D97102"/>
    <w:rsid w:val="00D97B4B"/>
    <w:rsid w:val="00DA64DC"/>
    <w:rsid w:val="00DB471C"/>
    <w:rsid w:val="00DB7365"/>
    <w:rsid w:val="00DC2ED9"/>
    <w:rsid w:val="00DC7DA9"/>
    <w:rsid w:val="00DD43A2"/>
    <w:rsid w:val="00DF327F"/>
    <w:rsid w:val="00E02405"/>
    <w:rsid w:val="00E0579D"/>
    <w:rsid w:val="00E417EC"/>
    <w:rsid w:val="00E420E0"/>
    <w:rsid w:val="00E4730B"/>
    <w:rsid w:val="00E57027"/>
    <w:rsid w:val="00E67ECC"/>
    <w:rsid w:val="00E737C7"/>
    <w:rsid w:val="00E8398E"/>
    <w:rsid w:val="00E8792C"/>
    <w:rsid w:val="00E91FDB"/>
    <w:rsid w:val="00EA10BA"/>
    <w:rsid w:val="00EB41D4"/>
    <w:rsid w:val="00EC414E"/>
    <w:rsid w:val="00ED56C8"/>
    <w:rsid w:val="00EE5F6C"/>
    <w:rsid w:val="00EF3AE9"/>
    <w:rsid w:val="00EF6AAB"/>
    <w:rsid w:val="00F10DBB"/>
    <w:rsid w:val="00F40781"/>
    <w:rsid w:val="00F4666D"/>
    <w:rsid w:val="00F81FFF"/>
    <w:rsid w:val="00FB4B44"/>
    <w:rsid w:val="00FC273B"/>
    <w:rsid w:val="00FE206D"/>
    <w:rsid w:val="00FF14CC"/>
    <w:rsid w:val="00FF2793"/>
    <w:rsid w:val="00FF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1A98"/>
  <w15:chartTrackingRefBased/>
  <w15:docId w15:val="{F01F8B49-B316-425F-95CC-1FCF88B8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3AC"/>
    <w:pPr>
      <w:ind w:left="720"/>
      <w:contextualSpacing/>
    </w:pPr>
  </w:style>
  <w:style w:type="paragraph" w:styleId="Header">
    <w:name w:val="header"/>
    <w:basedOn w:val="Normal"/>
    <w:link w:val="HeaderChar"/>
    <w:uiPriority w:val="99"/>
    <w:unhideWhenUsed/>
    <w:rsid w:val="0061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8A"/>
  </w:style>
  <w:style w:type="paragraph" w:styleId="Footer">
    <w:name w:val="footer"/>
    <w:basedOn w:val="Normal"/>
    <w:link w:val="FooterChar"/>
    <w:uiPriority w:val="99"/>
    <w:unhideWhenUsed/>
    <w:rsid w:val="0061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8A"/>
  </w:style>
  <w:style w:type="table" w:styleId="TableGrid">
    <w:name w:val="Table Grid"/>
    <w:basedOn w:val="TableNormal"/>
    <w:uiPriority w:val="39"/>
    <w:rsid w:val="006F7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81409">
      <w:bodyDiv w:val="1"/>
      <w:marLeft w:val="0"/>
      <w:marRight w:val="0"/>
      <w:marTop w:val="0"/>
      <w:marBottom w:val="0"/>
      <w:divBdr>
        <w:top w:val="none" w:sz="0" w:space="0" w:color="auto"/>
        <w:left w:val="none" w:sz="0" w:space="0" w:color="auto"/>
        <w:bottom w:val="none" w:sz="0" w:space="0" w:color="auto"/>
        <w:right w:val="none" w:sz="0" w:space="0" w:color="auto"/>
      </w:divBdr>
      <w:divsChild>
        <w:div w:id="514417298">
          <w:marLeft w:val="0"/>
          <w:marRight w:val="0"/>
          <w:marTop w:val="0"/>
          <w:marBottom w:val="0"/>
          <w:divBdr>
            <w:top w:val="none" w:sz="0" w:space="0" w:color="auto"/>
            <w:left w:val="none" w:sz="0" w:space="0" w:color="auto"/>
            <w:bottom w:val="none" w:sz="0" w:space="0" w:color="auto"/>
            <w:right w:val="none" w:sz="0" w:space="0" w:color="auto"/>
          </w:divBdr>
          <w:divsChild>
            <w:div w:id="9758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028">
      <w:bodyDiv w:val="1"/>
      <w:marLeft w:val="0"/>
      <w:marRight w:val="0"/>
      <w:marTop w:val="0"/>
      <w:marBottom w:val="0"/>
      <w:divBdr>
        <w:top w:val="none" w:sz="0" w:space="0" w:color="auto"/>
        <w:left w:val="none" w:sz="0" w:space="0" w:color="auto"/>
        <w:bottom w:val="none" w:sz="0" w:space="0" w:color="auto"/>
        <w:right w:val="none" w:sz="0" w:space="0" w:color="auto"/>
      </w:divBdr>
      <w:divsChild>
        <w:div w:id="1799758084">
          <w:marLeft w:val="0"/>
          <w:marRight w:val="0"/>
          <w:marTop w:val="0"/>
          <w:marBottom w:val="0"/>
          <w:divBdr>
            <w:top w:val="none" w:sz="0" w:space="0" w:color="auto"/>
            <w:left w:val="none" w:sz="0" w:space="0" w:color="auto"/>
            <w:bottom w:val="none" w:sz="0" w:space="0" w:color="auto"/>
            <w:right w:val="none" w:sz="0" w:space="0" w:color="auto"/>
          </w:divBdr>
          <w:divsChild>
            <w:div w:id="943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5439">
      <w:bodyDiv w:val="1"/>
      <w:marLeft w:val="0"/>
      <w:marRight w:val="0"/>
      <w:marTop w:val="0"/>
      <w:marBottom w:val="0"/>
      <w:divBdr>
        <w:top w:val="none" w:sz="0" w:space="0" w:color="auto"/>
        <w:left w:val="none" w:sz="0" w:space="0" w:color="auto"/>
        <w:bottom w:val="none" w:sz="0" w:space="0" w:color="auto"/>
        <w:right w:val="none" w:sz="0" w:space="0" w:color="auto"/>
      </w:divBdr>
      <w:divsChild>
        <w:div w:id="1168329828">
          <w:marLeft w:val="0"/>
          <w:marRight w:val="0"/>
          <w:marTop w:val="0"/>
          <w:marBottom w:val="0"/>
          <w:divBdr>
            <w:top w:val="none" w:sz="0" w:space="0" w:color="auto"/>
            <w:left w:val="none" w:sz="0" w:space="0" w:color="auto"/>
            <w:bottom w:val="none" w:sz="0" w:space="0" w:color="auto"/>
            <w:right w:val="none" w:sz="0" w:space="0" w:color="auto"/>
          </w:divBdr>
          <w:divsChild>
            <w:div w:id="6657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992">
      <w:bodyDiv w:val="1"/>
      <w:marLeft w:val="0"/>
      <w:marRight w:val="0"/>
      <w:marTop w:val="0"/>
      <w:marBottom w:val="0"/>
      <w:divBdr>
        <w:top w:val="none" w:sz="0" w:space="0" w:color="auto"/>
        <w:left w:val="none" w:sz="0" w:space="0" w:color="auto"/>
        <w:bottom w:val="none" w:sz="0" w:space="0" w:color="auto"/>
        <w:right w:val="none" w:sz="0" w:space="0" w:color="auto"/>
      </w:divBdr>
      <w:divsChild>
        <w:div w:id="1755204415">
          <w:marLeft w:val="0"/>
          <w:marRight w:val="0"/>
          <w:marTop w:val="0"/>
          <w:marBottom w:val="0"/>
          <w:divBdr>
            <w:top w:val="none" w:sz="0" w:space="0" w:color="auto"/>
            <w:left w:val="none" w:sz="0" w:space="0" w:color="auto"/>
            <w:bottom w:val="none" w:sz="0" w:space="0" w:color="auto"/>
            <w:right w:val="none" w:sz="0" w:space="0" w:color="auto"/>
          </w:divBdr>
          <w:divsChild>
            <w:div w:id="1460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1505">
      <w:bodyDiv w:val="1"/>
      <w:marLeft w:val="0"/>
      <w:marRight w:val="0"/>
      <w:marTop w:val="0"/>
      <w:marBottom w:val="0"/>
      <w:divBdr>
        <w:top w:val="none" w:sz="0" w:space="0" w:color="auto"/>
        <w:left w:val="none" w:sz="0" w:space="0" w:color="auto"/>
        <w:bottom w:val="none" w:sz="0" w:space="0" w:color="auto"/>
        <w:right w:val="none" w:sz="0" w:space="0" w:color="auto"/>
      </w:divBdr>
      <w:divsChild>
        <w:div w:id="931818659">
          <w:marLeft w:val="0"/>
          <w:marRight w:val="0"/>
          <w:marTop w:val="0"/>
          <w:marBottom w:val="0"/>
          <w:divBdr>
            <w:top w:val="none" w:sz="0" w:space="0" w:color="auto"/>
            <w:left w:val="none" w:sz="0" w:space="0" w:color="auto"/>
            <w:bottom w:val="none" w:sz="0" w:space="0" w:color="auto"/>
            <w:right w:val="none" w:sz="0" w:space="0" w:color="auto"/>
          </w:divBdr>
          <w:divsChild>
            <w:div w:id="1757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787">
      <w:bodyDiv w:val="1"/>
      <w:marLeft w:val="0"/>
      <w:marRight w:val="0"/>
      <w:marTop w:val="0"/>
      <w:marBottom w:val="0"/>
      <w:divBdr>
        <w:top w:val="none" w:sz="0" w:space="0" w:color="auto"/>
        <w:left w:val="none" w:sz="0" w:space="0" w:color="auto"/>
        <w:bottom w:val="none" w:sz="0" w:space="0" w:color="auto"/>
        <w:right w:val="none" w:sz="0" w:space="0" w:color="auto"/>
      </w:divBdr>
      <w:divsChild>
        <w:div w:id="1801877611">
          <w:marLeft w:val="0"/>
          <w:marRight w:val="0"/>
          <w:marTop w:val="0"/>
          <w:marBottom w:val="0"/>
          <w:divBdr>
            <w:top w:val="none" w:sz="0" w:space="0" w:color="auto"/>
            <w:left w:val="none" w:sz="0" w:space="0" w:color="auto"/>
            <w:bottom w:val="none" w:sz="0" w:space="0" w:color="auto"/>
            <w:right w:val="none" w:sz="0" w:space="0" w:color="auto"/>
          </w:divBdr>
          <w:divsChild>
            <w:div w:id="14534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8156">
      <w:bodyDiv w:val="1"/>
      <w:marLeft w:val="0"/>
      <w:marRight w:val="0"/>
      <w:marTop w:val="0"/>
      <w:marBottom w:val="0"/>
      <w:divBdr>
        <w:top w:val="none" w:sz="0" w:space="0" w:color="auto"/>
        <w:left w:val="none" w:sz="0" w:space="0" w:color="auto"/>
        <w:bottom w:val="none" w:sz="0" w:space="0" w:color="auto"/>
        <w:right w:val="none" w:sz="0" w:space="0" w:color="auto"/>
      </w:divBdr>
      <w:divsChild>
        <w:div w:id="672924228">
          <w:marLeft w:val="0"/>
          <w:marRight w:val="0"/>
          <w:marTop w:val="0"/>
          <w:marBottom w:val="0"/>
          <w:divBdr>
            <w:top w:val="none" w:sz="0" w:space="0" w:color="auto"/>
            <w:left w:val="none" w:sz="0" w:space="0" w:color="auto"/>
            <w:bottom w:val="none" w:sz="0" w:space="0" w:color="auto"/>
            <w:right w:val="none" w:sz="0" w:space="0" w:color="auto"/>
          </w:divBdr>
          <w:divsChild>
            <w:div w:id="18664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0980">
      <w:bodyDiv w:val="1"/>
      <w:marLeft w:val="0"/>
      <w:marRight w:val="0"/>
      <w:marTop w:val="0"/>
      <w:marBottom w:val="0"/>
      <w:divBdr>
        <w:top w:val="none" w:sz="0" w:space="0" w:color="auto"/>
        <w:left w:val="none" w:sz="0" w:space="0" w:color="auto"/>
        <w:bottom w:val="none" w:sz="0" w:space="0" w:color="auto"/>
        <w:right w:val="none" w:sz="0" w:space="0" w:color="auto"/>
      </w:divBdr>
      <w:divsChild>
        <w:div w:id="1981762452">
          <w:marLeft w:val="0"/>
          <w:marRight w:val="0"/>
          <w:marTop w:val="0"/>
          <w:marBottom w:val="0"/>
          <w:divBdr>
            <w:top w:val="none" w:sz="0" w:space="0" w:color="auto"/>
            <w:left w:val="none" w:sz="0" w:space="0" w:color="auto"/>
            <w:bottom w:val="none" w:sz="0" w:space="0" w:color="auto"/>
            <w:right w:val="none" w:sz="0" w:space="0" w:color="auto"/>
          </w:divBdr>
          <w:divsChild>
            <w:div w:id="1672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5</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 Aghareb</dc:creator>
  <cp:keywords/>
  <dc:description/>
  <cp:lastModifiedBy>steven huang</cp:lastModifiedBy>
  <cp:revision>195</cp:revision>
  <dcterms:created xsi:type="dcterms:W3CDTF">2015-01-13T17:35:00Z</dcterms:created>
  <dcterms:modified xsi:type="dcterms:W3CDTF">2020-03-08T09:54:00Z</dcterms:modified>
</cp:coreProperties>
</file>