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1.水鬼相关资料如下</w:t>
      </w:r>
    </w:p>
    <w:p>
      <w:r>
        <w:fldChar w:fldCharType="begin"/>
      </w:r>
      <w:r>
        <w:instrText xml:space="preserve"> HYPERLINK "https://baijiahao.baidu.com/s?id=1581227559963033707" </w:instrText>
      </w:r>
      <w:r>
        <w:fldChar w:fldCharType="separate"/>
      </w:r>
      <w:r>
        <w:rPr>
          <w:rStyle w:val="4"/>
        </w:rPr>
        <w:t>https://baijiahao.baidu.com/s?id=1581227559963033707</w:t>
      </w:r>
      <w:r>
        <w:fldChar w:fldCharType="end"/>
      </w:r>
    </w:p>
    <w:p>
      <w:pPr>
        <w:rPr>
          <w:rFonts w:hint="default"/>
        </w:rPr>
      </w:pPr>
      <w:r>
        <w:rPr>
          <w:rFonts w:hint="default"/>
        </w:rPr>
        <w:t>2.想法和思路</w:t>
      </w:r>
    </w:p>
    <w:p>
      <w:pPr>
        <w:rPr>
          <w:rFonts w:hint="default"/>
        </w:rPr>
      </w:pPr>
      <w:r>
        <w:rPr>
          <w:rFonts w:hint="default"/>
        </w:rPr>
        <w:t>目前就是通过采集人的呼吸，心率，还有就是绳子上每段之间都有电容传感器，来了解泥浆的状态。</w:t>
      </w:r>
    </w:p>
    <w:p>
      <w:pPr>
        <w:rPr>
          <w:rFonts w:hint="default"/>
        </w:rPr>
      </w:pPr>
      <w:r>
        <w:rPr>
          <w:rFonts w:hint="default"/>
        </w:rPr>
        <w:t>这个要实施的话，必须做到无人操作，将一切所需数据上传。</w:t>
      </w:r>
    </w:p>
    <w:p>
      <w:pPr>
        <w:pStyle w:val="5"/>
        <w:widowControl/>
        <w:numPr>
          <w:ilvl w:val="0"/>
          <w:numId w:val="1"/>
        </w:numPr>
        <w:ind w:left="360" w:hanging="360" w:firstLineChars="0"/>
        <w:rPr>
          <w:lang w:val="en-US"/>
        </w:rPr>
      </w:pPr>
      <w:r>
        <w:rPr>
          <w:lang w:eastAsia="zh-CN"/>
        </w:rPr>
        <w:t>突发性塌方</w:t>
      </w:r>
    </w:p>
    <w:p>
      <w:pPr>
        <w:pStyle w:val="5"/>
        <w:widowControl/>
        <w:numPr>
          <w:ilvl w:val="0"/>
          <w:numId w:val="1"/>
        </w:numPr>
        <w:ind w:left="360" w:hanging="360" w:firstLineChars="0"/>
        <w:rPr>
          <w:lang w:val="en-US"/>
        </w:rPr>
      </w:pPr>
      <w:r>
        <w:rPr>
          <w:lang w:eastAsia="zh-CN"/>
        </w:rPr>
        <w:t>氧气管突然出现问题</w:t>
      </w:r>
    </w:p>
    <w:p>
      <w:pPr>
        <w:pStyle w:val="5"/>
        <w:widowControl/>
        <w:numPr>
          <w:ilvl w:val="0"/>
          <w:numId w:val="1"/>
        </w:numPr>
        <w:ind w:left="360" w:hanging="360" w:firstLineChars="0"/>
        <w:rPr>
          <w:lang w:val="en-US"/>
        </w:rPr>
      </w:pPr>
      <w:r>
        <w:rPr>
          <w:lang w:eastAsia="zh-CN"/>
        </w:rPr>
        <w:t>突发性的肌肉痉挛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如果出现塌方为了好确定水鬼位置一深度需要知道，位置约具体越好，深度我是想用压强来确定深度，水鬼身上带个信号源，通过远近的不同，接受信号强度不同来判断距离。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氧气管突然出现问题需要一个测氧气密度的传感器，来判断氧气是否出现问题。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最好加一个防溺水装置，两个开关，岸上的人手里一个，下面的人手里一个。下面是一个防溺水装置的一个连接。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https://mp.weixin.qq.com/s?src=3&amp;timestamp=1590729135&amp;ver=1&amp;signature=YjhXx-5aUXWTJ4mF5reBLXOqN6fWuyunbj1m61KvxT*VE*LHUoMNiV1qKLtv3GNj2OtD5PqLQpGamlkva1TkaexZYYZwdmEtPxinAnCD93IhuLEfbOApVNgBGBrXANYqlDSe0HSFgz4lyw7wMo3mZUw2n6YwLQyuO2a37uO1H9s=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3.技术方案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@等线">
    <w:altName w:val="汉仪书宋二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86EBB"/>
    <w:multiLevelType w:val="multilevel"/>
    <w:tmpl w:val="B9786EB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FE186D"/>
    <w:rsid w:val="77F98E52"/>
    <w:rsid w:val="77FF3355"/>
    <w:rsid w:val="9BDE2C16"/>
    <w:rsid w:val="BEF311F3"/>
    <w:rsid w:val="DFB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2020-01-01T10:05:00Z</dcterms:created>
  <dcterms:modified xsi:type="dcterms:W3CDTF">2020-05-29T13:22:45Z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