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10B6B" w14:textId="07D52DD7" w:rsidR="000D0BE2" w:rsidRDefault="000D0BE2"/>
    <w:p w14:paraId="184C4DA6" w14:textId="424BAA27" w:rsidR="00001633" w:rsidRPr="00001633" w:rsidRDefault="00001633" w:rsidP="00001633"/>
    <w:p w14:paraId="6BCB73A1" w14:textId="771FE30B" w:rsidR="00001633" w:rsidRPr="00001633" w:rsidRDefault="00001633" w:rsidP="00001633"/>
    <w:p w14:paraId="1D560B11" w14:textId="08F35E93" w:rsidR="00001633" w:rsidRPr="00001633" w:rsidRDefault="00001633" w:rsidP="00001633"/>
    <w:p w14:paraId="7B7FE73E" w14:textId="74D73E6A" w:rsidR="00001633" w:rsidRPr="00001633" w:rsidRDefault="00001633" w:rsidP="00001633"/>
    <w:p w14:paraId="00826352" w14:textId="2528E92D" w:rsidR="00001633" w:rsidRPr="00001633" w:rsidRDefault="00001633" w:rsidP="00001633"/>
    <w:p w14:paraId="2D863985" w14:textId="11595DF3" w:rsidR="00001633" w:rsidRPr="00001633" w:rsidRDefault="00001633" w:rsidP="00001633"/>
    <w:p w14:paraId="2C75FF12" w14:textId="45C711D2" w:rsidR="00001633" w:rsidRPr="00001633" w:rsidRDefault="00001633" w:rsidP="00001633"/>
    <w:p w14:paraId="010370EF" w14:textId="7C102F20" w:rsidR="00001633" w:rsidRPr="00001633" w:rsidRDefault="00001633" w:rsidP="00001633"/>
    <w:p w14:paraId="13ECE892" w14:textId="02A2F77E" w:rsidR="00001633" w:rsidRPr="00001633" w:rsidRDefault="00001633" w:rsidP="00001633"/>
    <w:p w14:paraId="40FD5711" w14:textId="52020D28" w:rsidR="00001633" w:rsidRDefault="00001633" w:rsidP="00001633"/>
    <w:p w14:paraId="5C0A1DF5" w14:textId="38BB6C48" w:rsidR="00001633" w:rsidRDefault="00001633" w:rsidP="00001633">
      <w:pPr>
        <w:pStyle w:val="H2"/>
        <w:jc w:val="center"/>
        <w:rPr>
          <w:rStyle w:val="normaltextrun"/>
          <w:rFonts w:ascii="Arial" w:hAnsi="Arial" w:cs="Arial"/>
          <w:b/>
          <w:bCs w:val="0"/>
          <w:caps/>
          <w:color w:val="000000"/>
          <w:sz w:val="48"/>
          <w:szCs w:val="48"/>
          <w:shd w:val="clear" w:color="auto" w:fill="F18422"/>
          <w:lang w:val="en-GB"/>
        </w:rPr>
      </w:pPr>
      <w:r>
        <w:tab/>
      </w:r>
      <w:r>
        <w:rPr>
          <w:rStyle w:val="normaltextrun"/>
          <w:rFonts w:ascii="Arial" w:hAnsi="Arial" w:cs="Arial"/>
          <w:b/>
          <w:bCs w:val="0"/>
          <w:caps/>
          <w:color w:val="000000"/>
          <w:sz w:val="48"/>
          <w:szCs w:val="48"/>
          <w:shd w:val="clear" w:color="auto" w:fill="F18422"/>
          <w:lang w:val="en-GB"/>
        </w:rPr>
        <w:t>OBJECT ORIENTED AND FUNCTIONAL PROGRAMMING PYTHON</w:t>
      </w:r>
    </w:p>
    <w:p w14:paraId="0935C6F9" w14:textId="3568AE9E" w:rsidR="00001633" w:rsidRPr="006D7E56" w:rsidRDefault="00001633" w:rsidP="00001633">
      <w:pPr>
        <w:pStyle w:val="H2"/>
        <w:jc w:val="center"/>
        <w:rPr>
          <w:rStyle w:val="normaltextrun"/>
          <w:rFonts w:ascii="Arial" w:hAnsi="Arial" w:cs="Arial"/>
          <w:b/>
          <w:bCs w:val="0"/>
          <w:caps/>
          <w:color w:val="000000"/>
          <w:sz w:val="48"/>
          <w:szCs w:val="48"/>
          <w:shd w:val="clear" w:color="auto" w:fill="F18422"/>
          <w:lang w:val="en-GB"/>
        </w:rPr>
      </w:pPr>
    </w:p>
    <w:p w14:paraId="0B2C36FE" w14:textId="77777777" w:rsidR="00001633" w:rsidRPr="006D7E56" w:rsidRDefault="00001633" w:rsidP="00001633">
      <w:pPr>
        <w:pStyle w:val="H2"/>
        <w:jc w:val="center"/>
        <w:rPr>
          <w:rStyle w:val="normaltextrun"/>
          <w:rFonts w:ascii="Arial" w:hAnsi="Arial" w:cs="Arial"/>
          <w:b/>
          <w:bCs w:val="0"/>
          <w:caps/>
          <w:color w:val="000000"/>
          <w:sz w:val="48"/>
          <w:szCs w:val="48"/>
          <w:shd w:val="clear" w:color="auto" w:fill="F18422"/>
          <w:lang w:val="en-GB"/>
        </w:rPr>
      </w:pPr>
    </w:p>
    <w:p w14:paraId="3A4672D5" w14:textId="77777777" w:rsidR="00001633" w:rsidRPr="006D7E56" w:rsidRDefault="00001633" w:rsidP="00001633">
      <w:pPr>
        <w:pStyle w:val="H2"/>
        <w:jc w:val="center"/>
        <w:rPr>
          <w:rStyle w:val="normaltextrun"/>
          <w:rFonts w:ascii="Arial" w:hAnsi="Arial" w:cs="Arial"/>
          <w:b/>
          <w:bCs w:val="0"/>
          <w:caps/>
          <w:color w:val="000000"/>
          <w:sz w:val="48"/>
          <w:szCs w:val="48"/>
          <w:shd w:val="clear" w:color="auto" w:fill="F18422"/>
          <w:lang w:val="en-GB"/>
        </w:rPr>
      </w:pPr>
    </w:p>
    <w:p w14:paraId="3BB036F0" w14:textId="77777777" w:rsidR="00001633" w:rsidRPr="006D7E56" w:rsidRDefault="00001633" w:rsidP="00001633">
      <w:pPr>
        <w:pStyle w:val="H2"/>
        <w:jc w:val="center"/>
        <w:rPr>
          <w:rStyle w:val="normaltextrun"/>
          <w:rFonts w:ascii="Arial" w:hAnsi="Arial" w:cs="Arial"/>
          <w:b/>
          <w:bCs w:val="0"/>
          <w:caps/>
          <w:color w:val="000000"/>
          <w:sz w:val="48"/>
          <w:szCs w:val="48"/>
          <w:shd w:val="clear" w:color="auto" w:fill="F18422"/>
          <w:lang w:val="en-GB"/>
        </w:rPr>
      </w:pPr>
    </w:p>
    <w:p w14:paraId="72385BB1" w14:textId="77777777" w:rsidR="00001633" w:rsidRPr="006D7E56" w:rsidRDefault="00001633" w:rsidP="00001633">
      <w:pPr>
        <w:pStyle w:val="H2"/>
        <w:jc w:val="center"/>
        <w:rPr>
          <w:rStyle w:val="normaltextrun"/>
          <w:rFonts w:ascii="Arial" w:hAnsi="Arial" w:cs="Arial"/>
          <w:b/>
          <w:bCs w:val="0"/>
          <w:caps/>
          <w:color w:val="000000"/>
          <w:sz w:val="48"/>
          <w:szCs w:val="48"/>
          <w:shd w:val="clear" w:color="auto" w:fill="F18422"/>
          <w:lang w:val="en-GB"/>
        </w:rPr>
      </w:pPr>
    </w:p>
    <w:p w14:paraId="77229294" w14:textId="77777777" w:rsidR="00001633" w:rsidRPr="006D7E56" w:rsidRDefault="00001633" w:rsidP="00001633">
      <w:pPr>
        <w:pStyle w:val="H2"/>
        <w:jc w:val="center"/>
        <w:rPr>
          <w:rStyle w:val="normaltextrun"/>
          <w:rFonts w:ascii="Arial" w:hAnsi="Arial" w:cs="Arial"/>
          <w:b/>
          <w:bCs w:val="0"/>
          <w:caps/>
          <w:color w:val="000000"/>
          <w:sz w:val="48"/>
          <w:szCs w:val="48"/>
          <w:shd w:val="clear" w:color="auto" w:fill="F18422"/>
          <w:lang w:val="en-GB"/>
        </w:rPr>
      </w:pPr>
    </w:p>
    <w:p w14:paraId="045E2C95" w14:textId="77777777" w:rsidR="00001633" w:rsidRPr="006D7E56" w:rsidRDefault="00001633" w:rsidP="00001633">
      <w:pPr>
        <w:pStyle w:val="H2"/>
        <w:jc w:val="center"/>
        <w:rPr>
          <w:rStyle w:val="normaltextrun"/>
          <w:rFonts w:ascii="Arial" w:hAnsi="Arial" w:cs="Arial"/>
          <w:b/>
          <w:bCs w:val="0"/>
          <w:caps/>
          <w:color w:val="000000"/>
          <w:sz w:val="48"/>
          <w:szCs w:val="48"/>
          <w:shd w:val="clear" w:color="auto" w:fill="F18422"/>
          <w:lang w:val="en-GB"/>
        </w:rPr>
      </w:pPr>
    </w:p>
    <w:p w14:paraId="2BE10A80" w14:textId="77777777" w:rsidR="00001633" w:rsidRPr="000000B0" w:rsidRDefault="00001633" w:rsidP="00001633">
      <w:pPr>
        <w:pStyle w:val="H2"/>
        <w:jc w:val="right"/>
        <w:rPr>
          <w:rStyle w:val="normaltextrun"/>
          <w:rFonts w:ascii="Arial" w:hAnsi="Arial" w:cs="Arial"/>
          <w:b/>
          <w:bCs w:val="0"/>
          <w:caps/>
          <w:color w:val="000000"/>
          <w:szCs w:val="36"/>
          <w:shd w:val="clear" w:color="auto" w:fill="F18422"/>
          <w:lang w:val="pt-BR"/>
        </w:rPr>
      </w:pPr>
      <w:r w:rsidRPr="000000B0">
        <w:rPr>
          <w:rStyle w:val="normaltextrun"/>
          <w:rFonts w:ascii="Arial" w:hAnsi="Arial" w:cs="Arial"/>
          <w:b/>
          <w:bCs w:val="0"/>
          <w:caps/>
          <w:color w:val="000000"/>
          <w:szCs w:val="36"/>
          <w:shd w:val="clear" w:color="auto" w:fill="F18422"/>
          <w:lang w:val="pt-BR"/>
        </w:rPr>
        <w:t>Student: Hugo albuquerque cosme da SILVA</w:t>
      </w:r>
    </w:p>
    <w:p w14:paraId="735C9714" w14:textId="77777777" w:rsidR="00001633" w:rsidRPr="006D7E56" w:rsidRDefault="00001633" w:rsidP="00001633">
      <w:pPr>
        <w:pStyle w:val="H2"/>
        <w:jc w:val="right"/>
        <w:rPr>
          <w:rStyle w:val="normaltextrun"/>
          <w:rFonts w:ascii="Arial" w:hAnsi="Arial" w:cs="Arial"/>
          <w:b/>
          <w:bCs w:val="0"/>
          <w:caps/>
          <w:color w:val="000000"/>
          <w:szCs w:val="36"/>
          <w:shd w:val="clear" w:color="auto" w:fill="F18422"/>
          <w:lang w:val="en-US"/>
        </w:rPr>
      </w:pPr>
      <w:r w:rsidRPr="006D7E56">
        <w:rPr>
          <w:rStyle w:val="normaltextrun"/>
          <w:rFonts w:ascii="Arial" w:hAnsi="Arial" w:cs="Arial"/>
          <w:b/>
          <w:bCs w:val="0"/>
          <w:caps/>
          <w:color w:val="000000"/>
          <w:szCs w:val="36"/>
          <w:shd w:val="clear" w:color="auto" w:fill="F18422"/>
          <w:lang w:val="en-US"/>
        </w:rPr>
        <w:t xml:space="preserve">ID:92126125 </w:t>
      </w:r>
    </w:p>
    <w:p w14:paraId="421CDE84" w14:textId="77777777" w:rsidR="00001633" w:rsidRPr="006D7E56" w:rsidRDefault="00001633" w:rsidP="00001633">
      <w:pPr>
        <w:pStyle w:val="H2"/>
        <w:jc w:val="right"/>
        <w:rPr>
          <w:rStyle w:val="normaltextrun"/>
          <w:rFonts w:ascii="Arial" w:hAnsi="Arial" w:cs="Arial"/>
          <w:b/>
          <w:bCs w:val="0"/>
          <w:caps/>
          <w:color w:val="000000"/>
          <w:szCs w:val="36"/>
          <w:shd w:val="clear" w:color="auto" w:fill="F18422"/>
          <w:lang w:val="en-US"/>
        </w:rPr>
      </w:pPr>
    </w:p>
    <w:p w14:paraId="33BF8A2E" w14:textId="27DA25B1" w:rsidR="00001633" w:rsidRPr="00001633" w:rsidRDefault="00001633" w:rsidP="00001633">
      <w:pPr>
        <w:tabs>
          <w:tab w:val="left" w:pos="5680"/>
        </w:tabs>
        <w:rPr>
          <w:rStyle w:val="normaltextrun"/>
          <w:rFonts w:ascii="Arial" w:eastAsiaTheme="minorEastAsia" w:hAnsi="Arial" w:cs="Arial"/>
          <w:b/>
          <w:caps/>
          <w:color w:val="000000"/>
          <w:sz w:val="36"/>
          <w:szCs w:val="36"/>
          <w:shd w:val="clear" w:color="auto" w:fill="F18422"/>
        </w:rPr>
      </w:pPr>
      <w:r w:rsidRPr="00001633">
        <w:rPr>
          <w:rStyle w:val="normaltextrun"/>
          <w:rFonts w:ascii="Arial" w:eastAsiaTheme="minorEastAsia" w:hAnsi="Arial" w:cs="Arial"/>
          <w:b/>
          <w:caps/>
          <w:color w:val="000000"/>
          <w:sz w:val="36"/>
          <w:szCs w:val="36"/>
          <w:shd w:val="clear" w:color="auto" w:fill="F18422"/>
        </w:rPr>
        <w:t>1 – Conception Phase</w:t>
      </w:r>
    </w:p>
    <w:p w14:paraId="76E4C7C5" w14:textId="08FC9C44" w:rsidR="00001633" w:rsidRDefault="00001633" w:rsidP="00001633">
      <w:pPr>
        <w:tabs>
          <w:tab w:val="left" w:pos="5680"/>
        </w:tabs>
        <w:rPr>
          <w:rFonts w:ascii="Arial" w:hAnsi="Arial" w:cs="Arial"/>
          <w:sz w:val="24"/>
          <w:szCs w:val="24"/>
        </w:rPr>
      </w:pPr>
      <w:r w:rsidRPr="00001633">
        <w:rPr>
          <w:rFonts w:ascii="Arial" w:hAnsi="Arial" w:cs="Arial"/>
          <w:sz w:val="24"/>
          <w:szCs w:val="24"/>
        </w:rPr>
        <w:t xml:space="preserve">The goal of this project is </w:t>
      </w:r>
      <w:r w:rsidR="00376121">
        <w:rPr>
          <w:rFonts w:ascii="Arial" w:hAnsi="Arial" w:cs="Arial"/>
          <w:sz w:val="24"/>
          <w:szCs w:val="24"/>
        </w:rPr>
        <w:t>to build a simple python backend for a habit tracking app using Object oriented and functional programming paradigms. This section will go into details about how the functionalities of the app are intended to be implemented. A</w:t>
      </w:r>
      <w:r w:rsidR="003410D5">
        <w:rPr>
          <w:rFonts w:ascii="Arial" w:hAnsi="Arial" w:cs="Arial"/>
          <w:sz w:val="24"/>
          <w:szCs w:val="24"/>
        </w:rPr>
        <w:t xml:space="preserve"> top down approach will be used to describe the parts of the project, which means The user interface will be described first and the inner parts of the application will come later.</w:t>
      </w:r>
    </w:p>
    <w:p w14:paraId="56193040" w14:textId="4A01A31E" w:rsidR="00376121" w:rsidRDefault="00376121" w:rsidP="00001633">
      <w:pPr>
        <w:tabs>
          <w:tab w:val="left" w:pos="5680"/>
        </w:tabs>
        <w:rPr>
          <w:rFonts w:ascii="Arial" w:hAnsi="Arial" w:cs="Arial"/>
          <w:sz w:val="24"/>
          <w:szCs w:val="24"/>
        </w:rPr>
      </w:pPr>
      <w:r>
        <w:rPr>
          <w:rFonts w:ascii="Arial" w:hAnsi="Arial" w:cs="Arial"/>
          <w:sz w:val="24"/>
          <w:szCs w:val="24"/>
        </w:rPr>
        <w:t>User Interface</w:t>
      </w:r>
    </w:p>
    <w:p w14:paraId="5AC36130" w14:textId="427F7F4D" w:rsidR="00152374" w:rsidRDefault="00BD23D0" w:rsidP="00001633">
      <w:pPr>
        <w:tabs>
          <w:tab w:val="left" w:pos="5680"/>
        </w:tabs>
        <w:rPr>
          <w:rFonts w:ascii="Arial" w:hAnsi="Arial" w:cs="Arial"/>
          <w:sz w:val="24"/>
          <w:szCs w:val="24"/>
        </w:rPr>
      </w:pPr>
      <w:r>
        <w:rPr>
          <w:rFonts w:ascii="Arial" w:hAnsi="Arial" w:cs="Arial"/>
          <w:sz w:val="24"/>
          <w:szCs w:val="24"/>
        </w:rPr>
        <w:t xml:space="preserve">The application is going to the called </w:t>
      </w:r>
      <w:r w:rsidRPr="00BD23D0">
        <w:rPr>
          <w:rFonts w:ascii="Arial" w:hAnsi="Arial" w:cs="Arial"/>
          <w:b/>
          <w:bCs/>
          <w:i/>
          <w:iCs/>
          <w:sz w:val="24"/>
          <w:szCs w:val="24"/>
        </w:rPr>
        <w:t>habit_monitor</w:t>
      </w:r>
      <w:r>
        <w:rPr>
          <w:rFonts w:ascii="Arial" w:hAnsi="Arial" w:cs="Arial"/>
          <w:sz w:val="24"/>
          <w:szCs w:val="24"/>
        </w:rPr>
        <w:t xml:space="preserve"> . </w:t>
      </w:r>
      <w:r w:rsidR="003410D5">
        <w:rPr>
          <w:rFonts w:ascii="Arial" w:hAnsi="Arial" w:cs="Arial"/>
          <w:sz w:val="24"/>
          <w:szCs w:val="24"/>
        </w:rPr>
        <w:t xml:space="preserve">The user will interact with the health tracking app via a CLI(command line interface) that will be created with the help of the Python package </w:t>
      </w:r>
      <w:r w:rsidR="003410D5" w:rsidRPr="003410D5">
        <w:rPr>
          <w:rFonts w:ascii="Arial" w:hAnsi="Arial" w:cs="Arial"/>
          <w:b/>
          <w:bCs/>
          <w:i/>
          <w:iCs/>
          <w:sz w:val="24"/>
          <w:szCs w:val="24"/>
        </w:rPr>
        <w:t>fire</w:t>
      </w:r>
      <w:r w:rsidR="003410D5">
        <w:rPr>
          <w:rFonts w:ascii="Arial" w:hAnsi="Arial" w:cs="Arial"/>
          <w:b/>
          <w:bCs/>
          <w:i/>
          <w:iCs/>
          <w:sz w:val="24"/>
          <w:szCs w:val="24"/>
        </w:rPr>
        <w:t>.</w:t>
      </w:r>
      <w:r w:rsidR="00152374">
        <w:rPr>
          <w:rFonts w:ascii="Arial" w:hAnsi="Arial" w:cs="Arial"/>
          <w:b/>
          <w:bCs/>
          <w:i/>
          <w:iCs/>
          <w:sz w:val="24"/>
          <w:szCs w:val="24"/>
        </w:rPr>
        <w:t xml:space="preserve"> </w:t>
      </w:r>
      <w:r w:rsidR="00152374">
        <w:rPr>
          <w:rFonts w:ascii="Arial" w:hAnsi="Arial" w:cs="Arial"/>
          <w:sz w:val="24"/>
          <w:szCs w:val="24"/>
        </w:rPr>
        <w:t xml:space="preserve">The CLI will </w:t>
      </w:r>
      <w:r>
        <w:rPr>
          <w:rFonts w:ascii="Arial" w:hAnsi="Arial" w:cs="Arial"/>
          <w:sz w:val="24"/>
          <w:szCs w:val="24"/>
        </w:rPr>
        <w:t>come with five predefined habits:</w:t>
      </w:r>
    </w:p>
    <w:p w14:paraId="1F1AF731" w14:textId="3529F743" w:rsidR="00BD23D0" w:rsidRDefault="00BD23D0" w:rsidP="00BD23D0">
      <w:pPr>
        <w:pStyle w:val="ListParagraph"/>
        <w:numPr>
          <w:ilvl w:val="0"/>
          <w:numId w:val="1"/>
        </w:numPr>
        <w:tabs>
          <w:tab w:val="left" w:pos="5680"/>
        </w:tabs>
        <w:rPr>
          <w:rFonts w:ascii="Arial" w:hAnsi="Arial" w:cs="Arial"/>
          <w:sz w:val="24"/>
          <w:szCs w:val="24"/>
        </w:rPr>
      </w:pPr>
      <w:r>
        <w:rPr>
          <w:rFonts w:ascii="Arial" w:hAnsi="Arial" w:cs="Arial"/>
          <w:sz w:val="24"/>
          <w:szCs w:val="24"/>
        </w:rPr>
        <w:t>Run (weekly)</w:t>
      </w:r>
    </w:p>
    <w:p w14:paraId="76D3CB26" w14:textId="2345A4FB" w:rsidR="00BD23D0" w:rsidRDefault="00BD23D0" w:rsidP="00BD23D0">
      <w:pPr>
        <w:pStyle w:val="ListParagraph"/>
        <w:numPr>
          <w:ilvl w:val="0"/>
          <w:numId w:val="1"/>
        </w:numPr>
        <w:tabs>
          <w:tab w:val="left" w:pos="5680"/>
        </w:tabs>
        <w:rPr>
          <w:rFonts w:ascii="Arial" w:hAnsi="Arial" w:cs="Arial"/>
          <w:sz w:val="24"/>
          <w:szCs w:val="24"/>
        </w:rPr>
      </w:pPr>
      <w:r>
        <w:rPr>
          <w:rFonts w:ascii="Arial" w:hAnsi="Arial" w:cs="Arial"/>
          <w:sz w:val="24"/>
          <w:szCs w:val="24"/>
        </w:rPr>
        <w:t>Workout (weekly)</w:t>
      </w:r>
    </w:p>
    <w:p w14:paraId="68BACFB3" w14:textId="6539D1E9" w:rsidR="00BD23D0" w:rsidRDefault="00BD23D0" w:rsidP="00BD23D0">
      <w:pPr>
        <w:pStyle w:val="ListParagraph"/>
        <w:numPr>
          <w:ilvl w:val="0"/>
          <w:numId w:val="1"/>
        </w:numPr>
        <w:tabs>
          <w:tab w:val="left" w:pos="5680"/>
        </w:tabs>
        <w:rPr>
          <w:rFonts w:ascii="Arial" w:hAnsi="Arial" w:cs="Arial"/>
          <w:sz w:val="24"/>
          <w:szCs w:val="24"/>
        </w:rPr>
      </w:pPr>
      <w:r>
        <w:rPr>
          <w:rFonts w:ascii="Arial" w:hAnsi="Arial" w:cs="Arial"/>
          <w:sz w:val="24"/>
          <w:szCs w:val="24"/>
        </w:rPr>
        <w:t>Dancing (weekly)</w:t>
      </w:r>
    </w:p>
    <w:p w14:paraId="567632A2" w14:textId="7F1DD30C" w:rsidR="00BD23D0" w:rsidRDefault="00BD23D0" w:rsidP="00BD23D0">
      <w:pPr>
        <w:pStyle w:val="ListParagraph"/>
        <w:numPr>
          <w:ilvl w:val="0"/>
          <w:numId w:val="1"/>
        </w:numPr>
        <w:tabs>
          <w:tab w:val="left" w:pos="5680"/>
        </w:tabs>
        <w:rPr>
          <w:rFonts w:ascii="Arial" w:hAnsi="Arial" w:cs="Arial"/>
          <w:sz w:val="24"/>
          <w:szCs w:val="24"/>
        </w:rPr>
      </w:pPr>
      <w:r>
        <w:rPr>
          <w:rFonts w:ascii="Arial" w:hAnsi="Arial" w:cs="Arial"/>
          <w:sz w:val="24"/>
          <w:szCs w:val="24"/>
        </w:rPr>
        <w:t>Brush the teeth (Daily)</w:t>
      </w:r>
    </w:p>
    <w:p w14:paraId="7E1412BB" w14:textId="771D27AD" w:rsidR="00BD23D0" w:rsidRDefault="00BD23D0" w:rsidP="00BD23D0">
      <w:pPr>
        <w:pStyle w:val="ListParagraph"/>
        <w:numPr>
          <w:ilvl w:val="0"/>
          <w:numId w:val="1"/>
        </w:numPr>
        <w:tabs>
          <w:tab w:val="left" w:pos="5680"/>
        </w:tabs>
        <w:rPr>
          <w:rFonts w:ascii="Arial" w:hAnsi="Arial" w:cs="Arial"/>
          <w:sz w:val="24"/>
          <w:szCs w:val="24"/>
        </w:rPr>
      </w:pPr>
      <w:r>
        <w:rPr>
          <w:rFonts w:ascii="Arial" w:hAnsi="Arial" w:cs="Arial"/>
          <w:sz w:val="24"/>
          <w:szCs w:val="24"/>
        </w:rPr>
        <w:t>Drinking water (Daily)</w:t>
      </w:r>
    </w:p>
    <w:p w14:paraId="3487FEF3" w14:textId="500C89E4" w:rsidR="007A07DC" w:rsidRPr="007A07DC" w:rsidRDefault="007A07DC" w:rsidP="007A07DC">
      <w:pPr>
        <w:tabs>
          <w:tab w:val="left" w:pos="5680"/>
        </w:tabs>
        <w:rPr>
          <w:rFonts w:ascii="Arial" w:hAnsi="Arial" w:cs="Arial"/>
          <w:sz w:val="24"/>
          <w:szCs w:val="24"/>
        </w:rPr>
      </w:pPr>
      <w:r>
        <w:rPr>
          <w:rFonts w:ascii="Arial" w:hAnsi="Arial" w:cs="Arial"/>
          <w:sz w:val="24"/>
          <w:szCs w:val="24"/>
        </w:rPr>
        <w:t xml:space="preserve">These predefined habits come with example tracking data with a period of 4 weeks that allow the user to test the app’s functionalities. In case the user decides to wipe the default history, it can be done via command line. </w:t>
      </w:r>
    </w:p>
    <w:p w14:paraId="02295FA0" w14:textId="3AACD9C7" w:rsidR="00BD23D0" w:rsidRDefault="00BD23D0" w:rsidP="00BD23D0">
      <w:pPr>
        <w:tabs>
          <w:tab w:val="left" w:pos="5680"/>
        </w:tabs>
        <w:rPr>
          <w:rFonts w:ascii="Arial" w:hAnsi="Arial" w:cs="Arial"/>
          <w:sz w:val="24"/>
          <w:szCs w:val="24"/>
        </w:rPr>
      </w:pPr>
      <w:r>
        <w:rPr>
          <w:rFonts w:ascii="Arial" w:hAnsi="Arial" w:cs="Arial"/>
          <w:sz w:val="24"/>
          <w:szCs w:val="24"/>
        </w:rPr>
        <w:t>The following actions are allowed to be performed:</w:t>
      </w:r>
    </w:p>
    <w:p w14:paraId="2DAE913C" w14:textId="77777777" w:rsidR="00BD23D0" w:rsidRDefault="00BD23D0" w:rsidP="00BD23D0">
      <w:pPr>
        <w:tabs>
          <w:tab w:val="left" w:pos="5680"/>
        </w:tabs>
        <w:rPr>
          <w:rFonts w:ascii="Arial" w:hAnsi="Arial" w:cs="Arial"/>
          <w:sz w:val="24"/>
          <w:szCs w:val="24"/>
        </w:rPr>
      </w:pPr>
      <w:r>
        <w:rPr>
          <w:rFonts w:ascii="Arial" w:hAnsi="Arial" w:cs="Arial"/>
          <w:sz w:val="24"/>
          <w:szCs w:val="24"/>
        </w:rPr>
        <w:t>Define a habit:</w:t>
      </w:r>
    </w:p>
    <w:p w14:paraId="747189B9" w14:textId="7693E2C2" w:rsidR="00BD23D0" w:rsidRDefault="00BD23D0" w:rsidP="00BD23D0">
      <w:pPr>
        <w:shd w:val="clear" w:color="auto" w:fill="F7CAAC" w:themeFill="accent2" w:themeFillTint="66"/>
        <w:tabs>
          <w:tab w:val="left" w:pos="5680"/>
        </w:tabs>
        <w:jc w:val="center"/>
        <w:rPr>
          <w:rFonts w:ascii="Arial" w:hAnsi="Arial" w:cs="Arial"/>
          <w:i/>
          <w:iCs/>
          <w:sz w:val="24"/>
          <w:szCs w:val="24"/>
        </w:rPr>
      </w:pPr>
      <w:r w:rsidRPr="00BD23D0">
        <w:rPr>
          <w:rFonts w:ascii="Arial" w:hAnsi="Arial" w:cs="Arial"/>
          <w:i/>
          <w:iCs/>
          <w:sz w:val="24"/>
          <w:szCs w:val="24"/>
        </w:rPr>
        <w:t>habit_monitor create</w:t>
      </w:r>
      <w:r>
        <w:rPr>
          <w:rFonts w:ascii="Arial" w:hAnsi="Arial" w:cs="Arial"/>
          <w:i/>
          <w:iCs/>
          <w:sz w:val="24"/>
          <w:szCs w:val="24"/>
        </w:rPr>
        <w:t>_</w:t>
      </w:r>
      <w:r w:rsidRPr="00BD23D0">
        <w:rPr>
          <w:rFonts w:ascii="Arial" w:hAnsi="Arial" w:cs="Arial"/>
          <w:i/>
          <w:iCs/>
          <w:sz w:val="24"/>
          <w:szCs w:val="24"/>
        </w:rPr>
        <w:t>habit &lt;habit_name&gt; &lt;habit_</w:t>
      </w:r>
      <w:r>
        <w:rPr>
          <w:rFonts w:ascii="Arial" w:hAnsi="Arial" w:cs="Arial"/>
          <w:i/>
          <w:iCs/>
          <w:sz w:val="24"/>
          <w:szCs w:val="24"/>
        </w:rPr>
        <w:t>periodicity</w:t>
      </w:r>
      <w:r w:rsidRPr="00BD23D0">
        <w:rPr>
          <w:rFonts w:ascii="Arial" w:hAnsi="Arial" w:cs="Arial"/>
          <w:i/>
          <w:iCs/>
          <w:sz w:val="24"/>
          <w:szCs w:val="24"/>
        </w:rPr>
        <w:t>&gt;</w:t>
      </w:r>
    </w:p>
    <w:p w14:paraId="3D2734F8" w14:textId="188244A6" w:rsidR="0046584E" w:rsidRDefault="0046584E" w:rsidP="0046584E">
      <w:pPr>
        <w:tabs>
          <w:tab w:val="left" w:pos="5680"/>
        </w:tabs>
        <w:rPr>
          <w:rFonts w:ascii="Arial" w:hAnsi="Arial" w:cs="Arial"/>
          <w:sz w:val="24"/>
          <w:szCs w:val="24"/>
        </w:rPr>
      </w:pPr>
      <w:r>
        <w:rPr>
          <w:rFonts w:ascii="Arial" w:hAnsi="Arial" w:cs="Arial"/>
          <w:sz w:val="24"/>
          <w:szCs w:val="24"/>
        </w:rPr>
        <w:t>Delete habit:</w:t>
      </w:r>
    </w:p>
    <w:p w14:paraId="630E783A" w14:textId="5890544B" w:rsidR="0046584E" w:rsidRPr="0046584E" w:rsidRDefault="0046584E" w:rsidP="0046584E">
      <w:pPr>
        <w:shd w:val="clear" w:color="auto" w:fill="F7CAAC" w:themeFill="accent2" w:themeFillTint="66"/>
        <w:tabs>
          <w:tab w:val="left" w:pos="5680"/>
        </w:tabs>
        <w:jc w:val="center"/>
        <w:rPr>
          <w:rFonts w:ascii="Arial" w:hAnsi="Arial" w:cs="Arial"/>
          <w:i/>
          <w:iCs/>
          <w:sz w:val="24"/>
          <w:szCs w:val="24"/>
        </w:rPr>
      </w:pPr>
      <w:r w:rsidRPr="0046584E">
        <w:rPr>
          <w:rFonts w:ascii="Arial" w:hAnsi="Arial" w:cs="Arial"/>
          <w:i/>
          <w:iCs/>
          <w:sz w:val="24"/>
          <w:szCs w:val="24"/>
        </w:rPr>
        <w:t>habit_monitor delete &lt;habit_name&gt;</w:t>
      </w:r>
    </w:p>
    <w:p w14:paraId="226F2C02" w14:textId="30A2727A" w:rsidR="00BD23D0" w:rsidRDefault="00BD23D0" w:rsidP="00BD23D0">
      <w:pPr>
        <w:tabs>
          <w:tab w:val="left" w:pos="5680"/>
        </w:tabs>
        <w:rPr>
          <w:rFonts w:ascii="Arial" w:hAnsi="Arial" w:cs="Arial"/>
          <w:sz w:val="24"/>
          <w:szCs w:val="24"/>
        </w:rPr>
      </w:pPr>
      <w:r>
        <w:rPr>
          <w:rFonts w:ascii="Arial" w:hAnsi="Arial" w:cs="Arial"/>
          <w:sz w:val="24"/>
          <w:szCs w:val="24"/>
        </w:rPr>
        <w:t xml:space="preserve">Complete </w:t>
      </w:r>
      <w:r w:rsidR="007A07DC">
        <w:rPr>
          <w:rFonts w:ascii="Arial" w:hAnsi="Arial" w:cs="Arial"/>
          <w:sz w:val="24"/>
          <w:szCs w:val="24"/>
        </w:rPr>
        <w:t>habit</w:t>
      </w:r>
      <w:r>
        <w:rPr>
          <w:rFonts w:ascii="Arial" w:hAnsi="Arial" w:cs="Arial"/>
          <w:sz w:val="24"/>
          <w:szCs w:val="24"/>
        </w:rPr>
        <w:t>:</w:t>
      </w:r>
    </w:p>
    <w:p w14:paraId="465CA77A" w14:textId="2AC9FA9E" w:rsidR="007A07DC" w:rsidRPr="007A07DC" w:rsidRDefault="007A07DC" w:rsidP="007A07DC">
      <w:pPr>
        <w:shd w:val="clear" w:color="auto" w:fill="F7CAAC" w:themeFill="accent2" w:themeFillTint="66"/>
        <w:tabs>
          <w:tab w:val="left" w:pos="5680"/>
        </w:tabs>
        <w:jc w:val="center"/>
        <w:rPr>
          <w:rFonts w:ascii="Arial" w:hAnsi="Arial" w:cs="Arial"/>
          <w:i/>
          <w:iCs/>
          <w:sz w:val="24"/>
          <w:szCs w:val="24"/>
        </w:rPr>
      </w:pPr>
      <w:r w:rsidRPr="007A07DC">
        <w:rPr>
          <w:rFonts w:ascii="Arial" w:hAnsi="Arial" w:cs="Arial"/>
          <w:i/>
          <w:iCs/>
          <w:sz w:val="24"/>
          <w:szCs w:val="24"/>
        </w:rPr>
        <w:t>habit_monitor complete_habit &lt;habit_name&gt;</w:t>
      </w:r>
    </w:p>
    <w:p w14:paraId="29A9D50D" w14:textId="33FEAB3C" w:rsidR="007A07DC" w:rsidRPr="007A07DC" w:rsidRDefault="007A07DC" w:rsidP="00BD23D0">
      <w:pPr>
        <w:tabs>
          <w:tab w:val="left" w:pos="5680"/>
        </w:tabs>
        <w:rPr>
          <w:rFonts w:ascii="Arial" w:hAnsi="Arial" w:cs="Arial"/>
          <w:sz w:val="24"/>
          <w:szCs w:val="24"/>
        </w:rPr>
      </w:pPr>
      <w:r w:rsidRPr="007A07DC">
        <w:rPr>
          <w:rFonts w:ascii="Arial" w:hAnsi="Arial" w:cs="Arial"/>
          <w:sz w:val="24"/>
          <w:szCs w:val="24"/>
        </w:rPr>
        <w:t>Analyze habit:</w:t>
      </w:r>
    </w:p>
    <w:p w14:paraId="42BD66CA" w14:textId="015978AD" w:rsidR="007A07DC" w:rsidRPr="005D29E4" w:rsidRDefault="0046584E" w:rsidP="005D29E4">
      <w:pPr>
        <w:shd w:val="clear" w:color="auto" w:fill="F7CAAC" w:themeFill="accent2" w:themeFillTint="66"/>
        <w:tabs>
          <w:tab w:val="left" w:pos="5680"/>
        </w:tabs>
        <w:jc w:val="center"/>
        <w:rPr>
          <w:rFonts w:ascii="Arial" w:hAnsi="Arial" w:cs="Arial"/>
          <w:i/>
          <w:iCs/>
          <w:sz w:val="24"/>
          <w:szCs w:val="24"/>
        </w:rPr>
      </w:pPr>
      <w:r>
        <w:rPr>
          <w:rFonts w:ascii="Arial" w:hAnsi="Arial" w:cs="Arial"/>
          <w:i/>
          <w:iCs/>
          <w:sz w:val="24"/>
          <w:szCs w:val="24"/>
        </w:rPr>
        <w:t>h</w:t>
      </w:r>
      <w:r w:rsidR="007A07DC" w:rsidRPr="005D29E4">
        <w:rPr>
          <w:rFonts w:ascii="Arial" w:hAnsi="Arial" w:cs="Arial"/>
          <w:i/>
          <w:iCs/>
          <w:sz w:val="24"/>
          <w:szCs w:val="24"/>
        </w:rPr>
        <w:t>abi</w:t>
      </w:r>
      <w:r w:rsidR="005D29E4" w:rsidRPr="005D29E4">
        <w:rPr>
          <w:rFonts w:ascii="Arial" w:hAnsi="Arial" w:cs="Arial"/>
          <w:i/>
          <w:iCs/>
          <w:sz w:val="24"/>
          <w:szCs w:val="24"/>
        </w:rPr>
        <w:t>t</w:t>
      </w:r>
      <w:r w:rsidR="007A07DC" w:rsidRPr="005D29E4">
        <w:rPr>
          <w:rFonts w:ascii="Arial" w:hAnsi="Arial" w:cs="Arial"/>
          <w:i/>
          <w:iCs/>
          <w:sz w:val="24"/>
          <w:szCs w:val="24"/>
        </w:rPr>
        <w:t>_monitor anal</w:t>
      </w:r>
      <w:r w:rsidR="005D29E4" w:rsidRPr="005D29E4">
        <w:rPr>
          <w:rFonts w:ascii="Arial" w:hAnsi="Arial" w:cs="Arial"/>
          <w:i/>
          <w:iCs/>
          <w:sz w:val="24"/>
          <w:szCs w:val="24"/>
        </w:rPr>
        <w:t>y</w:t>
      </w:r>
      <w:r w:rsidR="005D29E4">
        <w:rPr>
          <w:rFonts w:ascii="Arial" w:hAnsi="Arial" w:cs="Arial"/>
          <w:i/>
          <w:iCs/>
          <w:sz w:val="24"/>
          <w:szCs w:val="24"/>
        </w:rPr>
        <w:t>ze</w:t>
      </w:r>
      <w:r w:rsidR="007A07DC" w:rsidRPr="005D29E4">
        <w:rPr>
          <w:rFonts w:ascii="Arial" w:hAnsi="Arial" w:cs="Arial"/>
          <w:i/>
          <w:iCs/>
          <w:sz w:val="24"/>
          <w:szCs w:val="24"/>
        </w:rPr>
        <w:t xml:space="preserve"> &lt;</w:t>
      </w:r>
      <w:r w:rsidR="005D29E4">
        <w:rPr>
          <w:rFonts w:ascii="Arial" w:hAnsi="Arial" w:cs="Arial"/>
          <w:i/>
          <w:iCs/>
          <w:sz w:val="24"/>
          <w:szCs w:val="24"/>
        </w:rPr>
        <w:t>operation</w:t>
      </w:r>
      <w:r>
        <w:rPr>
          <w:rFonts w:ascii="Arial" w:hAnsi="Arial" w:cs="Arial"/>
          <w:i/>
          <w:iCs/>
          <w:sz w:val="24"/>
          <w:szCs w:val="24"/>
        </w:rPr>
        <w:t>_number</w:t>
      </w:r>
      <w:r w:rsidR="007A07DC" w:rsidRPr="005D29E4">
        <w:rPr>
          <w:rFonts w:ascii="Arial" w:hAnsi="Arial" w:cs="Arial"/>
          <w:i/>
          <w:iCs/>
          <w:sz w:val="24"/>
          <w:szCs w:val="24"/>
        </w:rPr>
        <w:t>&gt;</w:t>
      </w:r>
      <w:r w:rsidR="005D29E4">
        <w:rPr>
          <w:rFonts w:ascii="Arial" w:hAnsi="Arial" w:cs="Arial"/>
          <w:i/>
          <w:iCs/>
          <w:sz w:val="24"/>
          <w:szCs w:val="24"/>
        </w:rPr>
        <w:t xml:space="preserve"> &lt;</w:t>
      </w:r>
      <w:r>
        <w:rPr>
          <w:rFonts w:ascii="Arial" w:hAnsi="Arial" w:cs="Arial"/>
          <w:i/>
          <w:iCs/>
          <w:sz w:val="24"/>
          <w:szCs w:val="24"/>
        </w:rPr>
        <w:t>additional</w:t>
      </w:r>
      <w:r w:rsidR="005D29E4">
        <w:rPr>
          <w:rFonts w:ascii="Arial" w:hAnsi="Arial" w:cs="Arial"/>
          <w:i/>
          <w:iCs/>
          <w:sz w:val="24"/>
          <w:szCs w:val="24"/>
        </w:rPr>
        <w:t>_parameters&gt;</w:t>
      </w:r>
    </w:p>
    <w:p w14:paraId="4ED237A0" w14:textId="3D7A8F49" w:rsidR="005D29E4" w:rsidRDefault="005D29E4" w:rsidP="00BD23D0">
      <w:pPr>
        <w:tabs>
          <w:tab w:val="left" w:pos="5680"/>
        </w:tabs>
        <w:rPr>
          <w:rFonts w:ascii="Arial" w:hAnsi="Arial" w:cs="Arial"/>
          <w:sz w:val="24"/>
          <w:szCs w:val="24"/>
        </w:rPr>
      </w:pPr>
      <w:r>
        <w:rPr>
          <w:rFonts w:ascii="Arial" w:hAnsi="Arial" w:cs="Arial"/>
          <w:sz w:val="24"/>
          <w:szCs w:val="24"/>
        </w:rPr>
        <w:t xml:space="preserve">In the above command, </w:t>
      </w:r>
      <w:r w:rsidR="00AE0B12">
        <w:rPr>
          <w:rFonts w:ascii="Arial" w:hAnsi="Arial" w:cs="Arial"/>
          <w:sz w:val="24"/>
          <w:szCs w:val="24"/>
        </w:rPr>
        <w:t>operation_number</w:t>
      </w:r>
      <w:r>
        <w:rPr>
          <w:rFonts w:ascii="Arial" w:hAnsi="Arial" w:cs="Arial"/>
          <w:sz w:val="24"/>
          <w:szCs w:val="24"/>
        </w:rPr>
        <w:t xml:space="preserve"> will be a digit identifying the operation and additional parameters if necessary. The following operations are available:</w:t>
      </w:r>
    </w:p>
    <w:p w14:paraId="7405D07E" w14:textId="60636EA2" w:rsidR="005D29E4" w:rsidRDefault="005D29E4" w:rsidP="005D29E4">
      <w:pPr>
        <w:pStyle w:val="ListParagraph"/>
        <w:numPr>
          <w:ilvl w:val="0"/>
          <w:numId w:val="2"/>
        </w:numPr>
        <w:tabs>
          <w:tab w:val="left" w:pos="5680"/>
        </w:tabs>
        <w:rPr>
          <w:rFonts w:ascii="Arial" w:hAnsi="Arial" w:cs="Arial"/>
          <w:sz w:val="24"/>
          <w:szCs w:val="24"/>
        </w:rPr>
      </w:pPr>
      <w:r>
        <w:rPr>
          <w:rFonts w:ascii="Arial" w:hAnsi="Arial" w:cs="Arial"/>
          <w:sz w:val="24"/>
          <w:szCs w:val="24"/>
        </w:rPr>
        <w:t xml:space="preserve">1: list all current habits tracked. </w:t>
      </w:r>
    </w:p>
    <w:p w14:paraId="036B3EEA" w14:textId="61982945" w:rsidR="005D29E4" w:rsidRDefault="005D29E4" w:rsidP="005D29E4">
      <w:pPr>
        <w:pStyle w:val="ListParagraph"/>
        <w:numPr>
          <w:ilvl w:val="0"/>
          <w:numId w:val="2"/>
        </w:numPr>
        <w:tabs>
          <w:tab w:val="left" w:pos="5680"/>
        </w:tabs>
        <w:rPr>
          <w:rFonts w:ascii="Arial" w:hAnsi="Arial" w:cs="Arial"/>
          <w:sz w:val="24"/>
          <w:szCs w:val="24"/>
        </w:rPr>
      </w:pPr>
      <w:r>
        <w:rPr>
          <w:rFonts w:ascii="Arial" w:hAnsi="Arial" w:cs="Arial"/>
          <w:sz w:val="24"/>
          <w:szCs w:val="24"/>
        </w:rPr>
        <w:lastRenderedPageBreak/>
        <w:t>2: list all habits with the same periodicity. Additional parameter – Periodicity: d, w, m (daily, weekly or monthly).</w:t>
      </w:r>
    </w:p>
    <w:p w14:paraId="7064EDC1" w14:textId="2934F044" w:rsidR="005D29E4" w:rsidRDefault="005D29E4" w:rsidP="005D29E4">
      <w:pPr>
        <w:pStyle w:val="ListParagraph"/>
        <w:numPr>
          <w:ilvl w:val="0"/>
          <w:numId w:val="2"/>
        </w:numPr>
        <w:tabs>
          <w:tab w:val="left" w:pos="5680"/>
        </w:tabs>
        <w:rPr>
          <w:rFonts w:ascii="Arial" w:hAnsi="Arial" w:cs="Arial"/>
          <w:sz w:val="24"/>
          <w:szCs w:val="24"/>
        </w:rPr>
      </w:pPr>
      <w:r>
        <w:rPr>
          <w:rFonts w:ascii="Arial" w:hAnsi="Arial" w:cs="Arial"/>
          <w:sz w:val="24"/>
          <w:szCs w:val="24"/>
        </w:rPr>
        <w:t>3: get longest run streak among all habits being tracked</w:t>
      </w:r>
    </w:p>
    <w:p w14:paraId="6EF225DC" w14:textId="7C4721CF" w:rsidR="005D29E4" w:rsidRDefault="005D29E4" w:rsidP="005D29E4">
      <w:pPr>
        <w:pStyle w:val="ListParagraph"/>
        <w:numPr>
          <w:ilvl w:val="0"/>
          <w:numId w:val="2"/>
        </w:numPr>
        <w:tabs>
          <w:tab w:val="left" w:pos="5680"/>
        </w:tabs>
        <w:rPr>
          <w:rFonts w:ascii="Arial" w:hAnsi="Arial" w:cs="Arial"/>
          <w:sz w:val="24"/>
          <w:szCs w:val="24"/>
        </w:rPr>
      </w:pPr>
      <w:r>
        <w:rPr>
          <w:rFonts w:ascii="Arial" w:hAnsi="Arial" w:cs="Arial"/>
          <w:sz w:val="24"/>
          <w:szCs w:val="24"/>
        </w:rPr>
        <w:t>4: get longest run streak for a give habit</w:t>
      </w:r>
    </w:p>
    <w:p w14:paraId="4FE8FD3B" w14:textId="1330F62E" w:rsidR="0046584E" w:rsidRPr="005D29E4" w:rsidRDefault="0046584E" w:rsidP="005D29E4">
      <w:pPr>
        <w:pStyle w:val="ListParagraph"/>
        <w:numPr>
          <w:ilvl w:val="0"/>
          <w:numId w:val="2"/>
        </w:numPr>
        <w:tabs>
          <w:tab w:val="left" w:pos="5680"/>
        </w:tabs>
        <w:rPr>
          <w:rFonts w:ascii="Arial" w:hAnsi="Arial" w:cs="Arial"/>
          <w:sz w:val="24"/>
          <w:szCs w:val="24"/>
        </w:rPr>
      </w:pPr>
      <w:r>
        <w:rPr>
          <w:rFonts w:ascii="Arial" w:hAnsi="Arial" w:cs="Arial"/>
          <w:sz w:val="24"/>
          <w:szCs w:val="24"/>
        </w:rPr>
        <w:t>5: Ask custom question. This operation allows the user to query the application’s database using SQL. Additional parameter: &lt;sql_query&gt;</w:t>
      </w:r>
    </w:p>
    <w:p w14:paraId="77D3CDD1" w14:textId="70690519" w:rsidR="00BD23D0" w:rsidRDefault="007A07DC" w:rsidP="00BD23D0">
      <w:pPr>
        <w:tabs>
          <w:tab w:val="left" w:pos="5680"/>
        </w:tabs>
        <w:rPr>
          <w:rFonts w:ascii="Arial" w:hAnsi="Arial" w:cs="Arial"/>
          <w:sz w:val="24"/>
          <w:szCs w:val="24"/>
        </w:rPr>
      </w:pPr>
      <w:r>
        <w:rPr>
          <w:rFonts w:ascii="Arial" w:hAnsi="Arial" w:cs="Arial"/>
          <w:sz w:val="24"/>
          <w:szCs w:val="24"/>
        </w:rPr>
        <w:t>Clean history:</w:t>
      </w:r>
    </w:p>
    <w:p w14:paraId="1B3E9C33" w14:textId="4D3A76EB" w:rsidR="0046584E" w:rsidRDefault="0046584E" w:rsidP="0046584E">
      <w:pPr>
        <w:shd w:val="clear" w:color="auto" w:fill="F7CAAC" w:themeFill="accent2" w:themeFillTint="66"/>
        <w:tabs>
          <w:tab w:val="left" w:pos="5680"/>
        </w:tabs>
        <w:jc w:val="center"/>
        <w:rPr>
          <w:rFonts w:ascii="Arial" w:hAnsi="Arial" w:cs="Arial"/>
          <w:i/>
          <w:iCs/>
          <w:sz w:val="24"/>
          <w:szCs w:val="24"/>
        </w:rPr>
      </w:pPr>
      <w:r w:rsidRPr="0046584E">
        <w:rPr>
          <w:rFonts w:ascii="Arial" w:hAnsi="Arial" w:cs="Arial"/>
          <w:i/>
          <w:iCs/>
          <w:sz w:val="24"/>
          <w:szCs w:val="24"/>
        </w:rPr>
        <w:t>habit_monitor clean_history &lt;habit_name&gt;</w:t>
      </w:r>
    </w:p>
    <w:p w14:paraId="5643B908" w14:textId="56F60453" w:rsidR="000A1953" w:rsidRDefault="000A1953" w:rsidP="000A1953">
      <w:pPr>
        <w:tabs>
          <w:tab w:val="left" w:pos="5680"/>
        </w:tabs>
        <w:rPr>
          <w:rFonts w:ascii="Arial" w:hAnsi="Arial" w:cs="Arial"/>
          <w:sz w:val="24"/>
          <w:szCs w:val="24"/>
        </w:rPr>
      </w:pPr>
    </w:p>
    <w:p w14:paraId="625648CC" w14:textId="4DA37BD6" w:rsidR="000000B0" w:rsidRDefault="000000B0" w:rsidP="000A1953">
      <w:pPr>
        <w:tabs>
          <w:tab w:val="left" w:pos="5680"/>
        </w:tabs>
        <w:rPr>
          <w:rFonts w:ascii="Arial" w:hAnsi="Arial" w:cs="Arial"/>
          <w:sz w:val="24"/>
          <w:szCs w:val="24"/>
        </w:rPr>
      </w:pPr>
      <w:r w:rsidRPr="000000B0">
        <w:rPr>
          <w:rFonts w:ascii="Arial" w:hAnsi="Arial" w:cs="Arial"/>
          <w:sz w:val="24"/>
          <w:szCs w:val="24"/>
        </w:rPr>
        <w:t>The concept of Habits a</w:t>
      </w:r>
      <w:r>
        <w:rPr>
          <w:rFonts w:ascii="Arial" w:hAnsi="Arial" w:cs="Arial"/>
          <w:sz w:val="24"/>
          <w:szCs w:val="24"/>
        </w:rPr>
        <w:t>nd the operations that will be performed over it will be encoded using Object Oriented and functional programming paradigms. Habits will represented as a Class and methods can be used to perform the actions over it.</w:t>
      </w:r>
    </w:p>
    <w:p w14:paraId="41FCE446" w14:textId="4AB9FD06" w:rsidR="000000B0" w:rsidRDefault="000000B0" w:rsidP="000A1953">
      <w:pPr>
        <w:tabs>
          <w:tab w:val="left" w:pos="5680"/>
        </w:tabs>
        <w:rPr>
          <w:rFonts w:ascii="Arial" w:hAnsi="Arial" w:cs="Arial"/>
          <w:sz w:val="24"/>
          <w:szCs w:val="24"/>
        </w:rPr>
      </w:pPr>
      <w:r>
        <w:rPr>
          <w:rFonts w:ascii="Arial" w:hAnsi="Arial" w:cs="Arial"/>
          <w:sz w:val="24"/>
          <w:szCs w:val="24"/>
        </w:rPr>
        <w:t>The data about the habits will be persisted using a sqlite3 database</w:t>
      </w:r>
      <w:r w:rsidR="00BB2954">
        <w:rPr>
          <w:rFonts w:ascii="Arial" w:hAnsi="Arial" w:cs="Arial"/>
          <w:sz w:val="24"/>
          <w:szCs w:val="24"/>
        </w:rPr>
        <w:t>. The</w:t>
      </w:r>
      <w:r>
        <w:rPr>
          <w:rFonts w:ascii="Arial" w:hAnsi="Arial" w:cs="Arial"/>
          <w:sz w:val="24"/>
          <w:szCs w:val="24"/>
        </w:rPr>
        <w:t xml:space="preserve"> app’s functionality will be tested using pytest.</w:t>
      </w:r>
    </w:p>
    <w:p w14:paraId="5F020A4B" w14:textId="6C51CD63" w:rsidR="00BB2954" w:rsidRPr="000000B0" w:rsidRDefault="000000B0" w:rsidP="000A1953">
      <w:pPr>
        <w:tabs>
          <w:tab w:val="left" w:pos="5680"/>
        </w:tabs>
        <w:rPr>
          <w:rFonts w:ascii="Arial" w:hAnsi="Arial" w:cs="Arial"/>
          <w:sz w:val="24"/>
          <w:szCs w:val="24"/>
        </w:rPr>
      </w:pPr>
      <w:r>
        <w:rPr>
          <w:rFonts w:ascii="Arial" w:hAnsi="Arial" w:cs="Arial"/>
          <w:sz w:val="24"/>
          <w:szCs w:val="24"/>
        </w:rPr>
        <w:t xml:space="preserve"> The following diagram represents the Conceptual architecture of the</w:t>
      </w:r>
      <w:r w:rsidR="00BB2954">
        <w:rPr>
          <w:rFonts w:ascii="Arial" w:hAnsi="Arial" w:cs="Arial"/>
          <w:sz w:val="24"/>
          <w:szCs w:val="24"/>
        </w:rPr>
        <w:t xml:space="preserve"> application, with the three main classes that are going to be used:</w:t>
      </w:r>
    </w:p>
    <w:p w14:paraId="092FB7C0" w14:textId="59A21C75" w:rsidR="000A1953" w:rsidRPr="000000B0" w:rsidRDefault="00BB2954" w:rsidP="00BB2954">
      <w:pPr>
        <w:tabs>
          <w:tab w:val="left" w:pos="5680"/>
        </w:tabs>
        <w:jc w:val="center"/>
        <w:rPr>
          <w:rFonts w:ascii="Arial" w:hAnsi="Arial" w:cs="Arial"/>
          <w:sz w:val="24"/>
          <w:szCs w:val="24"/>
        </w:rPr>
      </w:pPr>
      <w:r>
        <w:rPr>
          <w:rFonts w:ascii="Arial" w:hAnsi="Arial" w:cs="Arial"/>
          <w:sz w:val="24"/>
          <w:szCs w:val="24"/>
        </w:rPr>
        <w:t>:</w:t>
      </w:r>
      <w:r>
        <w:rPr>
          <w:noProof/>
        </w:rPr>
        <w:drawing>
          <wp:inline distT="0" distB="0" distL="0" distR="0" wp14:anchorId="0C3DD578" wp14:editId="7E05E5E7">
            <wp:extent cx="4097438" cy="424787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167" cy="4295280"/>
                    </a:xfrm>
                    <a:prstGeom prst="rect">
                      <a:avLst/>
                    </a:prstGeom>
                    <a:noFill/>
                    <a:ln>
                      <a:noFill/>
                    </a:ln>
                  </pic:spPr>
                </pic:pic>
              </a:graphicData>
            </a:graphic>
          </wp:inline>
        </w:drawing>
      </w:r>
    </w:p>
    <w:sectPr w:rsidR="000A1953" w:rsidRPr="000000B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98A27" w14:textId="77777777" w:rsidR="005A25A9" w:rsidRDefault="005A25A9" w:rsidP="00001633">
      <w:pPr>
        <w:spacing w:after="0" w:line="240" w:lineRule="auto"/>
      </w:pPr>
      <w:r>
        <w:separator/>
      </w:r>
    </w:p>
  </w:endnote>
  <w:endnote w:type="continuationSeparator" w:id="0">
    <w:p w14:paraId="7FD968EB" w14:textId="77777777" w:rsidR="005A25A9" w:rsidRDefault="005A25A9" w:rsidP="0000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Times New Roman (Textkörper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3202305"/>
      <w:docPartObj>
        <w:docPartGallery w:val="Page Numbers (Bottom of Page)"/>
        <w:docPartUnique/>
      </w:docPartObj>
    </w:sdtPr>
    <w:sdtEndPr>
      <w:rPr>
        <w:noProof/>
      </w:rPr>
    </w:sdtEndPr>
    <w:sdtContent>
      <w:p w14:paraId="1C4F1D3F" w14:textId="05460972" w:rsidR="00001633" w:rsidRDefault="000016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3AECB1" w14:textId="77777777" w:rsidR="00001633" w:rsidRDefault="00001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1EF7F" w14:textId="77777777" w:rsidR="005A25A9" w:rsidRDefault="005A25A9" w:rsidP="00001633">
      <w:pPr>
        <w:spacing w:after="0" w:line="240" w:lineRule="auto"/>
      </w:pPr>
      <w:r>
        <w:separator/>
      </w:r>
    </w:p>
  </w:footnote>
  <w:footnote w:type="continuationSeparator" w:id="0">
    <w:p w14:paraId="7A77BC32" w14:textId="77777777" w:rsidR="005A25A9" w:rsidRDefault="005A25A9" w:rsidP="00001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DDF56" w14:textId="77777777" w:rsidR="00001633" w:rsidRPr="00CC4890" w:rsidRDefault="00001633" w:rsidP="00001633">
    <w:r>
      <w:rPr>
        <w:noProof/>
      </w:rPr>
      <mc:AlternateContent>
        <mc:Choice Requires="wps">
          <w:drawing>
            <wp:anchor distT="45720" distB="45720" distL="114300" distR="114300" simplePos="0" relativeHeight="251660288" behindDoc="0" locked="0" layoutInCell="1" allowOverlap="1" wp14:anchorId="7160D639" wp14:editId="2B07429E">
              <wp:simplePos x="0" y="0"/>
              <wp:positionH relativeFrom="margin">
                <wp:posOffset>0</wp:posOffset>
              </wp:positionH>
              <wp:positionV relativeFrom="paragraph">
                <wp:posOffset>13335</wp:posOffset>
              </wp:positionV>
              <wp:extent cx="3167380" cy="50038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7380" cy="500380"/>
                      </a:xfrm>
                      <a:prstGeom prst="rect">
                        <a:avLst/>
                      </a:prstGeom>
                      <a:solidFill>
                        <a:srgbClr val="FFFFFF"/>
                      </a:solidFill>
                      <a:ln w="9525">
                        <a:noFill/>
                        <a:miter lim="800000"/>
                        <a:headEnd/>
                        <a:tailEnd/>
                      </a:ln>
                    </wps:spPr>
                    <wps:txbx>
                      <w:txbxContent>
                        <w:p w14:paraId="49D7A62D" w14:textId="77777777" w:rsidR="00001633" w:rsidRDefault="00001633" w:rsidP="00001633">
                          <w:pPr>
                            <w:pStyle w:val="H3"/>
                            <w:spacing w:before="0" w:after="0" w:line="240" w:lineRule="auto"/>
                            <w:rPr>
                              <w:sz w:val="18"/>
                              <w:szCs w:val="18"/>
                            </w:rPr>
                          </w:pPr>
                          <w:r>
                            <w:rPr>
                              <w:sz w:val="18"/>
                              <w:szCs w:val="18"/>
                            </w:rPr>
                            <w:t>EXAMS OFFICE</w:t>
                          </w:r>
                        </w:p>
                        <w:p w14:paraId="710EF9BE" w14:textId="77777777" w:rsidR="00001633" w:rsidRPr="00853705" w:rsidRDefault="00001633" w:rsidP="00001633">
                          <w:pPr>
                            <w:pStyle w:val="H3"/>
                            <w:spacing w:before="0" w:after="0" w:line="240" w:lineRule="auto"/>
                            <w:rPr>
                              <w:color w:val="F18422"/>
                              <w:sz w:val="18"/>
                              <w:szCs w:val="18"/>
                            </w:rPr>
                          </w:pPr>
                          <w:r w:rsidRPr="00853705">
                            <w:rPr>
                              <w:color w:val="F18422"/>
                              <w:sz w:val="18"/>
                              <w:szCs w:val="18"/>
                            </w:rPr>
                            <w:t>IU.</w:t>
                          </w:r>
                          <w:r>
                            <w:rPr>
                              <w:color w:val="F18422"/>
                              <w:sz w:val="18"/>
                              <w:szCs w:val="18"/>
                            </w:rPr>
                            <w:t>org</w:t>
                          </w:r>
                        </w:p>
                        <w:p w14:paraId="668FCF5A" w14:textId="77777777" w:rsidR="00001633" w:rsidRPr="00910C3E" w:rsidRDefault="00001633" w:rsidP="00001633">
                          <w:pPr>
                            <w:spacing w:after="0" w:line="240" w:lineRule="auto"/>
                            <w:rPr>
                              <w:b/>
                              <w:bCs/>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60D639" id="_x0000_t202" coordsize="21600,21600" o:spt="202" path="m,l,21600r21600,l21600,xe">
              <v:stroke joinstyle="miter"/>
              <v:path gradientshapeok="t" o:connecttype="rect"/>
            </v:shapetype>
            <v:shape id="Textfeld 2" o:spid="_x0000_s1026" type="#_x0000_t202" style="position:absolute;margin-left:0;margin-top:1.05pt;width:249.4pt;height:39.4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" stroked="f">
              <v:textbox inset="0,0,0,0">
                <w:txbxContent>
                  <w:p w14:paraId="49D7A62D" w14:textId="77777777" w:rsidR="00001633" w:rsidRDefault="00001633" w:rsidP="00001633">
                    <w:pPr>
                      <w:pStyle w:val="H3"/>
                      <w:spacing w:before="0" w:after="0" w:line="240" w:lineRule="auto"/>
                      <w:rPr>
                        <w:sz w:val="18"/>
                        <w:szCs w:val="18"/>
                      </w:rPr>
                    </w:pPr>
                    <w:r>
                      <w:rPr>
                        <w:sz w:val="18"/>
                        <w:szCs w:val="18"/>
                      </w:rPr>
                      <w:t>EXAMS OFFICE</w:t>
                    </w:r>
                  </w:p>
                  <w:p w14:paraId="710EF9BE" w14:textId="77777777" w:rsidR="00001633" w:rsidRPr="00853705" w:rsidRDefault="00001633" w:rsidP="00001633">
                    <w:pPr>
                      <w:pStyle w:val="H3"/>
                      <w:spacing w:before="0" w:after="0" w:line="240" w:lineRule="auto"/>
                      <w:rPr>
                        <w:color w:val="F18422"/>
                        <w:sz w:val="18"/>
                        <w:szCs w:val="18"/>
                      </w:rPr>
                    </w:pPr>
                    <w:r w:rsidRPr="00853705">
                      <w:rPr>
                        <w:color w:val="F18422"/>
                        <w:sz w:val="18"/>
                        <w:szCs w:val="18"/>
                      </w:rPr>
                      <w:t>IU.</w:t>
                    </w:r>
                    <w:r>
                      <w:rPr>
                        <w:color w:val="F18422"/>
                        <w:sz w:val="18"/>
                        <w:szCs w:val="18"/>
                      </w:rPr>
                      <w:t>org</w:t>
                    </w:r>
                  </w:p>
                  <w:p w14:paraId="668FCF5A" w14:textId="77777777" w:rsidR="00001633" w:rsidRPr="00910C3E" w:rsidRDefault="00001633" w:rsidP="00001633">
                    <w:pPr>
                      <w:spacing w:after="0" w:line="240" w:lineRule="auto"/>
                      <w:rPr>
                        <w:b/>
                        <w:bCs/>
                      </w:rPr>
                    </w:pPr>
                  </w:p>
                </w:txbxContent>
              </v:textbox>
              <w10:wrap type="square" anchorx="margin"/>
            </v:shape>
          </w:pict>
        </mc:Fallback>
      </mc:AlternateContent>
    </w:r>
    <w:r>
      <w:rPr>
        <w:noProof/>
        <w:lang w:eastAsia="de-DE"/>
      </w:rPr>
      <w:drawing>
        <wp:anchor distT="0" distB="0" distL="114300" distR="114300" simplePos="0" relativeHeight="251659264" behindDoc="1" locked="0" layoutInCell="1" allowOverlap="1" wp14:anchorId="50936F41" wp14:editId="431FF1DF">
          <wp:simplePos x="0" y="0"/>
          <wp:positionH relativeFrom="rightMargin">
            <wp:posOffset>-1659890</wp:posOffset>
          </wp:positionH>
          <wp:positionV relativeFrom="page">
            <wp:posOffset>143347</wp:posOffset>
          </wp:positionV>
          <wp:extent cx="2232000" cy="1076400"/>
          <wp:effectExtent l="0" t="0" r="0" b="0"/>
          <wp:wrapNone/>
          <wp:docPr id="2" name="Grafik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2000" cy="107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5D8915" w14:textId="77777777" w:rsidR="00001633" w:rsidRDefault="00001633" w:rsidP="00001633">
    <w:pPr>
      <w:pStyle w:val="Header"/>
    </w:pPr>
  </w:p>
  <w:p w14:paraId="73B89DC6" w14:textId="77777777" w:rsidR="00001633" w:rsidRDefault="000016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92DD4"/>
    <w:multiLevelType w:val="hybridMultilevel"/>
    <w:tmpl w:val="A0205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90210"/>
    <w:multiLevelType w:val="hybridMultilevel"/>
    <w:tmpl w:val="95E6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3745636">
    <w:abstractNumId w:val="0"/>
  </w:num>
  <w:num w:numId="2" w16cid:durableId="780340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64B"/>
    <w:rsid w:val="000000B0"/>
    <w:rsid w:val="00001633"/>
    <w:rsid w:val="000A1953"/>
    <w:rsid w:val="000D0BE2"/>
    <w:rsid w:val="00152374"/>
    <w:rsid w:val="003410D5"/>
    <w:rsid w:val="00376121"/>
    <w:rsid w:val="0046584E"/>
    <w:rsid w:val="005A25A9"/>
    <w:rsid w:val="005D29E4"/>
    <w:rsid w:val="007A07DC"/>
    <w:rsid w:val="007E1A26"/>
    <w:rsid w:val="008C3ED2"/>
    <w:rsid w:val="009356FA"/>
    <w:rsid w:val="00A3237F"/>
    <w:rsid w:val="00AE0B12"/>
    <w:rsid w:val="00B8564B"/>
    <w:rsid w:val="00BB2954"/>
    <w:rsid w:val="00BD23D0"/>
    <w:rsid w:val="00CC4BCE"/>
    <w:rsid w:val="00ED5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49DF"/>
  <w15:chartTrackingRefBased/>
  <w15:docId w15:val="{570BB286-A855-4AE5-9FD9-9635E959E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16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633"/>
  </w:style>
  <w:style w:type="paragraph" w:styleId="Footer">
    <w:name w:val="footer"/>
    <w:basedOn w:val="Normal"/>
    <w:link w:val="FooterChar"/>
    <w:uiPriority w:val="99"/>
    <w:unhideWhenUsed/>
    <w:rsid w:val="000016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633"/>
  </w:style>
  <w:style w:type="paragraph" w:customStyle="1" w:styleId="H3">
    <w:name w:val="H3"/>
    <w:basedOn w:val="Normal"/>
    <w:link w:val="H3Zchn"/>
    <w:qFormat/>
    <w:rsid w:val="00001633"/>
    <w:pPr>
      <w:spacing w:before="240" w:after="120" w:line="276" w:lineRule="auto"/>
    </w:pPr>
    <w:rPr>
      <w:rFonts w:ascii="Source Sans Pro" w:eastAsiaTheme="minorEastAsia" w:hAnsi="Source Sans Pro"/>
      <w:b/>
      <w:bCs/>
      <w:caps/>
      <w:sz w:val="26"/>
      <w:szCs w:val="24"/>
      <w:lang w:val="de-DE"/>
    </w:rPr>
  </w:style>
  <w:style w:type="character" w:customStyle="1" w:styleId="H3Zchn">
    <w:name w:val="H3 Zchn"/>
    <w:basedOn w:val="DefaultParagraphFont"/>
    <w:link w:val="H3"/>
    <w:rsid w:val="00001633"/>
    <w:rPr>
      <w:rFonts w:ascii="Source Sans Pro" w:eastAsiaTheme="minorEastAsia" w:hAnsi="Source Sans Pro"/>
      <w:b/>
      <w:bCs/>
      <w:caps/>
      <w:sz w:val="26"/>
      <w:szCs w:val="24"/>
      <w:lang w:val="de-DE"/>
    </w:rPr>
  </w:style>
  <w:style w:type="character" w:customStyle="1" w:styleId="normaltextrun">
    <w:name w:val="normaltextrun"/>
    <w:basedOn w:val="DefaultParagraphFont"/>
    <w:rsid w:val="00001633"/>
  </w:style>
  <w:style w:type="paragraph" w:customStyle="1" w:styleId="H2">
    <w:name w:val="H2"/>
    <w:basedOn w:val="Normal"/>
    <w:link w:val="H2Zchn"/>
    <w:qFormat/>
    <w:rsid w:val="00001633"/>
    <w:pPr>
      <w:spacing w:before="100" w:after="100" w:line="276" w:lineRule="auto"/>
    </w:pPr>
    <w:rPr>
      <w:rFonts w:eastAsiaTheme="minorEastAsia" w:cs="Times New Roman (Textkörper CS)"/>
      <w:bCs/>
      <w:sz w:val="36"/>
      <w:szCs w:val="28"/>
      <w:lang w:val="de-DE"/>
    </w:rPr>
  </w:style>
  <w:style w:type="character" w:customStyle="1" w:styleId="H2Zchn">
    <w:name w:val="H2 Zchn"/>
    <w:basedOn w:val="DefaultParagraphFont"/>
    <w:link w:val="H2"/>
    <w:rsid w:val="00001633"/>
    <w:rPr>
      <w:rFonts w:eastAsiaTheme="minorEastAsia" w:cs="Times New Roman (Textkörper CS)"/>
      <w:bCs/>
      <w:sz w:val="36"/>
      <w:szCs w:val="28"/>
      <w:lang w:val="de-DE"/>
    </w:rPr>
  </w:style>
  <w:style w:type="paragraph" w:styleId="ListParagraph">
    <w:name w:val="List Paragraph"/>
    <w:basedOn w:val="Normal"/>
    <w:uiPriority w:val="34"/>
    <w:qFormat/>
    <w:rsid w:val="00BD2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Silva</dc:creator>
  <cp:keywords/>
  <dc:description/>
  <cp:lastModifiedBy>Hugo Silva</cp:lastModifiedBy>
  <cp:revision>6</cp:revision>
  <cp:lastPrinted>2023-03-20T18:45:00Z</cp:lastPrinted>
  <dcterms:created xsi:type="dcterms:W3CDTF">2023-03-19T20:13:00Z</dcterms:created>
  <dcterms:modified xsi:type="dcterms:W3CDTF">2023-03-24T02:47:00Z</dcterms:modified>
</cp:coreProperties>
</file>