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CE7" w:rsidRPr="00E37513" w:rsidRDefault="007E5CE7" w:rsidP="007E5CE7">
      <w:pPr>
        <w:pStyle w:val="3"/>
        <w:numPr>
          <w:ilvl w:val="0"/>
          <w:numId w:val="0"/>
        </w:numPr>
        <w:ind w:left="720" w:hanging="720"/>
        <w:rPr>
          <w:rFonts w:hint="eastAsia"/>
        </w:rPr>
      </w:pPr>
      <w:bookmarkStart w:id="0" w:name="_Toc86850017"/>
      <w:bookmarkStart w:id="1" w:name="_Toc87024730"/>
      <w:r w:rsidRPr="00E37513">
        <w:rPr>
          <w:rFonts w:hint="eastAsia"/>
        </w:rPr>
        <w:t>条件赋值</w:t>
      </w:r>
      <w:bookmarkEnd w:id="0"/>
      <w:bookmarkEnd w:id="1"/>
    </w:p>
    <w:p w:rsidR="007E5CE7" w:rsidRDefault="007E5CE7" w:rsidP="007E5CE7">
      <w:pPr>
        <w:ind w:leftChars="30" w:left="63" w:firstLineChars="200" w:firstLine="420"/>
        <w:rPr>
          <w:rFonts w:hint="eastAsia"/>
        </w:rPr>
      </w:pPr>
      <w:r>
        <w:rPr>
          <w:rFonts w:hint="eastAsia"/>
        </w:rPr>
        <w:t>MOV</w:t>
      </w:r>
      <w:r>
        <w:rPr>
          <w:rFonts w:hint="eastAsia"/>
        </w:rPr>
        <w:t>和</w:t>
      </w:r>
      <w:r>
        <w:rPr>
          <w:rFonts w:hint="eastAsia"/>
        </w:rPr>
        <w:t>MVN</w:t>
      </w:r>
      <w:r>
        <w:rPr>
          <w:rFonts w:hint="eastAsia"/>
        </w:rPr>
        <w:t>两条指令的编码含义有所不同。在</w:t>
      </w:r>
      <w:r>
        <w:rPr>
          <w:rFonts w:hint="eastAsia"/>
        </w:rPr>
        <w:t>UniCore32</w:t>
      </w:r>
      <w:r>
        <w:rPr>
          <w:rFonts w:hint="eastAsia"/>
        </w:rPr>
        <w:t>中，</w:t>
      </w:r>
      <w:r>
        <w:rPr>
          <w:rFonts w:hint="eastAsia"/>
        </w:rPr>
        <w:t>MOV</w:t>
      </w:r>
      <w:r>
        <w:rPr>
          <w:rFonts w:hint="eastAsia"/>
        </w:rPr>
        <w:t>和</w:t>
      </w:r>
      <w:r>
        <w:rPr>
          <w:rFonts w:hint="eastAsia"/>
        </w:rPr>
        <w:t>MVN</w:t>
      </w:r>
      <w:r>
        <w:rPr>
          <w:rFonts w:hint="eastAsia"/>
        </w:rPr>
        <w:t>指令被扩展为条件执行指令。由于</w:t>
      </w:r>
      <w:r>
        <w:rPr>
          <w:rFonts w:hint="eastAsia"/>
        </w:rPr>
        <w:t>MOV</w:t>
      </w:r>
      <w:r>
        <w:rPr>
          <w:rFonts w:hint="eastAsia"/>
        </w:rPr>
        <w:t>和</w:t>
      </w:r>
      <w:r>
        <w:rPr>
          <w:rFonts w:hint="eastAsia"/>
        </w:rPr>
        <w:t>MVN</w:t>
      </w:r>
      <w:r>
        <w:rPr>
          <w:rFonts w:hint="eastAsia"/>
        </w:rPr>
        <w:t>两条指令均只需要使用</w:t>
      </w:r>
      <w:proofErr w:type="gramStart"/>
      <w:r>
        <w:rPr>
          <w:rFonts w:hint="eastAsia"/>
        </w:rPr>
        <w:t>一个源</w:t>
      </w:r>
      <w:proofErr w:type="gramEnd"/>
      <w:r>
        <w:rPr>
          <w:rFonts w:hint="eastAsia"/>
        </w:rPr>
        <w:t>操作数和一个目的操作数，源操作数</w:t>
      </w:r>
      <w:proofErr w:type="spellStart"/>
      <w:r>
        <w:rPr>
          <w:rFonts w:hint="eastAsia"/>
        </w:rPr>
        <w:t>Rn</w:t>
      </w:r>
      <w:proofErr w:type="spellEnd"/>
      <w:proofErr w:type="gramStart"/>
      <w:r>
        <w:rPr>
          <w:rFonts w:hint="eastAsia"/>
        </w:rPr>
        <w:t>的位域用来</w:t>
      </w:r>
      <w:proofErr w:type="gramEnd"/>
      <w:r>
        <w:rPr>
          <w:rFonts w:hint="eastAsia"/>
        </w:rPr>
        <w:t>标识条件域。在</w:t>
      </w:r>
      <w:proofErr w:type="spellStart"/>
      <w:r>
        <w:rPr>
          <w:rFonts w:hint="eastAsia"/>
        </w:rPr>
        <w:t>opcode</w:t>
      </w:r>
      <w:proofErr w:type="spellEnd"/>
      <w:r>
        <w:rPr>
          <w:rFonts w:hint="eastAsia"/>
        </w:rPr>
        <w:t>对应于</w:t>
      </w:r>
      <w:r>
        <w:rPr>
          <w:rFonts w:hint="eastAsia"/>
        </w:rPr>
        <w:t>MOV</w:t>
      </w:r>
      <w:r>
        <w:rPr>
          <w:rFonts w:hint="eastAsia"/>
        </w:rPr>
        <w:t>或</w:t>
      </w:r>
      <w:r>
        <w:rPr>
          <w:rFonts w:hint="eastAsia"/>
        </w:rPr>
        <w:t>MVN</w:t>
      </w:r>
      <w:r>
        <w:rPr>
          <w:rFonts w:hint="eastAsia"/>
        </w:rPr>
        <w:t>时，设置第</w:t>
      </w:r>
      <w:r>
        <w:rPr>
          <w:rFonts w:hint="eastAsia"/>
        </w:rPr>
        <w:t>23</w:t>
      </w:r>
      <w:r>
        <w:rPr>
          <w:rFonts w:hint="eastAsia"/>
        </w:rPr>
        <w:t>位为</w:t>
      </w:r>
      <w:r>
        <w:rPr>
          <w:rFonts w:hint="eastAsia"/>
        </w:rPr>
        <w:t>0</w:t>
      </w:r>
      <w:r>
        <w:rPr>
          <w:rFonts w:hint="eastAsia"/>
        </w:rPr>
        <w:t>表示无条件</w:t>
      </w:r>
      <w:r>
        <w:rPr>
          <w:rFonts w:hint="eastAsia"/>
        </w:rPr>
        <w:t>MOV</w:t>
      </w:r>
      <w:r>
        <w:rPr>
          <w:rFonts w:hint="eastAsia"/>
        </w:rPr>
        <w:t>或</w:t>
      </w:r>
      <w:r>
        <w:rPr>
          <w:rFonts w:hint="eastAsia"/>
        </w:rPr>
        <w:t>MVN</w:t>
      </w:r>
      <w:r>
        <w:rPr>
          <w:rFonts w:hint="eastAsia"/>
        </w:rPr>
        <w:t>指令，此时第</w:t>
      </w:r>
      <w:r>
        <w:rPr>
          <w:rFonts w:hint="eastAsia"/>
        </w:rPr>
        <w:t>19</w:t>
      </w:r>
      <w:r>
        <w:rPr>
          <w:rFonts w:hint="eastAsia"/>
        </w:rPr>
        <w:t>到第</w:t>
      </w:r>
      <w:r>
        <w:rPr>
          <w:rFonts w:hint="eastAsia"/>
        </w:rPr>
        <w:t>22</w:t>
      </w:r>
      <w:r>
        <w:rPr>
          <w:rFonts w:hint="eastAsia"/>
        </w:rPr>
        <w:t>位无意义，缺省为</w:t>
      </w:r>
      <w:r>
        <w:rPr>
          <w:rFonts w:hint="eastAsia"/>
        </w:rPr>
        <w:t>0</w:t>
      </w:r>
      <w:r>
        <w:rPr>
          <w:rFonts w:hint="eastAsia"/>
        </w:rPr>
        <w:t>；设置第</w:t>
      </w:r>
      <w:r>
        <w:rPr>
          <w:rFonts w:hint="eastAsia"/>
        </w:rPr>
        <w:t>23</w:t>
      </w:r>
      <w:r>
        <w:rPr>
          <w:rFonts w:hint="eastAsia"/>
        </w:rPr>
        <w:t>位为</w:t>
      </w:r>
      <w:r>
        <w:rPr>
          <w:rFonts w:hint="eastAsia"/>
        </w:rPr>
        <w:t>1</w:t>
      </w:r>
      <w:r>
        <w:rPr>
          <w:rFonts w:hint="eastAsia"/>
        </w:rPr>
        <w:t>表示条件执行的</w:t>
      </w:r>
      <w:r>
        <w:rPr>
          <w:rFonts w:hint="eastAsia"/>
        </w:rPr>
        <w:t>MOV</w:t>
      </w:r>
      <w:r>
        <w:rPr>
          <w:rFonts w:hint="eastAsia"/>
        </w:rPr>
        <w:t>或</w:t>
      </w:r>
      <w:r>
        <w:rPr>
          <w:rFonts w:hint="eastAsia"/>
        </w:rPr>
        <w:t>MVN</w:t>
      </w:r>
      <w:r>
        <w:rPr>
          <w:rFonts w:hint="eastAsia"/>
        </w:rPr>
        <w:t>指令，此时第</w:t>
      </w:r>
      <w:r>
        <w:rPr>
          <w:rFonts w:hint="eastAsia"/>
        </w:rPr>
        <w:t>19</w:t>
      </w:r>
      <w:r>
        <w:rPr>
          <w:rFonts w:hint="eastAsia"/>
        </w:rPr>
        <w:t>到第</w:t>
      </w:r>
      <w:r>
        <w:rPr>
          <w:rFonts w:hint="eastAsia"/>
        </w:rPr>
        <w:t>22</w:t>
      </w:r>
      <w:r>
        <w:rPr>
          <w:rFonts w:hint="eastAsia"/>
        </w:rPr>
        <w:t>位用来标识条件。条件执行的</w:t>
      </w:r>
      <w:r>
        <w:rPr>
          <w:rFonts w:hint="eastAsia"/>
        </w:rPr>
        <w:t>MOV</w:t>
      </w:r>
      <w:r>
        <w:rPr>
          <w:rFonts w:hint="eastAsia"/>
        </w:rPr>
        <w:t>和</w:t>
      </w:r>
      <w:r>
        <w:rPr>
          <w:rFonts w:hint="eastAsia"/>
        </w:rPr>
        <w:t>MVN</w:t>
      </w:r>
      <w:r>
        <w:rPr>
          <w:rFonts w:hint="eastAsia"/>
        </w:rPr>
        <w:t>指令分别记为</w:t>
      </w:r>
      <w:proofErr w:type="spellStart"/>
      <w:r>
        <w:rPr>
          <w:rFonts w:hint="eastAsia"/>
        </w:rPr>
        <w:t>MOV</w:t>
      </w:r>
      <w:r>
        <w:rPr>
          <w:rFonts w:hint="eastAsia"/>
          <w:i/>
          <w:iCs/>
        </w:rPr>
        <w:t>cond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MVN</w:t>
      </w:r>
      <w:r>
        <w:rPr>
          <w:rFonts w:hint="eastAsia"/>
          <w:i/>
          <w:iCs/>
        </w:rPr>
        <w:t>cond</w:t>
      </w:r>
      <w:proofErr w:type="spellEnd"/>
      <w:r>
        <w:rPr>
          <w:rFonts w:hint="eastAsia"/>
        </w:rPr>
        <w:t>，指令编码如下：</w:t>
      </w:r>
    </w:p>
    <w:p w:rsidR="007E5CE7" w:rsidRDefault="007E5CE7" w:rsidP="007E5CE7">
      <w:pPr>
        <w:pStyle w:val="a0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D_Imm_Shift</w:t>
      </w:r>
      <w:proofErr w:type="spellEnd"/>
    </w:p>
    <w:tbl>
      <w:tblPr>
        <w:tblW w:w="8831" w:type="dxa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5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tblGridChange w:id="2">
          <w:tblGrid>
            <w:gridCol w:w="275"/>
            <w:gridCol w:w="276"/>
            <w:gridCol w:w="276"/>
            <w:gridCol w:w="276"/>
            <w:gridCol w:w="276"/>
            <w:gridCol w:w="276"/>
            <w:gridCol w:w="276"/>
            <w:gridCol w:w="276"/>
            <w:gridCol w:w="276"/>
            <w:gridCol w:w="276"/>
            <w:gridCol w:w="276"/>
            <w:gridCol w:w="276"/>
            <w:gridCol w:w="276"/>
            <w:gridCol w:w="276"/>
            <w:gridCol w:w="276"/>
            <w:gridCol w:w="276"/>
            <w:gridCol w:w="276"/>
            <w:gridCol w:w="276"/>
            <w:gridCol w:w="276"/>
            <w:gridCol w:w="276"/>
            <w:gridCol w:w="276"/>
            <w:gridCol w:w="276"/>
            <w:gridCol w:w="276"/>
            <w:gridCol w:w="276"/>
            <w:gridCol w:w="276"/>
            <w:gridCol w:w="276"/>
            <w:gridCol w:w="276"/>
            <w:gridCol w:w="276"/>
            <w:gridCol w:w="276"/>
            <w:gridCol w:w="276"/>
            <w:gridCol w:w="276"/>
            <w:gridCol w:w="276"/>
          </w:tblGrid>
        </w:tblGridChange>
      </w:tblGrid>
      <w:tr w:rsidR="007E5CE7" w:rsidTr="00B115AA">
        <w:tblPrEx>
          <w:tblCellMar>
            <w:top w:w="0" w:type="dxa"/>
            <w:bottom w:w="0" w:type="dxa"/>
          </w:tblCellMar>
        </w:tblPrEx>
        <w:trPr>
          <w:cantSplit/>
          <w:trHeight w:val="312"/>
          <w:jc w:val="center"/>
        </w:trPr>
        <w:tc>
          <w:tcPr>
            <w:tcW w:w="275" w:type="dxa"/>
            <w:tcBorders>
              <w:top w:val="nil"/>
              <w:left w:val="nil"/>
              <w:right w:val="nil"/>
            </w:tcBorders>
          </w:tcPr>
          <w:p w:rsidR="007E5CE7" w:rsidRDefault="007E5CE7" w:rsidP="007E5CE7">
            <w:pPr>
              <w:pStyle w:val="20"/>
              <w:numPr>
                <w:ilvl w:val="1"/>
                <w:numId w:val="1"/>
              </w:numPr>
              <w:ind w:leftChars="0"/>
            </w:pPr>
            <w:r>
              <w:t>31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30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29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28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27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26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25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24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23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22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21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20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19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18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17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16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15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14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13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12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11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10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9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8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7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6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5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4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3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2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1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0</w:t>
            </w:r>
          </w:p>
        </w:tc>
      </w:tr>
      <w:tr w:rsidR="007E5CE7" w:rsidTr="00B115AA">
        <w:tblPrEx>
          <w:tblCellMar>
            <w:top w:w="0" w:type="dxa"/>
            <w:bottom w:w="0" w:type="dxa"/>
          </w:tblCellMar>
        </w:tblPrEx>
        <w:trPr>
          <w:cantSplit/>
          <w:trHeight w:val="312"/>
          <w:jc w:val="center"/>
        </w:trPr>
        <w:tc>
          <w:tcPr>
            <w:tcW w:w="275" w:type="dxa"/>
          </w:tcPr>
          <w:p w:rsidR="007E5CE7" w:rsidRDefault="007E5CE7" w:rsidP="00B115AA">
            <w:pPr>
              <w:pStyle w:val="10"/>
            </w:pPr>
            <w:r>
              <w:t>0</w:t>
            </w:r>
          </w:p>
        </w:tc>
        <w:tc>
          <w:tcPr>
            <w:tcW w:w="276" w:type="dxa"/>
          </w:tcPr>
          <w:p w:rsidR="007E5CE7" w:rsidRDefault="007E5CE7" w:rsidP="00B115AA">
            <w:pPr>
              <w:pStyle w:val="10"/>
            </w:pPr>
            <w:r>
              <w:t>0</w:t>
            </w:r>
          </w:p>
        </w:tc>
        <w:tc>
          <w:tcPr>
            <w:tcW w:w="276" w:type="dxa"/>
          </w:tcPr>
          <w:p w:rsidR="007E5CE7" w:rsidRDefault="007E5CE7" w:rsidP="00B115AA">
            <w:pPr>
              <w:pStyle w:val="10"/>
            </w:pPr>
            <w:r>
              <w:t>0</w:t>
            </w:r>
          </w:p>
        </w:tc>
        <w:tc>
          <w:tcPr>
            <w:tcW w:w="276" w:type="dxa"/>
          </w:tcPr>
          <w:p w:rsidR="007E5CE7" w:rsidRDefault="007E5CE7" w:rsidP="00B115AA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" w:type="dxa"/>
          </w:tcPr>
          <w:p w:rsidR="007E5CE7" w:rsidRDefault="007E5CE7" w:rsidP="00B115AA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" w:type="dxa"/>
          </w:tcPr>
          <w:p w:rsidR="007E5CE7" w:rsidRDefault="007E5CE7" w:rsidP="00B115AA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6" w:type="dxa"/>
          </w:tcPr>
          <w:p w:rsidR="007E5CE7" w:rsidRDefault="007E5CE7" w:rsidP="00B115AA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" w:type="dxa"/>
          </w:tcPr>
          <w:p w:rsidR="007E5CE7" w:rsidRDefault="007E5CE7" w:rsidP="00B115AA">
            <w:pPr>
              <w:pStyle w:val="10"/>
            </w:pPr>
            <w:r>
              <w:t>S</w:t>
            </w:r>
          </w:p>
        </w:tc>
        <w:tc>
          <w:tcPr>
            <w:tcW w:w="276" w:type="dxa"/>
          </w:tcPr>
          <w:p w:rsidR="007E5CE7" w:rsidRDefault="007E5CE7" w:rsidP="00B115AA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04" w:type="dxa"/>
            <w:gridSpan w:val="4"/>
          </w:tcPr>
          <w:p w:rsidR="007E5CE7" w:rsidRDefault="007E5CE7" w:rsidP="00B115AA">
            <w:pPr>
              <w:pStyle w:val="1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Cond</w:t>
            </w:r>
            <w:proofErr w:type="spellEnd"/>
          </w:p>
        </w:tc>
        <w:tc>
          <w:tcPr>
            <w:tcW w:w="1380" w:type="dxa"/>
            <w:gridSpan w:val="5"/>
          </w:tcPr>
          <w:p w:rsidR="007E5CE7" w:rsidRDefault="007E5CE7" w:rsidP="00B115AA">
            <w:pPr>
              <w:pStyle w:val="10"/>
            </w:pPr>
            <w:r>
              <w:t>Rd</w:t>
            </w:r>
          </w:p>
        </w:tc>
        <w:tc>
          <w:tcPr>
            <w:tcW w:w="1380" w:type="dxa"/>
            <w:gridSpan w:val="5"/>
          </w:tcPr>
          <w:p w:rsidR="007E5CE7" w:rsidRDefault="007E5CE7" w:rsidP="00B115AA">
            <w:pPr>
              <w:pStyle w:val="10"/>
            </w:pPr>
            <w:proofErr w:type="spellStart"/>
            <w:r>
              <w:t>Imm</w:t>
            </w:r>
            <w:proofErr w:type="spellEnd"/>
          </w:p>
        </w:tc>
        <w:tc>
          <w:tcPr>
            <w:tcW w:w="276" w:type="dxa"/>
          </w:tcPr>
          <w:p w:rsidR="007E5CE7" w:rsidRDefault="007E5CE7" w:rsidP="00B115AA">
            <w:pPr>
              <w:pStyle w:val="10"/>
            </w:pPr>
            <w:r>
              <w:t>0</w:t>
            </w:r>
          </w:p>
        </w:tc>
        <w:tc>
          <w:tcPr>
            <w:tcW w:w="552" w:type="dxa"/>
            <w:gridSpan w:val="2"/>
          </w:tcPr>
          <w:p w:rsidR="007E5CE7" w:rsidRDefault="007E5CE7" w:rsidP="00B115AA">
            <w:pPr>
              <w:pStyle w:val="10"/>
            </w:pPr>
            <w:r>
              <w:t>Shift</w:t>
            </w:r>
          </w:p>
        </w:tc>
        <w:tc>
          <w:tcPr>
            <w:tcW w:w="276" w:type="dxa"/>
          </w:tcPr>
          <w:p w:rsidR="007E5CE7" w:rsidRDefault="007E5CE7" w:rsidP="00B115AA">
            <w:pPr>
              <w:pStyle w:val="10"/>
            </w:pPr>
            <w:r>
              <w:t>0</w:t>
            </w:r>
          </w:p>
        </w:tc>
        <w:tc>
          <w:tcPr>
            <w:tcW w:w="1380" w:type="dxa"/>
            <w:gridSpan w:val="5"/>
          </w:tcPr>
          <w:p w:rsidR="007E5CE7" w:rsidRDefault="007E5CE7" w:rsidP="00B115AA">
            <w:pPr>
              <w:pStyle w:val="10"/>
            </w:pPr>
            <w:proofErr w:type="spellStart"/>
            <w:r>
              <w:t>Rm</w:t>
            </w:r>
            <w:proofErr w:type="spellEnd"/>
          </w:p>
        </w:tc>
      </w:tr>
    </w:tbl>
    <w:p w:rsidR="007E5CE7" w:rsidRDefault="007E5CE7" w:rsidP="007E5CE7">
      <w:pPr>
        <w:pStyle w:val="a0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D_RegShift</w:t>
      </w:r>
      <w:proofErr w:type="spellEnd"/>
    </w:p>
    <w:tbl>
      <w:tblPr>
        <w:tblW w:w="8831" w:type="dxa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5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tblGridChange w:id="3">
          <w:tblGrid>
            <w:gridCol w:w="275"/>
            <w:gridCol w:w="276"/>
            <w:gridCol w:w="276"/>
            <w:gridCol w:w="276"/>
            <w:gridCol w:w="276"/>
            <w:gridCol w:w="276"/>
            <w:gridCol w:w="276"/>
            <w:gridCol w:w="276"/>
            <w:gridCol w:w="276"/>
            <w:gridCol w:w="276"/>
            <w:gridCol w:w="276"/>
            <w:gridCol w:w="276"/>
            <w:gridCol w:w="276"/>
            <w:gridCol w:w="276"/>
            <w:gridCol w:w="276"/>
            <w:gridCol w:w="276"/>
            <w:gridCol w:w="276"/>
            <w:gridCol w:w="276"/>
            <w:gridCol w:w="276"/>
            <w:gridCol w:w="276"/>
            <w:gridCol w:w="276"/>
            <w:gridCol w:w="276"/>
            <w:gridCol w:w="276"/>
            <w:gridCol w:w="276"/>
            <w:gridCol w:w="276"/>
            <w:gridCol w:w="276"/>
            <w:gridCol w:w="276"/>
            <w:gridCol w:w="276"/>
            <w:gridCol w:w="276"/>
            <w:gridCol w:w="276"/>
            <w:gridCol w:w="276"/>
            <w:gridCol w:w="276"/>
          </w:tblGrid>
        </w:tblGridChange>
      </w:tblGrid>
      <w:tr w:rsidR="007E5CE7" w:rsidTr="00B115AA">
        <w:tblPrEx>
          <w:tblCellMar>
            <w:top w:w="0" w:type="dxa"/>
            <w:bottom w:w="0" w:type="dxa"/>
          </w:tblCellMar>
        </w:tblPrEx>
        <w:trPr>
          <w:cantSplit/>
          <w:trHeight w:val="312"/>
          <w:jc w:val="center"/>
        </w:trPr>
        <w:tc>
          <w:tcPr>
            <w:tcW w:w="275" w:type="dxa"/>
            <w:tcBorders>
              <w:top w:val="nil"/>
              <w:left w:val="nil"/>
              <w:right w:val="nil"/>
            </w:tcBorders>
          </w:tcPr>
          <w:p w:rsidR="007E5CE7" w:rsidRDefault="007E5CE7" w:rsidP="007E5CE7">
            <w:pPr>
              <w:pStyle w:val="20"/>
              <w:numPr>
                <w:ilvl w:val="1"/>
                <w:numId w:val="1"/>
              </w:numPr>
              <w:ind w:leftChars="0"/>
            </w:pPr>
            <w:r>
              <w:t>31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30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29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28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27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26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25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24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23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22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21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20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19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18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17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16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15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14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13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12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11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10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9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8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7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6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5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4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3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2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1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0</w:t>
            </w:r>
          </w:p>
        </w:tc>
      </w:tr>
      <w:tr w:rsidR="007E5CE7" w:rsidTr="00B115AA">
        <w:tblPrEx>
          <w:tblCellMar>
            <w:top w:w="0" w:type="dxa"/>
            <w:bottom w:w="0" w:type="dxa"/>
          </w:tblCellMar>
        </w:tblPrEx>
        <w:trPr>
          <w:cantSplit/>
          <w:trHeight w:val="312"/>
          <w:jc w:val="center"/>
        </w:trPr>
        <w:tc>
          <w:tcPr>
            <w:tcW w:w="275" w:type="dxa"/>
          </w:tcPr>
          <w:p w:rsidR="007E5CE7" w:rsidRDefault="007E5CE7" w:rsidP="00B115AA">
            <w:pPr>
              <w:pStyle w:val="10"/>
            </w:pPr>
            <w:r>
              <w:t>0</w:t>
            </w:r>
          </w:p>
        </w:tc>
        <w:tc>
          <w:tcPr>
            <w:tcW w:w="276" w:type="dxa"/>
          </w:tcPr>
          <w:p w:rsidR="007E5CE7" w:rsidRDefault="007E5CE7" w:rsidP="00B115AA">
            <w:pPr>
              <w:pStyle w:val="10"/>
            </w:pPr>
            <w:r>
              <w:t>0</w:t>
            </w:r>
          </w:p>
        </w:tc>
        <w:tc>
          <w:tcPr>
            <w:tcW w:w="276" w:type="dxa"/>
          </w:tcPr>
          <w:p w:rsidR="007E5CE7" w:rsidRDefault="007E5CE7" w:rsidP="00B115AA">
            <w:pPr>
              <w:pStyle w:val="10"/>
            </w:pPr>
            <w:r>
              <w:t>0</w:t>
            </w:r>
          </w:p>
        </w:tc>
        <w:tc>
          <w:tcPr>
            <w:tcW w:w="276" w:type="dxa"/>
          </w:tcPr>
          <w:p w:rsidR="007E5CE7" w:rsidRDefault="007E5CE7" w:rsidP="00B115AA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" w:type="dxa"/>
          </w:tcPr>
          <w:p w:rsidR="007E5CE7" w:rsidRDefault="007E5CE7" w:rsidP="00B115AA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" w:type="dxa"/>
          </w:tcPr>
          <w:p w:rsidR="007E5CE7" w:rsidRDefault="007E5CE7" w:rsidP="00B115AA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6" w:type="dxa"/>
          </w:tcPr>
          <w:p w:rsidR="007E5CE7" w:rsidRDefault="007E5CE7" w:rsidP="00B115AA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" w:type="dxa"/>
          </w:tcPr>
          <w:p w:rsidR="007E5CE7" w:rsidRDefault="007E5CE7" w:rsidP="00B115AA">
            <w:pPr>
              <w:pStyle w:val="10"/>
            </w:pPr>
            <w:r>
              <w:t>S</w:t>
            </w:r>
          </w:p>
        </w:tc>
        <w:tc>
          <w:tcPr>
            <w:tcW w:w="276" w:type="dxa"/>
          </w:tcPr>
          <w:p w:rsidR="007E5CE7" w:rsidRDefault="007E5CE7" w:rsidP="00B115AA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04" w:type="dxa"/>
            <w:gridSpan w:val="4"/>
          </w:tcPr>
          <w:p w:rsidR="007E5CE7" w:rsidRDefault="007E5CE7" w:rsidP="00B115AA">
            <w:pPr>
              <w:pStyle w:val="1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Cond</w:t>
            </w:r>
            <w:proofErr w:type="spellEnd"/>
          </w:p>
        </w:tc>
        <w:tc>
          <w:tcPr>
            <w:tcW w:w="1380" w:type="dxa"/>
            <w:gridSpan w:val="5"/>
          </w:tcPr>
          <w:p w:rsidR="007E5CE7" w:rsidRDefault="007E5CE7" w:rsidP="00B115AA">
            <w:pPr>
              <w:pStyle w:val="10"/>
            </w:pPr>
            <w:r>
              <w:t>Rd</w:t>
            </w:r>
          </w:p>
        </w:tc>
        <w:tc>
          <w:tcPr>
            <w:tcW w:w="1380" w:type="dxa"/>
            <w:gridSpan w:val="5"/>
          </w:tcPr>
          <w:p w:rsidR="007E5CE7" w:rsidRDefault="007E5CE7" w:rsidP="00B115AA">
            <w:pPr>
              <w:pStyle w:val="10"/>
            </w:pPr>
            <w:r>
              <w:t>Rs</w:t>
            </w:r>
          </w:p>
        </w:tc>
        <w:tc>
          <w:tcPr>
            <w:tcW w:w="276" w:type="dxa"/>
          </w:tcPr>
          <w:p w:rsidR="007E5CE7" w:rsidRDefault="007E5CE7" w:rsidP="00B115AA">
            <w:pPr>
              <w:pStyle w:val="10"/>
            </w:pPr>
            <w:r>
              <w:t>0</w:t>
            </w:r>
          </w:p>
        </w:tc>
        <w:tc>
          <w:tcPr>
            <w:tcW w:w="552" w:type="dxa"/>
            <w:gridSpan w:val="2"/>
          </w:tcPr>
          <w:p w:rsidR="007E5CE7" w:rsidRDefault="007E5CE7" w:rsidP="00B115AA">
            <w:pPr>
              <w:pStyle w:val="10"/>
            </w:pPr>
            <w:r>
              <w:t>Shift</w:t>
            </w:r>
          </w:p>
        </w:tc>
        <w:tc>
          <w:tcPr>
            <w:tcW w:w="276" w:type="dxa"/>
          </w:tcPr>
          <w:p w:rsidR="007E5CE7" w:rsidRDefault="007E5CE7" w:rsidP="00B115AA">
            <w:pPr>
              <w:pStyle w:val="10"/>
            </w:pPr>
            <w:r>
              <w:t>1</w:t>
            </w:r>
          </w:p>
        </w:tc>
        <w:tc>
          <w:tcPr>
            <w:tcW w:w="1380" w:type="dxa"/>
            <w:gridSpan w:val="5"/>
          </w:tcPr>
          <w:p w:rsidR="007E5CE7" w:rsidRDefault="007E5CE7" w:rsidP="00B115AA">
            <w:pPr>
              <w:pStyle w:val="10"/>
            </w:pPr>
            <w:proofErr w:type="spellStart"/>
            <w:r>
              <w:t>Rm</w:t>
            </w:r>
            <w:proofErr w:type="spellEnd"/>
          </w:p>
        </w:tc>
      </w:tr>
    </w:tbl>
    <w:p w:rsidR="007E5CE7" w:rsidRDefault="007E5CE7" w:rsidP="007E5CE7">
      <w:pPr>
        <w:pStyle w:val="a0"/>
        <w:ind w:firstLine="420"/>
      </w:pPr>
      <w:r>
        <w:rPr>
          <w:rFonts w:hint="eastAsia"/>
        </w:rPr>
        <w:t>C</w:t>
      </w:r>
      <w:r>
        <w:rPr>
          <w:rFonts w:hint="eastAsia"/>
        </w:rPr>
        <w:t>．</w:t>
      </w:r>
      <w:proofErr w:type="spellStart"/>
      <w:r>
        <w:rPr>
          <w:rFonts w:hint="eastAsia"/>
        </w:rPr>
        <w:t>D_Immediate</w:t>
      </w:r>
      <w:proofErr w:type="spellEnd"/>
    </w:p>
    <w:tbl>
      <w:tblPr>
        <w:tblW w:w="8831" w:type="dxa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5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tblGridChange w:id="4">
          <w:tblGrid>
            <w:gridCol w:w="275"/>
            <w:gridCol w:w="276"/>
            <w:gridCol w:w="276"/>
            <w:gridCol w:w="276"/>
            <w:gridCol w:w="276"/>
            <w:gridCol w:w="276"/>
            <w:gridCol w:w="276"/>
            <w:gridCol w:w="276"/>
            <w:gridCol w:w="276"/>
            <w:gridCol w:w="276"/>
            <w:gridCol w:w="276"/>
            <w:gridCol w:w="276"/>
            <w:gridCol w:w="276"/>
            <w:gridCol w:w="276"/>
            <w:gridCol w:w="276"/>
            <w:gridCol w:w="276"/>
            <w:gridCol w:w="276"/>
            <w:gridCol w:w="276"/>
            <w:gridCol w:w="276"/>
            <w:gridCol w:w="276"/>
            <w:gridCol w:w="276"/>
            <w:gridCol w:w="276"/>
            <w:gridCol w:w="276"/>
            <w:gridCol w:w="276"/>
            <w:gridCol w:w="276"/>
            <w:gridCol w:w="276"/>
            <w:gridCol w:w="276"/>
            <w:gridCol w:w="276"/>
            <w:gridCol w:w="276"/>
            <w:gridCol w:w="276"/>
            <w:gridCol w:w="276"/>
            <w:gridCol w:w="276"/>
          </w:tblGrid>
        </w:tblGridChange>
      </w:tblGrid>
      <w:tr w:rsidR="007E5CE7" w:rsidTr="00B115AA">
        <w:tblPrEx>
          <w:tblCellMar>
            <w:top w:w="0" w:type="dxa"/>
            <w:bottom w:w="0" w:type="dxa"/>
          </w:tblCellMar>
        </w:tblPrEx>
        <w:trPr>
          <w:cantSplit/>
          <w:trHeight w:val="312"/>
          <w:jc w:val="center"/>
        </w:trPr>
        <w:tc>
          <w:tcPr>
            <w:tcW w:w="275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31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30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29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28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27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26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25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24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23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22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21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20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19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18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17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16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15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14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13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12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11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10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9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8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7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6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5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4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3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2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1</w:t>
            </w: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:rsidR="007E5CE7" w:rsidRDefault="007E5CE7" w:rsidP="00B115AA">
            <w:pPr>
              <w:pStyle w:val="20"/>
              <w:ind w:left="483" w:hanging="525"/>
            </w:pPr>
            <w:r>
              <w:t>0</w:t>
            </w:r>
          </w:p>
        </w:tc>
      </w:tr>
      <w:tr w:rsidR="007E5CE7" w:rsidTr="00B115AA">
        <w:tblPrEx>
          <w:tblCellMar>
            <w:top w:w="0" w:type="dxa"/>
            <w:bottom w:w="0" w:type="dxa"/>
          </w:tblCellMar>
        </w:tblPrEx>
        <w:trPr>
          <w:cantSplit/>
          <w:trHeight w:val="312"/>
          <w:jc w:val="center"/>
        </w:trPr>
        <w:tc>
          <w:tcPr>
            <w:tcW w:w="275" w:type="dxa"/>
          </w:tcPr>
          <w:p w:rsidR="007E5CE7" w:rsidRDefault="007E5CE7" w:rsidP="00B115AA">
            <w:pPr>
              <w:pStyle w:val="10"/>
            </w:pPr>
            <w:r>
              <w:t>0</w:t>
            </w:r>
          </w:p>
        </w:tc>
        <w:tc>
          <w:tcPr>
            <w:tcW w:w="276" w:type="dxa"/>
          </w:tcPr>
          <w:p w:rsidR="007E5CE7" w:rsidRDefault="007E5CE7" w:rsidP="00B115AA">
            <w:pPr>
              <w:pStyle w:val="10"/>
            </w:pPr>
            <w:r>
              <w:t>0</w:t>
            </w:r>
          </w:p>
        </w:tc>
        <w:tc>
          <w:tcPr>
            <w:tcW w:w="276" w:type="dxa"/>
          </w:tcPr>
          <w:p w:rsidR="007E5CE7" w:rsidRDefault="007E5CE7" w:rsidP="00B115AA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" w:type="dxa"/>
          </w:tcPr>
          <w:p w:rsidR="007E5CE7" w:rsidRDefault="007E5CE7" w:rsidP="00B115AA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" w:type="dxa"/>
          </w:tcPr>
          <w:p w:rsidR="007E5CE7" w:rsidRDefault="007E5CE7" w:rsidP="00B115AA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" w:type="dxa"/>
          </w:tcPr>
          <w:p w:rsidR="007E5CE7" w:rsidRDefault="007E5CE7" w:rsidP="00B115AA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6" w:type="dxa"/>
          </w:tcPr>
          <w:p w:rsidR="007E5CE7" w:rsidRDefault="007E5CE7" w:rsidP="00B115AA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" w:type="dxa"/>
          </w:tcPr>
          <w:p w:rsidR="007E5CE7" w:rsidRDefault="007E5CE7" w:rsidP="00B115AA">
            <w:pPr>
              <w:pStyle w:val="10"/>
            </w:pPr>
            <w:r>
              <w:t>S</w:t>
            </w:r>
          </w:p>
        </w:tc>
        <w:tc>
          <w:tcPr>
            <w:tcW w:w="276" w:type="dxa"/>
          </w:tcPr>
          <w:p w:rsidR="007E5CE7" w:rsidRDefault="007E5CE7" w:rsidP="00B115AA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04" w:type="dxa"/>
            <w:gridSpan w:val="4"/>
          </w:tcPr>
          <w:p w:rsidR="007E5CE7" w:rsidRDefault="007E5CE7" w:rsidP="00B115AA">
            <w:pPr>
              <w:pStyle w:val="1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Cond</w:t>
            </w:r>
            <w:proofErr w:type="spellEnd"/>
          </w:p>
        </w:tc>
        <w:tc>
          <w:tcPr>
            <w:tcW w:w="1380" w:type="dxa"/>
            <w:gridSpan w:val="5"/>
          </w:tcPr>
          <w:p w:rsidR="007E5CE7" w:rsidRDefault="007E5CE7" w:rsidP="00B115AA">
            <w:pPr>
              <w:pStyle w:val="10"/>
            </w:pPr>
            <w:r>
              <w:t>Rd</w:t>
            </w:r>
          </w:p>
        </w:tc>
        <w:tc>
          <w:tcPr>
            <w:tcW w:w="1380" w:type="dxa"/>
            <w:gridSpan w:val="5"/>
          </w:tcPr>
          <w:p w:rsidR="007E5CE7" w:rsidRDefault="007E5CE7" w:rsidP="00B115AA">
            <w:pPr>
              <w:pStyle w:val="10"/>
            </w:pPr>
            <w:r>
              <w:t>Rotate</w:t>
            </w:r>
          </w:p>
        </w:tc>
        <w:tc>
          <w:tcPr>
            <w:tcW w:w="2484" w:type="dxa"/>
            <w:gridSpan w:val="9"/>
          </w:tcPr>
          <w:p w:rsidR="007E5CE7" w:rsidRDefault="007E5CE7" w:rsidP="00B115AA">
            <w:pPr>
              <w:pStyle w:val="10"/>
            </w:pPr>
            <w:proofErr w:type="spellStart"/>
            <w:r>
              <w:t>Imm</w:t>
            </w:r>
            <w:proofErr w:type="spellEnd"/>
          </w:p>
        </w:tc>
      </w:tr>
    </w:tbl>
    <w:p w:rsidR="007E5CE7" w:rsidRDefault="007E5CE7" w:rsidP="007E5CE7">
      <w:pPr>
        <w:pStyle w:val="a0"/>
        <w:ind w:firstLine="420"/>
        <w:rPr>
          <w:rFonts w:hint="eastAsia"/>
        </w:rPr>
      </w:pPr>
    </w:p>
    <w:p w:rsidR="007E5CE7" w:rsidRDefault="007E5CE7" w:rsidP="007E5CE7">
      <w:pPr>
        <w:pStyle w:val="a0"/>
        <w:ind w:firstLine="420"/>
        <w:rPr>
          <w:rFonts w:hint="eastAsia"/>
        </w:rPr>
      </w:pPr>
      <w:r>
        <w:rPr>
          <w:rFonts w:hint="eastAsia"/>
        </w:rPr>
        <w:t>其中，</w:t>
      </w:r>
      <w:proofErr w:type="gramStart"/>
      <w:r>
        <w:rPr>
          <w:rFonts w:hint="eastAsia"/>
        </w:rPr>
        <w:t>条件位</w:t>
      </w:r>
      <w:proofErr w:type="gramEnd"/>
      <w:r>
        <w:rPr>
          <w:rFonts w:hint="eastAsia"/>
        </w:rPr>
        <w:t>的编码（</w:t>
      </w:r>
      <w:proofErr w:type="spellStart"/>
      <w:r>
        <w:rPr>
          <w:rFonts w:hint="eastAsia"/>
        </w:rPr>
        <w:t>Cond</w:t>
      </w:r>
      <w:proofErr w:type="spellEnd"/>
      <w:r>
        <w:rPr>
          <w:rFonts w:hint="eastAsia"/>
        </w:rPr>
        <w:t>）和转移条件的含义如表</w:t>
      </w:r>
      <w:r>
        <w:rPr>
          <w:rFonts w:hint="eastAsia"/>
        </w:rPr>
        <w:t xml:space="preserve"> 3</w:t>
      </w:r>
      <w:r>
        <w:noBreakHyphen/>
      </w:r>
      <w:r>
        <w:rPr>
          <w:rFonts w:hint="eastAsia"/>
        </w:rPr>
        <w:t>3</w:t>
      </w:r>
      <w:r>
        <w:rPr>
          <w:rFonts w:hint="eastAsia"/>
        </w:rPr>
        <w:t>所示，其中，“条件位赋值”一栏中的</w:t>
      </w:r>
      <w:proofErr w:type="gramStart"/>
      <w:r>
        <w:rPr>
          <w:rFonts w:hint="eastAsia"/>
        </w:rPr>
        <w:t>条件位</w:t>
      </w:r>
      <w:proofErr w:type="gramEnd"/>
      <w:r>
        <w:rPr>
          <w:rFonts w:hint="eastAsia"/>
        </w:rPr>
        <w:t>是指指令执行时</w:t>
      </w:r>
      <w:r>
        <w:rPr>
          <w:rFonts w:hint="eastAsia"/>
        </w:rPr>
        <w:t>CMSR</w:t>
      </w:r>
      <w:r>
        <w:rPr>
          <w:rFonts w:hint="eastAsia"/>
        </w:rPr>
        <w:t>中的条件位。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30"/>
        <w:gridCol w:w="2130"/>
        <w:gridCol w:w="2131"/>
        <w:gridCol w:w="2131"/>
      </w:tblGrid>
      <w:tr w:rsidR="007E5CE7" w:rsidTr="00B115AA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7E5CE7" w:rsidRDefault="007E5CE7" w:rsidP="00B115AA">
            <w:pPr>
              <w:pStyle w:val="a5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条件位</w:t>
            </w:r>
            <w:proofErr w:type="gramEnd"/>
            <w:r>
              <w:rPr>
                <w:rFonts w:hint="eastAsia"/>
              </w:rPr>
              <w:t>编码</w:t>
            </w:r>
          </w:p>
        </w:tc>
        <w:tc>
          <w:tcPr>
            <w:tcW w:w="2130" w:type="dxa"/>
          </w:tcPr>
          <w:p w:rsidR="007E5CE7" w:rsidRDefault="007E5CE7" w:rsidP="00B115A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指令后缀</w:t>
            </w:r>
          </w:p>
        </w:tc>
        <w:tc>
          <w:tcPr>
            <w:tcW w:w="2131" w:type="dxa"/>
          </w:tcPr>
          <w:p w:rsidR="007E5CE7" w:rsidRDefault="007E5CE7" w:rsidP="00B115AA">
            <w:pPr>
              <w:pStyle w:val="a5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条件位</w:t>
            </w:r>
            <w:proofErr w:type="gramEnd"/>
            <w:r>
              <w:rPr>
                <w:rFonts w:hint="eastAsia"/>
              </w:rPr>
              <w:t>赋值</w:t>
            </w:r>
          </w:p>
        </w:tc>
        <w:tc>
          <w:tcPr>
            <w:tcW w:w="2131" w:type="dxa"/>
          </w:tcPr>
          <w:p w:rsidR="007E5CE7" w:rsidRDefault="007E5CE7" w:rsidP="00B115A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条件含义</w:t>
            </w:r>
          </w:p>
        </w:tc>
      </w:tr>
      <w:tr w:rsidR="007E5CE7" w:rsidTr="00B115AA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7E5CE7" w:rsidRDefault="007E5CE7" w:rsidP="00B115A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0000</w:t>
            </w:r>
          </w:p>
        </w:tc>
        <w:tc>
          <w:tcPr>
            <w:tcW w:w="2130" w:type="dxa"/>
          </w:tcPr>
          <w:p w:rsidR="007E5CE7" w:rsidRDefault="007E5CE7" w:rsidP="00B115A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EQ</w:t>
            </w:r>
          </w:p>
        </w:tc>
        <w:tc>
          <w:tcPr>
            <w:tcW w:w="2131" w:type="dxa"/>
          </w:tcPr>
          <w:p w:rsidR="007E5CE7" w:rsidRDefault="007E5CE7" w:rsidP="00B115A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Z=1</w:t>
            </w:r>
          </w:p>
        </w:tc>
        <w:tc>
          <w:tcPr>
            <w:tcW w:w="2131" w:type="dxa"/>
          </w:tcPr>
          <w:p w:rsidR="007E5CE7" w:rsidRDefault="007E5CE7" w:rsidP="00B115A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等于</w:t>
            </w:r>
          </w:p>
        </w:tc>
      </w:tr>
      <w:tr w:rsidR="007E5CE7" w:rsidTr="00B115AA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7E5CE7" w:rsidRDefault="007E5CE7" w:rsidP="00B115A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0001</w:t>
            </w:r>
          </w:p>
        </w:tc>
        <w:tc>
          <w:tcPr>
            <w:tcW w:w="2130" w:type="dxa"/>
          </w:tcPr>
          <w:p w:rsidR="007E5CE7" w:rsidRDefault="007E5CE7" w:rsidP="00B115A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NE</w:t>
            </w:r>
          </w:p>
        </w:tc>
        <w:tc>
          <w:tcPr>
            <w:tcW w:w="2131" w:type="dxa"/>
          </w:tcPr>
          <w:p w:rsidR="007E5CE7" w:rsidRDefault="007E5CE7" w:rsidP="00B115AA">
            <w:pPr>
              <w:pStyle w:val="a5"/>
            </w:pPr>
            <w:r>
              <w:rPr>
                <w:rFonts w:hint="eastAsia"/>
              </w:rPr>
              <w:t>Z=0</w:t>
            </w:r>
          </w:p>
        </w:tc>
        <w:tc>
          <w:tcPr>
            <w:tcW w:w="2131" w:type="dxa"/>
          </w:tcPr>
          <w:p w:rsidR="007E5CE7" w:rsidRDefault="007E5CE7" w:rsidP="00B115A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不等于</w:t>
            </w:r>
          </w:p>
        </w:tc>
      </w:tr>
      <w:tr w:rsidR="007E5CE7" w:rsidTr="00B115AA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7E5CE7" w:rsidRDefault="007E5CE7" w:rsidP="00B115A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0010</w:t>
            </w:r>
          </w:p>
        </w:tc>
        <w:tc>
          <w:tcPr>
            <w:tcW w:w="2130" w:type="dxa"/>
          </w:tcPr>
          <w:p w:rsidR="007E5CE7" w:rsidRDefault="007E5CE7" w:rsidP="00B115A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UGE</w:t>
            </w:r>
          </w:p>
        </w:tc>
        <w:tc>
          <w:tcPr>
            <w:tcW w:w="2131" w:type="dxa"/>
          </w:tcPr>
          <w:p w:rsidR="007E5CE7" w:rsidRDefault="007E5CE7" w:rsidP="00B115AA">
            <w:pPr>
              <w:pStyle w:val="a5"/>
            </w:pPr>
            <w:r>
              <w:rPr>
                <w:rFonts w:hint="eastAsia"/>
              </w:rPr>
              <w:t>C=1</w:t>
            </w:r>
          </w:p>
        </w:tc>
        <w:tc>
          <w:tcPr>
            <w:tcW w:w="2131" w:type="dxa"/>
          </w:tcPr>
          <w:p w:rsidR="007E5CE7" w:rsidRDefault="007E5CE7" w:rsidP="00B115A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无符号的大于等于</w:t>
            </w:r>
          </w:p>
        </w:tc>
      </w:tr>
      <w:tr w:rsidR="007E5CE7" w:rsidTr="00B115AA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7E5CE7" w:rsidRDefault="007E5CE7" w:rsidP="00B115A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0011</w:t>
            </w:r>
          </w:p>
        </w:tc>
        <w:tc>
          <w:tcPr>
            <w:tcW w:w="2130" w:type="dxa"/>
          </w:tcPr>
          <w:p w:rsidR="007E5CE7" w:rsidRDefault="007E5CE7" w:rsidP="00B115A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ULT</w:t>
            </w:r>
          </w:p>
        </w:tc>
        <w:tc>
          <w:tcPr>
            <w:tcW w:w="2131" w:type="dxa"/>
          </w:tcPr>
          <w:p w:rsidR="007E5CE7" w:rsidRDefault="007E5CE7" w:rsidP="00B115A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C=0</w:t>
            </w:r>
          </w:p>
        </w:tc>
        <w:tc>
          <w:tcPr>
            <w:tcW w:w="2131" w:type="dxa"/>
          </w:tcPr>
          <w:p w:rsidR="007E5CE7" w:rsidRDefault="007E5CE7" w:rsidP="00B115A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无符号的小于</w:t>
            </w:r>
          </w:p>
        </w:tc>
      </w:tr>
      <w:tr w:rsidR="007E5CE7" w:rsidTr="00B115AA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7E5CE7" w:rsidRDefault="007E5CE7" w:rsidP="00B115A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0100</w:t>
            </w:r>
          </w:p>
        </w:tc>
        <w:tc>
          <w:tcPr>
            <w:tcW w:w="2130" w:type="dxa"/>
          </w:tcPr>
          <w:p w:rsidR="007E5CE7" w:rsidRDefault="007E5CE7" w:rsidP="00B115A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131" w:type="dxa"/>
          </w:tcPr>
          <w:p w:rsidR="007E5CE7" w:rsidRDefault="007E5CE7" w:rsidP="00B115A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N=1</w:t>
            </w:r>
          </w:p>
        </w:tc>
        <w:tc>
          <w:tcPr>
            <w:tcW w:w="2131" w:type="dxa"/>
          </w:tcPr>
          <w:p w:rsidR="007E5CE7" w:rsidRDefault="007E5CE7" w:rsidP="00B115A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0</w:t>
            </w:r>
          </w:p>
        </w:tc>
      </w:tr>
      <w:tr w:rsidR="007E5CE7" w:rsidTr="00B115AA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7E5CE7" w:rsidRDefault="007E5CE7" w:rsidP="00B115A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0101</w:t>
            </w:r>
          </w:p>
        </w:tc>
        <w:tc>
          <w:tcPr>
            <w:tcW w:w="2130" w:type="dxa"/>
          </w:tcPr>
          <w:p w:rsidR="007E5CE7" w:rsidRDefault="007E5CE7" w:rsidP="00B115A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NN</w:t>
            </w:r>
          </w:p>
        </w:tc>
        <w:tc>
          <w:tcPr>
            <w:tcW w:w="2131" w:type="dxa"/>
          </w:tcPr>
          <w:p w:rsidR="007E5CE7" w:rsidRDefault="007E5CE7" w:rsidP="00B115A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N=0</w:t>
            </w:r>
          </w:p>
        </w:tc>
        <w:tc>
          <w:tcPr>
            <w:tcW w:w="2131" w:type="dxa"/>
          </w:tcPr>
          <w:p w:rsidR="007E5CE7" w:rsidRDefault="007E5CE7" w:rsidP="00B115A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大于等于</w:t>
            </w:r>
            <w:r>
              <w:rPr>
                <w:rFonts w:hint="eastAsia"/>
              </w:rPr>
              <w:t>0</w:t>
            </w:r>
          </w:p>
        </w:tc>
      </w:tr>
      <w:tr w:rsidR="007E5CE7" w:rsidTr="00B115AA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7E5CE7" w:rsidRDefault="007E5CE7" w:rsidP="00B115A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0110</w:t>
            </w:r>
          </w:p>
        </w:tc>
        <w:tc>
          <w:tcPr>
            <w:tcW w:w="2130" w:type="dxa"/>
          </w:tcPr>
          <w:p w:rsidR="007E5CE7" w:rsidRDefault="007E5CE7" w:rsidP="00B115A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OV</w:t>
            </w:r>
          </w:p>
        </w:tc>
        <w:tc>
          <w:tcPr>
            <w:tcW w:w="2131" w:type="dxa"/>
          </w:tcPr>
          <w:p w:rsidR="007E5CE7" w:rsidRDefault="007E5CE7" w:rsidP="00B115A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V=1</w:t>
            </w:r>
          </w:p>
        </w:tc>
        <w:tc>
          <w:tcPr>
            <w:tcW w:w="2131" w:type="dxa"/>
          </w:tcPr>
          <w:p w:rsidR="007E5CE7" w:rsidRDefault="007E5CE7" w:rsidP="00B115A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溢出</w:t>
            </w:r>
          </w:p>
        </w:tc>
      </w:tr>
      <w:tr w:rsidR="007E5CE7" w:rsidTr="00B115AA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7E5CE7" w:rsidRDefault="007E5CE7" w:rsidP="00B115A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0111</w:t>
            </w:r>
          </w:p>
        </w:tc>
        <w:tc>
          <w:tcPr>
            <w:tcW w:w="2130" w:type="dxa"/>
          </w:tcPr>
          <w:p w:rsidR="007E5CE7" w:rsidRDefault="007E5CE7" w:rsidP="00B115A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NV</w:t>
            </w:r>
          </w:p>
        </w:tc>
        <w:tc>
          <w:tcPr>
            <w:tcW w:w="2131" w:type="dxa"/>
          </w:tcPr>
          <w:p w:rsidR="007E5CE7" w:rsidRDefault="007E5CE7" w:rsidP="00B115A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V=0</w:t>
            </w:r>
          </w:p>
        </w:tc>
        <w:tc>
          <w:tcPr>
            <w:tcW w:w="2131" w:type="dxa"/>
          </w:tcPr>
          <w:p w:rsidR="007E5CE7" w:rsidRDefault="007E5CE7" w:rsidP="00B115A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没有溢出</w:t>
            </w:r>
          </w:p>
        </w:tc>
      </w:tr>
      <w:tr w:rsidR="007E5CE7" w:rsidTr="00B115AA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7E5CE7" w:rsidRDefault="007E5CE7" w:rsidP="00B115A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2130" w:type="dxa"/>
          </w:tcPr>
          <w:p w:rsidR="007E5CE7" w:rsidRDefault="007E5CE7" w:rsidP="00B115A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UGT</w:t>
            </w:r>
          </w:p>
        </w:tc>
        <w:tc>
          <w:tcPr>
            <w:tcW w:w="2131" w:type="dxa"/>
          </w:tcPr>
          <w:p w:rsidR="007E5CE7" w:rsidRDefault="007E5CE7" w:rsidP="00B115A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C=1 AND Z=0</w:t>
            </w:r>
          </w:p>
        </w:tc>
        <w:tc>
          <w:tcPr>
            <w:tcW w:w="2131" w:type="dxa"/>
          </w:tcPr>
          <w:p w:rsidR="007E5CE7" w:rsidRDefault="007E5CE7" w:rsidP="00B115A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无符号的大于</w:t>
            </w:r>
          </w:p>
        </w:tc>
      </w:tr>
      <w:tr w:rsidR="007E5CE7" w:rsidTr="00B115AA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7E5CE7" w:rsidRDefault="007E5CE7" w:rsidP="00B115A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1001</w:t>
            </w:r>
          </w:p>
        </w:tc>
        <w:tc>
          <w:tcPr>
            <w:tcW w:w="2130" w:type="dxa"/>
          </w:tcPr>
          <w:p w:rsidR="007E5CE7" w:rsidRDefault="007E5CE7" w:rsidP="00B115A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ULE</w:t>
            </w:r>
          </w:p>
        </w:tc>
        <w:tc>
          <w:tcPr>
            <w:tcW w:w="2131" w:type="dxa"/>
          </w:tcPr>
          <w:p w:rsidR="007E5CE7" w:rsidRDefault="007E5CE7" w:rsidP="00B115A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C=0 OR Z=1</w:t>
            </w:r>
            <w:r>
              <w:rPr>
                <w:rFonts w:hint="eastAsia"/>
              </w:rPr>
              <w:tab/>
            </w:r>
          </w:p>
        </w:tc>
        <w:tc>
          <w:tcPr>
            <w:tcW w:w="2131" w:type="dxa"/>
          </w:tcPr>
          <w:p w:rsidR="007E5CE7" w:rsidRDefault="007E5CE7" w:rsidP="00B115A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无符号的小于等于</w:t>
            </w:r>
          </w:p>
        </w:tc>
      </w:tr>
      <w:tr w:rsidR="007E5CE7" w:rsidTr="00B115AA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7E5CE7" w:rsidRDefault="007E5CE7" w:rsidP="00B115A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1010</w:t>
            </w:r>
          </w:p>
        </w:tc>
        <w:tc>
          <w:tcPr>
            <w:tcW w:w="2130" w:type="dxa"/>
          </w:tcPr>
          <w:p w:rsidR="007E5CE7" w:rsidRDefault="007E5CE7" w:rsidP="00B115A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SGE</w:t>
            </w:r>
          </w:p>
        </w:tc>
        <w:tc>
          <w:tcPr>
            <w:tcW w:w="2131" w:type="dxa"/>
          </w:tcPr>
          <w:p w:rsidR="007E5CE7" w:rsidRDefault="007E5CE7" w:rsidP="00B115A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N=V</w:t>
            </w:r>
          </w:p>
        </w:tc>
        <w:tc>
          <w:tcPr>
            <w:tcW w:w="2131" w:type="dxa"/>
          </w:tcPr>
          <w:p w:rsidR="007E5CE7" w:rsidRDefault="007E5CE7" w:rsidP="00B115A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有符号大于等于</w:t>
            </w:r>
          </w:p>
        </w:tc>
      </w:tr>
      <w:tr w:rsidR="007E5CE7" w:rsidTr="00B115AA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7E5CE7" w:rsidRDefault="007E5CE7" w:rsidP="00B115A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1011</w:t>
            </w:r>
          </w:p>
        </w:tc>
        <w:tc>
          <w:tcPr>
            <w:tcW w:w="2130" w:type="dxa"/>
          </w:tcPr>
          <w:p w:rsidR="007E5CE7" w:rsidRDefault="007E5CE7" w:rsidP="00B115A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SLT</w:t>
            </w:r>
          </w:p>
        </w:tc>
        <w:tc>
          <w:tcPr>
            <w:tcW w:w="2131" w:type="dxa"/>
          </w:tcPr>
          <w:p w:rsidR="007E5CE7" w:rsidRDefault="007E5CE7" w:rsidP="00B115A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NOT N=V</w:t>
            </w:r>
          </w:p>
        </w:tc>
        <w:tc>
          <w:tcPr>
            <w:tcW w:w="2131" w:type="dxa"/>
          </w:tcPr>
          <w:p w:rsidR="007E5CE7" w:rsidRDefault="007E5CE7" w:rsidP="00B115A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有符号小于</w:t>
            </w:r>
          </w:p>
        </w:tc>
      </w:tr>
      <w:tr w:rsidR="007E5CE7" w:rsidTr="00B115AA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7E5CE7" w:rsidRDefault="007E5CE7" w:rsidP="00B115A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1100</w:t>
            </w:r>
          </w:p>
        </w:tc>
        <w:tc>
          <w:tcPr>
            <w:tcW w:w="2130" w:type="dxa"/>
          </w:tcPr>
          <w:p w:rsidR="007E5CE7" w:rsidRDefault="007E5CE7" w:rsidP="00B115A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SGT</w:t>
            </w:r>
          </w:p>
        </w:tc>
        <w:tc>
          <w:tcPr>
            <w:tcW w:w="2131" w:type="dxa"/>
          </w:tcPr>
          <w:p w:rsidR="007E5CE7" w:rsidRDefault="007E5CE7" w:rsidP="00B115A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Z=0 AND(N=V)</w:t>
            </w:r>
          </w:p>
        </w:tc>
        <w:tc>
          <w:tcPr>
            <w:tcW w:w="2131" w:type="dxa"/>
          </w:tcPr>
          <w:p w:rsidR="007E5CE7" w:rsidRDefault="007E5CE7" w:rsidP="00B115A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有符号大于</w:t>
            </w:r>
          </w:p>
        </w:tc>
      </w:tr>
      <w:tr w:rsidR="007E5CE7" w:rsidTr="00B115AA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7E5CE7" w:rsidRDefault="007E5CE7" w:rsidP="00B115A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1101</w:t>
            </w:r>
          </w:p>
        </w:tc>
        <w:tc>
          <w:tcPr>
            <w:tcW w:w="2130" w:type="dxa"/>
          </w:tcPr>
          <w:p w:rsidR="007E5CE7" w:rsidRDefault="007E5CE7" w:rsidP="00B115A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SLE</w:t>
            </w:r>
          </w:p>
        </w:tc>
        <w:tc>
          <w:tcPr>
            <w:tcW w:w="2131" w:type="dxa"/>
          </w:tcPr>
          <w:p w:rsidR="007E5CE7" w:rsidRDefault="007E5CE7" w:rsidP="00B115A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Z=1 OR (NOT N=V)</w:t>
            </w:r>
          </w:p>
        </w:tc>
        <w:tc>
          <w:tcPr>
            <w:tcW w:w="2131" w:type="dxa"/>
          </w:tcPr>
          <w:p w:rsidR="007E5CE7" w:rsidRDefault="007E5CE7" w:rsidP="00B115A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有符号小于等于</w:t>
            </w:r>
          </w:p>
        </w:tc>
      </w:tr>
      <w:tr w:rsidR="007E5CE7" w:rsidTr="00B115AA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7E5CE7" w:rsidRDefault="007E5CE7" w:rsidP="00B115A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1110</w:t>
            </w:r>
          </w:p>
        </w:tc>
        <w:tc>
          <w:tcPr>
            <w:tcW w:w="6392" w:type="dxa"/>
            <w:gridSpan w:val="3"/>
          </w:tcPr>
          <w:p w:rsidR="007E5CE7" w:rsidRDefault="007E5CE7" w:rsidP="00B115AA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忽略</w:t>
            </w:r>
            <w:r>
              <w:rPr>
                <w:rFonts w:hint="eastAsia"/>
              </w:rPr>
              <w:t>)</w:t>
            </w:r>
          </w:p>
        </w:tc>
      </w:tr>
    </w:tbl>
    <w:p w:rsidR="007E5CE7" w:rsidRDefault="007E5CE7" w:rsidP="007E5CE7">
      <w:pPr>
        <w:pStyle w:val="a4"/>
        <w:rPr>
          <w:sz w:val="24"/>
        </w:rPr>
      </w:pPr>
      <w:proofErr w:type="gramStart"/>
      <w:r>
        <w:rPr>
          <w:rFonts w:hint="eastAsia"/>
        </w:rPr>
        <w:t>条件位</w:t>
      </w:r>
      <w:proofErr w:type="gramEnd"/>
      <w:r>
        <w:rPr>
          <w:rFonts w:hint="eastAsia"/>
        </w:rPr>
        <w:t>的编码和转移条件的含义</w:t>
      </w:r>
    </w:p>
    <w:p w:rsidR="007E5CE7" w:rsidRPr="008A6778" w:rsidRDefault="007E5CE7" w:rsidP="007E5CE7">
      <w:pPr>
        <w:pStyle w:val="a0"/>
        <w:ind w:firstLine="420"/>
        <w:rPr>
          <w:rFonts w:hint="eastAsia"/>
        </w:rPr>
      </w:pPr>
    </w:p>
    <w:p w:rsidR="00FB30EB" w:rsidRDefault="00FB30EB">
      <w:pPr>
        <w:rPr>
          <w:rFonts w:hint="eastAsia"/>
        </w:rPr>
      </w:pPr>
    </w:p>
    <w:p w:rsidR="007E5CE7" w:rsidRDefault="007E5CE7" w:rsidP="007E5CE7">
      <w:pPr>
        <w:ind w:left="0"/>
      </w:pPr>
    </w:p>
    <w:sectPr w:rsidR="007E5CE7" w:rsidSect="00FB3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175BB"/>
    <w:multiLevelType w:val="multilevel"/>
    <w:tmpl w:val="3D786E9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B1C0FD3"/>
    <w:multiLevelType w:val="hybridMultilevel"/>
    <w:tmpl w:val="BC14F49A"/>
    <w:lvl w:ilvl="0" w:tplc="04090011">
      <w:start w:val="1"/>
      <w:numFmt w:val="decimal"/>
      <w:lvlText w:val="%1)"/>
      <w:lvlJc w:val="left"/>
      <w:pPr>
        <w:tabs>
          <w:tab w:val="num" w:pos="902"/>
        </w:tabs>
        <w:ind w:left="902" w:hanging="420"/>
      </w:pPr>
    </w:lvl>
    <w:lvl w:ilvl="1" w:tplc="612062A4">
      <w:start w:val="1"/>
      <w:numFmt w:val="upperLetter"/>
      <w:lvlText w:val="%2．"/>
      <w:lvlJc w:val="left"/>
      <w:pPr>
        <w:tabs>
          <w:tab w:val="num" w:pos="1262"/>
        </w:tabs>
        <w:ind w:left="126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E5CE7"/>
    <w:rsid w:val="00371D55"/>
    <w:rsid w:val="007E5CE7"/>
    <w:rsid w:val="00A55AF2"/>
    <w:rsid w:val="00B2584F"/>
    <w:rsid w:val="00FB3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CE7"/>
    <w:pPr>
      <w:widowControl w:val="0"/>
      <w:ind w:left="62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7E5CE7"/>
    <w:pPr>
      <w:keepNext/>
      <w:numPr>
        <w:numId w:val="2"/>
      </w:numPr>
      <w:outlineLvl w:val="0"/>
    </w:pPr>
    <w:rPr>
      <w:rFonts w:eastAsia="黑体"/>
      <w:b/>
      <w:bCs/>
      <w:sz w:val="44"/>
    </w:rPr>
  </w:style>
  <w:style w:type="paragraph" w:styleId="2">
    <w:name w:val="heading 2"/>
    <w:basedOn w:val="a"/>
    <w:next w:val="a0"/>
    <w:link w:val="2Char"/>
    <w:autoRedefine/>
    <w:qFormat/>
    <w:rsid w:val="007E5CE7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eastAsia="黑体"/>
      <w:b/>
      <w:bCs/>
      <w:sz w:val="32"/>
      <w:szCs w:val="32"/>
    </w:rPr>
  </w:style>
  <w:style w:type="paragraph" w:styleId="3">
    <w:name w:val="heading 3"/>
    <w:basedOn w:val="a"/>
    <w:next w:val="a0"/>
    <w:link w:val="3Char"/>
    <w:autoRedefine/>
    <w:qFormat/>
    <w:rsid w:val="007E5CE7"/>
    <w:pPr>
      <w:keepNext/>
      <w:keepLines/>
      <w:numPr>
        <w:ilvl w:val="2"/>
        <w:numId w:val="2"/>
      </w:numPr>
      <w:spacing w:before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0"/>
    <w:link w:val="4Char"/>
    <w:qFormat/>
    <w:rsid w:val="007E5CE7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eastAsia="黑体" w:hAnsi="Arial"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7E5CE7"/>
    <w:pPr>
      <w:keepNext/>
      <w:numPr>
        <w:ilvl w:val="4"/>
        <w:numId w:val="2"/>
      </w:numPr>
      <w:jc w:val="center"/>
      <w:outlineLvl w:val="4"/>
    </w:pPr>
    <w:rPr>
      <w:rFonts w:ascii="Courier New" w:hAnsi="Courier New" w:cs="Courier New"/>
      <w:b/>
      <w:bCs/>
    </w:rPr>
  </w:style>
  <w:style w:type="paragraph" w:styleId="6">
    <w:name w:val="heading 6"/>
    <w:basedOn w:val="a"/>
    <w:next w:val="a"/>
    <w:link w:val="6Char"/>
    <w:qFormat/>
    <w:rsid w:val="007E5CE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Char"/>
    <w:qFormat/>
    <w:rsid w:val="007E5CE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qFormat/>
    <w:rsid w:val="007E5CE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Char"/>
    <w:qFormat/>
    <w:rsid w:val="007E5CE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7E5CE7"/>
    <w:rPr>
      <w:rFonts w:ascii="Times New Roman" w:eastAsia="黑体" w:hAnsi="Times New Roman" w:cs="Times New Roman"/>
      <w:b/>
      <w:bCs/>
      <w:sz w:val="44"/>
      <w:szCs w:val="24"/>
    </w:rPr>
  </w:style>
  <w:style w:type="character" w:customStyle="1" w:styleId="2Char">
    <w:name w:val="标题 2 Char"/>
    <w:basedOn w:val="a1"/>
    <w:link w:val="2"/>
    <w:rsid w:val="007E5CE7"/>
    <w:rPr>
      <w:rFonts w:ascii="Times New Roman" w:eastAsia="黑体" w:hAnsi="Times New Roman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7E5CE7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1"/>
    <w:link w:val="4"/>
    <w:rsid w:val="007E5CE7"/>
    <w:rPr>
      <w:rFonts w:ascii="Arial" w:eastAsia="黑体" w:hAnsi="Arial" w:cs="Times New Roman"/>
      <w:bCs/>
      <w:sz w:val="28"/>
      <w:szCs w:val="28"/>
    </w:rPr>
  </w:style>
  <w:style w:type="character" w:customStyle="1" w:styleId="5Char">
    <w:name w:val="标题 5 Char"/>
    <w:basedOn w:val="a1"/>
    <w:link w:val="5"/>
    <w:rsid w:val="007E5CE7"/>
    <w:rPr>
      <w:rFonts w:ascii="Courier New" w:eastAsia="宋体" w:hAnsi="Courier New" w:cs="Courier New"/>
      <w:b/>
      <w:bCs/>
      <w:szCs w:val="24"/>
    </w:rPr>
  </w:style>
  <w:style w:type="character" w:customStyle="1" w:styleId="6Char">
    <w:name w:val="标题 6 Char"/>
    <w:basedOn w:val="a1"/>
    <w:link w:val="6"/>
    <w:rsid w:val="007E5CE7"/>
    <w:rPr>
      <w:rFonts w:ascii="Arial" w:eastAsia="黑体" w:hAnsi="Arial" w:cs="Times New Roman"/>
      <w:b/>
      <w:bCs/>
      <w:szCs w:val="24"/>
    </w:rPr>
  </w:style>
  <w:style w:type="character" w:customStyle="1" w:styleId="7Char">
    <w:name w:val="标题 7 Char"/>
    <w:basedOn w:val="a1"/>
    <w:link w:val="7"/>
    <w:rsid w:val="007E5CE7"/>
    <w:rPr>
      <w:rFonts w:ascii="Times New Roman" w:eastAsia="宋体" w:hAnsi="Times New Roman" w:cs="Times New Roman"/>
      <w:b/>
      <w:bCs/>
      <w:szCs w:val="24"/>
    </w:rPr>
  </w:style>
  <w:style w:type="character" w:customStyle="1" w:styleId="8Char">
    <w:name w:val="标题 8 Char"/>
    <w:basedOn w:val="a1"/>
    <w:link w:val="8"/>
    <w:rsid w:val="007E5CE7"/>
    <w:rPr>
      <w:rFonts w:ascii="Arial" w:eastAsia="黑体" w:hAnsi="Arial" w:cs="Times New Roman"/>
      <w:szCs w:val="24"/>
    </w:rPr>
  </w:style>
  <w:style w:type="character" w:customStyle="1" w:styleId="9Char">
    <w:name w:val="标题 9 Char"/>
    <w:basedOn w:val="a1"/>
    <w:link w:val="9"/>
    <w:rsid w:val="007E5CE7"/>
    <w:rPr>
      <w:rFonts w:ascii="Arial" w:eastAsia="黑体" w:hAnsi="Arial" w:cs="Times New Roman"/>
      <w:szCs w:val="21"/>
    </w:rPr>
  </w:style>
  <w:style w:type="paragraph" w:styleId="a0">
    <w:name w:val="Normal Indent"/>
    <w:basedOn w:val="a"/>
    <w:rsid w:val="007E5CE7"/>
    <w:pPr>
      <w:ind w:firstLineChars="200" w:firstLine="200"/>
    </w:pPr>
  </w:style>
  <w:style w:type="paragraph" w:styleId="a4">
    <w:name w:val="caption"/>
    <w:basedOn w:val="a"/>
    <w:next w:val="a"/>
    <w:qFormat/>
    <w:rsid w:val="007E5CE7"/>
    <w:pPr>
      <w:keepNext/>
      <w:spacing w:before="120"/>
      <w:jc w:val="center"/>
    </w:pPr>
    <w:rPr>
      <w:bCs/>
    </w:rPr>
  </w:style>
  <w:style w:type="paragraph" w:customStyle="1" w:styleId="a5">
    <w:name w:val="表格文字"/>
    <w:basedOn w:val="a"/>
    <w:autoRedefine/>
    <w:rsid w:val="007E5CE7"/>
    <w:pPr>
      <w:ind w:left="60"/>
      <w:jc w:val="center"/>
    </w:pPr>
  </w:style>
  <w:style w:type="paragraph" w:customStyle="1" w:styleId="20">
    <w:name w:val="表格文字_2"/>
    <w:basedOn w:val="a"/>
    <w:autoRedefine/>
    <w:rsid w:val="007E5CE7"/>
    <w:pPr>
      <w:ind w:leftChars="-20" w:left="-42"/>
      <w:jc w:val="center"/>
    </w:pPr>
    <w:rPr>
      <w:sz w:val="10"/>
    </w:rPr>
  </w:style>
  <w:style w:type="paragraph" w:customStyle="1" w:styleId="10">
    <w:name w:val="表格文字_1"/>
    <w:basedOn w:val="a5"/>
    <w:autoRedefine/>
    <w:rsid w:val="007E5CE7"/>
    <w:pPr>
      <w:ind w:left="527" w:hanging="527"/>
    </w:pPr>
    <w:rPr>
      <w:sz w:val="1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947</Characters>
  <Application>Microsoft Office Word</Application>
  <DocSecurity>0</DocSecurity>
  <Lines>7</Lines>
  <Paragraphs>2</Paragraphs>
  <ScaleCrop>false</ScaleCrop>
  <Company>PKU</Company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Xianhua</dc:creator>
  <cp:keywords/>
  <dc:description/>
  <cp:lastModifiedBy>Liu Xianhua</cp:lastModifiedBy>
  <cp:revision>1</cp:revision>
  <dcterms:created xsi:type="dcterms:W3CDTF">2010-12-03T01:00:00Z</dcterms:created>
  <dcterms:modified xsi:type="dcterms:W3CDTF">2010-12-03T01:02:00Z</dcterms:modified>
</cp:coreProperties>
</file>