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367A8">
      <w:pPr>
        <w:pStyle w:val="2"/>
        <w:rPr>
          <w:rFonts w:hint="default" w:ascii="Times New Roman Regular" w:hAnsi="Times New Roman Regular" w:cs="Times New Roman Regular"/>
          <w:color w:val="000000" w:themeColor="text1"/>
          <w:sz w:val="28"/>
          <w:szCs w:val="28"/>
          <w14:textFill>
            <w14:solidFill>
              <w14:schemeClr w14:val="tx1"/>
            </w14:solidFill>
          </w14:textFill>
        </w:rPr>
      </w:pPr>
      <w:bookmarkStart w:id="0" w:name="nội-dung-khảo-sát-doanh-nghiệp"/>
      <w:r>
        <w:rPr>
          <w:rFonts w:hint="default" w:ascii="Times New Roman Regular" w:hAnsi="Times New Roman Regular" w:cs="Times New Roman Regular"/>
          <w:color w:val="000000" w:themeColor="text1"/>
          <w:sz w:val="28"/>
          <w:szCs w:val="28"/>
          <w14:textFill>
            <w14:solidFill>
              <w14:schemeClr w14:val="tx1"/>
            </w14:solidFill>
          </w14:textFill>
        </w:rPr>
        <w:t>Nội Dung Khảo Sát Doanh Nghiệp</w:t>
      </w:r>
    </w:p>
    <w:p w14:paraId="4B903231">
      <w:pPr>
        <w:pStyle w:val="23"/>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Phiên bản ngày 6/5/2027 Người thực hiện: Tuyển + BA</w:t>
      </w:r>
    </w:p>
    <w:p w14:paraId="40A0F031">
      <w:pPr>
        <w:pStyle w:val="23"/>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Triển Khai Hệ Thống Truy Xuất Nguồn Gốc (TXNG) – Bộ Công Thương (Hệ thống mới 2027)</w:t>
      </w:r>
    </w:p>
    <w:p w14:paraId="25A60B2E">
      <w:pPr>
        <w:pStyle w:val="1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Mục tiêu khảo sát:</w:t>
      </w:r>
      <w:r>
        <w:rPr>
          <w:rFonts w:hint="default" w:ascii="Times New Roman Regular" w:hAnsi="Times New Roman Regular" w:cs="Times New Roman Regular"/>
          <w:color w:val="000000" w:themeColor="text1"/>
          <w:sz w:val="28"/>
          <w:szCs w:val="28"/>
          <w14:textFill>
            <w14:solidFill>
              <w14:schemeClr w14:val="tx1"/>
            </w14:solidFill>
          </w14:textFill>
        </w:rPr>
        <w:t xml:space="preserve"> Thu thập thông tin thực tiễn từ doanh nghiệp để thiết kế hệ thống TXNG phù hợp, khả thi và có giá trị thực sự với doanh nghiệp (DN).</w:t>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Fonts w:hint="default" w:ascii="Times New Roman Regular" w:hAnsi="Times New Roman Regular" w:cs="Times New Roman Regular"/>
          <w:b/>
          <w:bCs/>
          <w:color w:val="000000" w:themeColor="text1"/>
          <w:sz w:val="28"/>
          <w:szCs w:val="28"/>
          <w14:textFill>
            <w14:solidFill>
              <w14:schemeClr w14:val="tx1"/>
            </w14:solidFill>
          </w14:textFill>
        </w:rPr>
        <w:t>Thời gian khảo sát dự kiến:</w:t>
      </w:r>
      <w:r>
        <w:rPr>
          <w:rFonts w:hint="default" w:ascii="Times New Roman Regular" w:hAnsi="Times New Roman Regular" w:cs="Times New Roman Regular"/>
          <w:color w:val="000000" w:themeColor="text1"/>
          <w:sz w:val="28"/>
          <w:szCs w:val="28"/>
          <w14:textFill>
            <w14:solidFill>
              <w14:schemeClr w14:val="tx1"/>
            </w14:solidFill>
          </w14:textFill>
        </w:rPr>
        <w:t xml:space="preserve"> 60–90 phút/doanh nghiệp</w:t>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Fonts w:hint="default" w:ascii="Times New Roman Regular" w:hAnsi="Times New Roman Regular" w:cs="Times New Roman Regular"/>
          <w:b/>
          <w:bCs/>
          <w:color w:val="000000" w:themeColor="text1"/>
          <w:sz w:val="28"/>
          <w:szCs w:val="28"/>
          <w14:textFill>
            <w14:solidFill>
              <w14:schemeClr w14:val="tx1"/>
            </w14:solidFill>
          </w14:textFill>
        </w:rPr>
        <w:t>Đối tượng:</w:t>
      </w:r>
      <w:r>
        <w:rPr>
          <w:rFonts w:hint="default" w:ascii="Times New Roman Regular" w:hAnsi="Times New Roman Regular" w:cs="Times New Roman Regular"/>
          <w:color w:val="000000" w:themeColor="text1"/>
          <w:sz w:val="28"/>
          <w:szCs w:val="28"/>
          <w14:textFill>
            <w14:solidFill>
              <w14:schemeClr w14:val="tx1"/>
            </w14:solidFill>
          </w14:textFill>
        </w:rPr>
        <w:t xml:space="preserve"> Lãnh đạo hoặc cán bộ phụ trách sản xuất / Công nghệ thông tin (CNTT) / pháp chế của doanh nghiệp</w:t>
      </w:r>
    </w:p>
    <w:p w14:paraId="6ADFED60">
      <w:p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pict>
          <v:rect id="_x0000_i1025" o:spt="1" style="height:1.5pt;width:0pt;" coordsize="21600,21600" o:hr="t" o:hrstd="t" o:hralign="center">
            <v:path/>
            <v:fill focussize="0,0"/>
            <v:stroke/>
            <v:imagedata o:title=""/>
            <o:lock v:ext="edit"/>
            <w10:wrap type="none"/>
            <w10:anchorlock/>
          </v:rect>
        </w:pict>
      </w:r>
    </w:p>
    <w:p w14:paraId="4476A603">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1" w:name="phần-i-thông-tin-chung-về-doanh-nghiệp"/>
      <w:r>
        <w:rPr>
          <w:rFonts w:hint="default" w:ascii="Times New Roman Regular" w:hAnsi="Times New Roman Regular" w:cs="Times New Roman Regular"/>
          <w:color w:val="000000" w:themeColor="text1"/>
          <w:sz w:val="28"/>
          <w:szCs w:val="28"/>
          <w14:textFill>
            <w14:solidFill>
              <w14:schemeClr w14:val="tx1"/>
            </w14:solidFill>
          </w14:textFill>
        </w:rPr>
        <w:t>PHẦN I – THÔNG TIN CHUNG VỀ DOANH NGHIỆP</w:t>
      </w:r>
    </w:p>
    <w:p w14:paraId="296C493E">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2" w:name="hồ-sơ-doanh-nghiệp"/>
      <w:r>
        <w:rPr>
          <w:rFonts w:hint="default" w:ascii="Times New Roman Regular" w:hAnsi="Times New Roman Regular" w:cs="Times New Roman Regular"/>
          <w:color w:val="000000" w:themeColor="text1"/>
          <w:sz w:val="28"/>
          <w:szCs w:val="28"/>
          <w14:textFill>
            <w14:solidFill>
              <w14:schemeClr w14:val="tx1"/>
            </w14:solidFill>
          </w14:textFill>
        </w:rPr>
        <w:t>1.1 Hồ sơ doanh nghiệp</w:t>
      </w:r>
    </w:p>
    <w:tbl>
      <w:tblPr>
        <w:tblStyle w:val="41"/>
        <w:tblW w:w="5000" w:type="pct"/>
        <w:tblInd w:w="0" w:type="dxa"/>
        <w:tblLayout w:type="fixed"/>
        <w:tblCellMar>
          <w:top w:w="0" w:type="dxa"/>
          <w:left w:w="108" w:type="dxa"/>
          <w:bottom w:w="0" w:type="dxa"/>
          <w:right w:w="108" w:type="dxa"/>
        </w:tblCellMar>
      </w:tblPr>
      <w:tblGrid>
        <w:gridCol w:w="3996"/>
        <w:gridCol w:w="4860"/>
      </w:tblGrid>
      <w:tr w14:paraId="78737A51">
        <w:trPr>
          <w:tblHeader/>
        </w:trPr>
        <w:tc>
          <w:p w14:paraId="3F0EC097">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Thông tin</w:t>
            </w:r>
          </w:p>
        </w:tc>
        <w:tc>
          <w:p w14:paraId="46C07597">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Nội dung</w:t>
            </w:r>
          </w:p>
        </w:tc>
      </w:tr>
      <w:tr w14:paraId="2B2F7107">
        <w:tc>
          <w:p w14:paraId="52B0C41D">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Tên doanh nghiệp</w:t>
            </w:r>
          </w:p>
        </w:tc>
        <w:tc>
          <w:p w14:paraId="63436847">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1A564DB6">
        <w:tc>
          <w:p w14:paraId="2E92AA98">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Loại hình</w:t>
            </w:r>
          </w:p>
        </w:tc>
        <w:tc>
          <w:p w14:paraId="05AF8276">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SX / Nhập khẩu / Phân phối / Bán lẻ / Hỗn hợp</w:t>
            </w:r>
          </w:p>
        </w:tc>
      </w:tr>
      <w:tr w14:paraId="295937C0">
        <w:tc>
          <w:p w14:paraId="2A1FBC06">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Năm thành lập</w:t>
            </w:r>
          </w:p>
        </w:tc>
        <w:tc>
          <w:p w14:paraId="11576A20">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02F34E65">
        <w:tc>
          <w:p w14:paraId="441C30CA">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Vốn điều lệ (khoảng)</w:t>
            </w:r>
          </w:p>
        </w:tc>
        <w:tc>
          <w:p w14:paraId="790C22B4">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6B62B1FC">
        <w:tc>
          <w:p w14:paraId="796C5EA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Số lượng nhân sự</w:t>
            </w:r>
          </w:p>
        </w:tc>
        <w:tc>
          <w:p w14:paraId="1D437DF7">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375E650B">
        <w:tc>
          <w:p w14:paraId="6E413D90">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Nhóm sản phẩm thuộc phạm vi nghị định</w:t>
            </w:r>
          </w:p>
        </w:tc>
        <w:tc>
          <w:p w14:paraId="07761CC0">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350CB3C7">
        <w:tc>
          <w:p w14:paraId="12DAB189">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Mã hàng hoá HS chính của sản phẩm</w:t>
            </w:r>
          </w:p>
        </w:tc>
        <w:tc>
          <w:p w14:paraId="27507F8F">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779A8852">
        <w:tc>
          <w:p w14:paraId="4219367B">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Thị trường tiêu thụ chính</w:t>
            </w:r>
          </w:p>
        </w:tc>
        <w:tc>
          <w:p w14:paraId="33B8750F">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Nội địa / Xuất khẩu / Cả hai</w:t>
            </w:r>
          </w:p>
        </w:tc>
      </w:tr>
      <w:bookmarkEnd w:id="2"/>
    </w:tbl>
    <w:p w14:paraId="5A7B38E9">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3" w:name="mô-hình-kinh-doanh-b2b-hay-b2c"/>
      <w:r>
        <w:rPr>
          <w:rFonts w:hint="default" w:ascii="Times New Roman Regular" w:hAnsi="Times New Roman Regular" w:cs="Times New Roman Regular"/>
          <w:color w:val="000000" w:themeColor="text1"/>
          <w:sz w:val="28"/>
          <w:szCs w:val="28"/>
          <w14:textFill>
            <w14:solidFill>
              <w14:schemeClr w14:val="tx1"/>
            </w14:solidFill>
          </w14:textFill>
        </w:rPr>
        <w:t>1.2 Mô hình kinh doanh (B2B hay B2C?)</w:t>
      </w:r>
    </w:p>
    <w:p w14:paraId="505AC39B">
      <w:pPr>
        <w:pStyle w:val="24"/>
        <w:numPr>
          <w:ilvl w:val="0"/>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B2C</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Bán trực tiếp đến người tiêu dùng cuối (qua siêu thị, tạp hoá, Thương mại điện tử (TMĐT), cửa hàng)</w:t>
      </w:r>
    </w:p>
    <w:p w14:paraId="2F98F808">
      <w:pPr>
        <w:pStyle w:val="24"/>
        <w:numPr>
          <w:ilvl w:val="0"/>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B2B</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Bán cho doanh nghiệp khác (theo đơn hàng, theo hợp đồng)</w:t>
      </w:r>
    </w:p>
    <w:p w14:paraId="73BD6946">
      <w:pPr>
        <w:pStyle w:val="24"/>
        <w:numPr>
          <w:ilvl w:val="0"/>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Hỗn hợp</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Cả B2C và B2B</w:t>
      </w:r>
    </w:p>
    <w:p w14:paraId="6E49E859">
      <w:pPr>
        <w:pStyle w:val="1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i/>
          <w:iCs/>
          <w:color w:val="000000" w:themeColor="text1"/>
          <w:sz w:val="28"/>
          <w:szCs w:val="28"/>
          <w14:textFill>
            <w14:solidFill>
              <w14:schemeClr w14:val="tx1"/>
            </w14:solidFill>
          </w14:textFill>
        </w:rPr>
        <w:t>Lý do hỏi: Nếu B2C thì lợi ích quảng bá sản phẩm qua hệ thống TXNG là đòn bẩy khuyến khích tham gia. Nếu B2B thì cần tập trung vào lợi ích xuất khẩu và tuân thủ pháp lý.</w:t>
      </w:r>
    </w:p>
    <w:p w14:paraId="5DC55506">
      <w:pPr>
        <w:pStyle w:val="23"/>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Nếu B2C:</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DN có chi phí quảng cáo / marketing hàng năm không? Khoảng bao nhiêu? - DN đang dùng kênh quảng bá nào? (mạng xã hội, TVC, KOL, sàn TMĐT…) - DN có muốn hệ thống TXNG hỗ trợ truyền thông sản phẩm tới NTD không? </w:t>
      </w:r>
    </w:p>
    <w:p w14:paraId="1EA85398">
      <w:pPr>
        <w:pStyle w:val="23"/>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Nếu B2B và xuất khẩu:</w:t>
      </w:r>
      <w:r>
        <w:rPr>
          <w:rFonts w:hint="default" w:ascii="Times New Roman Regular" w:hAnsi="Times New Roman Regular" w:cs="Times New Roman Regular"/>
          <w:color w:val="000000" w:themeColor="text1"/>
          <w:sz w:val="28"/>
          <w:szCs w:val="28"/>
          <w14:textFill>
            <w14:solidFill>
              <w14:schemeClr w14:val="tx1"/>
            </w14:solidFill>
          </w14:textFill>
        </w:rPr>
        <w:t xml:space="preserve"> (Mục đích là giúp doanh nghiệp khớp luôn được yêu cầu truy xuất nguồn gốc của đối tác nước ngoài và đảm bảo được pháp lý của các nước mà xuất khẩu tới, có thể hiện tại chưa cần đáp ứng nhưng biết đâu tương lai cần đáp ứng và việc triển khai này của Bộ Công thương giúp đáp ứng tiêu chuẩn truy xuất nguồn gốc theo yêu cầu của các nước xuất khẩu tới luôn) - Thị trường xuất khẩu chính là các thị trường nào? - Các nước xuất khẩu có yêu cầu TXNG riêng không? —</w:t>
      </w:r>
    </w:p>
    <w:bookmarkEnd w:id="1"/>
    <w:bookmarkEnd w:id="3"/>
    <w:p w14:paraId="30D2C01C">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4" w:name="X8612e7b484cad507b7fbd99681e421853eb3df5"/>
      <w:r>
        <w:rPr>
          <w:rFonts w:hint="default" w:ascii="Times New Roman Regular" w:hAnsi="Times New Roman Regular" w:cs="Times New Roman Regular"/>
          <w:color w:val="000000" w:themeColor="text1"/>
          <w:sz w:val="28"/>
          <w:szCs w:val="28"/>
          <w14:textFill>
            <w14:solidFill>
              <w14:schemeClr w14:val="tx1"/>
            </w14:solidFill>
          </w14:textFill>
        </w:rPr>
        <w:t>PHẦN II – CHUỖI CUNG ỨNG VÀ NGUỒN NGUYÊN LIỆU</w:t>
      </w:r>
    </w:p>
    <w:p w14:paraId="1DA1C52B">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5" w:name="chuỗi-cung-ứng-đầu-vào"/>
      <w:r>
        <w:rPr>
          <w:rFonts w:hint="default" w:ascii="Times New Roman Regular" w:hAnsi="Times New Roman Regular" w:cs="Times New Roman Regular"/>
          <w:color w:val="000000" w:themeColor="text1"/>
          <w:sz w:val="28"/>
          <w:szCs w:val="28"/>
          <w14:textFill>
            <w14:solidFill>
              <w14:schemeClr w14:val="tx1"/>
            </w14:solidFill>
          </w14:textFill>
        </w:rPr>
        <w:t>2.1 Chuỗi cung ứng đầu vào</w:t>
      </w:r>
    </w:p>
    <w:p w14:paraId="66895807">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Doanh nghiệp có bao nhiêu nhà cung cấp nguyên liệu / bán thành phẩm?</w:t>
      </w:r>
    </w:p>
    <w:p w14:paraId="157BBC03">
      <w:pPr>
        <w:pStyle w:val="24"/>
        <w:numPr>
          <w:ilvl w:val="1"/>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Trong nước: _____ nhà cung cấp</w:t>
      </w:r>
    </w:p>
    <w:p w14:paraId="463BD0A2">
      <w:pPr>
        <w:pStyle w:val="24"/>
        <w:numPr>
          <w:ilvl w:val="1"/>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Nước ngoài (nhập khẩu): _____ nhà cung cấp, từ các nước: _____________</w:t>
      </w:r>
    </w:p>
    <w:p w14:paraId="1C800198">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Các nhà cung cấp có cấp giấy chứng nhận xuất xứ / COA (Certificate of Analysis) không?</w:t>
      </w:r>
    </w:p>
    <w:p w14:paraId="4E184D0E">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Có, đầy đủ [ ] Có, một phần [ ] Không</w:t>
      </w:r>
    </w:p>
    <w:p w14:paraId="66E177A8">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hệ thống quản lý nhà cung cấp (vendor management) không?</w:t>
      </w:r>
    </w:p>
    <w:p w14:paraId="71BA193D">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yêu cầu nhà cung cấp cung cấp thông tin truy xuất nguồn gốc nguyên liệu không?</w:t>
      </w:r>
    </w:p>
    <w:p w14:paraId="6F68A011">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Có [ ] Không [ ] Đang xem xét</w:t>
      </w:r>
    </w:p>
    <w:p w14:paraId="0BE5C6DA">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Khi có sự cố chất lượng</w:t>
      </w:r>
      <w:r>
        <w:rPr>
          <w:rFonts w:hint="default" w:ascii="Times New Roman Regular" w:hAnsi="Times New Roman Regular" w:cs="Times New Roman Regular"/>
          <w:color w:val="000000" w:themeColor="text1"/>
          <w:sz w:val="28"/>
          <w:szCs w:val="28"/>
          <w14:textFill>
            <w14:solidFill>
              <w14:schemeClr w14:val="tx1"/>
            </w14:solidFill>
          </w14:textFill>
        </w:rPr>
        <w:t>, DN có thể truy ngược đến lô nguyên liệu cụ thể không? Mất bao lâu?</w:t>
      </w:r>
    </w:p>
    <w:bookmarkEnd w:id="5"/>
    <w:p w14:paraId="61748B88">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6" w:name="quản-lý-lô-sản-xuất-batchlot"/>
      <w:r>
        <w:rPr>
          <w:rFonts w:hint="default" w:ascii="Times New Roman Regular" w:hAnsi="Times New Roman Regular" w:cs="Times New Roman Regular"/>
          <w:color w:val="000000" w:themeColor="text1"/>
          <w:sz w:val="28"/>
          <w:szCs w:val="28"/>
          <w14:textFill>
            <w14:solidFill>
              <w14:schemeClr w14:val="tx1"/>
            </w14:solidFill>
          </w14:textFill>
        </w:rPr>
        <w:t>2.2 Quản lý lô sản xuất (batch/lot)</w:t>
      </w:r>
    </w:p>
    <w:p w14:paraId="525AF34A">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 xml:space="preserve">DN hiện quản lý sản phẩm theo </w:t>
      </w:r>
      <w:r>
        <w:rPr>
          <w:rFonts w:hint="default" w:ascii="Times New Roman Regular" w:hAnsi="Times New Roman Regular" w:cs="Times New Roman Regular"/>
          <w:b/>
          <w:bCs/>
          <w:color w:val="000000" w:themeColor="text1"/>
          <w:sz w:val="28"/>
          <w:szCs w:val="28"/>
          <w14:textFill>
            <w14:solidFill>
              <w14:schemeClr w14:val="tx1"/>
            </w14:solidFill>
          </w14:textFill>
        </w:rPr>
        <w:t>lô sản xuất (batch/lot)</w:t>
      </w:r>
      <w:r>
        <w:rPr>
          <w:rFonts w:hint="default" w:ascii="Times New Roman Regular" w:hAnsi="Times New Roman Regular" w:cs="Times New Roman Regular"/>
          <w:color w:val="000000" w:themeColor="text1"/>
          <w:sz w:val="28"/>
          <w:szCs w:val="28"/>
          <w14:textFill>
            <w14:solidFill>
              <w14:schemeClr w14:val="tx1"/>
            </w14:solidFill>
          </w14:textFill>
        </w:rPr>
        <w:t xml:space="preserve"> chưa?</w:t>
      </w:r>
    </w:p>
    <w:p w14:paraId="1745631A">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Có, bằng phần mềm [ ] Có, bằng Excel/sổ sách [ ] Chưa</w:t>
      </w:r>
    </w:p>
    <w:p w14:paraId="3AF6D8EC">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Quy tắc đặt mã lô hiện tại của DN là gì? (ngày SX + ca + dây chuyền?)</w:t>
      </w:r>
    </w:p>
    <w:p w14:paraId="617070A0">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Một lô sản xuất thường có bao nhiêu đơn vị sản phẩm?</w:t>
      </w:r>
    </w:p>
    <w:p w14:paraId="23CE8CB8">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in số lô / ngày sản xuất / hạn sử dụng trực tiếp lên bao bì không?</w:t>
      </w:r>
    </w:p>
    <w:p w14:paraId="36508788">
      <w:p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pict>
          <v:rect id="_x0000_i1026" o:spt="1" style="height:1.5pt;width:0pt;" coordsize="21600,21600" o:hr="t" o:hrstd="t" o:hralign="center">
            <v:path/>
            <v:fill focussize="0,0"/>
            <v:stroke/>
            <v:imagedata o:title=""/>
            <o:lock v:ext="edit"/>
            <w10:wrap type="none"/>
            <w10:anchorlock/>
          </v:rect>
        </w:pict>
      </w:r>
    </w:p>
    <w:bookmarkEnd w:id="4"/>
    <w:bookmarkEnd w:id="6"/>
    <w:p w14:paraId="7732A32D">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7" w:name="Xb62109024efaf43e064c4f4aec44374eca04157"/>
      <w:r>
        <w:rPr>
          <w:rFonts w:hint="default" w:ascii="Times New Roman Regular" w:hAnsi="Times New Roman Regular" w:cs="Times New Roman Regular"/>
          <w:color w:val="000000" w:themeColor="text1"/>
          <w:sz w:val="28"/>
          <w:szCs w:val="28"/>
          <w14:textFill>
            <w14:solidFill>
              <w14:schemeClr w14:val="tx1"/>
            </w14:solidFill>
          </w14:textFill>
        </w:rPr>
        <w:t>PHẦN III – QUY MÔ SẢN XUẤT VÀ NĂNG LỰC HIỆN TRƯỜNG</w:t>
      </w:r>
    </w:p>
    <w:p w14:paraId="68993B94">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8" w:name="nhà-máy-và-dây-chuyền"/>
      <w:r>
        <w:rPr>
          <w:rFonts w:hint="default" w:ascii="Times New Roman Regular" w:hAnsi="Times New Roman Regular" w:cs="Times New Roman Regular"/>
          <w:color w:val="000000" w:themeColor="text1"/>
          <w:sz w:val="28"/>
          <w:szCs w:val="28"/>
          <w14:textFill>
            <w14:solidFill>
              <w14:schemeClr w14:val="tx1"/>
            </w14:solidFill>
          </w14:textFill>
        </w:rPr>
        <w:t>3.1 Nhà máy và dây chuyền</w:t>
      </w:r>
    </w:p>
    <w:p w14:paraId="7239D5D6">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Doanh nghiệp có bao nhiêu nhà máy / cơ sở sản xuất?</w:t>
      </w:r>
    </w:p>
    <w:p w14:paraId="77D29547">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Mỗi cơ sở đặt tại đâu?</w:t>
      </w:r>
    </w:p>
    <w:p w14:paraId="1837210E">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Tổng công suất sản xuất / năm (tấn, lít, thùng, chiếc…)?</w:t>
      </w:r>
    </w:p>
    <w:p w14:paraId="680F0512">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Số ca sản xuất / ngày? Số ngày hoạt động / năm?</w:t>
      </w:r>
    </w:p>
    <w:p w14:paraId="1C67D7D0">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Ngành có tốc độ sản xuất cao (FMCG)</w:t>
      </w:r>
      <w:r>
        <w:rPr>
          <w:rFonts w:hint="default" w:ascii="Times New Roman Regular" w:hAnsi="Times New Roman Regular" w:cs="Times New Roman Regular"/>
          <w:color w:val="000000" w:themeColor="text1"/>
          <w:sz w:val="28"/>
          <w:szCs w:val="28"/>
          <w14:textFill>
            <w14:solidFill>
              <w14:schemeClr w14:val="tx1"/>
            </w14:solidFill>
          </w14:textFill>
        </w:rPr>
        <w:t xml:space="preserve"> không? Số đơn vị sản xuất / phút hoặc / giờ?</w:t>
      </w:r>
    </w:p>
    <w:p w14:paraId="6E986092">
      <w:pPr>
        <w:pStyle w:val="1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i/>
          <w:iCs/>
          <w:color w:val="000000" w:themeColor="text1"/>
          <w:sz w:val="28"/>
          <w:szCs w:val="28"/>
          <w14:textFill>
            <w14:solidFill>
              <w14:schemeClr w14:val="tx1"/>
            </w14:solidFill>
          </w14:textFill>
        </w:rPr>
        <w:t>Lý do hỏi: Với FMCG tốc độ cao (đồ uống, sữa…), cần đánh giá khả năng in QR/barcode inline, không được làm chậm dây chuyền. Đây là yếu tố kỹ thuật quan trọng khi thiết kế giải pháp.</w:t>
      </w:r>
    </w:p>
    <w:bookmarkEnd w:id="8"/>
    <w:p w14:paraId="517879D1">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9" w:name="hạ-tầng-cntt-hiện-có"/>
      <w:r>
        <w:rPr>
          <w:rFonts w:hint="default" w:ascii="Times New Roman Regular" w:hAnsi="Times New Roman Regular" w:cs="Times New Roman Regular"/>
          <w:color w:val="000000" w:themeColor="text1"/>
          <w:sz w:val="28"/>
          <w:szCs w:val="28"/>
          <w14:textFill>
            <w14:solidFill>
              <w14:schemeClr w14:val="tx1"/>
            </w14:solidFill>
          </w14:textFill>
        </w:rPr>
        <w:t>3.2 Hạ tầng CNTT hiện có</w:t>
      </w:r>
    </w:p>
    <w:p w14:paraId="02AED090">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sử dụng phần mềm quản lý nào không?</w:t>
      </w:r>
    </w:p>
    <w:p w14:paraId="5D28530E">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ERP (SAP / Oracle / Bravo / Fast / khác: _______)</w:t>
      </w:r>
    </w:p>
    <w:p w14:paraId="50898B29">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MES (Manufacturing Execution System)</w:t>
      </w:r>
    </w:p>
    <w:p w14:paraId="3DCEB11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WMS (Warehouse Management System)</w:t>
      </w:r>
    </w:p>
    <w:p w14:paraId="15BE05C6">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LIMS (phòng kiểm nghiệm)</w:t>
      </w:r>
    </w:p>
    <w:p w14:paraId="22E83174">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Phần mềm kế toán đơn thuần</w:t>
      </w:r>
    </w:p>
    <w:p w14:paraId="22EA4B4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Chưa có phần mềm quản lý</w:t>
      </w:r>
    </w:p>
    <w:p w14:paraId="5AA825AE">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Phần mềm hiện tại có xuất dữ liệu qua API không?</w:t>
      </w:r>
    </w:p>
    <w:p w14:paraId="6A1E6E10">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đội ngũ CNTT nội bộ không? Quy mô?</w:t>
      </w:r>
    </w:p>
    <w:p w14:paraId="0B6D7495">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Đường truyền internet tại nhà máy đang có hay chưa?</w:t>
      </w:r>
    </w:p>
    <w:bookmarkEnd w:id="9"/>
    <w:p w14:paraId="71F081C8">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10" w:name="thiết-bị-đọc-mã-hiện-trường"/>
      <w:r>
        <w:rPr>
          <w:rFonts w:hint="default" w:ascii="Times New Roman Regular" w:hAnsi="Times New Roman Regular" w:cs="Times New Roman Regular"/>
          <w:color w:val="000000" w:themeColor="text1"/>
          <w:sz w:val="28"/>
          <w:szCs w:val="28"/>
          <w14:textFill>
            <w14:solidFill>
              <w14:schemeClr w14:val="tx1"/>
            </w14:solidFill>
          </w14:textFill>
        </w:rPr>
        <w:t>3.3 Thiết bị đọc mã hiện trường</w:t>
      </w:r>
    </w:p>
    <w:p w14:paraId="0E72B040">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hiện có sử dụng máy quét mã vạch / barcode scanner không?</w:t>
      </w:r>
    </w:p>
    <w:p w14:paraId="25701BA9">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in nhãn bằng máy in nhãn / label printer không? Nhãn in loại gì?</w:t>
      </w:r>
    </w:p>
    <w:p w14:paraId="37B1B7BE">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Dây chuyền đóng gói có hệ thống in nhãn tự động (inline printing) chưa?</w:t>
      </w:r>
    </w:p>
    <w:p w14:paraId="151D0B21">
      <w:p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pict>
          <v:rect id="_x0000_i1027" o:spt="1" style="height:1.5pt;width:0pt;" coordsize="21600,21600" o:hr="t" o:hrstd="t" o:hralign="center">
            <v:path/>
            <v:fill focussize="0,0"/>
            <v:stroke/>
            <v:imagedata o:title=""/>
            <o:lock v:ext="edit"/>
            <w10:wrap type="none"/>
            <w10:anchorlock/>
          </v:rect>
        </w:pict>
      </w:r>
    </w:p>
    <w:bookmarkEnd w:id="7"/>
    <w:bookmarkEnd w:id="10"/>
    <w:p w14:paraId="5A27A8F0">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11" w:name="Xe9e9de300f1278f70fec88bc54144ae54b027f4"/>
      <w:r>
        <w:rPr>
          <w:rFonts w:hint="default" w:ascii="Times New Roman Regular" w:hAnsi="Times New Roman Regular" w:cs="Times New Roman Regular"/>
          <w:color w:val="000000" w:themeColor="text1"/>
          <w:sz w:val="28"/>
          <w:szCs w:val="28"/>
          <w14:textFill>
            <w14:solidFill>
              <w14:schemeClr w14:val="tx1"/>
            </w14:solidFill>
          </w14:textFill>
        </w:rPr>
        <w:t>PHẦN III-B – KHẢ NĂNG TRIỂN KHAI THIẾT BỊ IoT TẠI HIỆN TRƯỜNG</w:t>
      </w:r>
    </w:p>
    <w:p w14:paraId="08B83D96">
      <w:pPr>
        <w:pStyle w:val="1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Mục tiêu:</w:t>
      </w:r>
      <w:r>
        <w:rPr>
          <w:rFonts w:hint="default" w:ascii="Times New Roman Regular" w:hAnsi="Times New Roman Regular" w:cs="Times New Roman Regular"/>
          <w:color w:val="000000" w:themeColor="text1"/>
          <w:sz w:val="28"/>
          <w:szCs w:val="28"/>
          <w14:textFill>
            <w14:solidFill>
              <w14:schemeClr w14:val="tx1"/>
            </w14:solidFill>
          </w14:textFill>
        </w:rPr>
        <w:t xml:space="preserve"> Đánh giá mức độ sẵn sàng và phù hợp để triển khai cảm biến / thiết bị IoT nhằm tự động thu thập dữ liệu cho hệ thống TXNG, thay vì nhập tay hoàn toàn.</w:t>
      </w:r>
    </w:p>
    <w:p w14:paraId="7FB3F332">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12" w:name="b1.-hiện-trạng-thiết-bị-và-cảm-biến"/>
      <w:r>
        <w:rPr>
          <w:rFonts w:hint="default" w:ascii="Times New Roman Regular" w:hAnsi="Times New Roman Regular" w:cs="Times New Roman Regular"/>
          <w:color w:val="000000" w:themeColor="text1"/>
          <w:sz w:val="28"/>
          <w:szCs w:val="28"/>
          <w14:textFill>
            <w14:solidFill>
              <w14:schemeClr w14:val="tx1"/>
            </w14:solidFill>
          </w14:textFill>
        </w:rPr>
        <w:t>B1. Hiện trạng thiết bị và cảm biến</w:t>
      </w:r>
    </w:p>
    <w:p w14:paraId="67E3796A">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đã có thiết bị cảm biến nào trong nhà máy / kho chưa?</w:t>
      </w:r>
    </w:p>
    <w:p w14:paraId="652834FD">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Cảm biến nhiệt độ / độ ẩm (trong kho lạnh, phòng sạch…)</w:t>
      </w:r>
    </w:p>
    <w:p w14:paraId="5D82FA9D">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Cảm biến áp suất / lưu lượng (trong dây chuyền SX)</w:t>
      </w:r>
    </w:p>
    <w:p w14:paraId="5F382E14">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Camera giám sát dây chuyền</w:t>
      </w:r>
    </w:p>
    <w:p w14:paraId="418A5322">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Đầu đọc RFID tại cổng kho / dây chuyền</w:t>
      </w:r>
    </w:p>
    <w:p w14:paraId="15968C93">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Thiết bị cân trọng lượng tự động (load cell)</w:t>
      </w:r>
    </w:p>
    <w:p w14:paraId="2A013081">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Thiết bị GPS / định vị xe vận chuyển</w:t>
      </w:r>
    </w:p>
    <w:p w14:paraId="2B6F85FD">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Chưa có thiết bị cảm biến nào</w:t>
      </w:r>
    </w:p>
    <w:p w14:paraId="1D2741AC">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Các thiết bị hiện có có kết nối mạng / xuất dữ liệu số không?</w:t>
      </w:r>
    </w:p>
    <w:p w14:paraId="3A5B080D">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Có, kết nối LAN / WiFi và có phần mềm quản lý</w:t>
      </w:r>
    </w:p>
    <w:p w14:paraId="427C240C">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Có kết nối nhưng không tích hợp với phần mềm nào</w:t>
      </w:r>
    </w:p>
    <w:p w14:paraId="11135384">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Thiết bị cũ, chỉ hiển thị chỉ số, không xuất dữ liệu số</w:t>
      </w:r>
    </w:p>
    <w:p w14:paraId="546395A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Chưa có</w:t>
      </w:r>
    </w:p>
    <w:p w14:paraId="0A56B4CA">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Trong kho lạnh / chuỗi lạnh (nếu có): nhiệt độ hiện đang được ghi nhận bằng cách nào?</w:t>
      </w:r>
    </w:p>
    <w:p w14:paraId="1A4B7E9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Cảm biến tự động ghi log liên tục</w:t>
      </w:r>
    </w:p>
    <w:p w14:paraId="0B310DAE">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Nhân viên đọc và ghi tay theo ca</w:t>
      </w:r>
    </w:p>
    <w:p w14:paraId="79DC77A9">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Chưa có theo dõi</w:t>
      </w:r>
    </w:p>
    <w:bookmarkEnd w:id="12"/>
    <w:p w14:paraId="00B4E42C">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13" w:name="Xe956ba55c5974cb98bea9743ed9143e22781787"/>
      <w:r>
        <w:rPr>
          <w:rFonts w:hint="default" w:ascii="Times New Roman Regular" w:hAnsi="Times New Roman Regular" w:cs="Times New Roman Regular"/>
          <w:color w:val="000000" w:themeColor="text1"/>
          <w:sz w:val="28"/>
          <w:szCs w:val="28"/>
          <w14:textFill>
            <w14:solidFill>
              <w14:schemeClr w14:val="tx1"/>
            </w14:solidFill>
          </w14:textFill>
        </w:rPr>
        <w:t>B2. Quy trình sản xuất và các điểm cần thu thập dữ liệu tự động</w:t>
      </w:r>
    </w:p>
    <w:p w14:paraId="6B10061B">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 xml:space="preserve">Trong quy trình sản xuất, </w:t>
      </w:r>
      <w:r>
        <w:rPr>
          <w:rFonts w:hint="default" w:ascii="Times New Roman Regular" w:hAnsi="Times New Roman Regular" w:cs="Times New Roman Regular"/>
          <w:b/>
          <w:bCs/>
          <w:color w:val="000000" w:themeColor="text1"/>
          <w:sz w:val="28"/>
          <w:szCs w:val="28"/>
          <w14:textFill>
            <w14:solidFill>
              <w14:schemeClr w14:val="tx1"/>
            </w14:solidFill>
          </w14:textFill>
        </w:rPr>
        <w:t>bước nào DN muốn ghi nhận tự động</w:t>
      </w:r>
      <w:r>
        <w:rPr>
          <w:rFonts w:hint="default" w:ascii="Times New Roman Regular" w:hAnsi="Times New Roman Regular" w:cs="Times New Roman Regular"/>
          <w:color w:val="000000" w:themeColor="text1"/>
          <w:sz w:val="28"/>
          <w:szCs w:val="28"/>
          <w14:textFill>
            <w14:solidFill>
              <w14:schemeClr w14:val="tx1"/>
            </w14:solidFill>
          </w14:textFill>
        </w:rPr>
        <w:t xml:space="preserve"> nhất? (chọn tối đa 3)</w:t>
      </w:r>
    </w:p>
    <w:p w14:paraId="3B97ED22">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Nhập nguyên liệu đầu vào (cân, đếm, kiểm tra)</w:t>
      </w:r>
    </w:p>
    <w:p w14:paraId="17FE99B4">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Bắt đầu / kết thúc một lô sản xuất</w:t>
      </w:r>
    </w:p>
    <w:p w14:paraId="17EEB1FB">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Đóng gói và dán nhãn từng đơn vị sản phẩm</w:t>
      </w:r>
    </w:p>
    <w:p w14:paraId="614292BA">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Xuất kho thành phẩm</w:t>
      </w:r>
    </w:p>
    <w:p w14:paraId="03617A3D">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Giao hàng cho nhà phân phối / điểm bán</w:t>
      </w:r>
    </w:p>
    <w:p w14:paraId="365D81BA">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Giám sát điều kiện bảo quản (nhiệt độ, độ ẩm) liên tục</w:t>
      </w:r>
    </w:p>
    <w:p w14:paraId="4CA1E151">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Kiểm tra chất lượng / lấy mẫu kiểm nghiệm</w:t>
      </w:r>
    </w:p>
    <w:p w14:paraId="30B633B6">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 xml:space="preserve">Bước nào hiện đang </w:t>
      </w:r>
      <w:r>
        <w:rPr>
          <w:rFonts w:hint="default" w:ascii="Times New Roman Regular" w:hAnsi="Times New Roman Regular" w:cs="Times New Roman Regular"/>
          <w:b/>
          <w:bCs/>
          <w:color w:val="000000" w:themeColor="text1"/>
          <w:sz w:val="28"/>
          <w:szCs w:val="28"/>
          <w14:textFill>
            <w14:solidFill>
              <w14:schemeClr w14:val="tx1"/>
            </w14:solidFill>
          </w14:textFill>
        </w:rPr>
        <w:t>tốn thời gian nhập liệu thủ công nhất</w:t>
      </w:r>
      <w:r>
        <w:rPr>
          <w:rFonts w:hint="default" w:ascii="Times New Roman Regular" w:hAnsi="Times New Roman Regular" w:cs="Times New Roman Regular"/>
          <w:color w:val="000000" w:themeColor="text1"/>
          <w:sz w:val="28"/>
          <w:szCs w:val="28"/>
          <w14:textFill>
            <w14:solidFill>
              <w14:schemeClr w14:val="tx1"/>
            </w14:solidFill>
          </w14:textFill>
        </w:rPr>
        <w:t>?</w:t>
      </w:r>
    </w:p>
    <w:p w14:paraId="402D62BC">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 xml:space="preserve">Dây chuyền sản xuất có </w:t>
      </w:r>
      <w:r>
        <w:rPr>
          <w:rFonts w:hint="default" w:ascii="Times New Roman Regular" w:hAnsi="Times New Roman Regular" w:cs="Times New Roman Regular"/>
          <w:b/>
          <w:bCs/>
          <w:color w:val="000000" w:themeColor="text1"/>
          <w:sz w:val="28"/>
          <w:szCs w:val="28"/>
          <w14:textFill>
            <w14:solidFill>
              <w14:schemeClr w14:val="tx1"/>
            </w14:solidFill>
          </w14:textFill>
        </w:rPr>
        <w:t>điểm thắt cổ chai</w:t>
      </w:r>
      <w:r>
        <w:rPr>
          <w:rFonts w:hint="default" w:ascii="Times New Roman Regular" w:hAnsi="Times New Roman Regular" w:cs="Times New Roman Regular"/>
          <w:color w:val="000000" w:themeColor="text1"/>
          <w:sz w:val="28"/>
          <w:szCs w:val="28"/>
          <w14:textFill>
            <w14:solidFill>
              <w14:schemeClr w14:val="tx1"/>
            </w14:solidFill>
          </w14:textFill>
        </w:rPr>
        <w:t xml:space="preserve"> (bottleneck) nào mà việc gắn thiết bị IoT có thể ảnh hưởng đến tốc độ sản xuất không?</w:t>
      </w:r>
    </w:p>
    <w:bookmarkEnd w:id="13"/>
    <w:p w14:paraId="0D690B2C">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14" w:name="Xc0a47d4177d551ef6c9cb0099399e84a3f21afe"/>
      <w:r>
        <w:rPr>
          <w:rFonts w:hint="default" w:ascii="Times New Roman Regular" w:hAnsi="Times New Roman Regular" w:cs="Times New Roman Regular"/>
          <w:color w:val="000000" w:themeColor="text1"/>
          <w:sz w:val="28"/>
          <w:szCs w:val="28"/>
          <w14:textFill>
            <w14:solidFill>
              <w14:schemeClr w14:val="tx1"/>
            </w14:solidFill>
          </w14:textFill>
        </w:rPr>
        <w:t>B3. Hạ tầng mạng và kết nối tại hiện trường</w:t>
      </w:r>
    </w:p>
    <w:p w14:paraId="06ECA320">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Nhà máy / kho có phủ sóng WiFi không? Chất lượng thế nào?</w:t>
      </w:r>
    </w:p>
    <w:p w14:paraId="208A2AC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WiFi phủ toàn bộ, ổn định</w:t>
      </w:r>
    </w:p>
    <w:p w14:paraId="2AF2F33A">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WiFi có nhưng yếu / gián đoạn ở một số khu vực</w:t>
      </w:r>
    </w:p>
    <w:p w14:paraId="7D35B7C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Chỉ có mạng LAN cố định</w:t>
      </w:r>
    </w:p>
    <w:p w14:paraId="322C707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Không có mạng nào trong khu vực sản xuất</w:t>
      </w:r>
    </w:p>
    <w:p w14:paraId="74CA4AF4">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Môi trường sản xuất có yếu tố nào ảnh hưởng đến thiết bị điện tử không?</w:t>
      </w:r>
    </w:p>
    <w:p w14:paraId="01E920B1">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Nhiệt độ cao (lò nung, hàn…)</w:t>
      </w:r>
    </w:p>
    <w:p w14:paraId="53795039">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Độ ẩm cao (chế biến thực phẩm, đồ uống…)</w:t>
      </w:r>
    </w:p>
    <w:p w14:paraId="03779742">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Bụi / hóa chất ăn mòn (hóa chất công nghiệp…)</w:t>
      </w:r>
    </w:p>
    <w:p w14:paraId="0A207CD4">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Rung động mạnh (máy móc hạng nặng…)</w:t>
      </w:r>
    </w:p>
    <w:p w14:paraId="688FB0CF">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Môi trường nguy hiểm cháy nổ (VLNCN, tiền chất…)</w:t>
      </w:r>
    </w:p>
    <w:p w14:paraId="54C7B904">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Môi trường bình thường, không có yếu tố đặc biệt</w:t>
      </w:r>
    </w:p>
    <w:p w14:paraId="6AE526D0">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Có điện 220V / 3 pha ổn định tại các vị trí cần gắn thiết bị không?</w:t>
      </w:r>
    </w:p>
    <w:p w14:paraId="57576F75">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thể chấp nhận gắn thiết bị IoT vào dây chuyền hiện có mà không cần dừng sản xuất để lắp đặt không?</w:t>
      </w:r>
    </w:p>
    <w:bookmarkEnd w:id="14"/>
    <w:p w14:paraId="78614B1C">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15" w:name="X12dfb90d5f2d010bd45b3a2a6781bdaf83fb3ec"/>
      <w:r>
        <w:rPr>
          <w:rFonts w:hint="default" w:ascii="Times New Roman Regular" w:hAnsi="Times New Roman Regular" w:cs="Times New Roman Regular"/>
          <w:color w:val="000000" w:themeColor="text1"/>
          <w:sz w:val="28"/>
          <w:szCs w:val="28"/>
          <w14:textFill>
            <w14:solidFill>
              <w14:schemeClr w14:val="tx1"/>
            </w14:solidFill>
          </w14:textFill>
        </w:rPr>
        <w:t>B4. Các loại dữ liệu IoT có giá trị với TXNG</w:t>
      </w:r>
    </w:p>
    <w:p w14:paraId="112D81F5">
      <w:pPr>
        <w:pStyle w:val="1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i/>
          <w:iCs/>
          <w:color w:val="000000" w:themeColor="text1"/>
          <w:sz w:val="28"/>
          <w:szCs w:val="28"/>
          <w14:textFill>
            <w14:solidFill>
              <w14:schemeClr w14:val="tx1"/>
            </w14:solidFill>
          </w14:textFill>
        </w:rPr>
        <w:t>Hỏi để xác định loại dữ liệu nào DN thực sự cần ghi nhận cho TXNG, tránh đầu tư IoT tràn lan không có giá trị.</w:t>
      </w:r>
    </w:p>
    <w:p w14:paraId="7698C66C">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Với từng loại dữ liệu sau, DN đánh giá mức độ quan trọng:</w:t>
      </w:r>
    </w:p>
    <w:tbl>
      <w:tblPr>
        <w:tblStyle w:val="41"/>
        <w:tblW w:w="5000" w:type="pct"/>
        <w:tblInd w:w="0" w:type="dxa"/>
        <w:tblLayout w:type="fixed"/>
        <w:tblCellMar>
          <w:top w:w="0" w:type="dxa"/>
          <w:left w:w="108" w:type="dxa"/>
          <w:bottom w:w="0" w:type="dxa"/>
          <w:right w:w="108" w:type="dxa"/>
        </w:tblCellMar>
      </w:tblPr>
      <w:tblGrid>
        <w:gridCol w:w="5978"/>
        <w:gridCol w:w="996"/>
        <w:gridCol w:w="1107"/>
        <w:gridCol w:w="775"/>
      </w:tblGrid>
      <w:tr w14:paraId="0C53C3EA">
        <w:trPr>
          <w:tblHeader/>
        </w:trPr>
        <w:tc>
          <w:p w14:paraId="1C421AE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Loại dữ liệu IoT</w:t>
            </w:r>
          </w:p>
        </w:tc>
        <w:tc>
          <w:p w14:paraId="7C57B5EB">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Không cần</w:t>
            </w:r>
          </w:p>
        </w:tc>
        <w:tc>
          <w:p w14:paraId="615D557C">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Có thì tốt</w:t>
            </w:r>
          </w:p>
        </w:tc>
        <w:tc>
          <w:p w14:paraId="7BA2F2EC">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Rất cần</w:t>
            </w:r>
          </w:p>
        </w:tc>
      </w:tr>
      <w:tr w14:paraId="23D4D26D">
        <w:tc>
          <w:p w14:paraId="441F6491">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Nhiệt độ kho bảo quản (liên tục, có log)</w:t>
            </w:r>
          </w:p>
        </w:tc>
        <w:tc>
          <w:p w14:paraId="3234A0A4">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7C40465F">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1DFDBDE4">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6C62A1ED">
        <w:tc>
          <w:p w14:paraId="337EFF7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Nhiệt độ trong quá trình vận chuyển</w:t>
            </w:r>
          </w:p>
        </w:tc>
        <w:tc>
          <w:p w14:paraId="53F32920">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7B0F4D41">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1AAF2270">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2E5DC7C1">
        <w:tc>
          <w:p w14:paraId="73592510">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Thời điểm bắt đầu / kết thúc lô SX (timestamp tự động)</w:t>
            </w:r>
          </w:p>
        </w:tc>
        <w:tc>
          <w:p w14:paraId="20C956CA">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728BFAEC">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1E6DB9C0">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1D821E0C">
        <w:tc>
          <w:p w14:paraId="7D2EE5AA">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Khối lượng / thể tích nguyên liệu đầu vào (load cell)</w:t>
            </w:r>
          </w:p>
        </w:tc>
        <w:tc>
          <w:p w14:paraId="3A5E98D8">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7CD7AB31">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72B7E8FF">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34A78697">
        <w:tc>
          <w:p w14:paraId="6342F24F">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Số lượng sản phẩm đi qua dây chuyền (counter sensor)</w:t>
            </w:r>
          </w:p>
        </w:tc>
        <w:tc>
          <w:p w14:paraId="30C228B4">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032B5FB1">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6F57E478">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07252197">
        <w:tc>
          <w:p w14:paraId="585A3E90">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Vị trí xe vận chuyển hàng (GPS tracker)</w:t>
            </w:r>
          </w:p>
        </w:tc>
        <w:tc>
          <w:p w14:paraId="76B34842">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6BF419AA">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7DA9DCA0">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0A0C18C8">
        <w:tc>
          <w:p w14:paraId="590630D4">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Trạng thái mở/đóng cửa kho (door sensor)</w:t>
            </w:r>
          </w:p>
        </w:tc>
        <w:tc>
          <w:p w14:paraId="7932BF03">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3300FB2C">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7EF1CAB9">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0292BE63">
        <w:tc>
          <w:p w14:paraId="6DA00F21">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chụp sản phẩm / QR trên dây chuyền (camera + AI)</w:t>
            </w:r>
          </w:p>
        </w:tc>
        <w:tc>
          <w:p w14:paraId="4C84334C">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2356A399">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3E0BC158">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3B4EB2A1">
        <w:tc>
          <w:p w14:paraId="601520E0">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Đọc mã RFID tại cổng xuất/nhập kho</w:t>
            </w:r>
          </w:p>
        </w:tc>
        <w:tc>
          <w:p w14:paraId="2AC2A776">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45DB3EAA">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6C254BC2">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2C65D0F6">
        <w:tc>
          <w:p w14:paraId="621A9EA4">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Dữ liệu kiểm nghiệm từ máy LIMS tự động</w:t>
            </w:r>
          </w:p>
        </w:tc>
        <w:tc>
          <w:p w14:paraId="4CCAB198">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6A804783">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c>
          <w:p w14:paraId="4742B71F">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bookmarkEnd w:id="15"/>
    </w:tbl>
    <w:p w14:paraId="75AD22F3">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16" w:name="b5.-năng-lực-tiếp-nhận-và-vận-hành-iot"/>
      <w:r>
        <w:rPr>
          <w:rFonts w:hint="default" w:ascii="Times New Roman Regular" w:hAnsi="Times New Roman Regular" w:cs="Times New Roman Regular"/>
          <w:color w:val="000000" w:themeColor="text1"/>
          <w:sz w:val="28"/>
          <w:szCs w:val="28"/>
          <w14:textFill>
            <w14:solidFill>
              <w14:schemeClr w14:val="tx1"/>
            </w14:solidFill>
          </w14:textFill>
        </w:rPr>
        <w:t>B5. Năng lực tiếp nhận và vận hành IoT</w:t>
      </w:r>
    </w:p>
    <w:p w14:paraId="244C87F6">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kỹ sư / kỹ thuật viên có thể quản lý thiết bị IoT không?</w:t>
      </w:r>
    </w:p>
    <w:p w14:paraId="60370C9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Có đội kỹ thuật nội bộ mạnh</w:t>
      </w:r>
    </w:p>
    <w:p w14:paraId="236719C0">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Có vài người biết cơ bản về điện / tự động hóa</w:t>
      </w:r>
    </w:p>
    <w:p w14:paraId="1E46B78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Không có, phải thuê ngoài hoàn toàn</w:t>
      </w:r>
    </w:p>
    <w:p w14:paraId="61604AF2">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ưu tiên mô hình triển khai IoT nào?</w:t>
      </w:r>
    </w:p>
    <w:p w14:paraId="729B72D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Mua thiết bị, tự vận hành</w:t>
      </w:r>
      <w:r>
        <w:rPr>
          <w:rFonts w:hint="default" w:ascii="Times New Roman Regular" w:hAnsi="Times New Roman Regular" w:cs="Times New Roman Regular"/>
          <w:color w:val="000000" w:themeColor="text1"/>
          <w:sz w:val="28"/>
          <w:szCs w:val="28"/>
          <w14:textFill>
            <w14:solidFill>
              <w14:schemeClr w14:val="tx1"/>
            </w14:solidFill>
          </w14:textFill>
        </w:rPr>
        <w:t xml:space="preserve"> (chi phí một lần, DN tự quản lý)</w:t>
      </w:r>
    </w:p>
    <w:p w14:paraId="7D38B91C">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Thuê thiết bị theo gói dịch vụ</w:t>
      </w:r>
      <w:r>
        <w:rPr>
          <w:rFonts w:hint="default" w:ascii="Times New Roman Regular" w:hAnsi="Times New Roman Regular" w:cs="Times New Roman Regular"/>
          <w:color w:val="000000" w:themeColor="text1"/>
          <w:sz w:val="28"/>
          <w:szCs w:val="28"/>
          <w14:textFill>
            <w14:solidFill>
              <w14:schemeClr w14:val="tx1"/>
            </w14:solidFill>
          </w14:textFill>
        </w:rPr>
        <w:t xml:space="preserve"> (trả phí hàng tháng, nhà cung cấp bảo trì)</w:t>
      </w:r>
    </w:p>
    <w:p w14:paraId="7247CCAE">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Tích hợp với thiết bị cũ đang có</w:t>
      </w:r>
      <w:r>
        <w:rPr>
          <w:rFonts w:hint="default" w:ascii="Times New Roman Regular" w:hAnsi="Times New Roman Regular" w:cs="Times New Roman Regular"/>
          <w:color w:val="000000" w:themeColor="text1"/>
          <w:sz w:val="28"/>
          <w:szCs w:val="28"/>
          <w14:textFill>
            <w14:solidFill>
              <w14:schemeClr w14:val="tx1"/>
            </w14:solidFill>
          </w14:textFill>
        </w:rPr>
        <w:t xml:space="preserve"> (không mua thêm thiết bị mới)</w:t>
      </w:r>
    </w:p>
    <w:p w14:paraId="62F2E38F">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Chưa xác định</w:t>
      </w:r>
    </w:p>
    <w:p w14:paraId="552441A9">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Mức đầu tư IoT DN có thể chấp nhận (cho toàn nhà máy / 1 cơ sở):</w:t>
      </w:r>
    </w:p>
    <w:p w14:paraId="30F1F278">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Dưới 50 triệu VND</w:t>
      </w:r>
    </w:p>
    <w:p w14:paraId="7256CAA9">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50 – 200 triệu VND</w:t>
      </w:r>
    </w:p>
    <w:p w14:paraId="672875B2">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200 – 500 triệu VND</w:t>
      </w:r>
    </w:p>
    <w:p w14:paraId="19D86334">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Trên 500 triệu VND</w:t>
      </w:r>
    </w:p>
    <w:p w14:paraId="5C00D6DB">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Chưa xác định ngân sách</w:t>
      </w:r>
    </w:p>
    <w:bookmarkEnd w:id="16"/>
    <w:p w14:paraId="4E4DC42D">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17" w:name="Xba0ea679bdaa7cd5fc773382cce8bfde249838b"/>
      <w:r>
        <w:rPr>
          <w:rFonts w:hint="default" w:ascii="Times New Roman Regular" w:hAnsi="Times New Roman Regular" w:cs="Times New Roman Regular"/>
          <w:color w:val="000000" w:themeColor="text1"/>
          <w:sz w:val="28"/>
          <w:szCs w:val="28"/>
          <w14:textFill>
            <w14:solidFill>
              <w14:schemeClr w14:val="tx1"/>
            </w14:solidFill>
          </w14:textFill>
        </w:rPr>
        <w:t>B6. Kịch bản IoT đặc thù theo nhóm sản phẩm</w:t>
      </w:r>
    </w:p>
    <w:p w14:paraId="78D4F2FC">
      <w:pPr>
        <w:pStyle w:val="23"/>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Với đồ uống / sữa (chuỗi lạnh):</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Xe vận chuyển có hệ thống ghi nhiệt độ không? Dữ liệu đó đang lưu ở đâu? - Kho lạnh hiện tại có tự động cảnh báo khi nhiệt độ vượt ngưỡng không? - DN có muốn người tiêu dùng tra cứu lịch sử nhiệt độ vận chuyển của sản phẩm qua QR không?</w:t>
      </w:r>
    </w:p>
    <w:p w14:paraId="1A2333A2">
      <w:pPr>
        <w:pStyle w:val="3"/>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Với hóa chất / tiền chất / VLNCN:</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Cân xuất kho hiện tại có ghi log số tự động không? - Cổng ra vào kho có hệ thống kiểm soát ra vào (access control) không? - DN có muốn tích hợp RFID để theo dõi từng thùng / container hóa chất theo thời gian thực không?</w:t>
      </w:r>
    </w:p>
    <w:p w14:paraId="1CD359E3">
      <w:pPr>
        <w:pStyle w:val="3"/>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Với dầu thực vật:</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Dây chuyền chiết rót có flowmeter (đồng hồ đo lưu lượng) không? Dữ liệu có được ghi lại không? - Máy đóng gói có đếm số lượng chai / gói tự động không?</w:t>
      </w:r>
    </w:p>
    <w:p w14:paraId="6838B1CD">
      <w:p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pict>
          <v:rect id="_x0000_i1028" o:spt="1" style="height:1.5pt;width:0pt;" coordsize="21600,21600" o:hr="t" o:hrstd="t" o:hralign="center">
            <v:path/>
            <v:fill focussize="0,0"/>
            <v:stroke/>
            <v:imagedata o:title=""/>
            <o:lock v:ext="edit"/>
            <w10:wrap type="none"/>
            <w10:anchorlock/>
          </v:rect>
        </w:pict>
      </w:r>
    </w:p>
    <w:bookmarkEnd w:id="11"/>
    <w:bookmarkEnd w:id="17"/>
    <w:p w14:paraId="7653E3DA">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18" w:name="phần-iv-chuỗi-phân-phối-và-đầu-ra"/>
      <w:r>
        <w:rPr>
          <w:rFonts w:hint="default" w:ascii="Times New Roman Regular" w:hAnsi="Times New Roman Regular" w:cs="Times New Roman Regular"/>
          <w:color w:val="000000" w:themeColor="text1"/>
          <w:sz w:val="28"/>
          <w:szCs w:val="28"/>
          <w14:textFill>
            <w14:solidFill>
              <w14:schemeClr w14:val="tx1"/>
            </w14:solidFill>
          </w14:textFill>
        </w:rPr>
        <w:t>PHẦN IV – CHUỖI PHÂN PHỐI VÀ ĐẦU RA</w:t>
      </w:r>
    </w:p>
    <w:p w14:paraId="105878FB">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19" w:name="kênh-phân-phối"/>
      <w:r>
        <w:rPr>
          <w:rFonts w:hint="default" w:ascii="Times New Roman Regular" w:hAnsi="Times New Roman Regular" w:cs="Times New Roman Regular"/>
          <w:color w:val="000000" w:themeColor="text1"/>
          <w:sz w:val="28"/>
          <w:szCs w:val="28"/>
          <w14:textFill>
            <w14:solidFill>
              <w14:schemeClr w14:val="tx1"/>
            </w14:solidFill>
          </w14:textFill>
        </w:rPr>
        <w:t>4.1 Kênh phân phối</w:t>
      </w:r>
    </w:p>
    <w:p w14:paraId="59AD3BC1">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bán hàng qua những kênh nào?</w:t>
      </w:r>
    </w:p>
    <w:p w14:paraId="153C7843">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Siêu thị / chuỗi bán lẻ hiện đại (Big C, MM, WinMart…)</w:t>
      </w:r>
    </w:p>
    <w:p w14:paraId="275130B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Tạp hoá / chợ truyền thống</w:t>
      </w:r>
    </w:p>
    <w:p w14:paraId="4BEBF6BF">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Sàn TMĐT (Shopee, Lazada, TikTok Shop…)</w:t>
      </w:r>
    </w:p>
    <w:p w14:paraId="3EAE96B8">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Xuất khẩu trực tiếp</w:t>
      </w:r>
    </w:p>
    <w:p w14:paraId="553FA788">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Đại lý phân phối cấp 1, 2</w:t>
      </w:r>
    </w:p>
    <w:p w14:paraId="458DAD78">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Bán trực tiếp (D2C)</w:t>
      </w:r>
    </w:p>
    <w:p w14:paraId="218A3808">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bao nhiêu nhà phân phối / đại lý? Phân bổ địa lý thế nào?</w:t>
      </w:r>
    </w:p>
    <w:p w14:paraId="0E359EE8">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Kênh nào chiếm tỷ trọng doanh thu lớn nhất?</w:t>
      </w:r>
    </w:p>
    <w:bookmarkEnd w:id="19"/>
    <w:p w14:paraId="0AF23046">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20" w:name="yêu-cầu-từ-đối-tác-phân-phối"/>
      <w:r>
        <w:rPr>
          <w:rFonts w:hint="default" w:ascii="Times New Roman Regular" w:hAnsi="Times New Roman Regular" w:cs="Times New Roman Regular"/>
          <w:color w:val="000000" w:themeColor="text1"/>
          <w:sz w:val="28"/>
          <w:szCs w:val="28"/>
          <w14:textFill>
            <w14:solidFill>
              <w14:schemeClr w14:val="tx1"/>
            </w14:solidFill>
          </w14:textFill>
        </w:rPr>
        <w:t>4.2 Yêu cầu từ đối tác phân phối</w:t>
      </w:r>
    </w:p>
    <w:p w14:paraId="0DADE721">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Nhà phân phối / siêu thị / đối tác xuất khẩu có yêu cầu thông tin TXNG không?</w:t>
      </w:r>
    </w:p>
    <w:p w14:paraId="2A48E5E2">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Có, yêu cầu bắt buộc [ ] Có, khuyến khích [ ] Chưa có yêu cầu</w:t>
      </w:r>
    </w:p>
    <w:p w14:paraId="740AD954">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Nếu xuất khẩu: thị trường xuất khẩu nào? Họ có yêu cầu chứng nhận / truy xuất không?</w:t>
      </w:r>
    </w:p>
    <w:p w14:paraId="7BBCEC84">
      <w:pPr>
        <w:pStyle w:val="24"/>
        <w:numPr>
          <w:ilvl w:val="1"/>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EU (DPP/ESPR): [ ] Mỹ (FSMA): [ ] Nhật/Hàn: [ ] Trung Quốc: [ ] ASEAN: [ ]</w:t>
      </w:r>
    </w:p>
    <w:p w14:paraId="122470F8">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Việc có chứng nhận TXNG có giúp DN dễ tiếp cận thị trường xuất khẩu không?</w:t>
      </w:r>
    </w:p>
    <w:p w14:paraId="0650FA48">
      <w:p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pict>
          <v:rect id="_x0000_i1029" o:spt="1" style="height:1.5pt;width:0pt;" coordsize="21600,21600" o:hr="t" o:hrstd="t" o:hralign="center">
            <v:path/>
            <v:fill focussize="0,0"/>
            <v:stroke/>
            <v:imagedata o:title=""/>
            <o:lock v:ext="edit"/>
            <w10:wrap type="none"/>
            <w10:anchorlock/>
          </v:rect>
        </w:pict>
      </w:r>
    </w:p>
    <w:bookmarkEnd w:id="18"/>
    <w:bookmarkEnd w:id="20"/>
    <w:p w14:paraId="0D3F8DF8">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21" w:name="phần-v-thực-trạng-txng-hiện-tại"/>
      <w:r>
        <w:rPr>
          <w:rFonts w:hint="default" w:ascii="Times New Roman Regular" w:hAnsi="Times New Roman Regular" w:cs="Times New Roman Regular"/>
          <w:color w:val="000000" w:themeColor="text1"/>
          <w:sz w:val="28"/>
          <w:szCs w:val="28"/>
          <w14:textFill>
            <w14:solidFill>
              <w14:schemeClr w14:val="tx1"/>
            </w14:solidFill>
          </w14:textFill>
        </w:rPr>
        <w:t>PHẦN V – THỰC TRẠNG TXNG HIỆN TẠI</w:t>
      </w:r>
    </w:p>
    <w:p w14:paraId="0B34551B">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22" w:name="tình-trạng-triển-khai-hiện-tại"/>
      <w:r>
        <w:rPr>
          <w:rFonts w:hint="default" w:ascii="Times New Roman Regular" w:hAnsi="Times New Roman Regular" w:cs="Times New Roman Regular"/>
          <w:color w:val="000000" w:themeColor="text1"/>
          <w:sz w:val="28"/>
          <w:szCs w:val="28"/>
          <w14:textFill>
            <w14:solidFill>
              <w14:schemeClr w14:val="tx1"/>
            </w14:solidFill>
          </w14:textFill>
        </w:rPr>
        <w:t>5.1 Tình trạng triển khai hiện tại</w:t>
      </w:r>
    </w:p>
    <w:p w14:paraId="0D418731">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đã đăng ký / sử dụng hệ thống TXNG nào chưa?</w:t>
      </w:r>
    </w:p>
    <w:p w14:paraId="2CDBAF3C">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Cổng TXNG quốc gia</w:t>
      </w:r>
    </w:p>
    <w:p w14:paraId="4AECB5D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VeriGoods.vn (Bộ Công Thương)</w:t>
      </w:r>
    </w:p>
    <w:p w14:paraId="41BCF604">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iCheck, iTrace247 hoặc nền tảng tư nhân khác</w:t>
      </w:r>
    </w:p>
    <w:p w14:paraId="5A6B81E8">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Hệ thống tự xây dựng</w:t>
      </w:r>
    </w:p>
    <w:p w14:paraId="7B3B5AE0">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Chưa có</w:t>
      </w:r>
      <w:bookmarkStart w:id="52" w:name="_GoBack"/>
      <w:bookmarkEnd w:id="52"/>
    </w:p>
    <w:p w14:paraId="5BB5A306">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Nếu đã triển khai: trải nghiệm thế nào? Khó khăn lớn nhất là gì?</w:t>
      </w:r>
    </w:p>
    <w:p w14:paraId="699298D9">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đang dùng QR code / barcode trên bao bì không? Mã đó dẫn đến đâu?</w:t>
      </w:r>
    </w:p>
    <w:bookmarkEnd w:id="22"/>
    <w:p w14:paraId="2D1FDD17">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23" w:name="khó-khăn-và-rào-cản"/>
      <w:r>
        <w:rPr>
          <w:rFonts w:hint="default" w:ascii="Times New Roman Regular" w:hAnsi="Times New Roman Regular" w:cs="Times New Roman Regular"/>
          <w:color w:val="000000" w:themeColor="text1"/>
          <w:sz w:val="28"/>
          <w:szCs w:val="28"/>
          <w14:textFill>
            <w14:solidFill>
              <w14:schemeClr w14:val="tx1"/>
            </w14:solidFill>
          </w14:textFill>
        </w:rPr>
        <w:t>5.2 Khó khăn và rào cản</w:t>
      </w:r>
    </w:p>
    <w:p w14:paraId="57ADEAA8">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Theo DN, khó khăn lớn nhất khi triển khai TXNG là gì? (chọn tối đa 3)</w:t>
      </w:r>
    </w:p>
    <w:p w14:paraId="09D052C9">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Chi phí đầu tư ban đầu cao</w:t>
      </w:r>
    </w:p>
    <w:p w14:paraId="2365C63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Không có nhân lực kỹ thuật</w:t>
      </w:r>
    </w:p>
    <w:p w14:paraId="4195550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Quy trình sản xuất chưa chuẩn hóa đủ để số hóa</w:t>
      </w:r>
    </w:p>
    <w:p w14:paraId="7FF4890D">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Nhà cung cấp nguyên liệu chưa có TXNG</w:t>
      </w:r>
    </w:p>
    <w:p w14:paraId="7C5E7EAB">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Không rõ lợi ích kinh doanh cụ thể</w:t>
      </w:r>
    </w:p>
    <w:p w14:paraId="169F47BD">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Lo ngại lộ thông tin bí mật kinh doanh</w:t>
      </w:r>
    </w:p>
    <w:p w14:paraId="4A34166A">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Hệ thống quá phức tạp, khó vận hành</w:t>
      </w:r>
    </w:p>
    <w:p w14:paraId="69D94702">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Chưa có quy định bắt buộc</w:t>
      </w:r>
    </w:p>
    <w:p w14:paraId="6EAA2E9F">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Mức chi phí DN chấp nhận được để triển khai TXNG là bao nhiêu?</w:t>
      </w:r>
    </w:p>
    <w:p w14:paraId="1CA12EF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&lt; 50 triệu/năm [ ] 50–200 triệu/năm [ ] 200–500 triệu/năm [ ] &gt; 500 triệu/năm</w:t>
      </w:r>
    </w:p>
    <w:p w14:paraId="0EFAB570">
      <w:p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pict>
          <v:rect id="_x0000_i1030" o:spt="1" style="height:1.5pt;width:0pt;" coordsize="21600,21600" o:hr="t" o:hrstd="t" o:hralign="center">
            <v:path/>
            <v:fill focussize="0,0"/>
            <v:stroke/>
            <v:imagedata o:title=""/>
            <o:lock v:ext="edit"/>
            <w10:wrap type="none"/>
            <w10:anchorlock/>
          </v:rect>
        </w:pict>
      </w:r>
    </w:p>
    <w:bookmarkEnd w:id="21"/>
    <w:bookmarkEnd w:id="23"/>
    <w:p w14:paraId="6D008784">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24" w:name="Xec846c47ad24b02d5e9573a86079797fcc7ef43"/>
      <w:r>
        <w:rPr>
          <w:rFonts w:hint="default" w:ascii="Times New Roman Regular" w:hAnsi="Times New Roman Regular" w:cs="Times New Roman Regular"/>
          <w:color w:val="000000" w:themeColor="text1"/>
          <w:sz w:val="28"/>
          <w:szCs w:val="28"/>
          <w14:textFill>
            <w14:solidFill>
              <w14:schemeClr w14:val="tx1"/>
            </w14:solidFill>
          </w14:textFill>
        </w:rPr>
        <w:t>PHẦN VI – QUY CÁCH ĐÓNG GÓI VÀ NHÃN SẢN PHẨM</w:t>
      </w:r>
    </w:p>
    <w:p w14:paraId="52F91A02">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25" w:name="cấu-trúc-đóng-gói"/>
      <w:r>
        <w:rPr>
          <w:rFonts w:hint="default" w:ascii="Times New Roman Regular" w:hAnsi="Times New Roman Regular" w:cs="Times New Roman Regular"/>
          <w:color w:val="000000" w:themeColor="text1"/>
          <w:sz w:val="28"/>
          <w:szCs w:val="28"/>
          <w14:textFill>
            <w14:solidFill>
              <w14:schemeClr w14:val="tx1"/>
            </w14:solidFill>
          </w14:textFill>
        </w:rPr>
        <w:t>6.1 Cấu trúc đóng gói</w:t>
      </w:r>
    </w:p>
    <w:p w14:paraId="392F1470">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Sản phẩm được đóng gói theo mấy cấp?</w:t>
      </w:r>
    </w:p>
    <w:p w14:paraId="14EC5464">
      <w:pPr>
        <w:pStyle w:val="24"/>
        <w:numPr>
          <w:ilvl w:val="1"/>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Đơn vị nhỏ nhất (unit/each): mô tả _____________</w:t>
      </w:r>
    </w:p>
    <w:p w14:paraId="22A0B322">
      <w:pPr>
        <w:pStyle w:val="24"/>
        <w:numPr>
          <w:ilvl w:val="1"/>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Hộp / thùng: _____________</w:t>
      </w:r>
    </w:p>
    <w:p w14:paraId="4978F493">
      <w:pPr>
        <w:pStyle w:val="24"/>
        <w:numPr>
          <w:ilvl w:val="1"/>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Pallet: _____________</w:t>
      </w:r>
    </w:p>
    <w:p w14:paraId="0821CBE9">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Đơn vị đóng gói nào cần gắn QR/barcode theo yêu cầu của DN?</w:t>
      </w:r>
    </w:p>
    <w:p w14:paraId="415D8F26">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Sản phẩm có cần truy xuất đến từng đơn vị lẻ (serialization) không, hay chỉ cần theo lô (lot)?</w:t>
      </w:r>
    </w:p>
    <w:p w14:paraId="4700900C">
      <w:pPr>
        <w:pStyle w:val="1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i/>
          <w:iCs/>
          <w:color w:val="000000" w:themeColor="text1"/>
          <w:sz w:val="28"/>
          <w:szCs w:val="28"/>
          <w14:textFill>
            <w14:solidFill>
              <w14:schemeClr w14:val="tx1"/>
            </w14:solidFill>
          </w14:textFill>
        </w:rPr>
        <w:t>Với nhóm rủi ro cao (tiền chất, sữa trẻ em) → serialization là bắt buộc. Với đồ uống FMCG → lot/batch là ưu tiên đầu tiên.</w:t>
      </w:r>
    </w:p>
    <w:bookmarkEnd w:id="25"/>
    <w:p w14:paraId="64277734">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26" w:name="tiêu-chuẩn-và-chứng-nhận-sản-phẩm"/>
      <w:r>
        <w:rPr>
          <w:rFonts w:hint="default" w:ascii="Times New Roman Regular" w:hAnsi="Times New Roman Regular" w:cs="Times New Roman Regular"/>
          <w:color w:val="000000" w:themeColor="text1"/>
          <w:sz w:val="28"/>
          <w:szCs w:val="28"/>
          <w14:textFill>
            <w14:solidFill>
              <w14:schemeClr w14:val="tx1"/>
            </w14:solidFill>
          </w14:textFill>
        </w:rPr>
        <w:t>6.2 Tiêu chuẩn và chứng nhận sản phẩm</w:t>
      </w:r>
    </w:p>
    <w:p w14:paraId="20735D01">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Sản phẩm đang áp dụng QCVN / TCVN nào? (đã biết từ danh sách nghị định)</w:t>
      </w:r>
    </w:p>
    <w:p w14:paraId="378A4620">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hệ thống quản lý chất lượng không?</w:t>
      </w:r>
    </w:p>
    <w:p w14:paraId="41A037F9">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ISO 9001 [ ] ISO 22000 [ ] HACCP [ ] GMP [ ] Khác: _____ [ ] Chưa có</w:t>
      </w:r>
    </w:p>
    <w:p w14:paraId="0EC391B0">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Kết quả kiểm nghiệm / COA hiện đang lưu trữ ở đâu? Dạng gì (giấy / số)?</w:t>
      </w:r>
    </w:p>
    <w:p w14:paraId="03CEF69A">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sẵn sàng cung cấp kết quả kiểm nghiệm để gắn vào hồ sơ TXNG không?</w:t>
      </w:r>
    </w:p>
    <w:p w14:paraId="5144A4DF">
      <w:p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pict>
          <v:rect id="_x0000_i1031" o:spt="1" style="height:1.5pt;width:0pt;" coordsize="21600,21600" o:hr="t" o:hrstd="t" o:hralign="center">
            <v:path/>
            <v:fill focussize="0,0"/>
            <v:stroke/>
            <v:imagedata o:title=""/>
            <o:lock v:ext="edit"/>
            <w10:wrap type="none"/>
            <w10:anchorlock/>
          </v:rect>
        </w:pict>
      </w:r>
    </w:p>
    <w:bookmarkEnd w:id="24"/>
    <w:bookmarkEnd w:id="26"/>
    <w:p w14:paraId="38923A80">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27" w:name="phần-vii-khả-năng-và-sẵn-sàng-tích-hợp"/>
      <w:r>
        <w:rPr>
          <w:rFonts w:hint="default" w:ascii="Times New Roman Regular" w:hAnsi="Times New Roman Regular" w:cs="Times New Roman Regular"/>
          <w:color w:val="000000" w:themeColor="text1"/>
          <w:sz w:val="28"/>
          <w:szCs w:val="28"/>
          <w14:textFill>
            <w14:solidFill>
              <w14:schemeClr w14:val="tx1"/>
            </w14:solidFill>
          </w14:textFill>
        </w:rPr>
        <w:t>PHẦN VII – KHẢ NĂNG VÀ SẴN SÀNG TÍCH HỢP</w:t>
      </w:r>
    </w:p>
    <w:p w14:paraId="46C6B4AE">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28" w:name="tích-hợp-kỹ-thuật"/>
      <w:r>
        <w:rPr>
          <w:rFonts w:hint="default" w:ascii="Times New Roman Regular" w:hAnsi="Times New Roman Regular" w:cs="Times New Roman Regular"/>
          <w:color w:val="000000" w:themeColor="text1"/>
          <w:sz w:val="28"/>
          <w:szCs w:val="28"/>
          <w14:textFill>
            <w14:solidFill>
              <w14:schemeClr w14:val="tx1"/>
            </w14:solidFill>
          </w14:textFill>
        </w:rPr>
        <w:t>7.1 Tích hợp kỹ thuật</w:t>
      </w:r>
    </w:p>
    <w:p w14:paraId="1B45CC15">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Phần mềm ERP/MES hiện tại của DN có hỗ trợ xuất dữ liệu theo chuẩn không?</w:t>
      </w:r>
    </w:p>
    <w:p w14:paraId="79C5F27D">
      <w:pPr>
        <w:pStyle w:val="24"/>
        <w:numPr>
          <w:ilvl w:val="1"/>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Nếu có: xuất được JSON / XML / CSV / API không?</w:t>
      </w:r>
    </w:p>
    <w:p w14:paraId="02EEE988">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thể cung cấp dữ liệu sản xuất (lô, ngày SX, số lượng) theo thời gian thực hay chỉ theo lịch (cuối ngày / cuối tuần)?</w:t>
      </w:r>
    </w:p>
    <w:p w14:paraId="5B789C9B">
      <w:pPr>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Ai sẽ là người vận hành hệ thống TXNG tại DN? (IT, QC, sản xuất, hay không có người rõ ràng?)</w:t>
      </w:r>
    </w:p>
    <w:bookmarkEnd w:id="28"/>
    <w:p w14:paraId="08BF0C52">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29" w:name="phương-thức-khai-báo-ưu-tiên"/>
      <w:r>
        <w:rPr>
          <w:rFonts w:hint="default" w:ascii="Times New Roman Regular" w:hAnsi="Times New Roman Regular" w:cs="Times New Roman Regular"/>
          <w:color w:val="000000" w:themeColor="text1"/>
          <w:sz w:val="28"/>
          <w:szCs w:val="28"/>
          <w14:textFill>
            <w14:solidFill>
              <w14:schemeClr w14:val="tx1"/>
            </w14:solidFill>
          </w14:textFill>
        </w:rPr>
        <w:t>7.2 Phương thức khai báo ưu tiên</w:t>
      </w:r>
    </w:p>
    <w:p w14:paraId="6DFEC2C6">
      <w:pPr>
        <w:pStyle w:val="1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i/>
          <w:iCs/>
          <w:color w:val="000000" w:themeColor="text1"/>
          <w:sz w:val="28"/>
          <w:szCs w:val="28"/>
          <w14:textFill>
            <w14:solidFill>
              <w14:schemeClr w14:val="tx1"/>
            </w14:solidFill>
          </w14:textFill>
        </w:rPr>
        <w:t>Hỏi để thiết kế giao diện phù hợp từng nhóm DN</w:t>
      </w:r>
    </w:p>
    <w:p w14:paraId="2398C063">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ưu tiên phương thức nhập liệu nào?</w:t>
      </w:r>
    </w:p>
    <w:p w14:paraId="28E62579">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Tích hợp tự động qua API (từ thiết bị IoT, phần mềm ERP/MES)</w:t>
      </w:r>
    </w:p>
    <w:p w14:paraId="009C401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Upload file Excel / CSV theo lô</w:t>
      </w:r>
    </w:p>
    <w:p w14:paraId="59989D6B">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Nhập tay trực tiếp trên cổng web</w:t>
      </w:r>
    </w:p>
    <w:p w14:paraId="13F9089F">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Ứng dụng mobile cho nhân viên tại hiện trường</w:t>
      </w:r>
    </w:p>
    <w:p w14:paraId="32FB424E">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Chưa rõ, cần tư vấn</w:t>
      </w:r>
    </w:p>
    <w:bookmarkEnd w:id="29"/>
    <w:p w14:paraId="23D33AD7">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30" w:name="vấn-đề-bảo-mật-và-chia-sẻ-dữ-liệu"/>
      <w:r>
        <w:rPr>
          <w:rFonts w:hint="default" w:ascii="Times New Roman Regular" w:hAnsi="Times New Roman Regular" w:cs="Times New Roman Regular"/>
          <w:color w:val="000000" w:themeColor="text1"/>
          <w:sz w:val="28"/>
          <w:szCs w:val="28"/>
          <w14:textFill>
            <w14:solidFill>
              <w14:schemeClr w14:val="tx1"/>
            </w14:solidFill>
          </w14:textFill>
        </w:rPr>
        <w:t>7.3 Vấn đề bảo mật và chia sẻ dữ liệu</w:t>
      </w:r>
    </w:p>
    <w:p w14:paraId="6E09EB0D">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lo ngại nhất về bảo mật thông tin nào khi tham gia hệ thống TXNG?</w:t>
      </w:r>
    </w:p>
    <w:p w14:paraId="7E4DF862">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Lộ thông tin nhà cung cấp / đối tác</w:t>
      </w:r>
    </w:p>
    <w:p w14:paraId="186F4C7A">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Lộ số lượng sản xuất / doanh thu</w:t>
      </w:r>
    </w:p>
    <w:p w14:paraId="48440FBB">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Đối thủ biết chuỗi cung ứng</w:t>
      </w:r>
    </w:p>
    <w:p w14:paraId="290F787F">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Thông tin bị dùng sai mục đích bởi cơ quan nhà nước</w:t>
      </w:r>
    </w:p>
    <w:p w14:paraId="07273FCA">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Không lo ngại</w:t>
      </w:r>
    </w:p>
    <w:p w14:paraId="06B76F7F">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chấp nhận chia sẻ dữ liệu nào ra công khai (người tiêu dùng quét QR thấy)?</w:t>
      </w:r>
    </w:p>
    <w:p w14:paraId="5190A5AD">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Tên sản phẩm, nhà sản xuất</w:t>
      </w:r>
    </w:p>
    <w:p w14:paraId="40B0C1D8">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Ngày sản xuất, hạn sử dụng, số lô</w:t>
      </w:r>
    </w:p>
    <w:p w14:paraId="08090E3E">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Nơi sản xuất</w:t>
      </w:r>
    </w:p>
    <w:p w14:paraId="6C08C71B">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Chứng nhận chất lượng</w:t>
      </w:r>
    </w:p>
    <w:p w14:paraId="7910C4B3">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Nhà cung cấp nguyên liệu chính</w:t>
      </w:r>
    </w:p>
    <w:p w14:paraId="283D058D">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Chỉ thông tin tối thiểu theo quy định</w:t>
      </w:r>
    </w:p>
    <w:p w14:paraId="669B0B0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Hình ảnh hoặc video sản phẩm</w:t>
      </w:r>
    </w:p>
    <w:p w14:paraId="7741E44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Hình ảnh hoặc video quá trình sản xuất</w:t>
      </w:r>
    </w:p>
    <w:p w14:paraId="498F1228">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Các thông tin khác</w:t>
      </w:r>
    </w:p>
    <w:p w14:paraId="2FB83DAE">
      <w:p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pict>
          <v:rect id="_x0000_i1032" o:spt="1" style="height:1.5pt;width:0pt;" coordsize="21600,21600" o:hr="t" o:hrstd="t" o:hralign="center">
            <v:path/>
            <v:fill focussize="0,0"/>
            <v:stroke/>
            <v:imagedata o:title=""/>
            <o:lock v:ext="edit"/>
            <w10:wrap type="none"/>
            <w10:anchorlock/>
          </v:rect>
        </w:pict>
      </w:r>
    </w:p>
    <w:bookmarkEnd w:id="27"/>
    <w:bookmarkEnd w:id="30"/>
    <w:p w14:paraId="76C8052B">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31" w:name="phần-viii-ý-định-tham-gia-và-động-lực"/>
      <w:r>
        <w:rPr>
          <w:rFonts w:hint="default" w:ascii="Times New Roman Regular" w:hAnsi="Times New Roman Regular" w:cs="Times New Roman Regular"/>
          <w:color w:val="000000" w:themeColor="text1"/>
          <w:sz w:val="28"/>
          <w:szCs w:val="28"/>
          <w14:textFill>
            <w14:solidFill>
              <w14:schemeClr w14:val="tx1"/>
            </w14:solidFill>
          </w14:textFill>
        </w:rPr>
        <w:t>PHẦN VIII – Ý ĐỊNH THAM GIA VÀ ĐỘNG LỰC</w:t>
      </w:r>
    </w:p>
    <w:p w14:paraId="0EAE48F4">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32" w:name="động-lực-tham-gia"/>
      <w:r>
        <w:rPr>
          <w:rFonts w:hint="default" w:ascii="Times New Roman Regular" w:hAnsi="Times New Roman Regular" w:cs="Times New Roman Regular"/>
          <w:color w:val="000000" w:themeColor="text1"/>
          <w:sz w:val="28"/>
          <w:szCs w:val="28"/>
          <w14:textFill>
            <w14:solidFill>
              <w14:schemeClr w14:val="tx1"/>
            </w14:solidFill>
          </w14:textFill>
        </w:rPr>
        <w:t>8.1 Động lực tham gia</w:t>
      </w:r>
    </w:p>
    <w:p w14:paraId="10589D12">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 xml:space="preserve">Điều gì có thể khiến DN </w:t>
      </w:r>
      <w:r>
        <w:rPr>
          <w:rFonts w:hint="default" w:ascii="Times New Roman Regular" w:hAnsi="Times New Roman Regular" w:cs="Times New Roman Regular"/>
          <w:b/>
          <w:bCs/>
          <w:color w:val="000000" w:themeColor="text1"/>
          <w:sz w:val="28"/>
          <w:szCs w:val="28"/>
          <w14:textFill>
            <w14:solidFill>
              <w14:schemeClr w14:val="tx1"/>
            </w14:solidFill>
          </w14:textFill>
        </w:rPr>
        <w:t>chủ động</w:t>
      </w:r>
      <w:r>
        <w:rPr>
          <w:rFonts w:hint="default" w:ascii="Times New Roman Regular" w:hAnsi="Times New Roman Regular" w:cs="Times New Roman Regular"/>
          <w:color w:val="000000" w:themeColor="text1"/>
          <w:sz w:val="28"/>
          <w:szCs w:val="28"/>
          <w14:textFill>
            <w14:solidFill>
              <w14:schemeClr w14:val="tx1"/>
            </w14:solidFill>
          </w14:textFill>
        </w:rPr>
        <w:t xml:space="preserve"> tham gia hệ thống TXNG? (chọn tối đa 3)</w:t>
      </w:r>
    </w:p>
    <w:p w14:paraId="0946406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Yêu cầu pháp lý bắt buộc</w:t>
      </w:r>
    </w:p>
    <w:p w14:paraId="643D6AD0">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Tạo lợi thế cạnh tranh, tăng niềm tin người tiêu dùng (NTD)</w:t>
      </w:r>
    </w:p>
    <w:p w14:paraId="6B51EF58">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Hỗ trợ xuất khẩu vào thị trường khó tính (EU, Mỹ, Nhật)</w:t>
      </w:r>
    </w:p>
    <w:p w14:paraId="41F83631">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Được hỗ trợ quảng bá thương hiệu qua nền tảng của Bộ Công Thương</w:t>
      </w:r>
    </w:p>
    <w:p w14:paraId="54D103B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Giảm chi phí thu hồi hàng lỗi / xử lý khiếu nại</w:t>
      </w:r>
    </w:p>
    <w:p w14:paraId="70E513D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Tiếp cận vào chuỗi cung ứng của siêu thị / TMĐT lớn</w:t>
      </w:r>
    </w:p>
    <w:p w14:paraId="117A681F">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Được hỗ trợ tài chính / kỹ thuật từ Nhà nước</w:t>
      </w:r>
    </w:p>
    <w:bookmarkEnd w:id="32"/>
    <w:p w14:paraId="4825DC08">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33" w:name="mô-hình-tham-gia-ưu-tiên"/>
      <w:r>
        <w:rPr>
          <w:rFonts w:hint="default" w:ascii="Times New Roman Regular" w:hAnsi="Times New Roman Regular" w:cs="Times New Roman Regular"/>
          <w:color w:val="000000" w:themeColor="text1"/>
          <w:sz w:val="28"/>
          <w:szCs w:val="28"/>
          <w14:textFill>
            <w14:solidFill>
              <w14:schemeClr w14:val="tx1"/>
            </w14:solidFill>
          </w14:textFill>
        </w:rPr>
        <w:t>8.2 Mô hình tham gia ưu tiên</w:t>
      </w:r>
    </w:p>
    <w:p w14:paraId="1586EA62">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muốn tham gia theo hình thức nào?</w:t>
      </w:r>
    </w:p>
    <w:p w14:paraId="4A21E04A">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Tự kết nối trực tiếp</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Dùng nền tảng TXNG của Bộ Công Thương, DN tự thao tác (nhập liệu trực tiếp trên cổng web hoặc upload file)</w:t>
      </w:r>
    </w:p>
    <w:p w14:paraId="70361F78">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Tích hợp kỹ thuật</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Xây dựng / mua hệ thống riêng, kết nối API vào hệ thống TXNG của Bộ Công Thương</w:t>
      </w:r>
    </w:p>
    <w:p w14:paraId="01295DFF">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Qua đại lý dịch vụ</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Sử dụng một đơn vị trung gian (công ty dịch vụ TXNG) thay mặt DN thực hiện kết nối, khai báo và vận hành trên hệ thống của Bộ Công Thương</w:t>
      </w:r>
    </w:p>
    <w:bookmarkEnd w:id="33"/>
    <w:p w14:paraId="5674C5B5">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34" w:name="thăm-dò-về-mô-hình-đại-lý-dịch-vụ-txng"/>
      <w:r>
        <w:rPr>
          <w:rFonts w:hint="default" w:ascii="Times New Roman Regular" w:hAnsi="Times New Roman Regular" w:cs="Times New Roman Regular"/>
          <w:color w:val="000000" w:themeColor="text1"/>
          <w:sz w:val="28"/>
          <w:szCs w:val="28"/>
          <w14:textFill>
            <w14:solidFill>
              <w14:schemeClr w14:val="tx1"/>
            </w14:solidFill>
          </w14:textFill>
        </w:rPr>
        <w:t>8.3 Thăm dò về mô hình Đại lý Dịch vụ TXNG</w:t>
      </w:r>
    </w:p>
    <w:p w14:paraId="373B5999">
      <w:pPr>
        <w:pStyle w:val="1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Giải thích cho DN:</w:t>
      </w:r>
      <w:r>
        <w:rPr>
          <w:rFonts w:hint="default" w:ascii="Times New Roman Regular" w:hAnsi="Times New Roman Regular" w:cs="Times New Roman Regular"/>
          <w:color w:val="000000" w:themeColor="text1"/>
          <w:sz w:val="28"/>
          <w:szCs w:val="28"/>
          <w14:textFill>
            <w14:solidFill>
              <w14:schemeClr w14:val="tx1"/>
            </w14:solidFill>
          </w14:textFill>
        </w:rPr>
        <w:t xml:space="preserve"> Tương tự như mô hình </w:t>
      </w:r>
      <w:r>
        <w:rPr>
          <w:rFonts w:hint="default" w:ascii="Times New Roman Regular" w:hAnsi="Times New Roman Regular" w:cs="Times New Roman Regular"/>
          <w:i/>
          <w:iCs/>
          <w:color w:val="000000" w:themeColor="text1"/>
          <w:sz w:val="28"/>
          <w:szCs w:val="28"/>
          <w14:textFill>
            <w14:solidFill>
              <w14:schemeClr w14:val="tx1"/>
            </w14:solidFill>
          </w14:textFill>
        </w:rPr>
        <w:t>đại lý thuế</w:t>
      </w:r>
      <w:r>
        <w:rPr>
          <w:rFonts w:hint="default" w:ascii="Times New Roman Regular" w:hAnsi="Times New Roman Regular" w:cs="Times New Roman Regular"/>
          <w:color w:val="000000" w:themeColor="text1"/>
          <w:sz w:val="28"/>
          <w:szCs w:val="28"/>
          <w14:textFill>
            <w14:solidFill>
              <w14:schemeClr w14:val="tx1"/>
            </w14:solidFill>
          </w14:textFill>
        </w:rPr>
        <w:t xml:space="preserve"> (thay DN kê khai thuế) hay </w:t>
      </w:r>
      <w:r>
        <w:rPr>
          <w:rFonts w:hint="default" w:ascii="Times New Roman Regular" w:hAnsi="Times New Roman Regular" w:cs="Times New Roman Regular"/>
          <w:i/>
          <w:iCs/>
          <w:color w:val="000000" w:themeColor="text1"/>
          <w:sz w:val="28"/>
          <w:szCs w:val="28"/>
          <w14:textFill>
            <w14:solidFill>
              <w14:schemeClr w14:val="tx1"/>
            </w14:solidFill>
          </w14:textFill>
        </w:rPr>
        <w:t>đại lý hải quan</w:t>
      </w:r>
      <w:r>
        <w:rPr>
          <w:rFonts w:hint="default" w:ascii="Times New Roman Regular" w:hAnsi="Times New Roman Regular" w:cs="Times New Roman Regular"/>
          <w:color w:val="000000" w:themeColor="text1"/>
          <w:sz w:val="28"/>
          <w:szCs w:val="28"/>
          <w14:textFill>
            <w14:solidFill>
              <w14:schemeClr w14:val="tx1"/>
            </w14:solidFill>
          </w14:textFill>
        </w:rPr>
        <w:t xml:space="preserve"> (thay DN làm thủ tục thông quan), mô hình </w:t>
      </w:r>
      <w:r>
        <w:rPr>
          <w:rFonts w:hint="default" w:ascii="Times New Roman Regular" w:hAnsi="Times New Roman Regular" w:cs="Times New Roman Regular"/>
          <w:b/>
          <w:bCs/>
          <w:color w:val="000000" w:themeColor="text1"/>
          <w:sz w:val="28"/>
          <w:szCs w:val="28"/>
          <w14:textFill>
            <w14:solidFill>
              <w14:schemeClr w14:val="tx1"/>
            </w14:solidFill>
          </w14:textFill>
        </w:rPr>
        <w:t>Đại lý Dịch vụ TXNG</w:t>
      </w:r>
      <w:r>
        <w:rPr>
          <w:rFonts w:hint="default" w:ascii="Times New Roman Regular" w:hAnsi="Times New Roman Regular" w:cs="Times New Roman Regular"/>
          <w:color w:val="000000" w:themeColor="text1"/>
          <w:sz w:val="28"/>
          <w:szCs w:val="28"/>
          <w14:textFill>
            <w14:solidFill>
              <w14:schemeClr w14:val="tx1"/>
            </w14:solidFill>
          </w14:textFill>
        </w:rPr>
        <w:t xml:space="preserve"> là một đơn vị được Bộ Công Thương cấp phép, đứng ra hỗ trợ doanh nghiệp triển khai truy xuất nguồn gốc từ đầu đến cuối – từ onboarding, nhập dữ liệu, tích hợp hệ thống, đến vận hành hàng ngày – và chịu trách nhiệm báo cáo lên hệ thống quốc gia.</w:t>
      </w:r>
    </w:p>
    <w:p w14:paraId="4F8CBFAA">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 xml:space="preserve">Nếu có mô hình </w:t>
      </w:r>
      <w:r>
        <w:rPr>
          <w:rFonts w:hint="default" w:ascii="Times New Roman Regular" w:hAnsi="Times New Roman Regular" w:cs="Times New Roman Regular"/>
          <w:b/>
          <w:bCs/>
          <w:color w:val="000000" w:themeColor="text1"/>
          <w:sz w:val="28"/>
          <w:szCs w:val="28"/>
          <w14:textFill>
            <w14:solidFill>
              <w14:schemeClr w14:val="tx1"/>
            </w14:solidFill>
          </w14:textFill>
        </w:rPr>
        <w:t>đại lý dịch vụ TXNG</w:t>
      </w:r>
      <w:r>
        <w:rPr>
          <w:rFonts w:hint="default" w:ascii="Times New Roman Regular" w:hAnsi="Times New Roman Regular" w:cs="Times New Roman Regular"/>
          <w:color w:val="000000" w:themeColor="text1"/>
          <w:sz w:val="28"/>
          <w:szCs w:val="28"/>
          <w14:textFill>
            <w14:solidFill>
              <w14:schemeClr w14:val="tx1"/>
            </w14:solidFill>
          </w14:textFill>
        </w:rPr>
        <w:t xml:space="preserve"> như vậy, DN có quan tâm sử dụng không?</w:t>
      </w:r>
    </w:p>
    <w:p w14:paraId="313EA539">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Rất quan tâm – đây đúng là điều DN cần</w:t>
      </w:r>
    </w:p>
    <w:p w14:paraId="2A5C61E9">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Có thể quan tâm – tùy thuộc vào chi phí và chất lượng dịch vụ</w:t>
      </w:r>
    </w:p>
    <w:p w14:paraId="2B56EB7C">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Không quan tâm – DN tự làm được hoặc đã có hệ thống</w:t>
      </w:r>
    </w:p>
    <w:p w14:paraId="6A223D38">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Chưa rõ, cần tìm hiểu thêm</w:t>
      </w:r>
    </w:p>
    <w:p w14:paraId="0E3BAFED">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 xml:space="preserve">Lý do DN </w:t>
      </w:r>
      <w:r>
        <w:rPr>
          <w:rFonts w:hint="default" w:ascii="Times New Roman Regular" w:hAnsi="Times New Roman Regular" w:cs="Times New Roman Regular"/>
          <w:b/>
          <w:bCs/>
          <w:color w:val="000000" w:themeColor="text1"/>
          <w:sz w:val="28"/>
          <w:szCs w:val="28"/>
          <w14:textFill>
            <w14:solidFill>
              <w14:schemeClr w14:val="tx1"/>
            </w14:solidFill>
          </w14:textFill>
        </w:rPr>
        <w:t>quan tâm</w:t>
      </w:r>
      <w:r>
        <w:rPr>
          <w:rFonts w:hint="default" w:ascii="Times New Roman Regular" w:hAnsi="Times New Roman Regular" w:cs="Times New Roman Regular"/>
          <w:color w:val="000000" w:themeColor="text1"/>
          <w:sz w:val="28"/>
          <w:szCs w:val="28"/>
          <w14:textFill>
            <w14:solidFill>
              <w14:schemeClr w14:val="tx1"/>
            </w14:solidFill>
          </w14:textFill>
        </w:rPr>
        <w:t xml:space="preserve"> đến mô hình đại lý (nếu có)? (chọn các lý do phù hợp)</w:t>
      </w:r>
    </w:p>
    <w:p w14:paraId="70FF77C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không có nhân lực CNTT để tự triển khai</w:t>
      </w:r>
    </w:p>
    <w:p w14:paraId="591D6D3E">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Không muốn mất thời gian học hệ thống mới, muốn có người làm thay</w:t>
      </w:r>
    </w:p>
    <w:p w14:paraId="6F2A4E7C">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Muốn đảm bảo khai báo đúng yêu cầu pháp lý, tránh sai sót</w:t>
      </w:r>
    </w:p>
    <w:p w14:paraId="7072608F">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Chi phí thuê đại lý rẻ hơn tự xây hệ thống hoặc tuyển người</w:t>
      </w:r>
    </w:p>
    <w:p w14:paraId="40573144">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Đại lý có thể hỗ trợ tích hợp với ERP / phần mềm đang dùng</w:t>
      </w:r>
    </w:p>
    <w:p w14:paraId="2D877762">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 xml:space="preserve">Lý do DN </w:t>
      </w:r>
      <w:r>
        <w:rPr>
          <w:rFonts w:hint="default" w:ascii="Times New Roman Regular" w:hAnsi="Times New Roman Regular" w:cs="Times New Roman Regular"/>
          <w:b/>
          <w:bCs/>
          <w:color w:val="000000" w:themeColor="text1"/>
          <w:sz w:val="28"/>
          <w:szCs w:val="28"/>
          <w14:textFill>
            <w14:solidFill>
              <w14:schemeClr w14:val="tx1"/>
            </w14:solidFill>
          </w14:textFill>
        </w:rPr>
        <w:t>không quan tâm</w:t>
      </w:r>
      <w:r>
        <w:rPr>
          <w:rFonts w:hint="default" w:ascii="Times New Roman Regular" w:hAnsi="Times New Roman Regular" w:cs="Times New Roman Regular"/>
          <w:color w:val="000000" w:themeColor="text1"/>
          <w:sz w:val="28"/>
          <w:szCs w:val="28"/>
          <w14:textFill>
            <w14:solidFill>
              <w14:schemeClr w14:val="tx1"/>
            </w14:solidFill>
          </w14:textFill>
        </w:rPr>
        <w:t xml:space="preserve"> đến mô hình đại lý (nếu có)?</w:t>
      </w:r>
    </w:p>
    <w:p w14:paraId="27A8EDD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Lo ngại lộ thông tin sản xuất / kinh doanh cho bên thứ 3</w:t>
      </w:r>
    </w:p>
    <w:p w14:paraId="1C4915C0">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Không tin tưởng chất lượng dữ liệu nếu do bên ngoài nhập</w:t>
      </w:r>
    </w:p>
    <w:p w14:paraId="65CF6CB1">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Muốn kiểm soát dữ liệu của mình trực tiếp</w:t>
      </w:r>
    </w:p>
    <w:p w14:paraId="0BF424AC">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đã có hệ thống / nhân lực tự làm được</w:t>
      </w:r>
    </w:p>
    <w:p w14:paraId="21479BD6">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Mức phí dịch vụ</w:t>
      </w:r>
      <w:r>
        <w:rPr>
          <w:rFonts w:hint="default" w:ascii="Times New Roman Regular" w:hAnsi="Times New Roman Regular" w:cs="Times New Roman Regular"/>
          <w:color w:val="000000" w:themeColor="text1"/>
          <w:sz w:val="28"/>
          <w:szCs w:val="28"/>
          <w14:textFill>
            <w14:solidFill>
              <w14:schemeClr w14:val="tx1"/>
            </w14:solidFill>
          </w14:textFill>
        </w:rPr>
        <w:t xml:space="preserve"> DN chấp nhận trả cho đại lý TXNG (hàng tháng hoặc hàng năm)?</w:t>
      </w:r>
    </w:p>
    <w:p w14:paraId="6AD87FF0">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Dưới 2 triệu/tháng</w:t>
      </w:r>
    </w:p>
    <w:p w14:paraId="25AA392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2 – 5 triệu/tháng</w:t>
      </w:r>
    </w:p>
    <w:p w14:paraId="73B6F14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5 – 15 triệu/tháng</w:t>
      </w:r>
    </w:p>
    <w:p w14:paraId="25FC0F9E">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Trên 15 triệu/tháng</w:t>
      </w:r>
    </w:p>
    <w:p w14:paraId="770818CA">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Trả theo gói năm, không muốn trả tháng</w:t>
      </w:r>
    </w:p>
    <w:p w14:paraId="3E6E5769">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Chưa xác định</w:t>
      </w:r>
    </w:p>
    <w:p w14:paraId="089DE0D6">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 xml:space="preserve">Đại lý dịch vụ TXNG cần cung cấp </w:t>
      </w:r>
      <w:r>
        <w:rPr>
          <w:rFonts w:hint="default" w:ascii="Times New Roman Regular" w:hAnsi="Times New Roman Regular" w:cs="Times New Roman Regular"/>
          <w:b/>
          <w:bCs/>
          <w:color w:val="000000" w:themeColor="text1"/>
          <w:sz w:val="28"/>
          <w:szCs w:val="28"/>
          <w14:textFill>
            <w14:solidFill>
              <w14:schemeClr w14:val="tx1"/>
            </w14:solidFill>
          </w14:textFill>
        </w:rPr>
        <w:t>những dịch vụ gì</w:t>
      </w:r>
      <w:r>
        <w:rPr>
          <w:rFonts w:hint="default" w:ascii="Times New Roman Regular" w:hAnsi="Times New Roman Regular" w:cs="Times New Roman Regular"/>
          <w:color w:val="000000" w:themeColor="text1"/>
          <w:sz w:val="28"/>
          <w:szCs w:val="28"/>
          <w14:textFill>
            <w14:solidFill>
              <w14:schemeClr w14:val="tx1"/>
            </w14:solidFill>
          </w14:textFill>
        </w:rPr>
        <w:t xml:space="preserve"> thì DN mới tin dùng? (chọn tối đa 4)</w:t>
      </w:r>
    </w:p>
    <w:p w14:paraId="1F496DE7">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Tư vấn &amp; hướng dẫn ban đầu (onboarding, thiết lập hồ sơ DN trên hệ thống)</w:t>
      </w:r>
    </w:p>
    <w:p w14:paraId="1090C0D9">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Nhập liệu / cập nhật dữ liệu sản phẩm, lô sản xuất thay DN</w:t>
      </w:r>
    </w:p>
    <w:p w14:paraId="75EDE14D">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Tích hợp với phần mềm ERP / kế toán đang dùng của DN</w:t>
      </w:r>
    </w:p>
    <w:p w14:paraId="7CE4A483">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Lắp đặt thiết bị IoT / máy quét mã tại hiện trường</w:t>
      </w:r>
    </w:p>
    <w:p w14:paraId="41C6060B">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Hỗ trợ in tem QR / nhãn sản phẩm đúng chuẩn</w:t>
      </w:r>
    </w:p>
    <w:p w14:paraId="66521FFA">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Giám sát và cảnh báo khi có sự cố dữ liệu</w:t>
      </w:r>
    </w:p>
    <w:p w14:paraId="0351FF7B">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Đại diện DN làm việc với cơ quan quản lý khi có yêu cầu hậu kiểm</w:t>
      </w:r>
    </w:p>
    <w:p w14:paraId="7E975F05">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Báo cáo định kỳ tình trạng tuân thủ TXNG cho lãnh đạo DN</w:t>
      </w:r>
    </w:p>
    <w:p w14:paraId="0518B8EB">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 xml:space="preserve">DN hiện có đang sử dụng </w:t>
      </w:r>
      <w:r>
        <w:rPr>
          <w:rFonts w:hint="default" w:ascii="Times New Roman Regular" w:hAnsi="Times New Roman Regular" w:cs="Times New Roman Regular"/>
          <w:b/>
          <w:bCs/>
          <w:color w:val="000000" w:themeColor="text1"/>
          <w:sz w:val="28"/>
          <w:szCs w:val="28"/>
          <w14:textFill>
            <w14:solidFill>
              <w14:schemeClr w14:val="tx1"/>
            </w14:solidFill>
          </w14:textFill>
        </w:rPr>
        <w:t>đơn vị dịch vụ CNTT bên ngoài</w:t>
      </w:r>
      <w:r>
        <w:rPr>
          <w:rFonts w:hint="default" w:ascii="Times New Roman Regular" w:hAnsi="Times New Roman Regular" w:cs="Times New Roman Regular"/>
          <w:color w:val="000000" w:themeColor="text1"/>
          <w:sz w:val="28"/>
          <w:szCs w:val="28"/>
          <w14:textFill>
            <w14:solidFill>
              <w14:schemeClr w14:val="tx1"/>
            </w14:solidFill>
          </w14:textFill>
        </w:rPr>
        <w:t xml:space="preserve"> nào không? (ví dụ: đơn vị bảo trì phần mềm, đại lý kê khai thuế điện tử…)</w:t>
      </w:r>
    </w:p>
    <w:p w14:paraId="665501AC">
      <w:pPr>
        <w:pStyle w:val="24"/>
        <w:numPr>
          <w:ilvl w:val="1"/>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Nếu có: họ có thể kiêm nhiệm làm đại lý TXNG không?</w:t>
      </w:r>
    </w:p>
    <w:bookmarkEnd w:id="34"/>
    <w:p w14:paraId="5931CADE">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35" w:name="lộ-trình-phù-hợp-với-dn"/>
      <w:r>
        <w:rPr>
          <w:rFonts w:hint="default" w:ascii="Times New Roman Regular" w:hAnsi="Times New Roman Regular" w:cs="Times New Roman Regular"/>
          <w:color w:val="000000" w:themeColor="text1"/>
          <w:sz w:val="28"/>
          <w:szCs w:val="28"/>
          <w14:textFill>
            <w14:solidFill>
              <w14:schemeClr w14:val="tx1"/>
            </w14:solidFill>
          </w14:textFill>
        </w:rPr>
        <w:t>8.4 Lộ trình phù hợp với DN</w:t>
      </w:r>
    </w:p>
    <w:p w14:paraId="6051B317">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cần bao lâu để sẵn sàng triển khai thực sự?</w:t>
      </w:r>
    </w:p>
    <w:p w14:paraId="4B4E7F0A">
      <w:pPr>
        <w:pStyle w:val="24"/>
        <w:numPr>
          <w:ilvl w:val="1"/>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&lt; 3 tháng [ ] 3–6 tháng [ ] 6–12 tháng [ ] &gt; 1 năm</w:t>
      </w:r>
    </w:p>
    <w:p w14:paraId="22BCEFC9">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Bộ phận nào tại DN sẽ là đầu mối triển khai TXNG?</w:t>
      </w:r>
    </w:p>
    <w:p w14:paraId="3498D2B2">
      <w:p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pict>
          <v:rect id="_x0000_i1033" o:spt="1" style="height:1.5pt;width:0pt;" coordsize="21600,21600" o:hr="t" o:hrstd="t" o:hralign="center">
            <v:path/>
            <v:fill focussize="0,0"/>
            <v:stroke/>
            <v:imagedata o:title=""/>
            <o:lock v:ext="edit"/>
            <w10:wrap type="none"/>
            <w10:anchorlock/>
          </v:rect>
        </w:pict>
      </w:r>
    </w:p>
    <w:bookmarkEnd w:id="31"/>
    <w:bookmarkEnd w:id="35"/>
    <w:p w14:paraId="6078E99F">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36" w:name="phần-ix-câu-hỏi-đặc-thù-theo-nhóm-ngành"/>
      <w:r>
        <w:rPr>
          <w:rFonts w:hint="default" w:ascii="Times New Roman Regular" w:hAnsi="Times New Roman Regular" w:cs="Times New Roman Regular"/>
          <w:color w:val="000000" w:themeColor="text1"/>
          <w:sz w:val="28"/>
          <w:szCs w:val="28"/>
          <w14:textFill>
            <w14:solidFill>
              <w14:schemeClr w14:val="tx1"/>
            </w14:solidFill>
          </w14:textFill>
        </w:rPr>
        <w:t>PHẦN IX – CÂU HỎI ĐẶC THÙ THEO NHÓM NGÀNH</w:t>
      </w:r>
    </w:p>
    <w:p w14:paraId="0E425A18">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37" w:name="Xb1b6d88970318211619ae0740c81f2a4f02bfe1"/>
      <w:r>
        <w:rPr>
          <w:rFonts w:hint="default" w:ascii="Times New Roman Regular" w:hAnsi="Times New Roman Regular" w:cs="Times New Roman Regular"/>
          <w:color w:val="000000" w:themeColor="text1"/>
          <w:sz w:val="28"/>
          <w:szCs w:val="28"/>
          <w14:textFill>
            <w14:solidFill>
              <w14:schemeClr w14:val="tx1"/>
            </w14:solidFill>
          </w14:textFill>
        </w:rPr>
        <w:t>Nhóm A – Đồ uống (không cồn, có cồn, sữa các loại)</w:t>
      </w:r>
    </w:p>
    <w:p w14:paraId="2E1881CA">
      <w:pPr>
        <w:pStyle w:val="24"/>
        <w:numPr>
          <w:ilvl w:val="0"/>
          <w:numId w:val="3"/>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Tốc độ dây chuyền đóng chai / đóng gói là bao nhiêu đơn vị/phút?</w:t>
      </w:r>
    </w:p>
    <w:p w14:paraId="240FC40C">
      <w:pPr>
        <w:pStyle w:val="24"/>
        <w:numPr>
          <w:ilvl w:val="0"/>
          <w:numId w:val="3"/>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hệ thống in ngày sản xuất / hạn sử dụng inline (CIJ/TIJ) trên chai/hộp không?</w:t>
      </w:r>
    </w:p>
    <w:p w14:paraId="4B31F10F">
      <w:pPr>
        <w:pStyle w:val="24"/>
        <w:numPr>
          <w:ilvl w:val="0"/>
          <w:numId w:val="3"/>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Tỷ lệ hàng giả / nhái thương hiệu DN gặp phải hàng năm?</w:t>
      </w:r>
    </w:p>
    <w:p w14:paraId="1336F379">
      <w:pPr>
        <w:pStyle w:val="24"/>
        <w:numPr>
          <w:ilvl w:val="0"/>
          <w:numId w:val="3"/>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hệ thống quản lý chuỗi lạnh (cold chain) không?</w:t>
      </w:r>
    </w:p>
    <w:p w14:paraId="4ECE0DDC">
      <w:pPr>
        <w:pStyle w:val="24"/>
        <w:numPr>
          <w:ilvl w:val="0"/>
          <w:numId w:val="3"/>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Với sữa: DN có truy xuất đến từng trang trại / vùng thu mua sữa tươi không?</w:t>
      </w:r>
    </w:p>
    <w:bookmarkEnd w:id="37"/>
    <w:p w14:paraId="15EA77B2">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38" w:name="nhóm-b-hóa-chất-tiền-chất-thuốc-nổ"/>
      <w:r>
        <w:rPr>
          <w:rFonts w:hint="default" w:ascii="Times New Roman Regular" w:hAnsi="Times New Roman Regular" w:cs="Times New Roman Regular"/>
          <w:color w:val="000000" w:themeColor="text1"/>
          <w:sz w:val="28"/>
          <w:szCs w:val="28"/>
          <w14:textFill>
            <w14:solidFill>
              <w14:schemeClr w14:val="tx1"/>
            </w14:solidFill>
          </w14:textFill>
        </w:rPr>
        <w:t>Nhóm B – Hóa chất, tiền chất thuốc nổ</w:t>
      </w:r>
    </w:p>
    <w:p w14:paraId="1E95F0D1">
      <w:pPr>
        <w:pStyle w:val="24"/>
        <w:numPr>
          <w:ilvl w:val="0"/>
          <w:numId w:val="4"/>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giấy phép sản xuất / kinh doanh hóa chất hạn chế không?</w:t>
      </w:r>
    </w:p>
    <w:p w14:paraId="4FE1427E">
      <w:pPr>
        <w:pStyle w:val="24"/>
        <w:numPr>
          <w:ilvl w:val="0"/>
          <w:numId w:val="4"/>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Quy trình kiểm soát xuất nhập kho hiện tại ra sao? Có số serial trên từng lô không?</w:t>
      </w:r>
    </w:p>
    <w:p w14:paraId="2495CDAC">
      <w:pPr>
        <w:pStyle w:val="24"/>
        <w:numPr>
          <w:ilvl w:val="0"/>
          <w:numId w:val="4"/>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phải báo cáo định kỳ lên Cục Hóa chất / Bộ Công Thương không? Tần suất?</w:t>
      </w:r>
    </w:p>
    <w:p w14:paraId="0025D48B">
      <w:pPr>
        <w:pStyle w:val="24"/>
        <w:numPr>
          <w:ilvl w:val="0"/>
          <w:numId w:val="4"/>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Yêu cầu kiểm soát của cơ quan quản lý hiện tại với DN như thế nào?</w:t>
      </w:r>
    </w:p>
    <w:p w14:paraId="5A0BB254">
      <w:pPr>
        <w:pStyle w:val="24"/>
        <w:numPr>
          <w:ilvl w:val="0"/>
          <w:numId w:val="4"/>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sẵn sàng gắn tem bảo mật / NFC cho từng đơn vị sản phẩm không?</w:t>
      </w:r>
    </w:p>
    <w:bookmarkEnd w:id="38"/>
    <w:p w14:paraId="414E8534">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39" w:name="Xd3dac99246a1737d32af39b24ea7b6619062b76"/>
      <w:r>
        <w:rPr>
          <w:rFonts w:hint="default" w:ascii="Times New Roman Regular" w:hAnsi="Times New Roman Regular" w:cs="Times New Roman Regular"/>
          <w:color w:val="000000" w:themeColor="text1"/>
          <w:sz w:val="28"/>
          <w:szCs w:val="28"/>
          <w14:textFill>
            <w14:solidFill>
              <w14:schemeClr w14:val="tx1"/>
            </w14:solidFill>
          </w14:textFill>
        </w:rPr>
        <w:t>Nhóm C – Thuốc nổ công nghiệp và phụ kiện nổ</w:t>
      </w:r>
    </w:p>
    <w:p w14:paraId="359EA4DC">
      <w:pPr>
        <w:pStyle w:val="24"/>
        <w:numPr>
          <w:ilvl w:val="0"/>
          <w:numId w:val="5"/>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Cơ chế kiểm soát xuất, nhập, sử dụng vật liệu nổ hiện tại là gì?</w:t>
      </w:r>
    </w:p>
    <w:p w14:paraId="43F17D63">
      <w:pPr>
        <w:pStyle w:val="24"/>
        <w:numPr>
          <w:ilvl w:val="0"/>
          <w:numId w:val="5"/>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Có hệ thống quản lý kho theo serial / số hiệu không?</w:t>
      </w:r>
    </w:p>
    <w:p w14:paraId="58F66EF2">
      <w:pPr>
        <w:pStyle w:val="24"/>
        <w:numPr>
          <w:ilvl w:val="0"/>
          <w:numId w:val="5"/>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Ai là người nhận hàng cuối và DN có biết sản phẩm được dùng ở công trình nào không?</w:t>
      </w:r>
    </w:p>
    <w:p w14:paraId="7EE0E697">
      <w:pPr>
        <w:pStyle w:val="24"/>
        <w:numPr>
          <w:ilvl w:val="0"/>
          <w:numId w:val="5"/>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Yêu cầu của Bộ Công an / Bộ Quốc phòng về kiểm soát VLNCN với DN?</w:t>
      </w:r>
    </w:p>
    <w:bookmarkEnd w:id="39"/>
    <w:p w14:paraId="22BCC1A5">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40" w:name="nhóm-d-dầu-thực-vật"/>
      <w:r>
        <w:rPr>
          <w:rFonts w:hint="default" w:ascii="Times New Roman Regular" w:hAnsi="Times New Roman Regular" w:cs="Times New Roman Regular"/>
          <w:color w:val="000000" w:themeColor="text1"/>
          <w:sz w:val="28"/>
          <w:szCs w:val="28"/>
          <w14:textFill>
            <w14:solidFill>
              <w14:schemeClr w14:val="tx1"/>
            </w14:solidFill>
          </w14:textFill>
        </w:rPr>
        <w:t>Nhóm D – Dầu thực vật</w:t>
      </w:r>
    </w:p>
    <w:p w14:paraId="51B69048">
      <w:pPr>
        <w:pStyle w:val="24"/>
        <w:numPr>
          <w:ilvl w:val="0"/>
          <w:numId w:val="6"/>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Nguyên liệu đầu vào (dầu thô) nhập từ đâu? Có chứng nhận xuất xứ không?</w:t>
      </w:r>
    </w:p>
    <w:p w14:paraId="25E236FA">
      <w:pPr>
        <w:pStyle w:val="24"/>
        <w:numPr>
          <w:ilvl w:val="0"/>
          <w:numId w:val="6"/>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Chu kỳ sản xuất từ nguyên liệu đến thành phẩm mất bao lâu?</w:t>
      </w:r>
    </w:p>
    <w:p w14:paraId="41672035">
      <w:pPr>
        <w:pStyle w:val="24"/>
        <w:numPr>
          <w:ilvl w:val="0"/>
          <w:numId w:val="6"/>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có đóng gói nhiều quy cách (chai nhỏ / can lớn) không? Quản lý thế nào?</w:t>
      </w:r>
    </w:p>
    <w:p w14:paraId="7A9BDF9F">
      <w:p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pict>
          <v:rect id="_x0000_i1034" o:spt="1" style="height:1.5pt;width:0pt;" coordsize="21600,21600" o:hr="t" o:hrstd="t" o:hralign="center">
            <v:path/>
            <v:fill focussize="0,0"/>
            <v:stroke/>
            <v:imagedata o:title=""/>
            <o:lock v:ext="edit"/>
            <w10:wrap type="none"/>
            <w10:anchorlock/>
          </v:rect>
        </w:pict>
      </w:r>
    </w:p>
    <w:bookmarkEnd w:id="36"/>
    <w:bookmarkEnd w:id="40"/>
    <w:p w14:paraId="1082B4F6">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41" w:name="X28b0433225e69ce92872a5ee419072e588faa7a"/>
      <w:r>
        <w:rPr>
          <w:rFonts w:hint="default" w:ascii="Times New Roman Regular" w:hAnsi="Times New Roman Regular" w:cs="Times New Roman Regular"/>
          <w:color w:val="000000" w:themeColor="text1"/>
          <w:sz w:val="28"/>
          <w:szCs w:val="28"/>
          <w14:textFill>
            <w14:solidFill>
              <w14:schemeClr w14:val="tx1"/>
            </w14:solidFill>
          </w14:textFill>
        </w:rPr>
        <w:t>PHẦN X – THAM QUAN THỰC ĐỊA VÀ THU THẬP TƯ LIỆU</w:t>
      </w:r>
    </w:p>
    <w:p w14:paraId="6B75C2A2">
      <w:pPr>
        <w:pStyle w:val="1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Đề xuất với DN:</w:t>
      </w:r>
      <w:r>
        <w:rPr>
          <w:rFonts w:hint="default" w:ascii="Times New Roman Regular" w:hAnsi="Times New Roman Regular" w:cs="Times New Roman Regular"/>
          <w:color w:val="000000" w:themeColor="text1"/>
          <w:sz w:val="28"/>
          <w:szCs w:val="28"/>
          <w14:textFill>
            <w14:solidFill>
              <w14:schemeClr w14:val="tx1"/>
            </w14:solidFill>
          </w14:textFill>
        </w:rPr>
        <w:t xml:space="preserve"> Ngoài buổi phỏng vấn, nhóm khảo sát mong muốn được tham quan trực tiếp nhà máy / kho hàng (nếu DN cho phép) để hiểu rõ quy trình thực tế và thu thập tư liệu phục vụ thiết kế hệ thống. </w:t>
      </w:r>
      <w:r>
        <w:rPr>
          <w:rFonts w:hint="default" w:ascii="Times New Roman Regular" w:hAnsi="Times New Roman Regular" w:cs="Times New Roman Regular"/>
          <w:b/>
          <w:bCs/>
          <w:color w:val="000000" w:themeColor="text1"/>
          <w:sz w:val="28"/>
          <w:szCs w:val="28"/>
          <w14:textFill>
            <w14:solidFill>
              <w14:schemeClr w14:val="tx1"/>
            </w14:solidFill>
          </w14:textFill>
        </w:rPr>
        <w:t>Mọi hình ảnh / video chỉ dùng nội bộ cho dự án, không công bố ra ngoài.</w:t>
      </w:r>
    </w:p>
    <w:p w14:paraId="3BB31141">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42" w:name="đề-xuất-tham-quan-nhà-máy-dây-chuyền"/>
      <w:r>
        <w:rPr>
          <w:rFonts w:hint="default" w:ascii="Times New Roman Regular" w:hAnsi="Times New Roman Regular" w:cs="Times New Roman Regular"/>
          <w:color w:val="000000" w:themeColor="text1"/>
          <w:sz w:val="28"/>
          <w:szCs w:val="28"/>
          <w14:textFill>
            <w14:solidFill>
              <w14:schemeClr w14:val="tx1"/>
            </w14:solidFill>
          </w14:textFill>
        </w:rPr>
        <w:t>10.1 Đề xuất tham quan nhà máy / dây chuyền</w:t>
      </w:r>
    </w:p>
    <w:p w14:paraId="2053E1DE">
      <w:pPr>
        <w:pStyle w:val="24"/>
        <w:numPr>
          <w:ilvl w:val="0"/>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đồng ý cho tham quan nhà máy / cơ sở sản xuất</w:t>
      </w:r>
    </w:p>
    <w:p w14:paraId="3B30537C">
      <w:pPr>
        <w:pStyle w:val="24"/>
        <w:numPr>
          <w:ilvl w:val="0"/>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đồng ý cho tham quan kho hàng / khu vực đóng gói</w:t>
      </w:r>
    </w:p>
    <w:p w14:paraId="24EE698B">
      <w:pPr>
        <w:pStyle w:val="24"/>
        <w:numPr>
          <w:ilvl w:val="0"/>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 xml:space="preserve">DN đồng ý nhưng yêu cầu ký </w:t>
      </w:r>
      <w:r>
        <w:rPr>
          <w:rFonts w:hint="default" w:ascii="Times New Roman Regular" w:hAnsi="Times New Roman Regular" w:cs="Times New Roman Regular"/>
          <w:b/>
          <w:bCs/>
          <w:color w:val="000000" w:themeColor="text1"/>
          <w:sz w:val="28"/>
          <w:szCs w:val="28"/>
          <w14:textFill>
            <w14:solidFill>
              <w14:schemeClr w14:val="tx1"/>
            </w14:solidFill>
          </w14:textFill>
        </w:rPr>
        <w:t>thỏa thuận bảo mật (NDA)</w:t>
      </w:r>
      <w:r>
        <w:rPr>
          <w:rFonts w:hint="default" w:ascii="Times New Roman Regular" w:hAnsi="Times New Roman Regular" w:cs="Times New Roman Regular"/>
          <w:color w:val="000000" w:themeColor="text1"/>
          <w:sz w:val="28"/>
          <w:szCs w:val="28"/>
          <w14:textFill>
            <w14:solidFill>
              <w14:schemeClr w14:val="tx1"/>
            </w14:solidFill>
          </w14:textFill>
        </w:rPr>
        <w:t xml:space="preserve"> trước</w:t>
      </w:r>
    </w:p>
    <w:p w14:paraId="32078C73">
      <w:pPr>
        <w:pStyle w:val="24"/>
        <w:numPr>
          <w:ilvl w:val="0"/>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chỉ cho tham quan một phần (ghi rõ phần nào): ___________</w:t>
      </w:r>
    </w:p>
    <w:p w14:paraId="02E35E00">
      <w:pPr>
        <w:pStyle w:val="24"/>
        <w:numPr>
          <w:ilvl w:val="0"/>
          <w:numId w:val="1"/>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DN chưa đồng ý, cần xin phép thêm</w:t>
      </w:r>
    </w:p>
    <w:p w14:paraId="1A4089D3">
      <w:pPr>
        <w:pStyle w:val="23"/>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Nếu được tham quan, nhóm khảo sát cần quan sát và ghi nhận:</w:t>
      </w:r>
    </w:p>
    <w:tbl>
      <w:tblPr>
        <w:tblStyle w:val="41"/>
        <w:tblW w:w="0" w:type="auto"/>
        <w:tblInd w:w="0" w:type="dxa"/>
        <w:tblLayout w:type="autofit"/>
        <w:tblCellMar>
          <w:top w:w="0" w:type="dxa"/>
          <w:left w:w="108" w:type="dxa"/>
          <w:bottom w:w="0" w:type="dxa"/>
          <w:right w:w="108" w:type="dxa"/>
        </w:tblCellMar>
      </w:tblPr>
      <w:tblGrid>
        <w:gridCol w:w="6831"/>
        <w:gridCol w:w="2025"/>
      </w:tblGrid>
      <w:tr w14:paraId="5DE986CF">
        <w:trPr>
          <w:tblHeader/>
        </w:trPr>
        <w:tc>
          <w:p w14:paraId="72F03262">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Hạng mục quan sát</w:t>
            </w:r>
          </w:p>
        </w:tc>
        <w:tc>
          <w:p w14:paraId="1C6A4DEA">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Ghi chú thực địa</w:t>
            </w:r>
          </w:p>
        </w:tc>
      </w:tr>
      <w:tr w14:paraId="6370BC98">
        <w:tc>
          <w:p w14:paraId="3C9CB372">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Sơ đồ mặt bằng nhà máy / kho</w:t>
            </w:r>
          </w:p>
        </w:tc>
        <w:tc>
          <w:p w14:paraId="3526F75A">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32D480A3">
        <w:tc>
          <w:p w14:paraId="42433F5F">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Dây chuyền sản xuất chính (mô tả các bước)</w:t>
            </w:r>
          </w:p>
        </w:tc>
        <w:tc>
          <w:p w14:paraId="1A1DB232">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545AB6A5">
        <w:tc>
          <w:p w14:paraId="37BD348E">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Hệ thống in nhãn / in ngày SX trên dây chuyền</w:t>
            </w:r>
          </w:p>
        </w:tc>
        <w:tc>
          <w:p w14:paraId="0AEA46DA">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05FED312">
        <w:tc>
          <w:p w14:paraId="7812430E">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Máy quét mã vạch / barcode hiện có</w:t>
            </w:r>
          </w:p>
        </w:tc>
        <w:tc>
          <w:p w14:paraId="19A6873A">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1775E64B">
        <w:tc>
          <w:p w14:paraId="73080BBB">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Quy trình đóng gói: từng cấp (unit → hộp → thùng → pallet)</w:t>
            </w:r>
          </w:p>
        </w:tc>
        <w:tc>
          <w:p w14:paraId="1835F3E4">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0A4B2E5E">
        <w:tc>
          <w:p w14:paraId="7244AB74">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Khu vực xuất nhập kho, cổng kiểm soát</w:t>
            </w:r>
          </w:p>
        </w:tc>
        <w:tc>
          <w:p w14:paraId="455DE541">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309A1F5A">
        <w:tc>
          <w:p w14:paraId="26D6C673">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Thiết bị cảm biến / IoT đang lắp đặt</w:t>
            </w:r>
          </w:p>
        </w:tc>
        <w:tc>
          <w:p w14:paraId="6472F254">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2BB38675">
        <w:tc>
          <w:p w14:paraId="5768559F">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Kho lạnh / điều kiện bảo quản đặc biệt (nếu có)</w:t>
            </w:r>
          </w:p>
        </w:tc>
        <w:tc>
          <w:p w14:paraId="0F458344">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3FD95CAD">
        <w:tc>
          <w:p w14:paraId="068B323C">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Phòng kiểm nghiệm / QC nội bộ</w:t>
            </w:r>
          </w:p>
        </w:tc>
        <w:tc>
          <w:p w14:paraId="6AD7DA58">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bookmarkEnd w:id="42"/>
    </w:tbl>
    <w:p w14:paraId="76F14AB2">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43" w:name="Xd95e54252944a1958a0a3ad369cdbbeb98cd379"/>
      <w:r>
        <w:rPr>
          <w:rFonts w:hint="default" w:ascii="Times New Roman Regular" w:hAnsi="Times New Roman Regular" w:cs="Times New Roman Regular"/>
          <w:color w:val="000000" w:themeColor="text1"/>
          <w:sz w:val="28"/>
          <w:szCs w:val="28"/>
          <w14:textFill>
            <w14:solidFill>
              <w14:schemeClr w14:val="tx1"/>
            </w14:solidFill>
          </w14:textFill>
        </w:rPr>
        <w:t>10.2 Thu thập hình ảnh sản phẩm và quy cách đóng gói</w:t>
      </w:r>
    </w:p>
    <w:p w14:paraId="4EB23CB3">
      <w:pPr>
        <w:pStyle w:val="1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i/>
          <w:iCs/>
          <w:color w:val="000000" w:themeColor="text1"/>
          <w:sz w:val="28"/>
          <w:szCs w:val="28"/>
          <w14:textFill>
            <w14:solidFill>
              <w14:schemeClr w14:val="tx1"/>
            </w14:solidFill>
          </w14:textFill>
        </w:rPr>
        <w:t>Mục tiêu: Xây dựng bộ tư liệu hình ảnh chuẩn để:</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w:t>
      </w:r>
      <w:r>
        <w:rPr>
          <w:rFonts w:hint="default" w:ascii="Times New Roman Regular" w:hAnsi="Times New Roman Regular" w:cs="Times New Roman Regular"/>
          <w:i/>
          <w:iCs/>
          <w:color w:val="000000" w:themeColor="text1"/>
          <w:sz w:val="28"/>
          <w:szCs w:val="28"/>
          <w14:textFill>
            <w14:solidFill>
              <w14:schemeClr w14:val="tx1"/>
            </w14:solidFill>
          </w14:textFill>
        </w:rPr>
        <w:t>Thiết kế giao diện trang thông tin sản phẩm hiển thị khi NTD quét QR</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w:t>
      </w:r>
      <w:r>
        <w:rPr>
          <w:rFonts w:hint="default" w:ascii="Times New Roman Regular" w:hAnsi="Times New Roman Regular" w:cs="Times New Roman Regular"/>
          <w:i/>
          <w:iCs/>
          <w:color w:val="000000" w:themeColor="text1"/>
          <w:sz w:val="28"/>
          <w:szCs w:val="28"/>
          <w14:textFill>
            <w14:solidFill>
              <w14:schemeClr w14:val="tx1"/>
            </w14:solidFill>
          </w14:textFill>
        </w:rPr>
        <w:t>Làm mẫu minh hoạ cho DN khác khi onboarding vào hệ thống</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w:t>
      </w:r>
      <w:r>
        <w:rPr>
          <w:rFonts w:hint="default" w:ascii="Times New Roman Regular" w:hAnsi="Times New Roman Regular" w:cs="Times New Roman Regular"/>
          <w:i/>
          <w:iCs/>
          <w:color w:val="000000" w:themeColor="text1"/>
          <w:sz w:val="28"/>
          <w:szCs w:val="28"/>
          <w14:textFill>
            <w14:solidFill>
              <w14:schemeClr w14:val="tx1"/>
            </w14:solidFill>
          </w14:textFill>
        </w:rPr>
        <w:t>Hiểu đúng tầng lớp đóng gói để thiết kế cấu trúc dữ liệu lot/serial phù hợp</w:t>
      </w:r>
    </w:p>
    <w:p w14:paraId="69B033FA">
      <w:pPr>
        <w:pStyle w:val="23"/>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Danh mục hình ảnh / video cần thu thập (xin phép DN từng mục):</w:t>
      </w:r>
    </w:p>
    <w:tbl>
      <w:tblPr>
        <w:tblStyle w:val="41"/>
        <w:tblW w:w="5000" w:type="pct"/>
        <w:tblInd w:w="0" w:type="dxa"/>
        <w:tblLayout w:type="fixed"/>
        <w:tblCellMar>
          <w:top w:w="0" w:type="dxa"/>
          <w:left w:w="108" w:type="dxa"/>
          <w:bottom w:w="0" w:type="dxa"/>
          <w:right w:w="108" w:type="dxa"/>
        </w:tblCellMar>
      </w:tblPr>
      <w:tblGrid>
        <w:gridCol w:w="1563"/>
        <w:gridCol w:w="1563"/>
        <w:gridCol w:w="1563"/>
        <w:gridCol w:w="2605"/>
        <w:gridCol w:w="1563"/>
      </w:tblGrid>
      <w:tr w14:paraId="199180ED">
        <w:trPr>
          <w:tblHeader/>
        </w:trPr>
        <w:tc>
          <w:p w14:paraId="1195A0C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STT</w:t>
            </w:r>
          </w:p>
        </w:tc>
        <w:tc>
          <w:p w14:paraId="30756D1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Nội dung cần thu thập</w:t>
            </w:r>
          </w:p>
        </w:tc>
        <w:tc>
          <w:p w14:paraId="520F29CA">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Hình thức</w:t>
            </w:r>
          </w:p>
        </w:tc>
        <w:tc>
          <w:p w14:paraId="56714B40">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Đã xin phép</w:t>
            </w:r>
          </w:p>
        </w:tc>
        <w:tc>
          <w:p w14:paraId="54C7754A">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Ghi chú</w:t>
            </w:r>
          </w:p>
        </w:tc>
      </w:tr>
      <w:tr w14:paraId="795DF43B">
        <w:tc>
          <w:p w14:paraId="47B0BEFA">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1</w:t>
            </w:r>
          </w:p>
        </w:tc>
        <w:tc>
          <w:p w14:paraId="46485BBC">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sản phẩm đơn lẻ (unit) – tất cả các quy cách</w:t>
            </w:r>
          </w:p>
        </w:tc>
        <w:tc>
          <w:p w14:paraId="000F4F38">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tĩnh</w:t>
            </w:r>
          </w:p>
        </w:tc>
        <w:tc>
          <w:p w14:paraId="3BE6C5F9">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t>
            </w:r>
          </w:p>
        </w:tc>
        <w:tc>
          <w:p w14:paraId="7210B9D7">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Chụp nhiều góc</w:t>
            </w:r>
          </w:p>
        </w:tc>
      </w:tr>
      <w:tr w14:paraId="76E95E03">
        <w:tc>
          <w:p w14:paraId="1331C392">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2</w:t>
            </w:r>
          </w:p>
        </w:tc>
        <w:tc>
          <w:p w14:paraId="14BE5C46">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mặt nhãn sản phẩm – chính diện và mặt sau</w:t>
            </w:r>
          </w:p>
        </w:tc>
        <w:tc>
          <w:p w14:paraId="4650CFDE">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tĩnh</w:t>
            </w:r>
          </w:p>
        </w:tc>
        <w:tc>
          <w:p w14:paraId="7564D930">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t>
            </w:r>
          </w:p>
        </w:tc>
        <w:tc>
          <w:p w14:paraId="529E4F28">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Rõ thông tin lô, HSD</w:t>
            </w:r>
          </w:p>
        </w:tc>
      </w:tr>
      <w:tr w14:paraId="4997C74A">
        <w:tc>
          <w:p w14:paraId="7CA8684E">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3</w:t>
            </w:r>
          </w:p>
        </w:tc>
        <w:tc>
          <w:p w14:paraId="0B253724">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hộp / thùng / carton đóng gói cấp 2, cấp 3</w:t>
            </w:r>
          </w:p>
        </w:tc>
        <w:tc>
          <w:p w14:paraId="1179176C">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tĩnh</w:t>
            </w:r>
          </w:p>
        </w:tc>
        <w:tc>
          <w:p w14:paraId="60D20EE1">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t>
            </w:r>
          </w:p>
        </w:tc>
        <w:tc>
          <w:p w14:paraId="6AB6340B">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Kể cả mã vạch trên thùng</w:t>
            </w:r>
          </w:p>
        </w:tc>
      </w:tr>
      <w:tr w14:paraId="645E854D">
        <w:tc>
          <w:p w14:paraId="64406D1F">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4</w:t>
            </w:r>
          </w:p>
        </w:tc>
        <w:tc>
          <w:p w14:paraId="75D7E966">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pallet đầy hàng (nếu có)</w:t>
            </w:r>
          </w:p>
        </w:tc>
        <w:tc>
          <w:p w14:paraId="0DABF9DD">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tĩnh</w:t>
            </w:r>
          </w:p>
        </w:tc>
        <w:tc>
          <w:p w14:paraId="4D4CF536">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t>
            </w:r>
          </w:p>
        </w:tc>
        <w:tc>
          <w:p w14:paraId="4619FC58">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6AD96698">
        <w:tc>
          <w:p w14:paraId="59584A16">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5</w:t>
            </w:r>
          </w:p>
        </w:tc>
        <w:tc>
          <w:p w14:paraId="6B21F659">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Video dây chuyền đóng gói đang vận hành</w:t>
            </w:r>
          </w:p>
        </w:tc>
        <w:tc>
          <w:p w14:paraId="7A63D03D">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Video</w:t>
            </w:r>
          </w:p>
        </w:tc>
        <w:tc>
          <w:p w14:paraId="02AB836D">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t>
            </w:r>
          </w:p>
        </w:tc>
        <w:tc>
          <w:p w14:paraId="5D7D463D">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Không cần dài, 1–3 phút</w:t>
            </w:r>
          </w:p>
        </w:tc>
      </w:tr>
      <w:tr w14:paraId="55A8FA85">
        <w:tc>
          <w:p w14:paraId="7E59C276">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6</w:t>
            </w:r>
          </w:p>
        </w:tc>
        <w:tc>
          <w:p w14:paraId="386145F3">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Video / ảnh quy trình in nhãn / dán tem trên dây chuyền</w:t>
            </w:r>
          </w:p>
        </w:tc>
        <w:tc>
          <w:p w14:paraId="517927F4">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Video / ảnh</w:t>
            </w:r>
          </w:p>
        </w:tc>
        <w:tc>
          <w:p w14:paraId="73701714">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t>
            </w:r>
          </w:p>
        </w:tc>
        <w:tc>
          <w:p w14:paraId="64CC640C">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5FC03A11">
        <w:tc>
          <w:p w14:paraId="2FCC630A">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7</w:t>
            </w:r>
          </w:p>
        </w:tc>
        <w:tc>
          <w:p w14:paraId="2D91EED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kho hàng thực tế (kệ hàng, cách sắp xếp theo lô)</w:t>
            </w:r>
          </w:p>
        </w:tc>
        <w:tc>
          <w:p w14:paraId="2F0F6C7B">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tĩnh</w:t>
            </w:r>
          </w:p>
        </w:tc>
        <w:tc>
          <w:p w14:paraId="0C9B396A">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t>
            </w:r>
          </w:p>
        </w:tc>
        <w:tc>
          <w:p w14:paraId="5410AA30">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3AFDF88E">
        <w:tc>
          <w:p w14:paraId="7918ADD8">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8</w:t>
            </w:r>
          </w:p>
        </w:tc>
        <w:tc>
          <w:p w14:paraId="23A3F8CC">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phiếu xuất kho / phiếu giao nhận hiện tại</w:t>
            </w:r>
          </w:p>
        </w:tc>
        <w:tc>
          <w:p w14:paraId="1795834D">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tĩnh</w:t>
            </w:r>
          </w:p>
        </w:tc>
        <w:tc>
          <w:p w14:paraId="741E9771">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t>
            </w:r>
          </w:p>
        </w:tc>
        <w:tc>
          <w:p w14:paraId="7697FF84">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Che thông tin nhạy cảm nếu cần</w:t>
            </w:r>
          </w:p>
        </w:tc>
      </w:tr>
      <w:tr w14:paraId="25A9890D">
        <w:tc>
          <w:p w14:paraId="06FF8CA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9</w:t>
            </w:r>
          </w:p>
        </w:tc>
        <w:tc>
          <w:p w14:paraId="79B64EFB">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Video / ảnh quy trình kiểm tra chất lượng (QC)</w:t>
            </w:r>
          </w:p>
        </w:tc>
        <w:tc>
          <w:p w14:paraId="67AE20AE">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Video / ảnh</w:t>
            </w:r>
          </w:p>
        </w:tc>
        <w:tc>
          <w:p w14:paraId="7AC9B8D3">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t>
            </w:r>
          </w:p>
        </w:tc>
        <w:tc>
          <w:p w14:paraId="3075BC92">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611D8DAE">
        <w:tc>
          <w:p w14:paraId="070CD11A">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10</w:t>
            </w:r>
          </w:p>
        </w:tc>
        <w:tc>
          <w:p w14:paraId="7F4CCC03">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chứng nhận chất lượng / QCVN / ISO treo tại cơ sở</w:t>
            </w:r>
          </w:p>
        </w:tc>
        <w:tc>
          <w:p w14:paraId="62A7729C">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Ảnh tĩnh</w:t>
            </w:r>
          </w:p>
        </w:tc>
        <w:tc>
          <w:p w14:paraId="15319ECF">
            <w:pPr>
              <w:pStyle w:val="24"/>
              <w:jc w:val="cente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w:t>
            </w:r>
          </w:p>
        </w:tc>
        <w:tc>
          <w:p w14:paraId="255D405E">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bookmarkEnd w:id="43"/>
    </w:tbl>
    <w:p w14:paraId="38347C75">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44" w:name="Xca8a04c86381f093dff40f71514bb3378de56e7"/>
      <w:r>
        <w:rPr>
          <w:rFonts w:hint="default" w:ascii="Times New Roman Regular" w:hAnsi="Times New Roman Regular" w:cs="Times New Roman Regular"/>
          <w:color w:val="000000" w:themeColor="text1"/>
          <w:sz w:val="28"/>
          <w:szCs w:val="28"/>
          <w14:textFill>
            <w14:solidFill>
              <w14:schemeClr w14:val="tx1"/>
            </w14:solidFill>
          </w14:textFill>
        </w:rPr>
        <w:t>10.3 Tầng lớp đóng gói – Ghi nhận cấu trúc phân cấp</w:t>
      </w:r>
    </w:p>
    <w:p w14:paraId="3D42D606">
      <w:pPr>
        <w:pStyle w:val="1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i/>
          <w:iCs/>
          <w:color w:val="000000" w:themeColor="text1"/>
          <w:sz w:val="28"/>
          <w:szCs w:val="28"/>
          <w14:textFill>
            <w14:solidFill>
              <w14:schemeClr w14:val="tx1"/>
            </w14:solidFill>
          </w14:textFill>
        </w:rPr>
        <w:t>Thông tin này rất quan trọng để thiết kế cấu trúc dữ liệu lô/serial trong hệ thống TXNG.</w:t>
      </w:r>
    </w:p>
    <w:p w14:paraId="48B8C3E0">
      <w:pPr>
        <w:pStyle w:val="23"/>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Cán bộ khảo sát vẽ / ghi lại sơ đồ phân cấp đóng gói của DN:</w:t>
      </w:r>
    </w:p>
    <w:p w14:paraId="0EC40972">
      <w:pPr>
        <w:pStyle w:val="49"/>
        <w:rPr>
          <w:rFonts w:hint="default" w:ascii="Times New Roman Regular" w:hAnsi="Times New Roman Regular" w:cs="Times New Roman Regular"/>
          <w:color w:val="000000" w:themeColor="text1"/>
          <w:sz w:val="28"/>
          <w:szCs w:val="28"/>
          <w14:textFill>
            <w14:solidFill>
              <w14:schemeClr w14:val="tx1"/>
            </w14:solidFill>
          </w14:textFill>
        </w:rPr>
      </w:pPr>
      <w:r>
        <w:rPr>
          <w:rStyle w:val="48"/>
          <w:rFonts w:hint="default" w:ascii="Times New Roman Regular" w:hAnsi="Times New Roman Regular" w:cs="Times New Roman Regular"/>
          <w:color w:val="000000" w:themeColor="text1"/>
          <w:sz w:val="28"/>
          <w:szCs w:val="28"/>
          <w14:textFill>
            <w14:solidFill>
              <w14:schemeClr w14:val="tx1"/>
            </w14:solidFill>
          </w14:textFill>
        </w:rPr>
        <w:t>Cấp 1 – Đơn vị nhỏ nhất (unit/each):</w:t>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Style w:val="48"/>
          <w:rFonts w:hint="default" w:ascii="Times New Roman Regular" w:hAnsi="Times New Roman Regular" w:cs="Times New Roman Regular"/>
          <w:color w:val="000000" w:themeColor="text1"/>
          <w:sz w:val="28"/>
          <w:szCs w:val="28"/>
          <w14:textFill>
            <w14:solidFill>
              <w14:schemeClr w14:val="tx1"/>
            </w14:solidFill>
          </w14:textFill>
        </w:rPr>
        <w:t xml:space="preserve">  Tên: _______________  |  Kích thước/trọng lượng: _______________</w:t>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Style w:val="48"/>
          <w:rFonts w:hint="default" w:ascii="Times New Roman Regular" w:hAnsi="Times New Roman Regular" w:cs="Times New Roman Regular"/>
          <w:color w:val="000000" w:themeColor="text1"/>
          <w:sz w:val="28"/>
          <w:szCs w:val="28"/>
          <w14:textFill>
            <w14:solidFill>
              <w14:schemeClr w14:val="tx1"/>
            </w14:solidFill>
          </w14:textFill>
        </w:rPr>
        <w:t xml:space="preserve">  Mã vạch / QR hiện có: _______________</w:t>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Style w:val="48"/>
          <w:rFonts w:hint="default" w:ascii="Times New Roman Regular" w:hAnsi="Times New Roman Regular" w:cs="Times New Roman Regular"/>
          <w:color w:val="000000" w:themeColor="text1"/>
          <w:sz w:val="28"/>
          <w:szCs w:val="28"/>
          <w14:textFill>
            <w14:solidFill>
              <w14:schemeClr w14:val="tx1"/>
            </w14:solidFill>
          </w14:textFill>
        </w:rPr>
        <w:t>Cấp 2 – Hộp / bao / túi (inner pack):</w:t>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Style w:val="48"/>
          <w:rFonts w:hint="default" w:ascii="Times New Roman Regular" w:hAnsi="Times New Roman Regular" w:cs="Times New Roman Regular"/>
          <w:color w:val="000000" w:themeColor="text1"/>
          <w:sz w:val="28"/>
          <w:szCs w:val="28"/>
          <w14:textFill>
            <w14:solidFill>
              <w14:schemeClr w14:val="tx1"/>
            </w14:solidFill>
          </w14:textFill>
        </w:rPr>
        <w:t xml:space="preserve">  Số lượng unit/hộp: ___  |  Có mã vạch riêng không? ___</w:t>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Style w:val="48"/>
          <w:rFonts w:hint="default" w:ascii="Times New Roman Regular" w:hAnsi="Times New Roman Regular" w:cs="Times New Roman Regular"/>
          <w:color w:val="000000" w:themeColor="text1"/>
          <w:sz w:val="28"/>
          <w:szCs w:val="28"/>
          <w14:textFill>
            <w14:solidFill>
              <w14:schemeClr w14:val="tx1"/>
            </w14:solidFill>
          </w14:textFill>
        </w:rPr>
        <w:t>Cấp 3 – Thùng / carton (outer carton):</w:t>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Style w:val="48"/>
          <w:rFonts w:hint="default" w:ascii="Times New Roman Regular" w:hAnsi="Times New Roman Regular" w:cs="Times New Roman Regular"/>
          <w:color w:val="000000" w:themeColor="text1"/>
          <w:sz w:val="28"/>
          <w:szCs w:val="28"/>
          <w14:textFill>
            <w14:solidFill>
              <w14:schemeClr w14:val="tx1"/>
            </w14:solidFill>
          </w14:textFill>
        </w:rPr>
        <w:t xml:space="preserve">  Số hộp/thùng: ___  |  Có mã vạch riêng không? ___  |  Có số lô in trên thùng? ___</w:t>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Style w:val="48"/>
          <w:rFonts w:hint="default" w:ascii="Times New Roman Regular" w:hAnsi="Times New Roman Regular" w:cs="Times New Roman Regular"/>
          <w:color w:val="000000" w:themeColor="text1"/>
          <w:sz w:val="28"/>
          <w:szCs w:val="28"/>
          <w14:textFill>
            <w14:solidFill>
              <w14:schemeClr w14:val="tx1"/>
            </w14:solidFill>
          </w14:textFill>
        </w:rPr>
        <w:t>Cấp 4 – Pallet (nếu có):</w:t>
      </w:r>
      <w:r>
        <w:rPr>
          <w:rFonts w:hint="default" w:ascii="Times New Roman Regular" w:hAnsi="Times New Roman Regular" w:cs="Times New Roman Regular"/>
          <w:color w:val="000000" w:themeColor="text1"/>
          <w:sz w:val="28"/>
          <w:szCs w:val="28"/>
          <w14:textFill>
            <w14:solidFill>
              <w14:schemeClr w14:val="tx1"/>
            </w14:solidFill>
          </w14:textFill>
        </w:rPr>
        <w:br w:type="textWrapping"/>
      </w:r>
      <w:r>
        <w:rPr>
          <w:rStyle w:val="48"/>
          <w:rFonts w:hint="default" w:ascii="Times New Roman Regular" w:hAnsi="Times New Roman Regular" w:cs="Times New Roman Regular"/>
          <w:color w:val="000000" w:themeColor="text1"/>
          <w:sz w:val="28"/>
          <w:szCs w:val="28"/>
          <w14:textFill>
            <w14:solidFill>
              <w14:schemeClr w14:val="tx1"/>
            </w14:solidFill>
          </w14:textFill>
        </w:rPr>
        <w:t xml:space="preserve">  Số thùng/pallet: ___  |  Có nhãn pallet / SSCC không? ___</w:t>
      </w:r>
    </w:p>
    <w:bookmarkEnd w:id="44"/>
    <w:p w14:paraId="3A900EAF">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45" w:name="X6c730b7e4ada870f71b1c43afa3cd1232be94a1"/>
      <w:r>
        <w:rPr>
          <w:rFonts w:hint="default" w:ascii="Times New Roman Regular" w:hAnsi="Times New Roman Regular" w:cs="Times New Roman Regular"/>
          <w:color w:val="000000" w:themeColor="text1"/>
          <w:sz w:val="28"/>
          <w:szCs w:val="28"/>
          <w14:textFill>
            <w14:solidFill>
              <w14:schemeClr w14:val="tx1"/>
            </w14:solidFill>
          </w14:textFill>
        </w:rPr>
        <w:t>10.4 Quy cách phẩm chất – Ghi nhận đặc tính sản phẩm</w:t>
      </w:r>
    </w:p>
    <w:p w14:paraId="2B043F45">
      <w:pPr>
        <w:pStyle w:val="1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i/>
          <w:iCs/>
          <w:color w:val="000000" w:themeColor="text1"/>
          <w:sz w:val="28"/>
          <w:szCs w:val="28"/>
          <w14:textFill>
            <w14:solidFill>
              <w14:schemeClr w14:val="tx1"/>
            </w14:solidFill>
          </w14:textFill>
        </w:rPr>
        <w:t>Những thông tin này sẽ được hiển thị trên trang tra cứu công khai khi NTD quét QR.</w:t>
      </w:r>
    </w:p>
    <w:tbl>
      <w:tblPr>
        <w:tblStyle w:val="41"/>
        <w:tblW w:w="5000" w:type="pct"/>
        <w:tblInd w:w="0" w:type="dxa"/>
        <w:tblLayout w:type="fixed"/>
        <w:tblCellMar>
          <w:top w:w="0" w:type="dxa"/>
          <w:left w:w="108" w:type="dxa"/>
          <w:bottom w:w="0" w:type="dxa"/>
          <w:right w:w="108" w:type="dxa"/>
        </w:tblCellMar>
      </w:tblPr>
      <w:tblGrid>
        <w:gridCol w:w="4428"/>
        <w:gridCol w:w="4428"/>
      </w:tblGrid>
      <w:tr w14:paraId="38E21736">
        <w:trPr>
          <w:tblHeader/>
        </w:trPr>
        <w:tc>
          <w:p w14:paraId="0E6197C9">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Thông tin phẩm chất</w:t>
            </w:r>
          </w:p>
        </w:tc>
        <w:tc>
          <w:p w14:paraId="09C135E7">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Nội dung (cán bộ ghi lại hoặc chụp ảnh tài liệu)</w:t>
            </w:r>
          </w:p>
        </w:tc>
      </w:tr>
      <w:tr w14:paraId="70B63697">
        <w:tc>
          <w:p w14:paraId="2F67ADC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Tiêu chuẩn / QCVN áp dụng</w:t>
            </w:r>
          </w:p>
        </w:tc>
        <w:tc>
          <w:p w14:paraId="71A6294D">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44D534CE">
        <w:tc>
          <w:p w14:paraId="07A47576">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Thành phần chính của sản phẩm</w:t>
            </w:r>
          </w:p>
        </w:tc>
        <w:tc>
          <w:p w14:paraId="0E2D5AD6">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0DB5D320">
        <w:tc>
          <w:p w14:paraId="20DAE01F">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Điều kiện bảo quản yêu cầu</w:t>
            </w:r>
          </w:p>
        </w:tc>
        <w:tc>
          <w:p w14:paraId="1DDDF291">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54AB8054">
        <w:tc>
          <w:p w14:paraId="7078C379">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Hạn sử dụng điển hình</w:t>
            </w:r>
          </w:p>
        </w:tc>
        <w:tc>
          <w:p w14:paraId="0F250108">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5F4E90BB">
        <w:tc>
          <w:p w14:paraId="442D6563">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Các chứng nhận đang có (ISO, HACCP, Organic…)</w:t>
            </w:r>
          </w:p>
        </w:tc>
        <w:tc>
          <w:p w14:paraId="38B22D89">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7D5F5D00">
        <w:tc>
          <w:p w14:paraId="063358D1">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Thông tin dinh dưỡng / kỹ thuật nổi bật</w:t>
            </w:r>
          </w:p>
        </w:tc>
        <w:tc>
          <w:p w14:paraId="7ECD122A">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7A837980">
        <w:tc>
          <w:p w14:paraId="47BFA741">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Lưu ý an toàn / cảnh báo trên nhãn</w:t>
            </w:r>
          </w:p>
        </w:tc>
        <w:tc>
          <w:p w14:paraId="148EFDAB">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bl>
    <w:p w14:paraId="3483674C">
      <w:p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pict>
          <v:rect id="_x0000_i1035" o:spt="1" style="height:1.5pt;width:0pt;" coordsize="21600,21600" o:hr="t" o:hrstd="t" o:hralign="center">
            <v:path/>
            <v:fill focussize="0,0"/>
            <v:stroke/>
            <v:imagedata o:title=""/>
            <o:lock v:ext="edit"/>
            <w10:wrap type="none"/>
            <w10:anchorlock/>
          </v:rect>
        </w:pict>
      </w:r>
    </w:p>
    <w:bookmarkEnd w:id="41"/>
    <w:bookmarkEnd w:id="45"/>
    <w:p w14:paraId="6A38D203">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46" w:name="phần-xi-ghi-chú-và-cam-kết"/>
      <w:r>
        <w:rPr>
          <w:rFonts w:hint="default" w:ascii="Times New Roman Regular" w:hAnsi="Times New Roman Regular" w:cs="Times New Roman Regular"/>
          <w:color w:val="000000" w:themeColor="text1"/>
          <w:sz w:val="28"/>
          <w:szCs w:val="28"/>
          <w14:textFill>
            <w14:solidFill>
              <w14:schemeClr w14:val="tx1"/>
            </w14:solidFill>
          </w14:textFill>
        </w:rPr>
        <w:t>PHẦN XI – GHI CHÚ VÀ CAM KẾT</w:t>
      </w:r>
    </w:p>
    <w:p w14:paraId="4582AA80">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47" w:name="thông-tin-liên-hệ-đầu-mối"/>
      <w:r>
        <w:rPr>
          <w:rFonts w:hint="default" w:ascii="Times New Roman Regular" w:hAnsi="Times New Roman Regular" w:cs="Times New Roman Regular"/>
          <w:color w:val="000000" w:themeColor="text1"/>
          <w:sz w:val="28"/>
          <w:szCs w:val="28"/>
          <w14:textFill>
            <w14:solidFill>
              <w14:schemeClr w14:val="tx1"/>
            </w14:solidFill>
          </w14:textFill>
        </w:rPr>
        <w:t>Thông tin liên hệ đầu mối</w:t>
      </w:r>
    </w:p>
    <w:tbl>
      <w:tblPr>
        <w:tblStyle w:val="41"/>
        <w:tblW w:w="0" w:type="auto"/>
        <w:tblInd w:w="0" w:type="dxa"/>
        <w:tblLayout w:type="autofit"/>
        <w:tblCellMar>
          <w:top w:w="0" w:type="dxa"/>
          <w:left w:w="108" w:type="dxa"/>
          <w:bottom w:w="0" w:type="dxa"/>
          <w:right w:w="108" w:type="dxa"/>
        </w:tblCellMar>
      </w:tblPr>
      <w:tblGrid>
        <w:gridCol w:w="3736"/>
        <w:gridCol w:w="222"/>
      </w:tblGrid>
      <w:tr w14:paraId="65DC350A">
        <w:tc>
          <w:p w14:paraId="1857AB9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Họ tên người tham gia khảo sát</w:t>
            </w:r>
          </w:p>
        </w:tc>
        <w:tc>
          <w:p w14:paraId="015F0EFC">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1FD2C6CA">
        <w:tc>
          <w:p w14:paraId="3E59F42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Chức vụ</w:t>
            </w:r>
          </w:p>
        </w:tc>
        <w:tc>
          <w:p w14:paraId="5CEF48E9">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18121E4A">
        <w:tc>
          <w:p w14:paraId="46FF47EA">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Email</w:t>
            </w:r>
          </w:p>
        </w:tc>
        <w:tc>
          <w:p w14:paraId="18C9F347">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tr w14:paraId="4C3A7FBD">
        <w:tc>
          <w:p w14:paraId="22AC1DC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Số điện thoại</w:t>
            </w:r>
          </w:p>
        </w:tc>
        <w:tc>
          <w:p w14:paraId="264DD471">
            <w:pPr>
              <w:pStyle w:val="24"/>
              <w:rPr>
                <w:rFonts w:hint="default" w:ascii="Times New Roman Regular" w:hAnsi="Times New Roman Regular" w:cs="Times New Roman Regular"/>
                <w:color w:val="000000" w:themeColor="text1"/>
                <w:sz w:val="28"/>
                <w:szCs w:val="28"/>
                <w14:textFill>
                  <w14:solidFill>
                    <w14:schemeClr w14:val="tx1"/>
                  </w14:solidFill>
                </w14:textFill>
              </w:rPr>
            </w:pPr>
          </w:p>
        </w:tc>
      </w:tr>
      <w:bookmarkEnd w:id="47"/>
    </w:tbl>
    <w:p w14:paraId="0BB08D34">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48" w:name="X2c36cf37e904e25a656d788da06c7b3d9fd2fe0"/>
      <w:r>
        <w:rPr>
          <w:rFonts w:hint="default" w:ascii="Times New Roman Regular" w:hAnsi="Times New Roman Regular" w:cs="Times New Roman Regular"/>
          <w:color w:val="000000" w:themeColor="text1"/>
          <w:sz w:val="28"/>
          <w:szCs w:val="28"/>
          <w14:textFill>
            <w14:solidFill>
              <w14:schemeClr w14:val="tx1"/>
            </w14:solidFill>
          </w14:textFill>
        </w:rPr>
        <w:t>Kết luận phỏng vấn (do cán bộ khảo sát ghi)</w:t>
      </w:r>
    </w:p>
    <w:p w14:paraId="72618B20">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Đánh giá mức độ sẵn sàng tham gia: ⬜ Cao ⬜ Trung bình ⬜ Thấp ⬜ Cần vận động thêm</w:t>
      </w:r>
    </w:p>
    <w:p w14:paraId="1700C1F3">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Khó khăn đặc thù nổi bật:</w:t>
      </w:r>
    </w:p>
    <w:p w14:paraId="771FB670">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Yêu cầu / đề xuất đặc biệt của DN:</w:t>
      </w:r>
    </w:p>
    <w:p w14:paraId="347A3A0B">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Điểm cần làm rõ thêm:</w:t>
      </w:r>
    </w:p>
    <w:p w14:paraId="52632581">
      <w:pPr>
        <w:pStyle w:val="24"/>
        <w:numPr>
          <w:ilvl w:val="0"/>
          <w:numId w:val="2"/>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Phương thức tích hợp khả thi nhất:</w:t>
      </w:r>
    </w:p>
    <w:p w14:paraId="40C07055">
      <w:p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pict>
          <v:rect id="_x0000_i1036" o:spt="1" style="height:1.5pt;width:0pt;" coordsize="21600,21600" o:hr="t" o:hrstd="t" o:hralign="center">
            <v:path/>
            <v:fill focussize="0,0"/>
            <v:stroke/>
            <v:imagedata o:title=""/>
            <o:lock v:ext="edit"/>
            <w10:wrap type="none"/>
            <w10:anchorlock/>
          </v:rect>
        </w:pict>
      </w:r>
    </w:p>
    <w:bookmarkEnd w:id="46"/>
    <w:bookmarkEnd w:id="48"/>
    <w:p w14:paraId="5507B31F">
      <w:pPr>
        <w:pStyle w:val="4"/>
        <w:rPr>
          <w:rFonts w:hint="default" w:ascii="Times New Roman Regular" w:hAnsi="Times New Roman Regular" w:cs="Times New Roman Regular"/>
          <w:color w:val="000000" w:themeColor="text1"/>
          <w:sz w:val="28"/>
          <w:szCs w:val="28"/>
          <w14:textFill>
            <w14:solidFill>
              <w14:schemeClr w14:val="tx1"/>
            </w14:solidFill>
          </w14:textFill>
        </w:rPr>
      </w:pPr>
      <w:bookmarkStart w:id="49" w:name="phụ-lục-hướng-dẫn-cho-cán-bộ-khảo-sát"/>
      <w:r>
        <w:rPr>
          <w:rFonts w:hint="default" w:ascii="Times New Roman Regular" w:hAnsi="Times New Roman Regular" w:cs="Times New Roman Regular"/>
          <w:color w:val="000000" w:themeColor="text1"/>
          <w:sz w:val="28"/>
          <w:szCs w:val="28"/>
          <w14:textFill>
            <w14:solidFill>
              <w14:schemeClr w14:val="tx1"/>
            </w14:solidFill>
          </w14:textFill>
        </w:rPr>
        <w:t>PHỤ LỤC – HƯỚNG DẪN CHO CÁN BỘ KHẢO SÁT</w:t>
      </w:r>
    </w:p>
    <w:p w14:paraId="331E4AE1">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50" w:name="mục-tiêu-từng-phần-và-thứ-tự-ưu-tiên"/>
      <w:r>
        <w:rPr>
          <w:rFonts w:hint="default" w:ascii="Times New Roman Regular" w:hAnsi="Times New Roman Regular" w:cs="Times New Roman Regular"/>
          <w:color w:val="000000" w:themeColor="text1"/>
          <w:sz w:val="28"/>
          <w:szCs w:val="28"/>
          <w14:textFill>
            <w14:solidFill>
              <w14:schemeClr w14:val="tx1"/>
            </w14:solidFill>
          </w14:textFill>
        </w:rPr>
        <w:t>Mục tiêu từng phần và thứ tự ưu tiên</w:t>
      </w:r>
    </w:p>
    <w:tbl>
      <w:tblPr>
        <w:tblStyle w:val="41"/>
        <w:tblW w:w="5000" w:type="pct"/>
        <w:tblInd w:w="0" w:type="dxa"/>
        <w:tblLayout w:type="fixed"/>
        <w:tblCellMar>
          <w:top w:w="0" w:type="dxa"/>
          <w:left w:w="108" w:type="dxa"/>
          <w:bottom w:w="0" w:type="dxa"/>
          <w:right w:w="108" w:type="dxa"/>
        </w:tblCellMar>
      </w:tblPr>
      <w:tblGrid>
        <w:gridCol w:w="2780"/>
        <w:gridCol w:w="4943"/>
        <w:gridCol w:w="1133"/>
      </w:tblGrid>
      <w:tr w14:paraId="0CC75E59">
        <w:trPr>
          <w:tblHeader/>
        </w:trPr>
        <w:tc>
          <w:p w14:paraId="0AB1F961">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Phần</w:t>
            </w:r>
          </w:p>
        </w:tc>
        <w:tc>
          <w:p w14:paraId="498ADD5B">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Mục tiêu</w:t>
            </w:r>
          </w:p>
        </w:tc>
        <w:tc>
          <w:p w14:paraId="4E89D957">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Độ ưu tiên</w:t>
            </w:r>
          </w:p>
        </w:tc>
      </w:tr>
      <w:tr w14:paraId="05E4E320">
        <w:tc>
          <w:p w14:paraId="71B7220B">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I – Thông tin chung</w:t>
            </w:r>
          </w:p>
        </w:tc>
        <w:tc>
          <w:p w14:paraId="186FC55C">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Phân loại DN, xác định nhóm sản phẩm</w:t>
            </w:r>
          </w:p>
        </w:tc>
        <w:tc>
          <w:p w14:paraId="4E11AF29">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Bắt buộc</w:t>
            </w:r>
          </w:p>
        </w:tc>
      </w:tr>
      <w:tr w14:paraId="51DC8294">
        <w:tc>
          <w:p w14:paraId="1B15D279">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II – Chuỗi cung ứng đầu vào</w:t>
            </w:r>
          </w:p>
        </w:tc>
        <w:tc>
          <w:p w14:paraId="4B2DFA4B">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Đánh giá độ phức tạp đầu vào từ các nhà cung ứng</w:t>
            </w:r>
          </w:p>
        </w:tc>
        <w:tc>
          <w:p w14:paraId="1A8947B9">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Cao</w:t>
            </w:r>
          </w:p>
        </w:tc>
      </w:tr>
      <w:tr w14:paraId="624164DA">
        <w:tc>
          <w:p w14:paraId="214A3E09">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III – Quy mô SX &amp; CNTT</w:t>
            </w:r>
          </w:p>
        </w:tc>
        <w:tc>
          <w:p w14:paraId="36C7DEFA">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Xác định giải pháp tích hợp phù hợp</w:t>
            </w:r>
          </w:p>
        </w:tc>
        <w:tc>
          <w:p w14:paraId="6782A520">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Cao</w:t>
            </w:r>
          </w:p>
        </w:tc>
      </w:tr>
      <w:tr w14:paraId="434B9C6B">
        <w:tc>
          <w:p w14:paraId="25E53672">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IV – Chuỗi phân phối</w:t>
            </w:r>
          </w:p>
        </w:tc>
        <w:tc>
          <w:p w14:paraId="3B74E682">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Xác định lợi ích xuất khẩu / thị trường</w:t>
            </w:r>
          </w:p>
        </w:tc>
        <w:tc>
          <w:p w14:paraId="0E77066F">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Cao</w:t>
            </w:r>
          </w:p>
        </w:tc>
      </w:tr>
      <w:tr w14:paraId="13EE4C69">
        <w:tc>
          <w:p w14:paraId="7A717CF0">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 – Thực trạng TXNG</w:t>
            </w:r>
          </w:p>
        </w:tc>
        <w:tc>
          <w:p w14:paraId="0480B5BF">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Tránh làm lại những gì đã có</w:t>
            </w:r>
          </w:p>
        </w:tc>
        <w:tc>
          <w:p w14:paraId="43DCDB1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Cao</w:t>
            </w:r>
          </w:p>
        </w:tc>
      </w:tr>
      <w:tr w14:paraId="220B6C2A">
        <w:tc>
          <w:p w14:paraId="69B947C9">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VI – Đóng gói &amp; nhãn</w:t>
            </w:r>
          </w:p>
        </w:tc>
        <w:tc>
          <w:p w14:paraId="675D313F">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Thiết kế giải pháp kỹ thuật tem/QR</w:t>
            </w:r>
          </w:p>
        </w:tc>
        <w:tc>
          <w:p w14:paraId="365ECC68">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Trung bình</w:t>
            </w:r>
          </w:p>
        </w:tc>
      </w:tr>
      <w:tr w14:paraId="50CDEB49">
        <w:tc>
          <w:p w14:paraId="23EB5E22">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VII – Khả năng tích hợp</w:t>
            </w:r>
          </w:p>
        </w:tc>
        <w:tc>
          <w:p w14:paraId="1E49CC1B">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Chọn phương thức kết nối hệ thống TXNG BCT</w:t>
            </w:r>
          </w:p>
        </w:tc>
        <w:tc>
          <w:p w14:paraId="203EAFFD">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Bắt buộc</w:t>
            </w:r>
          </w:p>
        </w:tc>
      </w:tr>
      <w:tr w14:paraId="7433A383">
        <w:tc>
          <w:p w14:paraId="5A18BC85">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VIII – Ý định tham gia</w:t>
            </w:r>
          </w:p>
        </w:tc>
        <w:tc>
          <w:p w14:paraId="44A7AE0E">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Xác định động lực, thiết kế chính sách</w:t>
            </w:r>
          </w:p>
        </w:tc>
        <w:tc>
          <w:p w14:paraId="74577E0D">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Bắt buộc</w:t>
            </w:r>
          </w:p>
        </w:tc>
      </w:tr>
      <w:tr w14:paraId="14AEB2D5">
        <w:tc>
          <w:p w14:paraId="7E24EFA8">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IX – Đặc thù ngành</w:t>
            </w:r>
          </w:p>
        </w:tc>
        <w:tc>
          <w:p w14:paraId="1B8E5A71">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Hỏi thêm tùy nhóm sản phẩm</w:t>
            </w:r>
          </w:p>
        </w:tc>
        <w:tc>
          <w:p w14:paraId="31592B46">
            <w:pPr>
              <w:pStyle w:val="24"/>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Tùy theo DN</w:t>
            </w:r>
          </w:p>
        </w:tc>
      </w:tr>
      <w:bookmarkEnd w:id="50"/>
    </w:tbl>
    <w:p w14:paraId="6AC010A9">
      <w:pPr>
        <w:pStyle w:val="5"/>
        <w:rPr>
          <w:rFonts w:hint="default" w:ascii="Times New Roman Regular" w:hAnsi="Times New Roman Regular" w:cs="Times New Roman Regular"/>
          <w:color w:val="000000" w:themeColor="text1"/>
          <w:sz w:val="28"/>
          <w:szCs w:val="28"/>
          <w14:textFill>
            <w14:solidFill>
              <w14:schemeClr w14:val="tx1"/>
            </w14:solidFill>
          </w14:textFill>
        </w:rPr>
      </w:pPr>
      <w:bookmarkStart w:id="51" w:name="lưu-ý-quan-trọng"/>
      <w:r>
        <w:rPr>
          <w:rFonts w:hint="default" w:ascii="Times New Roman Regular" w:hAnsi="Times New Roman Regular" w:cs="Times New Roman Regular"/>
          <w:color w:val="000000" w:themeColor="text1"/>
          <w:sz w:val="28"/>
          <w:szCs w:val="28"/>
          <w14:textFill>
            <w14:solidFill>
              <w14:schemeClr w14:val="tx1"/>
            </w14:solidFill>
          </w14:textFill>
        </w:rPr>
        <w:t>Lưu ý quan trọng</w:t>
      </w:r>
    </w:p>
    <w:p w14:paraId="3BF6E701">
      <w:pPr>
        <w:pStyle w:val="24"/>
        <w:numPr>
          <w:ilvl w:val="0"/>
          <w:numId w:val="7"/>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Không hỏi dồn tất cả</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Ưu tiên những phần có độ ưu tiên “Bắt buộc” và “Cao” trước.</w:t>
      </w:r>
    </w:p>
    <w:p w14:paraId="3740B807">
      <w:pPr>
        <w:pStyle w:val="24"/>
        <w:numPr>
          <w:ilvl w:val="0"/>
          <w:numId w:val="7"/>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Ghi lại ngôn từ DN dùng</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Đây là dữ liệu định tính quý giá để thiết kế UX hệ thống.</w:t>
      </w:r>
    </w:p>
    <w:p w14:paraId="1B38550A">
      <w:pPr>
        <w:pStyle w:val="24"/>
        <w:numPr>
          <w:ilvl w:val="0"/>
          <w:numId w:val="7"/>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Hỏi về nỗi đau (pain points)</w:t>
      </w:r>
      <w:r>
        <w:rPr>
          <w:rFonts w:hint="default" w:ascii="Times New Roman Regular" w:hAnsi="Times New Roman Regular" w:cs="Times New Roman Regular"/>
          <w:color w:val="000000" w:themeColor="text1"/>
          <w:sz w:val="28"/>
          <w:szCs w:val="28"/>
          <w14:textFill>
            <w14:solidFill>
              <w14:schemeClr w14:val="tx1"/>
            </w14:solidFill>
          </w14:textFill>
        </w:rPr>
        <w:t xml:space="preserve"> trước khi giới thiệu giải pháp – tránh định kiến, thiên kiến kiểu ‘hệ thống của chúng tôi rất tốt cho doanh nghiệp’.</w:t>
      </w:r>
    </w:p>
    <w:p w14:paraId="4C932905">
      <w:pPr>
        <w:pStyle w:val="24"/>
        <w:numPr>
          <w:ilvl w:val="0"/>
          <w:numId w:val="7"/>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Quan sát hiện trường</w:t>
      </w:r>
      <w:r>
        <w:rPr>
          <w:rFonts w:hint="default" w:ascii="Times New Roman Regular" w:hAnsi="Times New Roman Regular" w:cs="Times New Roman Regular"/>
          <w:color w:val="000000" w:themeColor="text1"/>
          <w:sz w:val="28"/>
          <w:szCs w:val="28"/>
          <w14:textFill>
            <w14:solidFill>
              <w14:schemeClr w14:val="tx1"/>
            </w14:solidFill>
          </w14:textFill>
        </w:rPr>
        <w:t xml:space="preserve"> (nếu được mời thăm nhà máy): chú ý dây chuyền đóng gói, hệ thống in nhãn, máy quét mã, quy trình nhập xuất kho. Nói chung là hiểu rõ được quy trình và cách thức sản xuất thì rất tốt.</w:t>
      </w:r>
    </w:p>
    <w:p w14:paraId="23AC6253">
      <w:pPr>
        <w:pStyle w:val="24"/>
        <w:numPr>
          <w:ilvl w:val="0"/>
          <w:numId w:val="7"/>
        </w:numPr>
        <w:rPr>
          <w:rFonts w:hint="default" w:ascii="Times New Roman Regular" w:hAnsi="Times New Roman Regular" w:cs="Times New Roman Regular"/>
          <w:color w:val="000000" w:themeColor="text1"/>
          <w:sz w:val="28"/>
          <w:szCs w:val="28"/>
          <w14:textFill>
            <w14:solidFill>
              <w14:schemeClr w14:val="tx1"/>
            </w14:solidFill>
          </w14:textFill>
        </w:rPr>
      </w:pPr>
      <w:r>
        <w:rPr>
          <w:rFonts w:hint="default" w:ascii="Times New Roman Regular" w:hAnsi="Times New Roman Regular" w:cs="Times New Roman Regular"/>
          <w:b/>
          <w:bCs/>
          <w:color w:val="000000" w:themeColor="text1"/>
          <w:sz w:val="28"/>
          <w:szCs w:val="28"/>
          <w14:textFill>
            <w14:solidFill>
              <w14:schemeClr w14:val="tx1"/>
            </w14:solidFill>
          </w14:textFill>
        </w:rPr>
        <w:t>Phân biệt DN sản xuất và DN phân phối</w:t>
      </w:r>
      <w:r>
        <w:rPr>
          <w:rFonts w:hint="default" w:ascii="Times New Roman Regular" w:hAnsi="Times New Roman Regular" w:cs="Times New Roman Regular"/>
          <w:color w:val="000000" w:themeColor="text1"/>
          <w:sz w:val="28"/>
          <w:szCs w:val="28"/>
          <w14:textFill>
            <w14:solidFill>
              <w14:schemeClr w14:val="tx1"/>
            </w14:solidFill>
          </w14:textFill>
        </w:rPr>
        <w:t xml:space="preserve"> – luồng dữ liệu TXNG khác nhau hoàn toàn.</w:t>
      </w:r>
    </w:p>
    <w:bookmarkEnd w:id="0"/>
    <w:bookmarkEnd w:id="49"/>
    <w:bookmarkEnd w:id="5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00A992"/>
    <w:multiLevelType w:val="multilevel"/>
    <w:tmpl w:val="0000A992"/>
    <w:lvl w:ilvl="0" w:tentative="0">
      <w:start w:val="0"/>
      <w:numFmt w:val="bullet"/>
      <w:lvlText w:val="☐"/>
      <w:lvlJc w:val="left"/>
      <w:pPr>
        <w:ind w:left="720" w:hanging="360"/>
      </w:pPr>
    </w:lvl>
    <w:lvl w:ilvl="1" w:tentative="0">
      <w:start w:val="0"/>
      <w:numFmt w:val="bullet"/>
      <w:lvlText w:val="☐"/>
      <w:lvlJc w:val="left"/>
      <w:pPr>
        <w:ind w:left="1440" w:hanging="360"/>
      </w:pPr>
    </w:lvl>
    <w:lvl w:ilvl="2" w:tentative="0">
      <w:start w:val="0"/>
      <w:numFmt w:val="bullet"/>
      <w:lvlText w:val="☐"/>
      <w:lvlJc w:val="left"/>
      <w:pPr>
        <w:ind w:left="2160" w:hanging="360"/>
      </w:pPr>
    </w:lvl>
    <w:lvl w:ilvl="3" w:tentative="0">
      <w:start w:val="0"/>
      <w:numFmt w:val="bullet"/>
      <w:lvlText w:val="☐"/>
      <w:lvlJc w:val="left"/>
      <w:pPr>
        <w:ind w:left="2880" w:hanging="360"/>
      </w:pPr>
    </w:lvl>
    <w:lvl w:ilvl="4" w:tentative="0">
      <w:start w:val="0"/>
      <w:numFmt w:val="bullet"/>
      <w:lvlText w:val="☐"/>
      <w:lvlJc w:val="left"/>
      <w:pPr>
        <w:ind w:left="3600" w:hanging="360"/>
      </w:pPr>
    </w:lvl>
    <w:lvl w:ilvl="5" w:tentative="0">
      <w:start w:val="0"/>
      <w:numFmt w:val="bullet"/>
      <w:lvlText w:val="☐"/>
      <w:lvlJc w:val="left"/>
      <w:pPr>
        <w:ind w:left="4320" w:hanging="360"/>
      </w:pPr>
    </w:lvl>
    <w:lvl w:ilvl="6" w:tentative="0">
      <w:start w:val="0"/>
      <w:numFmt w:val="bullet"/>
      <w:lvlText w:val="☐"/>
      <w:lvlJc w:val="left"/>
      <w:pPr>
        <w:ind w:left="5040" w:hanging="360"/>
      </w:pPr>
    </w:lvl>
    <w:lvl w:ilvl="7" w:tentative="0">
      <w:start w:val="0"/>
      <w:numFmt w:val="bullet"/>
      <w:lvlText w:val="☐"/>
      <w:lvlJc w:val="left"/>
      <w:pPr>
        <w:ind w:left="5760" w:hanging="360"/>
      </w:pPr>
    </w:lvl>
    <w:lvl w:ilvl="8" w:tentative="0">
      <w:start w:val="0"/>
      <w:numFmt w:val="bullet"/>
      <w:lvlText w:val="☐"/>
      <w:lvlJc w:val="left"/>
      <w:pPr>
        <w:ind w:left="6480" w:hanging="360"/>
      </w:p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DEF9C609"/>
    <w:rsid w:val="FEED38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83</Words>
  <Characters>475</Characters>
  <Lines>12</Lines>
  <Paragraphs>8</Paragraphs>
  <TotalTime>9</TotalTime>
  <ScaleCrop>false</ScaleCrop>
  <LinksUpToDate>false</LinksUpToDate>
  <CharactersWithSpaces>583</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2026-05-06T17:48:00Z</dcterms:created>
  <dc:creator>Hứa Mạnh Tuyển</dc:creator>
  <cp:lastModifiedBy>Hứa Mạnh Tuyển</cp:lastModifiedBy>
  <dcterms:modified xsi:type="dcterms:W3CDTF">2026-05-06T16:52:19Z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1778A107EF8412F8C60EFB69D10EA2D8_42</vt:lpwstr>
  </property>
</Properties>
</file>