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61077" w14:textId="77777777" w:rsidR="00784149" w:rsidRDefault="00ED1B37">
      <w:r>
        <w:t>Please unzip the package and run “Main_PoL.m” to execute the program.</w:t>
      </w:r>
    </w:p>
    <w:p w14:paraId="19C2A583" w14:textId="77777777" w:rsidR="00ED1B37" w:rsidRPr="00ED1B37" w:rsidRDefault="00ED1B37">
      <w:pPr>
        <w:rPr>
          <w:u w:val="single"/>
        </w:rPr>
      </w:pPr>
      <w:r w:rsidRPr="00ED1B37">
        <w:rPr>
          <w:u w:val="single"/>
        </w:rPr>
        <w:t>For simulated data:</w:t>
      </w:r>
    </w:p>
    <w:p w14:paraId="5B5444DE" w14:textId="77777777" w:rsidR="00ED1B37" w:rsidRDefault="00ED1B37">
      <w:r>
        <w:t>1. Click on “Simulated Data” button.</w:t>
      </w:r>
    </w:p>
    <w:p w14:paraId="4AE2CDEB" w14:textId="77777777" w:rsidR="00ED1B37" w:rsidRDefault="00ED1B37">
      <w:r>
        <w:t>2. Click on “Load Learned Traffic Patterns”.</w:t>
      </w:r>
    </w:p>
    <w:p w14:paraId="7A027EF8" w14:textId="77777777" w:rsidR="00ED1B37" w:rsidRDefault="00ED1B37">
      <w:r>
        <w:t>3. Click on “Generate Test Traffic”.</w:t>
      </w:r>
    </w:p>
    <w:p w14:paraId="4CCDDEB0" w14:textId="77777777" w:rsidR="00ED1B37" w:rsidRDefault="00ED1B37">
      <w:r>
        <w:t xml:space="preserve">4. Click on “Dimensionality Reduction” </w:t>
      </w:r>
    </w:p>
    <w:p w14:paraId="10E4E3AD" w14:textId="77777777" w:rsidR="00ED1B37" w:rsidRDefault="00ED1B37">
      <w:r>
        <w:t>5. Click on “Traffic Pattern Analysis”.</w:t>
      </w:r>
    </w:p>
    <w:p w14:paraId="37FF203E" w14:textId="77777777" w:rsidR="00ED1B37" w:rsidRDefault="00ED1B37">
      <w:r>
        <w:t>Repeat steps 3-5 to test a new traffic pattern, which is generated each time “Generate Test Traffic” is pressed.</w:t>
      </w:r>
    </w:p>
    <w:p w14:paraId="5184AD6F" w14:textId="77777777" w:rsidR="00ED1B37" w:rsidRPr="00ED1B37" w:rsidRDefault="00ED1B37" w:rsidP="00ED1B37">
      <w:pPr>
        <w:rPr>
          <w:u w:val="single"/>
        </w:rPr>
      </w:pPr>
      <w:r w:rsidRPr="00ED1B37">
        <w:rPr>
          <w:u w:val="single"/>
        </w:rPr>
        <w:t xml:space="preserve">For </w:t>
      </w:r>
      <w:r>
        <w:rPr>
          <w:u w:val="single"/>
        </w:rPr>
        <w:t xml:space="preserve">read </w:t>
      </w:r>
      <w:r w:rsidRPr="00ED1B37">
        <w:rPr>
          <w:u w:val="single"/>
        </w:rPr>
        <w:t>data:</w:t>
      </w:r>
    </w:p>
    <w:p w14:paraId="69FE5D07" w14:textId="77777777" w:rsidR="00ED1B37" w:rsidRDefault="00ED1B37" w:rsidP="00ED1B37">
      <w:r>
        <w:t>1. Click on “Real Data” button.</w:t>
      </w:r>
    </w:p>
    <w:p w14:paraId="5E43D059" w14:textId="58FACA6F" w:rsidR="00ED1B37" w:rsidRDefault="00ED1B37" w:rsidP="00ED1B37">
      <w:r>
        <w:t>2. Click on “</w:t>
      </w:r>
      <w:r w:rsidR="00467C98">
        <w:t>Display Tracks</w:t>
      </w:r>
      <w:r>
        <w:t>”.</w:t>
      </w:r>
      <w:r w:rsidR="00467C98">
        <w:t xml:space="preserve"> </w:t>
      </w:r>
    </w:p>
    <w:p w14:paraId="6A9CDB5E" w14:textId="56A7BED6" w:rsidR="00ED1B37" w:rsidRDefault="00ED1B37" w:rsidP="00ED1B37">
      <w:r>
        <w:t xml:space="preserve">3. </w:t>
      </w:r>
      <w:r w:rsidR="00467C98">
        <w:t xml:space="preserve">You may change the </w:t>
      </w:r>
      <w:r w:rsidR="00467C98" w:rsidRPr="00467C98">
        <w:rPr>
          <w:i/>
        </w:rPr>
        <w:t>Min Track Length</w:t>
      </w:r>
      <w:r w:rsidR="00467C98">
        <w:t xml:space="preserve"> and </w:t>
      </w:r>
      <w:r w:rsidR="00467C98" w:rsidRPr="00467C98">
        <w:rPr>
          <w:i/>
        </w:rPr>
        <w:t>Max Track Length</w:t>
      </w:r>
      <w:r w:rsidR="00467C98">
        <w:t xml:space="preserve"> to limit the number of trajectories to be analyzed. The last step may take a long time i</w:t>
      </w:r>
      <w:r w:rsidR="000E6B8D">
        <w:t>f</w:t>
      </w:r>
      <w:r w:rsidR="00467C98">
        <w:t xml:space="preserve"> the number of trajectories is too large.</w:t>
      </w:r>
      <w:r w:rsidR="000E6B8D">
        <w:t xml:space="preserve"> (for example, &gt;1000 trajectories loaded)</w:t>
      </w:r>
      <w:r w:rsidR="00467C98">
        <w:t xml:space="preserve"> </w:t>
      </w:r>
    </w:p>
    <w:p w14:paraId="1E989AB7" w14:textId="77777777" w:rsidR="00ED1B37" w:rsidRDefault="00ED1B37" w:rsidP="00ED1B37">
      <w:r>
        <w:t xml:space="preserve">4. Click on “Dimensionality Reduction” </w:t>
      </w:r>
    </w:p>
    <w:p w14:paraId="5F7411BB" w14:textId="1CD4B2A0" w:rsidR="00ED1B37" w:rsidRDefault="00ED1B37" w:rsidP="00ED1B37">
      <w:r>
        <w:t>5. Click on “</w:t>
      </w:r>
      <w:r w:rsidR="000E6B8D">
        <w:t>Frequent Track Patterns”</w:t>
      </w:r>
      <w:r>
        <w:t>.</w:t>
      </w:r>
    </w:p>
    <w:p w14:paraId="26D573DA" w14:textId="1E30043F" w:rsidR="000E6B8D" w:rsidRDefault="000E6B8D" w:rsidP="00ED1B37">
      <w:r>
        <w:t xml:space="preserve">6 Modify “Cluster Radius” and “Min </w:t>
      </w:r>
      <w:r w:rsidR="00B741F1">
        <w:t xml:space="preserve">Number of Points in a </w:t>
      </w:r>
      <w:r>
        <w:t>Cluster</w:t>
      </w:r>
      <w:bookmarkStart w:id="0" w:name="_GoBack"/>
      <w:bookmarkEnd w:id="0"/>
      <w:r>
        <w:t>” to produce different clusters.</w:t>
      </w:r>
    </w:p>
    <w:p w14:paraId="76E5B091" w14:textId="08D2E673" w:rsidR="000E6B8D" w:rsidRDefault="000E6B8D" w:rsidP="00ED1B37">
      <w:r>
        <w:t xml:space="preserve">7. Click any row of the table to display the trajectories corresponding to the selected cluster. The rows with “Select” checked will be sent to DDF once the “Send to DDF” button is pressed. </w:t>
      </w:r>
    </w:p>
    <w:p w14:paraId="02D91611" w14:textId="77777777" w:rsidR="00ED1B37" w:rsidRDefault="00ED1B37" w:rsidP="00ED1B37"/>
    <w:sectPr w:rsidR="00ED1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DE"/>
    <w:rsid w:val="000E6B8D"/>
    <w:rsid w:val="001F1217"/>
    <w:rsid w:val="002D68A4"/>
    <w:rsid w:val="00310CDE"/>
    <w:rsid w:val="00467C98"/>
    <w:rsid w:val="00784149"/>
    <w:rsid w:val="00B741F1"/>
    <w:rsid w:val="00D11948"/>
    <w:rsid w:val="00ED1B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D868"/>
  <w15:chartTrackingRefBased/>
  <w15:docId w15:val="{3F38A83E-7A0C-4C95-9B13-22DB7085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Hua-mei Chen</dc:creator>
  <cp:keywords/>
  <dc:description/>
  <cp:lastModifiedBy>Hua-mei Chen</cp:lastModifiedBy>
  <cp:revision>6</cp:revision>
  <dcterms:created xsi:type="dcterms:W3CDTF">2016-12-12T21:45:00Z</dcterms:created>
  <dcterms:modified xsi:type="dcterms:W3CDTF">2017-01-26T13:45:00Z</dcterms:modified>
</cp:coreProperties>
</file>