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642B" w:rsidRDefault="00DB0F3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TÁC ĐỘNG CỦA TRÍ TUỆ NHÂN TẠO (AI)</w:t>
      </w:r>
    </w:p>
    <w:p w14:paraId="00000002" w14:textId="77777777" w:rsidR="00DD642B" w:rsidRDefault="00DB0F3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ĐẾN ĐÀO TẠO MỸ THUẬT SỐ: </w:t>
      </w:r>
    </w:p>
    <w:p w14:paraId="00000003" w14:textId="77777777" w:rsidR="00DD642B" w:rsidRDefault="00DB0F3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TIẾP CẬN TỪ CHỦ NGHĨA DUY VẬT BIỆN CHỨNG</w:t>
      </w:r>
    </w:p>
    <w:p w14:paraId="00000004" w14:textId="6C59BACA" w:rsidR="00DD642B" w:rsidRDefault="00DB0F3F">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Nguyễn Phúc Vĩnh Khang</w:t>
      </w:r>
      <w:r w:rsidR="006D3873">
        <w:rPr>
          <w:rFonts w:ascii="Times New Roman" w:eastAsia="Times New Roman" w:hAnsi="Times New Roman" w:cs="Times New Roman"/>
          <w:b/>
          <w:bCs/>
          <w:sz w:val="24"/>
          <w:szCs w:val="24"/>
        </w:rPr>
        <w:t xml:space="preserve">, </w:t>
      </w:r>
    </w:p>
    <w:p w14:paraId="00000005" w14:textId="77777777" w:rsidR="00DD642B" w:rsidRDefault="00DB0F3F">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Education &amp; Society Lab - Trường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FPT</w:t>
      </w:r>
    </w:p>
    <w:p w14:paraId="00000006" w14:textId="77777777" w:rsidR="00DD642B" w:rsidRDefault="00DD642B">
      <w:pPr>
        <w:jc w:val="right"/>
        <w:rPr>
          <w:rFonts w:ascii="Times New Roman" w:eastAsia="Times New Roman" w:hAnsi="Times New Roman" w:cs="Times New Roman"/>
          <w:sz w:val="24"/>
          <w:szCs w:val="24"/>
        </w:rPr>
      </w:pPr>
    </w:p>
    <w:p w14:paraId="00000007" w14:textId="77777777" w:rsidR="00DD642B" w:rsidRDefault="00DB0F3F">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TÓM TẮT</w:t>
      </w:r>
    </w:p>
    <w:p w14:paraId="00000008"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(Artificial Intelligence – AI)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cảnh</w:t>
      </w:r>
      <w:proofErr w:type="spellEnd"/>
      <w:r>
        <w:rPr>
          <w:rFonts w:ascii="Times New Roman" w:eastAsia="Times New Roman" w:hAnsi="Times New Roman" w:cs="Times New Roman"/>
          <w:sz w:val="24"/>
          <w:szCs w:val="24"/>
        </w:rPr>
        <w:t xml:space="preserve"> Cách </w:t>
      </w:r>
      <w:proofErr w:type="spellStart"/>
      <w:r>
        <w:rPr>
          <w:rFonts w:ascii="Times New Roman" w:eastAsia="Times New Roman" w:hAnsi="Times New Roman" w:cs="Times New Roman"/>
          <w:sz w:val="24"/>
          <w:szCs w:val="24"/>
        </w:rPr>
        <w:t>mạng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sâu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sắc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qua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vấn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nhìn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đặc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Mác</w:t>
      </w:r>
      <w:proofErr w:type="spellEnd"/>
      <w:r>
        <w:rPr>
          <w:rFonts w:ascii="Times New Roman" w:eastAsia="Times New Roman" w:hAnsi="Times New Roman" w:cs="Times New Roman"/>
          <w:sz w:val="24"/>
          <w:szCs w:val="24"/>
        </w:rPr>
        <w:t xml:space="preserve"> – Lênin,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Việt Nam,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mâu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nảy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giúp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w:t>
      </w:r>
    </w:p>
    <w:p w14:paraId="00000009"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Từ</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khoá</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Trí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(AI), Đào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Công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w:t>
      </w:r>
    </w:p>
    <w:p w14:paraId="0000000A" w14:textId="77777777" w:rsidR="00DD642B" w:rsidRDefault="00DD642B">
      <w:pPr>
        <w:ind w:firstLine="720"/>
        <w:jc w:val="both"/>
        <w:rPr>
          <w:rFonts w:ascii="Times New Roman" w:eastAsia="Times New Roman" w:hAnsi="Times New Roman" w:cs="Times New Roman"/>
          <w:sz w:val="24"/>
          <w:szCs w:val="24"/>
        </w:rPr>
      </w:pPr>
    </w:p>
    <w:p w14:paraId="0000000B" w14:textId="77777777" w:rsidR="00DD642B" w:rsidRDefault="00DB0F3F">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The rapid development of Artificial Intelligence (AI) in the context of the Fourth Industrial Revolution is generating profound transformations across many areas of social life, including education and the creative industries. In the field of digital art education, AI is not only used as a technical support tool but also directly participates in the creative process through image generation systems, visual data analysis, and design ideation assistance. This development has led to significant changes in creative tools, learning methods, and the overall structure of artistic training. This article approaches the issue from the perspective of dialectical materialism, particularly the theory of productive forces and relations of production in Marxist–Leninist political economy,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dynamics of key elements within art education when AI technologies are applied. Based on an analysis of the current situation of digital transformation in art education in Vietnam, the study identifies changes in the productive forces within artistic education, shifts in the pedagogical relationship between lecturers and students, and emerging contradictions between new creative technologies and traditional training models. From this perspective, the article proposes several orientations and </w:t>
      </w:r>
      <w:r>
        <w:rPr>
          <w:rFonts w:ascii="Times New Roman" w:eastAsia="Times New Roman" w:hAnsi="Times New Roman" w:cs="Times New Roman"/>
          <w:sz w:val="24"/>
          <w:szCs w:val="24"/>
        </w:rPr>
        <w:lastRenderedPageBreak/>
        <w:t>solutions aimed at innovating curricula, teaching methods, and the organization of learning activities, thereby helping art education adapt to the development of AI technologies in the digital era.</w:t>
      </w:r>
    </w:p>
    <w:p w14:paraId="0000000C" w14:textId="77777777" w:rsidR="00DD642B" w:rsidRDefault="00DB0F3F">
      <w:pPr>
        <w:ind w:firstLine="720"/>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4"/>
          <w:szCs w:val="24"/>
        </w:rPr>
        <w:t>Từ</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khoá</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Artificial Intelligence (AI), Digital Art Education, Digital Transformation in Education, Art Education, Creative Technologies.</w:t>
      </w:r>
      <w:r>
        <w:rPr>
          <w:rFonts w:ascii="Times New Roman" w:eastAsia="Times New Roman" w:hAnsi="Times New Roman" w:cs="Times New Roman"/>
          <w:sz w:val="24"/>
          <w:szCs w:val="24"/>
        </w:rPr>
        <w:br/>
      </w:r>
    </w:p>
    <w:p w14:paraId="0000000D" w14:textId="77777777" w:rsidR="00DD642B" w:rsidRDefault="00DB0F3F">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ĐẶT VẤN ĐỀ</w:t>
      </w:r>
    </w:p>
    <w:p w14:paraId="0000000E"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khoa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Đặc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(Artificial Intelligence – AI)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cốt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lõi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Cách </w:t>
      </w:r>
      <w:proofErr w:type="spellStart"/>
      <w:r>
        <w:rPr>
          <w:rFonts w:ascii="Times New Roman" w:eastAsia="Times New Roman" w:hAnsi="Times New Roman" w:cs="Times New Roman"/>
          <w:sz w:val="24"/>
          <w:szCs w:val="24"/>
        </w:rPr>
        <w:t>mạng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sâu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đang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qua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biểu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w:t>
      </w:r>
    </w:p>
    <w:p w14:paraId="0000000F"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Tuy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 xml:space="preserve"> dung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chịu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lớn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 xml:space="preserve"> dung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w:t>
      </w:r>
    </w:p>
    <w:p w14:paraId="00000010"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Mác</w:t>
      </w:r>
      <w:proofErr w:type="spellEnd"/>
      <w:r>
        <w:rPr>
          <w:rFonts w:ascii="Times New Roman" w:eastAsia="Times New Roman" w:hAnsi="Times New Roman" w:cs="Times New Roman"/>
          <w:sz w:val="24"/>
          <w:szCs w:val="24"/>
        </w:rPr>
        <w:t xml:space="preserve"> – Lênin,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khoa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đẩy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Khi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w:t>
      </w:r>
      <w:proofErr w:type="spellEnd"/>
      <w:r>
        <w:rPr>
          <w:rFonts w:ascii="Times New Roman" w:eastAsia="Times New Roman" w:hAnsi="Times New Roman" w:cs="Times New Roman"/>
          <w:sz w:val="24"/>
          <w:szCs w:val="24"/>
        </w:rPr>
        <w:t xml:space="preserve"> khoa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kéo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w:t>
      </w:r>
    </w:p>
    <w:p w14:paraId="00000011"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đối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nhìn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nâng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w:t>
      </w:r>
    </w:p>
    <w:p w14:paraId="00000012" w14:textId="77777777" w:rsidR="00DD642B" w:rsidRDefault="00DD642B">
      <w:pPr>
        <w:jc w:val="both"/>
        <w:rPr>
          <w:rFonts w:ascii="Times New Roman" w:eastAsia="Times New Roman" w:hAnsi="Times New Roman" w:cs="Times New Roman"/>
          <w:b/>
          <w:bCs/>
          <w:sz w:val="28"/>
          <w:szCs w:val="28"/>
        </w:rPr>
      </w:pPr>
    </w:p>
    <w:p w14:paraId="00000013" w14:textId="77777777" w:rsidR="00DD642B" w:rsidRDefault="00DB0F3F">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NỘI DUNG NGHIÊN CỨU</w:t>
      </w:r>
    </w:p>
    <w:p w14:paraId="00000014" w14:textId="77777777" w:rsidR="00DD642B" w:rsidRDefault="00DB0F3F">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2.1. </w:t>
      </w:r>
      <w:proofErr w:type="spellStart"/>
      <w:r>
        <w:rPr>
          <w:rFonts w:ascii="Times New Roman" w:eastAsia="Times New Roman" w:hAnsi="Times New Roman" w:cs="Times New Roman"/>
          <w:b/>
          <w:bCs/>
          <w:sz w:val="24"/>
          <w:szCs w:val="24"/>
        </w:rPr>
        <w:t>Cơ</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sở</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luận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chuyển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đổi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số</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duy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vật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biện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chứng</w:t>
      </w:r>
      <w:proofErr w:type="spellEnd"/>
    </w:p>
    <w:p w14:paraId="00000015"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Trí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(Artificial Intelligence – AI)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khoa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đòi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hỏi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ngôn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ngữ</w:t>
      </w:r>
      <w:proofErr w:type="spellEnd"/>
      <w:r>
        <w:rPr>
          <w:rFonts w:ascii="Times New Roman" w:eastAsia="Times New Roman" w:hAnsi="Times New Roman" w:cs="Times New Roman"/>
          <w:sz w:val="24"/>
          <w:szCs w:val="24"/>
        </w:rPr>
        <w:t xml:space="preserve">. Các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máy</w:t>
      </w:r>
      <w:proofErr w:type="spellEnd"/>
      <w:r>
        <w:rPr>
          <w:rFonts w:ascii="Times New Roman" w:eastAsia="Times New Roman" w:hAnsi="Times New Roman" w:cs="Times New Roman"/>
          <w:sz w:val="24"/>
          <w:szCs w:val="24"/>
        </w:rPr>
        <w:t xml:space="preserve"> (machine learning),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sâu</w:t>
      </w:r>
      <w:proofErr w:type="spellEnd"/>
      <w:r>
        <w:rPr>
          <w:rFonts w:ascii="Times New Roman" w:eastAsia="Times New Roman" w:hAnsi="Times New Roman" w:cs="Times New Roman"/>
          <w:sz w:val="24"/>
          <w:szCs w:val="24"/>
        </w:rPr>
        <w:t xml:space="preserve"> (deep learning)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lớn</w:t>
      </w:r>
      <w:proofErr w:type="spellEnd"/>
      <w:r>
        <w:rPr>
          <w:rFonts w:ascii="Times New Roman" w:eastAsia="Times New Roman" w:hAnsi="Times New Roman" w:cs="Times New Roman"/>
          <w:sz w:val="24"/>
          <w:szCs w:val="24"/>
        </w:rPr>
        <w:t xml:space="preserve"> (big data).</w:t>
      </w:r>
    </w:p>
    <w:p w14:paraId="00000016"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huấn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luyện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Nhờ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giác</w:t>
      </w:r>
      <w:proofErr w:type="spellEnd"/>
      <w:r>
        <w:rPr>
          <w:rFonts w:ascii="Times New Roman" w:eastAsia="Times New Roman" w:hAnsi="Times New Roman" w:cs="Times New Roman"/>
          <w:sz w:val="24"/>
          <w:szCs w:val="24"/>
        </w:rPr>
        <w:t>.</w:t>
      </w:r>
    </w:p>
    <w:p w14:paraId="00000017"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biểu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bối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chịu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mềm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tuyến</w:t>
      </w:r>
      <w:proofErr w:type="spellEnd"/>
      <w:r>
        <w:rPr>
          <w:rFonts w:ascii="Times New Roman" w:eastAsia="Times New Roman" w:hAnsi="Times New Roman" w:cs="Times New Roman"/>
          <w:sz w:val="24"/>
          <w:szCs w:val="24"/>
        </w:rPr>
        <w:t>.</w:t>
      </w:r>
    </w:p>
    <w:p w14:paraId="00000018"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biểu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mềm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phỏng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AI.</w:t>
      </w:r>
    </w:p>
    <w:p w14:paraId="00000019"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Mác</w:t>
      </w:r>
      <w:proofErr w:type="spellEnd"/>
      <w:r>
        <w:rPr>
          <w:rFonts w:ascii="Times New Roman" w:eastAsia="Times New Roman" w:hAnsi="Times New Roman" w:cs="Times New Roman"/>
          <w:sz w:val="24"/>
          <w:szCs w:val="24"/>
        </w:rPr>
        <w:t xml:space="preserve"> – Lênin,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bao </w:t>
      </w:r>
      <w:proofErr w:type="spellStart"/>
      <w:r>
        <w:rPr>
          <w:rFonts w:ascii="Times New Roman" w:eastAsia="Times New Roman" w:hAnsi="Times New Roman" w:cs="Times New Roman"/>
          <w:sz w:val="24"/>
          <w:szCs w:val="24"/>
        </w:rPr>
        <w:t>gồm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w:t>
      </w:r>
      <w:proofErr w:type="spellEnd"/>
      <w:r>
        <w:rPr>
          <w:rFonts w:ascii="Times New Roman" w:eastAsia="Times New Roman" w:hAnsi="Times New Roman" w:cs="Times New Roman"/>
          <w:sz w:val="24"/>
          <w:szCs w:val="24"/>
        </w:rPr>
        <w:t xml:space="preserve"> khoa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trò</w:t>
      </w:r>
      <w:proofErr w:type="spellEnd"/>
      <w:r>
        <w:rPr>
          <w:rFonts w:ascii="Times New Roman" w:eastAsia="Times New Roman" w:hAnsi="Times New Roman" w:cs="Times New Roman"/>
          <w:sz w:val="24"/>
          <w:szCs w:val="24"/>
        </w:rPr>
        <w:t xml:space="preserve"> trung </w:t>
      </w:r>
      <w:proofErr w:type="spellStart"/>
      <w:r>
        <w:rPr>
          <w:rFonts w:ascii="Times New Roman" w:eastAsia="Times New Roman" w:hAnsi="Times New Roman" w:cs="Times New Roman"/>
          <w:sz w:val="24"/>
          <w:szCs w:val="24"/>
        </w:rPr>
        <w:t>tâm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giúp</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phẩm</w:t>
      </w:r>
      <w:proofErr w:type="spellEnd"/>
      <w:r>
        <w:rPr>
          <w:rFonts w:ascii="Times New Roman" w:eastAsia="Times New Roman" w:hAnsi="Times New Roman" w:cs="Times New Roman"/>
          <w:sz w:val="24"/>
          <w:szCs w:val="24"/>
        </w:rPr>
        <w:t>.</w:t>
      </w:r>
    </w:p>
    <w:p w14:paraId="0000001A"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bao </w:t>
      </w:r>
      <w:proofErr w:type="spellStart"/>
      <w:r>
        <w:rPr>
          <w:rFonts w:ascii="Times New Roman" w:eastAsia="Times New Roman" w:hAnsi="Times New Roman" w:cs="Times New Roman"/>
          <w:sz w:val="24"/>
          <w:szCs w:val="24"/>
        </w:rPr>
        <w:t>gồm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hữu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w:t>
      </w:r>
    </w:p>
    <w:p w14:paraId="0000001B"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chúng</w:t>
      </w:r>
      <w:proofErr w:type="spellEnd"/>
      <w:r>
        <w:rPr>
          <w:rFonts w:ascii="Times New Roman" w:eastAsia="Times New Roman" w:hAnsi="Times New Roman" w:cs="Times New Roman"/>
          <w:sz w:val="24"/>
          <w:szCs w:val="24"/>
        </w:rPr>
        <w:t xml:space="preserve">. Các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phổ</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ngừng</w:t>
      </w:r>
      <w:proofErr w:type="spellEnd"/>
      <w:r>
        <w:rPr>
          <w:rFonts w:ascii="Times New Roman" w:eastAsia="Times New Roman" w:hAnsi="Times New Roman" w:cs="Times New Roman"/>
          <w:sz w:val="24"/>
          <w:szCs w:val="24"/>
        </w:rPr>
        <w:t>.</w:t>
      </w:r>
    </w:p>
    <w:p w14:paraId="0000001C"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2.2. </w:t>
      </w:r>
      <w:proofErr w:type="spellStart"/>
      <w:r>
        <w:rPr>
          <w:rFonts w:ascii="Times New Roman" w:eastAsia="Times New Roman" w:hAnsi="Times New Roman" w:cs="Times New Roman"/>
          <w:b/>
          <w:bCs/>
          <w:sz w:val="24"/>
          <w:szCs w:val="24"/>
        </w:rPr>
        <w:t>Thực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trạng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chuyển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đổi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số</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trong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tạo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mỹ</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thuật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số</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tại</w:t>
      </w:r>
      <w:proofErr w:type="spellEnd"/>
      <w:r>
        <w:rPr>
          <w:rFonts w:ascii="Times New Roman" w:eastAsia="Times New Roman" w:hAnsi="Times New Roman" w:cs="Times New Roman"/>
          <w:b/>
          <w:bCs/>
          <w:sz w:val="24"/>
          <w:szCs w:val="24"/>
        </w:rPr>
        <w:t xml:space="preserve"> Việt Nam</w:t>
      </w:r>
    </w:p>
    <w:p w14:paraId="0000001D"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Việt Nam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đẩy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qua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bắt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mềm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dạy</w:t>
      </w:r>
      <w:proofErr w:type="spellEnd"/>
      <w:r>
        <w:rPr>
          <w:rFonts w:ascii="Times New Roman" w:eastAsia="Times New Roman" w:hAnsi="Times New Roman" w:cs="Times New Roman"/>
          <w:sz w:val="24"/>
          <w:szCs w:val="24"/>
        </w:rPr>
        <w:t>.</w:t>
      </w:r>
    </w:p>
    <w:p w14:paraId="0000001E"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Tuy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trung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w:t>
      </w:r>
    </w:p>
    <w:p w14:paraId="0000001F"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Midjourney, DALL-E </w:t>
      </w:r>
      <w:proofErr w:type="spellStart"/>
      <w:r>
        <w:rPr>
          <w:rFonts w:ascii="Times New Roman" w:eastAsia="Times New Roman" w:hAnsi="Times New Roman" w:cs="Times New Roman"/>
          <w:sz w:val="24"/>
          <w:szCs w:val="24"/>
        </w:rPr>
        <w:t>hoặc</w:t>
      </w:r>
      <w:proofErr w:type="spellEnd"/>
      <w:r>
        <w:rPr>
          <w:rFonts w:ascii="Times New Roman" w:eastAsia="Times New Roman" w:hAnsi="Times New Roman" w:cs="Times New Roman"/>
          <w:sz w:val="24"/>
          <w:szCs w:val="24"/>
        </w:rPr>
        <w:t xml:space="preserve"> Stable Diffusion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lớn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Sinh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nay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đặt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w:t>
      </w:r>
    </w:p>
    <w:p w14:paraId="00000020" w14:textId="77777777" w:rsidR="00DD642B" w:rsidRDefault="00DD642B">
      <w:pPr>
        <w:jc w:val="both"/>
        <w:rPr>
          <w:rFonts w:ascii="Times New Roman" w:eastAsia="Times New Roman" w:hAnsi="Times New Roman" w:cs="Times New Roman"/>
          <w:b/>
          <w:bCs/>
          <w:sz w:val="28"/>
          <w:szCs w:val="28"/>
        </w:rPr>
      </w:pPr>
    </w:p>
    <w:p w14:paraId="00000021" w14:textId="77777777" w:rsidR="00DD642B" w:rsidRDefault="00DB0F3F">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2.3. </w:t>
      </w:r>
      <w:proofErr w:type="spellStart"/>
      <w:r>
        <w:rPr>
          <w:rFonts w:ascii="Times New Roman" w:eastAsia="Times New Roman" w:hAnsi="Times New Roman" w:cs="Times New Roman"/>
          <w:b/>
          <w:bCs/>
          <w:sz w:val="24"/>
          <w:szCs w:val="24"/>
        </w:rPr>
        <w:t>Phân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tích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dưới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góc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nhìn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duy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vật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biện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chứng</w:t>
      </w:r>
      <w:proofErr w:type="spellEnd"/>
    </w:p>
    <w:p w14:paraId="00000022"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Trước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rút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ngắn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w:t>
      </w:r>
    </w:p>
    <w:p w14:paraId="00000023"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kể</w:t>
      </w:r>
      <w:proofErr w:type="spellEnd"/>
      <w:r>
        <w:rPr>
          <w:rFonts w:ascii="Times New Roman" w:eastAsia="Times New Roman" w:hAnsi="Times New Roman" w:cs="Times New Roman"/>
          <w:sz w:val="24"/>
          <w:szCs w:val="24"/>
        </w:rPr>
        <w:t xml:space="preserve">. Sinh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nắm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mềm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w:t>
      </w:r>
    </w:p>
    <w:p w14:paraId="00000024"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Trong </w:t>
      </w:r>
      <w:proofErr w:type="spellStart"/>
      <w:r>
        <w:rPr>
          <w:rFonts w:ascii="Times New Roman" w:eastAsia="Times New Roman" w:hAnsi="Times New Roman" w:cs="Times New Roman"/>
          <w:sz w:val="24"/>
          <w:szCs w:val="24"/>
        </w:rPr>
        <w:t>mô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tri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Tuy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nguồn</w:t>
      </w:r>
      <w:proofErr w:type="spellEnd"/>
      <w:r>
        <w:rPr>
          <w:rFonts w:ascii="Times New Roman" w:eastAsia="Times New Roman" w:hAnsi="Times New Roman" w:cs="Times New Roman"/>
          <w:sz w:val="24"/>
          <w:szCs w:val="24"/>
        </w:rPr>
        <w:t xml:space="preserve"> tri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qua internet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AI.</w:t>
      </w:r>
    </w:p>
    <w:p w14:paraId="00000025"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tri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sang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w:t>
      </w:r>
    </w:p>
    <w:p w14:paraId="00000026" w14:textId="77777777" w:rsidR="00DD642B" w:rsidRDefault="00DD642B">
      <w:pPr>
        <w:jc w:val="both"/>
        <w:rPr>
          <w:rFonts w:ascii="Times New Roman" w:eastAsia="Times New Roman" w:hAnsi="Times New Roman" w:cs="Times New Roman"/>
          <w:sz w:val="24"/>
          <w:szCs w:val="24"/>
        </w:rPr>
      </w:pPr>
    </w:p>
    <w:p w14:paraId="00000027" w14:textId="77777777" w:rsidR="00DD642B" w:rsidRDefault="00DB0F3F">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 </w:t>
      </w:r>
      <w:proofErr w:type="spellStart"/>
      <w:r>
        <w:rPr>
          <w:rFonts w:ascii="Times New Roman" w:eastAsia="Times New Roman" w:hAnsi="Times New Roman" w:cs="Times New Roman"/>
          <w:b/>
          <w:bCs/>
          <w:sz w:val="24"/>
          <w:szCs w:val="24"/>
        </w:rPr>
        <w:t>Dự</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báo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giải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pháp</w:t>
      </w:r>
      <w:proofErr w:type="spellEnd"/>
    </w:p>
    <w:p w14:paraId="00000028"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proofErr w:type="spellStart"/>
      <w:r>
        <w:rPr>
          <w:rFonts w:ascii="Times New Roman" w:eastAsia="Times New Roman" w:hAnsi="Times New Roman" w:cs="Times New Roman"/>
          <w:sz w:val="24"/>
          <w:szCs w:val="24"/>
        </w:rPr>
        <w:t>tương</w:t>
      </w:r>
      <w:proofErr w:type="spellEnd"/>
      <w:r>
        <w:rPr>
          <w:rFonts w:ascii="Times New Roman" w:eastAsia="Times New Roman" w:hAnsi="Times New Roman" w:cs="Times New Roman"/>
          <w:sz w:val="24"/>
          <w:szCs w:val="24"/>
        </w:rPr>
        <w:t xml:space="preserve"> lai,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xu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w:t>
      </w:r>
    </w:p>
    <w:p w14:paraId="00000029" w14:textId="77777777" w:rsidR="00DD642B" w:rsidRDefault="00DB0F3F">
      <w:pPr>
        <w:ind w:firstLine="72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Một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số</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giải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quan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trọng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có</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được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xuất</w:t>
      </w:r>
      <w:proofErr w:type="spellEnd"/>
      <w:r>
        <w:rPr>
          <w:rFonts w:ascii="Times New Roman" w:eastAsia="Times New Roman" w:hAnsi="Times New Roman" w:cs="Times New Roman"/>
          <w:b/>
          <w:bCs/>
          <w:sz w:val="24"/>
          <w:szCs w:val="24"/>
        </w:rPr>
        <w:t xml:space="preserve"> bao </w:t>
      </w:r>
      <w:proofErr w:type="spellStart"/>
      <w:r>
        <w:rPr>
          <w:rFonts w:ascii="Times New Roman" w:eastAsia="Times New Roman" w:hAnsi="Times New Roman" w:cs="Times New Roman"/>
          <w:b/>
          <w:bCs/>
          <w:sz w:val="24"/>
          <w:szCs w:val="24"/>
        </w:rPr>
        <w:t>gồm</w:t>
      </w:r>
      <w:proofErr w:type="spellEnd"/>
      <w:r>
        <w:rPr>
          <w:rFonts w:ascii="Times New Roman" w:eastAsia="Times New Roman" w:hAnsi="Times New Roman" w:cs="Times New Roman"/>
          <w:b/>
          <w:bCs/>
          <w:sz w:val="24"/>
          <w:szCs w:val="24"/>
        </w:rPr>
        <w:t>:</w:t>
      </w:r>
    </w:p>
    <w:p w14:paraId="0000002A"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Một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w:t>
      </w:r>
    </w:p>
    <w:p w14:paraId="0000002B"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Hai </w:t>
      </w:r>
      <w:proofErr w:type="spellStart"/>
      <w:r>
        <w:rPr>
          <w:rFonts w:ascii="Times New Roman" w:eastAsia="Times New Roman" w:hAnsi="Times New Roman" w:cs="Times New Roman"/>
          <w:i/>
          <w:iCs/>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w:t>
      </w:r>
    </w:p>
    <w:p w14:paraId="0000002C"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Ba </w:t>
      </w:r>
      <w:proofErr w:type="spellStart"/>
      <w:r>
        <w:rPr>
          <w:rFonts w:ascii="Times New Roman" w:eastAsia="Times New Roman" w:hAnsi="Times New Roman" w:cs="Times New Roman"/>
          <w:i/>
          <w:iCs/>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w:t>
      </w:r>
    </w:p>
    <w:p w14:paraId="0000002D"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Bốn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gramEnd"/>
    </w:p>
    <w:p w14:paraId="0000002E"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giúp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w:t>
      </w:r>
    </w:p>
    <w:p w14:paraId="0000002F" w14:textId="77777777" w:rsidR="00DD642B" w:rsidRDefault="00DD642B">
      <w:pPr>
        <w:jc w:val="both"/>
        <w:rPr>
          <w:rFonts w:ascii="Times New Roman" w:eastAsia="Times New Roman" w:hAnsi="Times New Roman" w:cs="Times New Roman"/>
          <w:b/>
          <w:bCs/>
          <w:sz w:val="28"/>
          <w:szCs w:val="28"/>
        </w:rPr>
      </w:pPr>
    </w:p>
    <w:p w14:paraId="00000030" w14:textId="77777777" w:rsidR="00DD642B" w:rsidRDefault="00DB0F3F">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KẾT LUẬN</w:t>
      </w:r>
    </w:p>
    <w:p w14:paraId="00000031"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w:t>
      </w:r>
    </w:p>
    <w:p w14:paraId="00000032" w14:textId="77777777" w:rsidR="00DD642B" w:rsidRDefault="00DB0F3F">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nhìn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Khi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xu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w:t>
      </w:r>
    </w:p>
    <w:p w14:paraId="00000033" w14:textId="77777777" w:rsidR="00DD642B" w:rsidRDefault="00DB0F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việc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nhằm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giúp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nguồn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tương</w:t>
      </w:r>
      <w:proofErr w:type="spellEnd"/>
      <w:r>
        <w:rPr>
          <w:rFonts w:ascii="Times New Roman" w:eastAsia="Times New Roman" w:hAnsi="Times New Roman" w:cs="Times New Roman"/>
          <w:sz w:val="24"/>
          <w:szCs w:val="24"/>
        </w:rPr>
        <w:t xml:space="preserve"> lai.</w:t>
      </w:r>
    </w:p>
    <w:p w14:paraId="00000034" w14:textId="77777777" w:rsidR="00DD642B" w:rsidRDefault="00DD642B">
      <w:pPr>
        <w:ind w:firstLine="720"/>
        <w:jc w:val="both"/>
        <w:rPr>
          <w:rFonts w:ascii="Times New Roman" w:eastAsia="Times New Roman" w:hAnsi="Times New Roman" w:cs="Times New Roman"/>
          <w:sz w:val="24"/>
          <w:szCs w:val="24"/>
        </w:rPr>
      </w:pPr>
    </w:p>
    <w:p w14:paraId="00000035" w14:textId="77777777" w:rsidR="00DD642B" w:rsidRDefault="00DB0F3F">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TÀI LIỆU THAM KHẢO</w:t>
      </w:r>
    </w:p>
    <w:p w14:paraId="00000036" w14:textId="77777777" w:rsidR="00DD642B" w:rsidRDefault="00DB0F3F">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Tài </w:t>
      </w:r>
      <w:proofErr w:type="spellStart"/>
      <w:r>
        <w:rPr>
          <w:rFonts w:ascii="Times New Roman" w:eastAsia="Times New Roman" w:hAnsi="Times New Roman" w:cs="Times New Roman"/>
          <w:b/>
          <w:bCs/>
          <w:sz w:val="24"/>
          <w:szCs w:val="24"/>
        </w:rPr>
        <w:t>liệu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luận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Mác</w:t>
      </w:r>
      <w:proofErr w:type="spellEnd"/>
      <w:r>
        <w:rPr>
          <w:rFonts w:ascii="Times New Roman" w:eastAsia="Times New Roman" w:hAnsi="Times New Roman" w:cs="Times New Roman"/>
          <w:b/>
          <w:bCs/>
          <w:sz w:val="24"/>
          <w:szCs w:val="24"/>
        </w:rPr>
        <w:t xml:space="preserve"> - </w:t>
      </w:r>
      <w:proofErr w:type="spellStart"/>
      <w:r>
        <w:rPr>
          <w:rFonts w:ascii="Times New Roman" w:eastAsia="Times New Roman" w:hAnsi="Times New Roman" w:cs="Times New Roman"/>
          <w:b/>
          <w:bCs/>
          <w:sz w:val="24"/>
          <w:szCs w:val="24"/>
        </w:rPr>
        <w:t>Lênin</w:t>
      </w:r>
      <w:proofErr w:type="spellEnd"/>
    </w:p>
    <w:p w14:paraId="00000037" w14:textId="77777777" w:rsidR="00DD642B" w:rsidRDefault="00DB0F3F">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Marx, K., &amp; Engels, F. (1976). The German ideology. Moscow: Progress Publishers.</w:t>
      </w:r>
    </w:p>
    <w:p w14:paraId="00000038" w14:textId="77777777" w:rsidR="00DD642B" w:rsidRDefault="00DB0F3F">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Marx, K. (1973). Grundrisse: Foundations of the critique of political economy. Penguin Books.</w:t>
      </w:r>
    </w:p>
    <w:p w14:paraId="00000039" w14:textId="77777777" w:rsidR="00DD642B" w:rsidRDefault="00DB0F3F">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Marx, K. (1867/1990). Capital: A critique of political economy (Vol. 1). Penguin Classics.</w:t>
      </w:r>
    </w:p>
    <w:p w14:paraId="0000003A" w14:textId="77777777" w:rsidR="00DD642B" w:rsidRDefault="00DB0F3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sz w:val="24"/>
          <w:szCs w:val="24"/>
        </w:rPr>
        <w:t>Bộ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Đào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(2019).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Kinh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Mác</w:t>
      </w:r>
      <w:proofErr w:type="spellEnd"/>
      <w:r>
        <w:rPr>
          <w:rFonts w:ascii="Times New Roman" w:eastAsia="Times New Roman" w:hAnsi="Times New Roman" w:cs="Times New Roman"/>
          <w:sz w:val="24"/>
          <w:szCs w:val="24"/>
        </w:rPr>
        <w:t xml:space="preserve"> - Lênin. Hà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Quốc </w:t>
      </w:r>
      <w:proofErr w:type="spellStart"/>
      <w:r>
        <w:rPr>
          <w:rFonts w:ascii="Times New Roman" w:eastAsia="Times New Roman" w:hAnsi="Times New Roman" w:cs="Times New Roman"/>
          <w:sz w:val="24"/>
          <w:szCs w:val="24"/>
        </w:rPr>
        <w:t>gia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thật</w:t>
      </w:r>
      <w:proofErr w:type="spellEnd"/>
      <w:r>
        <w:rPr>
          <w:rFonts w:ascii="Times New Roman" w:eastAsia="Times New Roman" w:hAnsi="Times New Roman" w:cs="Times New Roman"/>
          <w:sz w:val="24"/>
          <w:szCs w:val="24"/>
        </w:rPr>
        <w:t>.</w:t>
      </w:r>
    </w:p>
    <w:p w14:paraId="0000003B" w14:textId="77777777" w:rsidR="00DD642B" w:rsidRDefault="00DB0F3F">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Tài </w:t>
      </w:r>
      <w:proofErr w:type="spellStart"/>
      <w:r>
        <w:rPr>
          <w:rFonts w:ascii="Times New Roman" w:eastAsia="Times New Roman" w:hAnsi="Times New Roman" w:cs="Times New Roman"/>
          <w:b/>
          <w:bCs/>
          <w:sz w:val="24"/>
          <w:szCs w:val="24"/>
        </w:rPr>
        <w:t>liệu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
    <w:p w14:paraId="0000003C" w14:textId="77777777" w:rsidR="00DD642B" w:rsidRDefault="00DB0F3F">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phủ</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Quyết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127/QĐ-</w:t>
      </w:r>
      <w:proofErr w:type="spellStart"/>
      <w:r>
        <w:rPr>
          <w:rFonts w:ascii="Times New Roman" w:eastAsia="Times New Roman" w:hAnsi="Times New Roman" w:cs="Times New Roman"/>
          <w:sz w:val="24"/>
          <w:szCs w:val="24"/>
        </w:rPr>
        <w:t>TTg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quốc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2030.</w:t>
      </w:r>
    </w:p>
    <w:p w14:paraId="0000003D" w14:textId="77777777" w:rsidR="00DD642B" w:rsidRDefault="00DB0F3F">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Đào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(2022). Đào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nghiệp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hóa</w:t>
      </w:r>
      <w:proofErr w:type="spellEnd"/>
      <w:r>
        <w:rPr>
          <w:rFonts w:ascii="Times New Roman" w:eastAsia="Times New Roman" w:hAnsi="Times New Roman" w:cs="Times New Roman"/>
          <w:sz w:val="24"/>
          <w:szCs w:val="24"/>
        </w:rPr>
        <w:t xml:space="preserve">. Hà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w:t>
      </w:r>
    </w:p>
    <w:p w14:paraId="0000003E"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Jiang, Y., Fan, Y., &amp; Liu, Z. (2026). Generative AI in art education: A systematic review of research trends, tool applications, and outcomes (2019-2025). Education Sciences, 16(1), 47.</w:t>
      </w:r>
    </w:p>
    <w:p w14:paraId="0000003F"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Adeel, T. J., &amp; Yasmeen, K. (2025). An overview of artificial intelligence applications in art education. Journal of Development and Social Sciences, 6(2).</w:t>
      </w:r>
    </w:p>
    <w:p w14:paraId="00000040"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Rong, W., Xiao, M., Zhao, L., &amp; Zhou, X. (2025). Empowering student learning in higher education with generative AI art applications: A systematic review. Information, 16(12), 1070.</w:t>
      </w:r>
    </w:p>
    <w:p w14:paraId="00000041"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Rhode Island School of Design. (2025). Generative artificial intelligence research guide for students and faculty. RISD Library.</w:t>
      </w:r>
    </w:p>
    <w:p w14:paraId="00000042"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Royal College of Art. (2023). Artificial intelligence and creative practice in art and design education. London: Royal College of Art.</w:t>
      </w:r>
    </w:p>
    <w:p w14:paraId="00000043"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Boden, M. A. (2016). AI: Its nature and future. Oxford University Press.</w:t>
      </w:r>
    </w:p>
    <w:p w14:paraId="00000044" w14:textId="77777777" w:rsidR="00DD642B" w:rsidRDefault="00DB0F3F">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Đào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đoạn</w:t>
      </w:r>
      <w:proofErr w:type="spellEnd"/>
      <w:r>
        <w:rPr>
          <w:rFonts w:ascii="Times New Roman" w:eastAsia="Times New Roman" w:hAnsi="Times New Roman" w:cs="Times New Roman"/>
          <w:sz w:val="24"/>
          <w:szCs w:val="24"/>
        </w:rPr>
        <w:t xml:space="preserve"> 2021-2025,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2030. Hà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w:t>
      </w:r>
    </w:p>
    <w:p w14:paraId="00000045"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Buchanan, B. G. (2005). A (very) brief history of artificial intelligence. AI Magazine, 26(4), 53-60.</w:t>
      </w:r>
    </w:p>
    <w:p w14:paraId="00000046" w14:textId="77777777" w:rsidR="00DD642B" w:rsidRDefault="00DB0F3F">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Domestika</w:t>
      </w:r>
      <w:proofErr w:type="spellEnd"/>
      <w:r>
        <w:rPr>
          <w:rFonts w:ascii="Times New Roman" w:eastAsia="Times New Roman" w:hAnsi="Times New Roman" w:cs="Times New Roman"/>
          <w:sz w:val="24"/>
          <w:szCs w:val="24"/>
        </w:rPr>
        <w:t xml:space="preserve">. (2023). Online creative courses and digital art learning platform. </w:t>
      </w:r>
      <w:proofErr w:type="spellStart"/>
      <w:r>
        <w:rPr>
          <w:rFonts w:ascii="Times New Roman" w:eastAsia="Times New Roman" w:hAnsi="Times New Roman" w:cs="Times New Roman"/>
          <w:sz w:val="24"/>
          <w:szCs w:val="24"/>
        </w:rPr>
        <w:t>Truy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https://www.domestika.org</w:t>
      </w:r>
    </w:p>
    <w:p w14:paraId="00000047"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Goodfellow, I., Bengio, Y., &amp; Courville, A. (2016). Deep learning. MIT Press.</w:t>
      </w:r>
    </w:p>
    <w:p w14:paraId="00000048"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McCarthy, J. (2007). What is artificial intelligence? Stanford University. </w:t>
      </w:r>
      <w:proofErr w:type="spellStart"/>
      <w:r>
        <w:rPr>
          <w:rFonts w:ascii="Times New Roman" w:eastAsia="Times New Roman" w:hAnsi="Times New Roman" w:cs="Times New Roman"/>
          <w:sz w:val="24"/>
          <w:szCs w:val="24"/>
        </w:rPr>
        <w:t>Truy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http://jmc.stanford.edu/articles/whatisai/whatisai.pdf</w:t>
      </w:r>
    </w:p>
    <w:p w14:paraId="00000049" w14:textId="77777777" w:rsidR="00DD642B" w:rsidRDefault="00DB0F3F">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MindX</w:t>
      </w:r>
      <w:proofErr w:type="spellEnd"/>
      <w:r>
        <w:rPr>
          <w:rFonts w:ascii="Times New Roman" w:eastAsia="Times New Roman" w:hAnsi="Times New Roman" w:cs="Times New Roman"/>
          <w:sz w:val="24"/>
          <w:szCs w:val="24"/>
        </w:rPr>
        <w:t xml:space="preserve"> Technology School. (2023). Creative and technology education programs. </w:t>
      </w:r>
      <w:proofErr w:type="spellStart"/>
      <w:r>
        <w:rPr>
          <w:rFonts w:ascii="Times New Roman" w:eastAsia="Times New Roman" w:hAnsi="Times New Roman" w:cs="Times New Roman"/>
          <w:sz w:val="24"/>
          <w:szCs w:val="24"/>
        </w:rPr>
        <w:t>Truy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https://mindx.edu.vn</w:t>
      </w:r>
    </w:p>
    <w:p w14:paraId="0000004A"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Mitchell, M. (2019). Artificial intelligence: A guide for thinking humans. Farrar, Straus and Giroux.</w:t>
      </w:r>
    </w:p>
    <w:p w14:paraId="0000004B"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School of Motion. (2023). Online education for motion design and digital creativity. </w:t>
      </w:r>
      <w:proofErr w:type="spellStart"/>
      <w:r>
        <w:rPr>
          <w:rFonts w:ascii="Times New Roman" w:eastAsia="Times New Roman" w:hAnsi="Times New Roman" w:cs="Times New Roman"/>
          <w:sz w:val="24"/>
          <w:szCs w:val="24"/>
        </w:rPr>
        <w:t>Truy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https://www.schoolofmotion.com</w:t>
      </w:r>
    </w:p>
    <w:p w14:paraId="0000004C"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thuật Công nghiệp. (2022). Chương trình đào tạo mỹ thuật ứng dụng. Hà Nội.</w:t>
      </w:r>
    </w:p>
    <w:p w14:paraId="0000004D"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Đại học Kiến trúc Hà Nội. (2022). Chương trình đào tạo thiết kế và mỹ thuật ứng dụng. Hà Nội.</w:t>
      </w:r>
    </w:p>
    <w:p w14:paraId="0000004E"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UNESCO. (2021). Reimagining our futures together: A new social contract for education. Paris: UNESCO Publishing.</w:t>
      </w:r>
    </w:p>
    <w:p w14:paraId="0000004F" w14:textId="77777777" w:rsidR="00DD642B" w:rsidRDefault="00DB0F3F">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World Economic Forum. (2023). The future of jobs report 2023. Geneva: World Economic Forum.</w:t>
      </w:r>
    </w:p>
    <w:p w14:paraId="00000050" w14:textId="77777777" w:rsidR="00DD642B" w:rsidRDefault="00DD642B">
      <w:pPr>
        <w:ind w:firstLine="720"/>
        <w:jc w:val="both"/>
        <w:rPr>
          <w:rFonts w:ascii="Times New Roman" w:eastAsia="Times New Roman" w:hAnsi="Times New Roman" w:cs="Times New Roman"/>
          <w:b/>
          <w:bCs/>
          <w:sz w:val="28"/>
          <w:szCs w:val="28"/>
        </w:rPr>
      </w:pPr>
    </w:p>
    <w:sectPr w:rsidR="00DD642B">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3A03B" w14:textId="77777777" w:rsidR="00D674A3" w:rsidRDefault="00D674A3">
      <w:pPr>
        <w:spacing w:line="240" w:lineRule="auto"/>
      </w:pPr>
      <w:r>
        <w:separator/>
      </w:r>
    </w:p>
  </w:endnote>
  <w:endnote w:type="continuationSeparator" w:id="0">
    <w:p w14:paraId="382988F7" w14:textId="77777777" w:rsidR="00D674A3" w:rsidRDefault="00D67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94559D-6703-4C4E-87A3-C908A6B53383}"/>
  </w:font>
  <w:font w:name="Cambria">
    <w:panose1 w:val="02040503050406030204"/>
    <w:charset w:val="00"/>
    <w:family w:val="roman"/>
    <w:pitch w:val="variable"/>
    <w:sig w:usb0="E00006FF" w:usb1="420024FF" w:usb2="02000000" w:usb3="00000000" w:csb0="0000019F" w:csb1="00000000"/>
    <w:embedRegular r:id="rId2" w:fontKey="{032DD905-43A0-4266-B698-85A3E6E7EE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1" w14:textId="4D3D8AFE" w:rsidR="00DD642B" w:rsidRDefault="00DB0F3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6D3873">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E7412" w14:textId="77777777" w:rsidR="00D674A3" w:rsidRDefault="00D674A3">
      <w:pPr>
        <w:spacing w:line="240" w:lineRule="auto"/>
      </w:pPr>
      <w:r>
        <w:separator/>
      </w:r>
    </w:p>
  </w:footnote>
  <w:footnote w:type="continuationSeparator" w:id="0">
    <w:p w14:paraId="31B7F609" w14:textId="77777777" w:rsidR="00D674A3" w:rsidRDefault="00D674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A125A"/>
    <w:multiLevelType w:val="multilevel"/>
    <w:tmpl w:val="EAB003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74813966"/>
    <w:multiLevelType w:val="multilevel"/>
    <w:tmpl w:val="583EA7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359500804">
    <w:abstractNumId w:val="0"/>
  </w:num>
  <w:num w:numId="2" w16cid:durableId="1159610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2B"/>
    <w:rsid w:val="006D3873"/>
    <w:rsid w:val="00727F18"/>
    <w:rsid w:val="008F4AD0"/>
    <w:rsid w:val="00D674A3"/>
    <w:rsid w:val="00DB0F3F"/>
    <w:rsid w:val="00DD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D121"/>
  <w15:docId w15:val="{FC3E5FC6-27B0-4B91-9FF4-A01E7E1FE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2346</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Vũ Ngọc</dc:creator>
  <cp:keywords/>
  <dc:description/>
  <cp:lastModifiedBy>Trung Vũ Ngọc</cp:lastModifiedBy>
  <cp:revision>1</cp:revision>
  <dcterms:created xsi:type="dcterms:W3CDTF">2026-05-12T04:45:00Z</dcterms:created>
  <dcterms:modified xsi:type="dcterms:W3CDTF">2026-05-12T05:33:00Z</dcterms:modified>
</cp:coreProperties>
</file>