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BA01E" w14:textId="77777777" w:rsidR="00C01329" w:rsidRDefault="00C01329" w:rsidP="00C01329">
      <w:pPr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Java代码评审标准表</w:t>
      </w:r>
    </w:p>
    <w:p w14:paraId="637A66C1" w14:textId="77777777" w:rsidR="00C01329" w:rsidRDefault="00C01329" w:rsidP="00C01329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86"/>
        <w:gridCol w:w="2691"/>
      </w:tblGrid>
      <w:tr w:rsidR="009259BE" w14:paraId="153B0371" w14:textId="77777777" w:rsidTr="009259BE"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DB5E" w14:textId="77777777" w:rsidR="009259BE" w:rsidRDefault="009259BE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常规</w:t>
            </w:r>
            <w:proofErr w:type="spellEnd"/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0EA1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  <w:proofErr w:type="spellEnd"/>
          </w:p>
        </w:tc>
      </w:tr>
      <w:tr w:rsidR="009259BE" w14:paraId="598DBBCF" w14:textId="77777777" w:rsidTr="009259BE"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CE6F" w14:textId="7A130CDC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程序逻辑是否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遵循开闭原则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4A5E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18C08407" w14:textId="77777777" w:rsidTr="009259BE"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CEDD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程序单元是否承担单一职责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A4187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012D169A" w14:textId="77777777" w:rsidTr="009259BE"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CBEC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程序中接口定义是否明晰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C512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5B786B24" w14:textId="77777777" w:rsidTr="009259BE"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BF9D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包名，类名等命名是否符合规范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47A5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7E66F7DC" w14:textId="77777777" w:rsidTr="009259BE"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3AFE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代码中段落布局是否合理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B06F6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5265A6BD" w14:textId="77777777" w:rsidTr="009259BE"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B3B9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其他代码风格是否符合规范要求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FFFF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14:paraId="2C733840" w14:textId="01E84F26" w:rsidR="00C01329" w:rsidRDefault="00C512BB" w:rsidP="00C512BB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变量/常量/属性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256"/>
        <w:gridCol w:w="2090"/>
      </w:tblGrid>
      <w:tr w:rsidR="009259BE" w14:paraId="142F14E8" w14:textId="77777777" w:rsidTr="009259BE"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1CA83" w14:textId="77777777" w:rsidR="009259BE" w:rsidRDefault="009259BE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常量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变量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446DB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  <w:proofErr w:type="spellEnd"/>
          </w:p>
        </w:tc>
      </w:tr>
      <w:tr w:rsidR="009259BE" w14:paraId="70107AB3" w14:textId="77777777" w:rsidTr="009259BE"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1B77C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变量是否按相关规范进行了命名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9E80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0C749E81" w14:textId="77777777" w:rsidTr="009259BE"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01BF0" w14:textId="1496EA0F" w:rsidR="009259BE" w:rsidRDefault="00EA6FC6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 w:rsidRPr="00EA6FC6">
              <w:rPr>
                <w:rFonts w:asciiTheme="minorEastAsia" w:hAnsiTheme="minorEastAsia" w:hint="eastAsia"/>
                <w:sz w:val="24"/>
                <w:szCs w:val="24"/>
              </w:rPr>
              <w:t>所有的属性是否都有正确的访问限制符</w:t>
            </w:r>
            <w:proofErr w:type="spellEnd"/>
            <w:r w:rsidRPr="00EA6FC6">
              <w:rPr>
                <w:rFonts w:asciiTheme="minorEastAsia" w:hAnsiTheme="minorEastAsia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EA6FC6">
              <w:rPr>
                <w:rFonts w:asciiTheme="minorEastAsia" w:hAnsiTheme="minorEastAsia"/>
                <w:sz w:val="24"/>
                <w:szCs w:val="24"/>
              </w:rPr>
              <w:t>private,protected</w:t>
            </w:r>
            <w:proofErr w:type="gramEnd"/>
            <w:r w:rsidRPr="00EA6FC6">
              <w:rPr>
                <w:rFonts w:asciiTheme="minorEastAsia" w:hAnsiTheme="minorEastAsia"/>
                <w:sz w:val="24"/>
                <w:szCs w:val="24"/>
              </w:rPr>
              <w:t>,public</w:t>
            </w:r>
            <w:proofErr w:type="spellEnd"/>
            <w:r w:rsidRPr="00EA6FC6">
              <w:rPr>
                <w:rFonts w:asciiTheme="minorEastAsia" w:hAnsiTheme="minorEastAsia"/>
                <w:sz w:val="24"/>
                <w:szCs w:val="24"/>
              </w:rPr>
              <w:t>)?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AECA1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0A5A4900" w14:textId="77777777" w:rsidTr="009259BE"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16F50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是否有静态属性应该是非静态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E732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6FDDB708" w14:textId="77777777" w:rsidTr="009259BE"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44B0" w14:textId="6517E680" w:rsidR="009259BE" w:rsidRDefault="00EA6FC6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 w:rsidRPr="00EA6FC6">
              <w:rPr>
                <w:rFonts w:asciiTheme="minorEastAsia" w:hAnsiTheme="minorEastAsia" w:hint="eastAsia"/>
                <w:sz w:val="24"/>
                <w:szCs w:val="24"/>
              </w:rPr>
              <w:t>是否有应该命名为常量的文字常量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62D7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7D4563A8" w14:textId="77777777" w:rsidTr="009259BE"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3A173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变量和属性是否被正确的初始化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0C514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72887201" w14:textId="77777777" w:rsidTr="009259BE"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2A9A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是否存在容易混淆的相似的变量和属性名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74B1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14:paraId="18DEC79A" w14:textId="2DBC8448" w:rsidR="00C01329" w:rsidRDefault="0036424C" w:rsidP="0036424C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方法定义缺陷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35"/>
        <w:gridCol w:w="2647"/>
      </w:tblGrid>
      <w:tr w:rsidR="009259BE" w14:paraId="46E7DA96" w14:textId="77777777" w:rsidTr="009259BE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1F4F" w14:textId="77777777" w:rsidR="009259BE" w:rsidRDefault="009259BE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方法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/类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BE4DE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  <w:proofErr w:type="spellEnd"/>
          </w:p>
        </w:tc>
      </w:tr>
      <w:tr w:rsidR="009259BE" w14:paraId="59F5330A" w14:textId="77777777" w:rsidTr="009259BE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8056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方法名的描述方法是否与命名约定一致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AF5D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4F366388" w14:textId="77777777" w:rsidTr="009259BE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3DF93" w14:textId="121D6CB3" w:rsidR="009259BE" w:rsidRDefault="00BB678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 w:rsidRPr="00BB6780">
              <w:rPr>
                <w:rFonts w:asciiTheme="minorEastAsia" w:hAnsiTheme="minorEastAsia" w:hint="eastAsia"/>
                <w:sz w:val="24"/>
                <w:szCs w:val="24"/>
              </w:rPr>
              <w:t>每种方法是否都有正确的访问限制符</w:t>
            </w:r>
            <w:proofErr w:type="spellEnd"/>
            <w:r w:rsidRPr="00BB678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BB6780">
              <w:rPr>
                <w:rFonts w:asciiTheme="minorEastAsia" w:hAnsiTheme="minorEastAsia"/>
                <w:sz w:val="24"/>
                <w:szCs w:val="24"/>
              </w:rPr>
              <w:lastRenderedPageBreak/>
              <w:t>(private, protected, public)?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2A30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49C092FF" w14:textId="77777777" w:rsidTr="009259BE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280D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静态方法是否应该为非静态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？。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425C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5BA765D8" w14:textId="77777777" w:rsidTr="009259BE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16BA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每一个类是否都有正确的构造函数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BA21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14:paraId="3C37C27A" w14:textId="4D4848FC" w:rsidR="00C01329" w:rsidRDefault="00067B00" w:rsidP="00067B00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流程控制缺陷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776"/>
        <w:gridCol w:w="2520"/>
      </w:tblGrid>
      <w:tr w:rsidR="009259BE" w14:paraId="76AF3672" w14:textId="77777777" w:rsidTr="009259BE"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9292" w14:textId="77777777" w:rsidR="009259BE" w:rsidRDefault="009259BE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流程控制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7C0F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  <w:proofErr w:type="spellEnd"/>
          </w:p>
        </w:tc>
      </w:tr>
      <w:tr w:rsidR="009259BE" w14:paraId="17B99781" w14:textId="77777777" w:rsidTr="009259BE"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9BF1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代码执行路径是否清晰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？？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645A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067B00" w14:paraId="2FA42AFE" w14:textId="77777777" w:rsidTr="009259BE"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2CFC" w14:textId="147BA70C" w:rsidR="00067B00" w:rsidRDefault="00067B0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proofErr w:type="gramStart"/>
            <w:r w:rsidRPr="00067B00">
              <w:rPr>
                <w:rFonts w:asciiTheme="minorEastAsia" w:hAnsiTheme="minorEastAsia" w:hint="eastAsia"/>
                <w:sz w:val="24"/>
                <w:szCs w:val="24"/>
              </w:rPr>
              <w:t>如果一个循环有多个出口</w:t>
            </w:r>
            <w:proofErr w:type="spellEnd"/>
            <w:r w:rsidRPr="00067B00">
              <w:rPr>
                <w:rFonts w:asciiTheme="minorEastAsia" w:hAnsiTheme="minorEastAsia"/>
                <w:sz w:val="24"/>
                <w:szCs w:val="24"/>
              </w:rPr>
              <w:t xml:space="preserve"> ,</w:t>
            </w:r>
            <w:proofErr w:type="gramEnd"/>
            <w:r w:rsidRPr="00067B0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067B00">
              <w:rPr>
                <w:rFonts w:asciiTheme="minorEastAsia" w:hAnsiTheme="minorEastAsia"/>
                <w:sz w:val="24"/>
                <w:szCs w:val="24"/>
              </w:rPr>
              <w:t>是否每个出口都有必要并且得到正确处理</w:t>
            </w:r>
            <w:proofErr w:type="spellEnd"/>
            <w:r w:rsidRPr="00067B00">
              <w:rPr>
                <w:rFonts w:asciiTheme="minorEastAsia" w:hAnsiTheme="minorEastAsia"/>
                <w:sz w:val="24"/>
                <w:szCs w:val="24"/>
              </w:rPr>
              <w:t>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9112" w14:textId="77777777" w:rsidR="00067B00" w:rsidRDefault="00067B00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0C8FF7D3" w14:textId="77777777" w:rsidTr="009259BE"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FC4A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每个循环体是否执行了单一而明确的功能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04C7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36279C16" w14:textId="77777777" w:rsidTr="009259BE"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0F9B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所有的循环是否都能结束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F2D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13A46951" w14:textId="77777777" w:rsidTr="009259BE"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D08F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循环和分支的嵌套是否过深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85F9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4FEEA32F" w14:textId="77777777" w:rsidTr="009259BE"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90352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是否有if嵌套可以转化switch嵌套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D36B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4AD8FFBE" w14:textId="77777777" w:rsidTr="009259BE"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730D2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所有的异常是否得到了正确处理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A119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14:paraId="3CE83A27" w14:textId="14C94CC4" w:rsidR="00C01329" w:rsidRDefault="00216414" w:rsidP="00216414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输入输出缺陷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35"/>
        <w:gridCol w:w="2647"/>
      </w:tblGrid>
      <w:tr w:rsidR="009259BE" w14:paraId="25953FF9" w14:textId="77777777" w:rsidTr="009259BE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AC7B" w14:textId="77777777" w:rsidR="009259BE" w:rsidRDefault="009259BE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输入输出</w:t>
            </w:r>
            <w:proofErr w:type="spellEnd"/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0AC6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  <w:proofErr w:type="spellEnd"/>
          </w:p>
        </w:tc>
      </w:tr>
      <w:tr w:rsidR="009259BE" w14:paraId="231BA006" w14:textId="77777777" w:rsidTr="009259BE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07199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文件在使用后是否关闭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220F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487C3325" w14:textId="77777777" w:rsidTr="009259BE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6C258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是否处理了i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o错误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D5540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17BF2115" w14:textId="77777777" w:rsidTr="009259BE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E370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操作文件之前是否判断了文件是否存在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6A4E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6E9E1262" w14:textId="77777777" w:rsidTr="009259BE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E7F1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I/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O语句符合格式规范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090D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216414" w14:paraId="079EAB9A" w14:textId="77777777" w:rsidTr="009259BE"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8D94" w14:textId="548BF6B8" w:rsidR="00216414" w:rsidRPr="00216414" w:rsidRDefault="00216414" w:rsidP="00216414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有关进程打开之后是否合理关闭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65FE" w14:textId="77777777" w:rsidR="00216414" w:rsidRPr="00216414" w:rsidRDefault="00216414" w:rsidP="00216414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</w:tr>
    </w:tbl>
    <w:p w14:paraId="0A5E33D0" w14:textId="15B71E78" w:rsidR="00C01329" w:rsidRDefault="007332E0" w:rsidP="007332E0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数据库缺陷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22"/>
        <w:gridCol w:w="2658"/>
      </w:tblGrid>
      <w:tr w:rsidR="009259BE" w14:paraId="17DCD861" w14:textId="77777777" w:rsidTr="009259BE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66583" w14:textId="77777777" w:rsidR="009259BE" w:rsidRDefault="009259BE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SQL检查</w:t>
            </w:r>
            <w:proofErr w:type="spellEnd"/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277D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  <w:proofErr w:type="spellEnd"/>
          </w:p>
        </w:tc>
      </w:tr>
      <w:tr w:rsidR="009259BE" w14:paraId="6E82380A" w14:textId="77777777" w:rsidTr="009259BE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BF5B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引用字符使用单引号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24808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1B6C0FA7" w14:textId="77777777" w:rsidTr="009259BE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CF5F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严禁使用select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*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形式的语句，必须指出具体的字段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。。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03FF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67F717F5" w14:textId="77777777" w:rsidTr="009259BE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2E1F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子查询前后必须加上括号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B082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2A631471" w14:textId="77777777" w:rsidTr="009259BE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FCB5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禁止使用not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in建议使用not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exist。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42DF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3A4829D3" w14:textId="77777777" w:rsidTr="009259BE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40C11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字符串连接必须用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||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7317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392F7A29" w14:textId="77777777" w:rsidTr="009259BE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94FDA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Null运算符是否使用正确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B2B4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14:paraId="3ED4B9D6" w14:textId="7FBC604C" w:rsidR="00C01329" w:rsidRDefault="00FC777A" w:rsidP="00FC777A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性能缺陷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216"/>
        <w:gridCol w:w="1231"/>
      </w:tblGrid>
      <w:tr w:rsidR="009259BE" w14:paraId="175EDCB9" w14:textId="77777777" w:rsidTr="009259BE">
        <w:tc>
          <w:tcPr>
            <w:tcW w:w="6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2634" w14:textId="77777777" w:rsidR="009259BE" w:rsidRDefault="009259BE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性能</w:t>
            </w:r>
            <w:proofErr w:type="spellEnd"/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228AA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  <w:proofErr w:type="spellEnd"/>
          </w:p>
        </w:tc>
      </w:tr>
      <w:tr w:rsidR="009259BE" w14:paraId="5A2CC425" w14:textId="77777777" w:rsidTr="009259BE">
        <w:tc>
          <w:tcPr>
            <w:tcW w:w="6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6C51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是否有更好的数据结构和算法可以采用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C0A1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6B22B3DD" w14:textId="77777777" w:rsidTr="009259BE">
        <w:tc>
          <w:tcPr>
            <w:tcW w:w="6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DA041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每一个计算出并保存了的结果是否都被引用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？。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863C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31157A56" w14:textId="77777777" w:rsidTr="009259BE">
        <w:tc>
          <w:tcPr>
            <w:tcW w:w="6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2018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在循环内是否有不需要的判断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？。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5CC3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5527F15A" w14:textId="77777777" w:rsidTr="009259BE">
        <w:tc>
          <w:tcPr>
            <w:tcW w:w="6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F263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远程调用数据传输是否有不必要的冗余数据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0793C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06E70F74" w14:textId="77777777" w:rsidTr="009259BE">
        <w:tc>
          <w:tcPr>
            <w:tcW w:w="6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2DB84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每个业务动作远程调用次数是否小于三次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1637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5C9D1AC7" w14:textId="77777777" w:rsidTr="009259BE">
        <w:tc>
          <w:tcPr>
            <w:tcW w:w="6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895F4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对同一个数据进行操作的两个循环是否可以合并为一个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1778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14:paraId="2CF260AE" w14:textId="3446AD90" w:rsidR="00C01329" w:rsidRDefault="00815B4A" w:rsidP="00815B4A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安全性能缺陷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736"/>
        <w:gridCol w:w="1661"/>
      </w:tblGrid>
      <w:tr w:rsidR="009259BE" w14:paraId="147B76AA" w14:textId="77777777" w:rsidTr="009259BE"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C7CE" w14:textId="77777777" w:rsidR="009259BE" w:rsidRDefault="009259BE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安全</w:t>
            </w:r>
            <w:proofErr w:type="spellEnd"/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30BC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  <w:proofErr w:type="spellEnd"/>
          </w:p>
        </w:tc>
      </w:tr>
      <w:tr w:rsidR="009259BE" w14:paraId="51EDB9DB" w14:textId="77777777" w:rsidTr="009259BE"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40D7B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是否存在sql注入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13B4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7512E105" w14:textId="77777777" w:rsidTr="009259BE"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DBC1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是否存在跨站脚本攻击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？。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65BD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61AA784D" w14:textId="77777777" w:rsidTr="009259BE"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6317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Cookie中是否存在账号被盗等安全问题的信息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2894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259BE" w14:paraId="37D5457C" w14:textId="77777777" w:rsidTr="009259BE"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60733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异常页是否泄露数据库字段等存在安全问题的信息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？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B292" w14:textId="77777777" w:rsidR="009259BE" w:rsidRDefault="009259B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14:paraId="0BD7739A" w14:textId="77777777" w:rsidR="00C01329" w:rsidRDefault="00C01329" w:rsidP="00C01329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</w:p>
    <w:p w14:paraId="0003B4BB" w14:textId="77777777" w:rsidR="00E66817" w:rsidRDefault="00E66817"/>
    <w:sectPr w:rsidR="00E6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49"/>
    <w:rsid w:val="00020C8E"/>
    <w:rsid w:val="00067B00"/>
    <w:rsid w:val="001004C1"/>
    <w:rsid w:val="00216414"/>
    <w:rsid w:val="0036424C"/>
    <w:rsid w:val="00380F49"/>
    <w:rsid w:val="007332E0"/>
    <w:rsid w:val="00815B4A"/>
    <w:rsid w:val="009259BE"/>
    <w:rsid w:val="00BB6780"/>
    <w:rsid w:val="00C01329"/>
    <w:rsid w:val="00C512BB"/>
    <w:rsid w:val="00E66817"/>
    <w:rsid w:val="00EA6FC6"/>
    <w:rsid w:val="00FC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DB3C"/>
  <w15:chartTrackingRefBased/>
  <w15:docId w15:val="{C5A04D61-6853-44C8-80DA-C527D021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3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32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2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13</cp:revision>
  <dcterms:created xsi:type="dcterms:W3CDTF">2020-04-24T07:10:00Z</dcterms:created>
  <dcterms:modified xsi:type="dcterms:W3CDTF">2020-04-24T07:21:00Z</dcterms:modified>
</cp:coreProperties>
</file>