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A47E5" w14:textId="526B68F5" w:rsidR="00AD3303" w:rsidRPr="00AD3303" w:rsidRDefault="00AD3303" w:rsidP="00AD3303">
      <w:pPr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D3303">
        <w:rPr>
          <w:rFonts w:ascii="Times New Roman" w:eastAsia="標楷體" w:hAnsi="Times New Roman" w:cs="Times New Roman"/>
          <w:sz w:val="24"/>
          <w:szCs w:val="24"/>
        </w:rPr>
        <w:t>題目：課本練習第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5</w:t>
      </w:r>
      <w:r w:rsidRPr="00AD3303">
        <w:rPr>
          <w:rFonts w:ascii="Times New Roman" w:eastAsia="標楷體" w:hAnsi="Times New Roman" w:cs="Times New Roman"/>
          <w:sz w:val="24"/>
          <w:szCs w:val="24"/>
        </w:rPr>
        <w:t>-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9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題，中文翻譯如下：</w:t>
      </w:r>
    </w:p>
    <w:p w14:paraId="41F05C38" w14:textId="56D8A2CC" w:rsidR="00C62CDC" w:rsidRPr="00AD3303" w:rsidRDefault="004919BE" w:rsidP="00AD3303">
      <w:pPr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D3303">
        <w:rPr>
          <w:rFonts w:ascii="Times New Roman" w:eastAsia="標楷體" w:hAnsi="Times New Roman" w:cs="Times New Roman"/>
          <w:sz w:val="24"/>
          <w:szCs w:val="24"/>
        </w:rPr>
        <w:t>零件到達機械車間的間隔時間為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EXPO(25)</w:t>
      </w:r>
      <w:r w:rsidRPr="00AD3303">
        <w:rPr>
          <w:rFonts w:ascii="Times New Roman" w:eastAsia="標楷體" w:hAnsi="Times New Roman" w:cs="Times New Roman"/>
          <w:sz w:val="24"/>
          <w:szCs w:val="24"/>
        </w:rPr>
        <w:t>（所有時間均以分鐘為單位）；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第一個零件到達時間為零。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商店有兩台機器，透過擲（公平）硬幣將到達的零件分配給其中一台機器。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除了處理時間外，兩台機器的運作方式相同。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當零件進入機器區域時，需要操作員小心地將零件安裝在機器上（車間裡只有一名操作員）。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零件設定完畢後，機器無需操作員即可加工。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加工完成後，操作員需要再次移除零件。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完成後，零件退出系統（零件只能進入一台機器）。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同一操作員負責所有設定和零件拆卸，並優先考慮等待操作員時間最長的機器。</w:t>
      </w:r>
      <w:r w:rsidRPr="00AD3303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</w:rPr>
        <w:t>時間為（參數適用於三角分佈）：</w:t>
      </w:r>
    </w:p>
    <w:p w14:paraId="38B92158" w14:textId="409D2B0C" w:rsidR="004919BE" w:rsidRPr="00AD3303" w:rsidRDefault="00AD3303" w:rsidP="00AD3303">
      <w:pPr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D3303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68894AE4" wp14:editId="3FF5E17F">
            <wp:extent cx="5943600" cy="960120"/>
            <wp:effectExtent l="0" t="0" r="0" b="0"/>
            <wp:docPr id="200932266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2660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A46E" w14:textId="2686BB46" w:rsidR="004919BE" w:rsidRDefault="004919BE" w:rsidP="00AD3303">
      <w:pPr>
        <w:jc w:val="both"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模擬執行時間為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25,000 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分鐘，模擬時間到時，當時還在系統中的任何零件都會被丟棄；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模擬僅進行一次。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觀察有關</w:t>
      </w:r>
      <w:r w:rsidRPr="00AD3303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機器利用率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、</w:t>
      </w:r>
      <w:r w:rsidRPr="00AD3303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操作員利用率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、按</w:t>
      </w:r>
      <w:r w:rsidR="00AD3303"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零件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所使用的機器劃分的零件</w:t>
      </w:r>
      <w:r w:rsidRPr="00AD3303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循環時間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(cycle times)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、</w:t>
      </w:r>
      <w:r w:rsidRPr="00AD3303">
        <w:rPr>
          <w:rFonts w:ascii="Times New Roman" w:eastAsia="標楷體" w:hAnsi="Times New Roman" w:cs="Times New Roman"/>
          <w:b/>
          <w:bCs/>
          <w:sz w:val="24"/>
          <w:szCs w:val="24"/>
          <w:lang w:eastAsia="zh-TW"/>
        </w:rPr>
        <w:t>總體循環時間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（即零件不按所使用的機器劃分）以及每台機器等待操作員注意的時間（在設定和</w:t>
      </w:r>
      <w:r w:rsidR="00AD3303"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移除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時）的統計數據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; 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在模型中放置一個文字框，其中包含這些輸出指標的值。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 xml:space="preserve"> </w:t>
      </w:r>
      <w:r w:rsidRPr="00AD3303">
        <w:rPr>
          <w:rFonts w:ascii="Times New Roman" w:eastAsia="標楷體" w:hAnsi="Times New Roman" w:cs="Times New Roman"/>
          <w:sz w:val="24"/>
          <w:szCs w:val="24"/>
          <w:lang w:eastAsia="zh-TW"/>
        </w:rPr>
        <w:t>使用用於設定、處理和刪除活動的儲存來動畫化流程。</w:t>
      </w:r>
    </w:p>
    <w:p w14:paraId="0459D050" w14:textId="44FC768B" w:rsidR="00290CA9" w:rsidRPr="00290CA9" w:rsidRDefault="00290CA9" w:rsidP="00AD3303">
      <w:pPr>
        <w:jc w:val="both"/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</w:pPr>
      <w:r w:rsidRPr="00290CA9"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模擬模組流程圖中</w:t>
      </w:r>
      <w:r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，</w:t>
      </w:r>
      <w:r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你若有設定</w:t>
      </w:r>
      <w:r w:rsidRPr="00290CA9"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變數、屬性、表示式</w:t>
      </w:r>
      <w:r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，</w:t>
      </w:r>
      <w:r w:rsidRPr="00290CA9"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請說明</w:t>
      </w:r>
      <w:r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它的</w:t>
      </w:r>
      <w:r w:rsidRPr="00290CA9">
        <w:rPr>
          <w:rFonts w:ascii="Times New Roman" w:eastAsia="標楷體" w:hAnsi="Times New Roman" w:cs="Times New Roman" w:hint="eastAsia"/>
          <w:b/>
          <w:bCs/>
          <w:color w:val="FF0000"/>
          <w:sz w:val="32"/>
          <w:szCs w:val="32"/>
          <w:lang w:eastAsia="zh-TW"/>
        </w:rPr>
        <w:t>意義。</w:t>
      </w:r>
    </w:p>
    <w:sectPr w:rsidR="00290CA9" w:rsidRPr="0029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BE"/>
    <w:rsid w:val="000F433A"/>
    <w:rsid w:val="00280527"/>
    <w:rsid w:val="00290CA9"/>
    <w:rsid w:val="004919BE"/>
    <w:rsid w:val="00AD3303"/>
    <w:rsid w:val="00C62CDC"/>
    <w:rsid w:val="00D70C2A"/>
    <w:rsid w:val="00D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807D"/>
  <w15:chartTrackingRefBased/>
  <w15:docId w15:val="{481DAA70-0AA8-46C6-ABF1-8BC89652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9B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9B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9B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19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19B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tjc</dc:creator>
  <cp:keywords/>
  <dc:description/>
  <cp:lastModifiedBy>tjc</cp:lastModifiedBy>
  <cp:revision>2</cp:revision>
  <dcterms:created xsi:type="dcterms:W3CDTF">2024-05-14T10:43:00Z</dcterms:created>
  <dcterms:modified xsi:type="dcterms:W3CDTF">2024-05-14T11:34:00Z</dcterms:modified>
</cp:coreProperties>
</file>