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28"/>
        </w:rPr>
      </w:pPr>
      <w:r>
        <w:rPr>
          <w:rFonts w:hint="eastAsia"/>
          <w:sz w:val="28"/>
        </w:rPr>
        <w:t>打开电脑桌面人机交互界面开发环境，选择正确的机型；连接方式为USB线，进入编辑界面。实现下述功能。（注</w:t>
      </w:r>
      <w:r>
        <w:rPr>
          <w:sz w:val="28"/>
        </w:rPr>
        <w:t>：</w:t>
      </w:r>
      <w:r>
        <w:rPr>
          <w:rFonts w:hint="eastAsia"/>
          <w:sz w:val="28"/>
        </w:rPr>
        <w:t>触摸屏型号选择TK607</w:t>
      </w:r>
      <w:r>
        <w:rPr>
          <w:sz w:val="28"/>
        </w:rPr>
        <w:t>1</w:t>
      </w:r>
      <w:r>
        <w:rPr>
          <w:rFonts w:hint="eastAsia"/>
          <w:sz w:val="28"/>
        </w:rPr>
        <w:t>IP）</w:t>
      </w:r>
    </w:p>
    <w:p>
      <w:pPr>
        <w:ind w:firstLine="420"/>
        <w:rPr>
          <w:sz w:val="28"/>
        </w:rPr>
      </w:pPr>
      <w:r>
        <w:rPr>
          <w:rFonts w:hint="eastAsia"/>
          <w:sz w:val="28"/>
        </w:rPr>
        <w:t>游戏介绍：</w:t>
      </w:r>
    </w:p>
    <w:p>
      <w:pPr>
        <w:ind w:firstLine="420"/>
        <w:rPr>
          <w:sz w:val="28"/>
        </w:rPr>
      </w:pPr>
      <w:r>
        <w:rPr>
          <w:rFonts w:hint="eastAsia"/>
          <w:sz w:val="28"/>
        </w:rPr>
        <w:t>初始为一个打乱的九宫格</w:t>
      </w:r>
      <w:r>
        <w:rPr>
          <w:rFonts w:hint="eastAsia"/>
          <w:sz w:val="28"/>
          <w:lang w:eastAsia="zh-CN"/>
        </w:rPr>
        <w:t>（数字</w:t>
      </w:r>
      <w:r>
        <w:rPr>
          <w:rFonts w:hint="eastAsia"/>
          <w:sz w:val="28"/>
          <w:lang w:val="en-US" w:eastAsia="zh-CN"/>
        </w:rPr>
        <w:t>1-8</w:t>
      </w:r>
      <w:r>
        <w:rPr>
          <w:rFonts w:hint="eastAsia"/>
          <w:sz w:val="28"/>
          <w:lang w:eastAsia="zh-CN"/>
        </w:rPr>
        <w:t>）</w:t>
      </w:r>
      <w:r>
        <w:rPr>
          <w:rFonts w:hint="eastAsia"/>
          <w:sz w:val="28"/>
        </w:rPr>
        <w:t>，通过点击空白方块相邻的方块（上下左右），实现目标方块和空白方块的交换。</w:t>
      </w:r>
    </w:p>
    <w:p>
      <w:pPr>
        <w:ind w:firstLine="420"/>
        <w:rPr>
          <w:sz w:val="28"/>
        </w:rPr>
      </w:pPr>
      <w:r>
        <w:rPr>
          <w:rFonts w:hint="eastAsia"/>
          <w:sz w:val="28"/>
        </w:rPr>
        <w:t>最终，使排列变为顺序排列，即从左往右，从上往下序号为：123456。</w:t>
      </w:r>
    </w:p>
    <w:p>
      <w:pPr>
        <w:ind w:firstLine="420"/>
        <w:rPr>
          <w:rFonts w:hint="eastAsia" w:cs="宋体"/>
          <w:kern w:val="0"/>
          <w:sz w:val="28"/>
          <w:szCs w:val="28"/>
        </w:rPr>
      </w:pPr>
      <w:r>
        <w:rPr>
          <w:rFonts w:hint="eastAsia" w:cs="宋体"/>
          <w:kern w:val="0"/>
          <w:sz w:val="28"/>
          <w:szCs w:val="28"/>
        </w:rPr>
        <w:t>请查看“辅助资料</w:t>
      </w:r>
      <w:r>
        <w:rPr>
          <w:rFonts w:cs="宋体"/>
          <w:kern w:val="0"/>
          <w:sz w:val="28"/>
          <w:szCs w:val="28"/>
        </w:rPr>
        <w:t>\</w:t>
      </w:r>
      <w:r>
        <w:rPr>
          <w:rFonts w:hint="eastAsia" w:cs="宋体"/>
          <w:kern w:val="0"/>
          <w:sz w:val="28"/>
          <w:szCs w:val="28"/>
        </w:rPr>
        <w:t>任务四\人机交互界面”中的“</w:t>
      </w:r>
      <w:r>
        <w:rPr>
          <w:rFonts w:hint="eastAsia" w:cs="宋体"/>
          <w:b/>
          <w:bCs/>
          <w:kern w:val="0"/>
          <w:sz w:val="28"/>
          <w:szCs w:val="28"/>
        </w:rPr>
        <w:t>人机交互界面演示视频</w:t>
      </w:r>
      <w:r>
        <w:rPr>
          <w:rFonts w:hint="eastAsia" w:cs="宋体"/>
          <w:kern w:val="0"/>
          <w:sz w:val="28"/>
          <w:szCs w:val="28"/>
        </w:rPr>
        <w:t>”，了解游戏的基本功能。</w:t>
      </w:r>
    </w:p>
    <w:p>
      <w:pPr>
        <w:ind w:firstLine="420"/>
        <w:rPr>
          <w:rFonts w:hint="eastAsia" w:eastAsia="宋体" w:cs="宋体"/>
          <w:kern w:val="0"/>
          <w:sz w:val="28"/>
          <w:szCs w:val="28"/>
          <w:lang w:eastAsia="zh-CN"/>
        </w:rPr>
      </w:pPr>
      <w:r>
        <w:rPr>
          <w:rFonts w:hint="eastAsia" w:cs="宋体"/>
          <w:kern w:val="0"/>
          <w:sz w:val="28"/>
          <w:szCs w:val="28"/>
          <w:lang w:eastAsia="zh-CN"/>
        </w:rPr>
        <w:t>注：视频只展示了固定的一种打乱顺序。</w:t>
      </w:r>
    </w:p>
    <w:p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数字华容道游戏界面设计</w:t>
      </w:r>
    </w:p>
    <w:p>
      <w:pPr>
        <w:ind w:firstLine="420"/>
        <w:rPr>
          <w:sz w:val="28"/>
        </w:rPr>
      </w:pPr>
      <w:r>
        <w:rPr>
          <w:rFonts w:hint="eastAsia"/>
          <w:sz w:val="28"/>
        </w:rPr>
        <w:t>在一个窗口界面上，进行数字华容道游戏界面设计，实现游戏主体九宫格的展示（打乱状态），游戏时间的显示，并添加复位按钮。如图4</w:t>
      </w:r>
      <w:r>
        <w:rPr>
          <w:sz w:val="28"/>
        </w:rPr>
        <w:t>.1</w:t>
      </w:r>
      <w:r>
        <w:rPr>
          <w:rFonts w:hint="eastAsia"/>
          <w:sz w:val="28"/>
        </w:rPr>
        <w:t>所示。所需图片资源都为系统自带。将触摸屏上的运行界面拍照</w:t>
      </w:r>
      <w:r>
        <w:rPr>
          <w:rFonts w:hint="eastAsia" w:cs="宋体"/>
          <w:kern w:val="0"/>
          <w:sz w:val="28"/>
          <w:szCs w:val="28"/>
        </w:rPr>
        <w:t>，以“</w:t>
      </w:r>
      <w:bookmarkStart w:id="0" w:name="_Hlk509610475"/>
      <w:r>
        <w:rPr>
          <w:rFonts w:hint="eastAsia" w:cs="宋体"/>
          <w:b/>
          <w:bCs/>
          <w:kern w:val="0"/>
          <w:sz w:val="28"/>
          <w:szCs w:val="28"/>
        </w:rPr>
        <w:t>图</w:t>
      </w:r>
      <w:r>
        <w:rPr>
          <w:rFonts w:cs="宋体"/>
          <w:b/>
          <w:bCs/>
          <w:kern w:val="0"/>
          <w:sz w:val="28"/>
          <w:szCs w:val="28"/>
        </w:rPr>
        <w:t>4-1-</w:t>
      </w:r>
      <w:bookmarkEnd w:id="0"/>
      <w:r>
        <w:rPr>
          <w:rFonts w:hint="eastAsia" w:cs="宋体"/>
          <w:b/>
          <w:bCs/>
          <w:kern w:val="0"/>
          <w:sz w:val="28"/>
          <w:szCs w:val="28"/>
        </w:rPr>
        <w:t>数字华容道界面</w:t>
      </w:r>
      <w:r>
        <w:rPr>
          <w:rFonts w:hint="eastAsia" w:cs="宋体"/>
          <w:kern w:val="0"/>
          <w:sz w:val="28"/>
          <w:szCs w:val="28"/>
        </w:rPr>
        <w:t>”的形式命名，存放到U盘根目录“提交资料</w:t>
      </w:r>
      <w:r>
        <w:rPr>
          <w:rFonts w:cs="宋体"/>
          <w:kern w:val="0"/>
          <w:sz w:val="28"/>
          <w:szCs w:val="28"/>
        </w:rPr>
        <w:t>\</w:t>
      </w:r>
      <w:r>
        <w:rPr>
          <w:rFonts w:hint="eastAsia" w:cs="宋体"/>
          <w:kern w:val="0"/>
          <w:sz w:val="28"/>
          <w:szCs w:val="28"/>
        </w:rPr>
        <w:t>任务四\人机交互界面”中，并</w:t>
      </w:r>
      <w:r>
        <w:rPr>
          <w:rFonts w:hint="eastAsia"/>
          <w:sz w:val="28"/>
        </w:rPr>
        <w:t>将图片粘贴至</w:t>
      </w:r>
      <w:r>
        <w:rPr>
          <w:sz w:val="28"/>
        </w:rPr>
        <w:t>U</w:t>
      </w:r>
      <w:r>
        <w:rPr>
          <w:rFonts w:hint="eastAsia"/>
          <w:sz w:val="28"/>
        </w:rPr>
        <w:t>盘根目录</w:t>
      </w:r>
      <w:r>
        <w:rPr>
          <w:sz w:val="28"/>
        </w:rPr>
        <w:t>“</w:t>
      </w:r>
      <w:r>
        <w:rPr>
          <w:rFonts w:hint="eastAsia"/>
          <w:sz w:val="28"/>
        </w:rPr>
        <w:t>提交资料\竞赛答题卡.doc</w:t>
      </w:r>
      <w:r>
        <w:rPr>
          <w:sz w:val="28"/>
        </w:rPr>
        <w:t>”</w:t>
      </w:r>
      <w:r>
        <w:rPr>
          <w:rFonts w:hint="eastAsia"/>
          <w:sz w:val="28"/>
        </w:rPr>
        <w:t>指定位置</w:t>
      </w:r>
      <w:r>
        <w:rPr>
          <w:rFonts w:hint="eastAsia" w:cs="宋体"/>
          <w:kern w:val="0"/>
          <w:sz w:val="28"/>
          <w:szCs w:val="28"/>
        </w:rPr>
        <w:t>。</w:t>
      </w:r>
    </w:p>
    <w:p>
      <w:r>
        <w:drawing>
          <wp:inline distT="0" distB="0" distL="114300" distR="114300">
            <wp:extent cx="5274310" cy="3324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图4-1 数字华容道界面</w:t>
      </w:r>
    </w:p>
    <w:p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数字华容道游戏功能设计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为了简化难度，</w:t>
      </w:r>
      <w:r>
        <w:rPr>
          <w:rFonts w:hint="eastAsia"/>
          <w:sz w:val="28"/>
          <w:szCs w:val="28"/>
          <w:lang w:eastAsia="zh-CN"/>
        </w:rPr>
        <w:t>暂时</w:t>
      </w:r>
      <w:r>
        <w:rPr>
          <w:rFonts w:hint="eastAsia"/>
          <w:sz w:val="28"/>
          <w:szCs w:val="28"/>
        </w:rPr>
        <w:t>仅使用一种打乱顺序，如图4-1所示。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点击空白方块上下左右的方块，实现目标方块与空白方块的交换，例如：在图4-1的状态下点击按钮“3”，则九宫格变为：</w:t>
      </w:r>
    </w:p>
    <w:tbl>
      <w:tblPr>
        <w:tblStyle w:val="4"/>
        <w:tblW w:w="34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136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38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>
      <w:pPr>
        <w:numPr>
          <w:ilvl w:val="0"/>
          <w:numId w:val="2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经过一系列交换，最终使排列变为下表所示，则游戏成功。</w:t>
      </w:r>
    </w:p>
    <w:tbl>
      <w:tblPr>
        <w:tblStyle w:val="4"/>
        <w:tblW w:w="34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136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游戏成功界面设计</w:t>
      </w:r>
    </w:p>
    <w:p>
      <w:pPr>
        <w:numPr>
          <w:ilvl w:val="0"/>
          <w:numId w:val="3"/>
        </w:numPr>
        <w:tabs>
          <w:tab w:val="clear" w:pos="312"/>
        </w:tabs>
        <w:rPr>
          <w:rFonts w:cs="宋体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当完成排列后，将弹出窗口，如图4-2所示，将暂停游戏时间并展示。</w:t>
      </w:r>
      <w:r>
        <w:rPr>
          <w:rFonts w:hint="eastAsia"/>
          <w:sz w:val="28"/>
        </w:rPr>
        <w:t>将触摸屏上的运行界面拍照</w:t>
      </w:r>
      <w:r>
        <w:rPr>
          <w:rFonts w:hint="eastAsia" w:cs="宋体"/>
          <w:kern w:val="0"/>
          <w:sz w:val="28"/>
          <w:szCs w:val="28"/>
        </w:rPr>
        <w:t>，以“</w:t>
      </w:r>
      <w:r>
        <w:rPr>
          <w:rFonts w:hint="eastAsia" w:cs="宋体"/>
          <w:b/>
          <w:bCs/>
          <w:kern w:val="0"/>
          <w:sz w:val="28"/>
          <w:szCs w:val="28"/>
        </w:rPr>
        <w:t>图</w:t>
      </w:r>
      <w:r>
        <w:rPr>
          <w:rFonts w:cs="宋体"/>
          <w:b/>
          <w:bCs/>
          <w:kern w:val="0"/>
          <w:sz w:val="28"/>
          <w:szCs w:val="28"/>
        </w:rPr>
        <w:t>4-</w:t>
      </w:r>
      <w:r>
        <w:rPr>
          <w:rFonts w:hint="eastAsia" w:cs="宋体"/>
          <w:b/>
          <w:bCs/>
          <w:kern w:val="0"/>
          <w:sz w:val="28"/>
          <w:szCs w:val="28"/>
        </w:rPr>
        <w:t>2</w:t>
      </w:r>
      <w:r>
        <w:rPr>
          <w:rFonts w:cs="宋体"/>
          <w:b/>
          <w:bCs/>
          <w:kern w:val="0"/>
          <w:sz w:val="28"/>
          <w:szCs w:val="28"/>
        </w:rPr>
        <w:t>-</w:t>
      </w:r>
      <w:r>
        <w:rPr>
          <w:rFonts w:hint="eastAsia" w:cs="宋体"/>
          <w:b/>
          <w:bCs/>
          <w:kern w:val="0"/>
          <w:sz w:val="28"/>
          <w:szCs w:val="28"/>
        </w:rPr>
        <w:t>游戏成功</w:t>
      </w:r>
      <w:r>
        <w:rPr>
          <w:rFonts w:hint="eastAsia" w:cs="宋体"/>
          <w:kern w:val="0"/>
          <w:sz w:val="28"/>
          <w:szCs w:val="28"/>
        </w:rPr>
        <w:t>”的形式命名，存放到U盘根目录“提交资料</w:t>
      </w:r>
      <w:r>
        <w:rPr>
          <w:rFonts w:cs="宋体"/>
          <w:kern w:val="0"/>
          <w:sz w:val="28"/>
          <w:szCs w:val="28"/>
        </w:rPr>
        <w:t>\</w:t>
      </w:r>
      <w:r>
        <w:rPr>
          <w:rFonts w:hint="eastAsia" w:cs="宋体"/>
          <w:kern w:val="0"/>
          <w:sz w:val="28"/>
          <w:szCs w:val="28"/>
        </w:rPr>
        <w:t>任务四\人机交互界面”中，并</w:t>
      </w:r>
      <w:r>
        <w:rPr>
          <w:rFonts w:hint="eastAsia"/>
          <w:sz w:val="28"/>
        </w:rPr>
        <w:t>将图片粘贴至</w:t>
      </w:r>
      <w:r>
        <w:rPr>
          <w:sz w:val="28"/>
        </w:rPr>
        <w:t>U</w:t>
      </w:r>
      <w:r>
        <w:rPr>
          <w:rFonts w:hint="eastAsia"/>
          <w:sz w:val="28"/>
        </w:rPr>
        <w:t>盘根目录</w:t>
      </w:r>
      <w:r>
        <w:rPr>
          <w:sz w:val="28"/>
        </w:rPr>
        <w:t>“</w:t>
      </w:r>
      <w:r>
        <w:rPr>
          <w:rFonts w:hint="eastAsia"/>
          <w:sz w:val="28"/>
        </w:rPr>
        <w:t>提交资料\竞赛答题卡.doc</w:t>
      </w:r>
      <w:r>
        <w:rPr>
          <w:sz w:val="28"/>
        </w:rPr>
        <w:t>”</w:t>
      </w:r>
      <w:r>
        <w:rPr>
          <w:rFonts w:hint="eastAsia"/>
          <w:sz w:val="28"/>
        </w:rPr>
        <w:t>指定位置</w:t>
      </w:r>
      <w:r>
        <w:rPr>
          <w:rFonts w:hint="eastAsia" w:cs="宋体"/>
          <w:kern w:val="0"/>
          <w:sz w:val="28"/>
          <w:szCs w:val="28"/>
        </w:rPr>
        <w:t>。</w:t>
      </w:r>
    </w:p>
    <w:p>
      <w:pPr>
        <w:rPr>
          <w:rFonts w:cs="宋体"/>
          <w:kern w:val="0"/>
          <w:sz w:val="28"/>
          <w:szCs w:val="28"/>
        </w:rPr>
      </w:pPr>
      <w:r>
        <w:rPr>
          <w:rFonts w:hint="eastAsia" w:cs="宋体"/>
          <w:kern w:val="0"/>
          <w:sz w:val="28"/>
          <w:szCs w:val="28"/>
        </w:rPr>
        <w:t>2.点击确定按钮，窗口关闭，</w:t>
      </w:r>
      <w:r>
        <w:rPr>
          <w:rFonts w:hint="eastAsia" w:cs="宋体"/>
          <w:kern w:val="0"/>
          <w:sz w:val="28"/>
          <w:szCs w:val="28"/>
          <w:lang w:eastAsia="zh-CN"/>
        </w:rPr>
        <w:t>游戏时间清零，九宫格变成打乱状态，</w:t>
      </w:r>
      <w:r>
        <w:rPr>
          <w:rFonts w:hint="eastAsia" w:cs="宋体"/>
          <w:kern w:val="0"/>
          <w:sz w:val="28"/>
          <w:szCs w:val="28"/>
        </w:rPr>
        <w:t>恢复正常的游戏。</w:t>
      </w:r>
    </w:p>
    <w:p>
      <w:r>
        <w:drawing>
          <wp:inline distT="0" distB="0" distL="114300" distR="114300">
            <wp:extent cx="5274310" cy="3324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图4-2 游戏成功</w:t>
      </w:r>
    </w:p>
    <w:p/>
    <w:p>
      <w:pPr>
        <w:rPr>
          <w:rFonts w:hint="eastAsia" w:cs="宋体"/>
          <w:kern w:val="0"/>
          <w:sz w:val="28"/>
          <w:szCs w:val="28"/>
        </w:rPr>
      </w:pPr>
      <w:r>
        <w:rPr>
          <w:rFonts w:hint="eastAsia" w:cs="宋体"/>
          <w:kern w:val="0"/>
          <w:sz w:val="28"/>
          <w:szCs w:val="28"/>
          <w:lang w:eastAsia="zh-CN"/>
        </w:rPr>
        <w:t>将固定打乱顺序的解题视频进行拍摄</w:t>
      </w:r>
      <w:r>
        <w:rPr>
          <w:rFonts w:hint="eastAsia" w:cs="宋体"/>
          <w:kern w:val="0"/>
          <w:sz w:val="28"/>
          <w:szCs w:val="28"/>
        </w:rPr>
        <w:t>，视频名称为“</w:t>
      </w:r>
      <w:r>
        <w:rPr>
          <w:rFonts w:hint="eastAsia" w:cs="宋体"/>
          <w:b/>
          <w:bCs/>
          <w:kern w:val="0"/>
          <w:sz w:val="28"/>
          <w:szCs w:val="28"/>
          <w:lang w:eastAsia="zh-CN"/>
        </w:rPr>
        <w:t>固定顺序</w:t>
      </w:r>
      <w:r>
        <w:rPr>
          <w:rFonts w:hint="eastAsia" w:cs="宋体"/>
          <w:b/>
          <w:bCs/>
          <w:kern w:val="0"/>
          <w:sz w:val="28"/>
          <w:szCs w:val="28"/>
        </w:rPr>
        <w:t>展示</w:t>
      </w:r>
      <w:r>
        <w:rPr>
          <w:rFonts w:hint="eastAsia" w:cs="宋体"/>
          <w:kern w:val="0"/>
          <w:sz w:val="28"/>
          <w:szCs w:val="28"/>
        </w:rPr>
        <w:t>”，并存放到U盘根目录“提交资料</w:t>
      </w:r>
      <w:r>
        <w:rPr>
          <w:rFonts w:cs="宋体"/>
          <w:kern w:val="0"/>
          <w:sz w:val="28"/>
          <w:szCs w:val="28"/>
        </w:rPr>
        <w:t>\</w:t>
      </w:r>
      <w:r>
        <w:rPr>
          <w:rFonts w:hint="eastAsia" w:cs="宋体"/>
          <w:kern w:val="0"/>
          <w:sz w:val="28"/>
          <w:szCs w:val="28"/>
        </w:rPr>
        <w:t>任务四\人机交互界面”中。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cs="宋体"/>
          <w:kern w:val="0"/>
          <w:sz w:val="28"/>
          <w:szCs w:val="28"/>
          <w:lang w:eastAsia="zh-CN"/>
        </w:rPr>
      </w:pPr>
      <w:r>
        <w:rPr>
          <w:rFonts w:hint="eastAsia" w:cs="宋体"/>
          <w:kern w:val="0"/>
          <w:sz w:val="28"/>
          <w:szCs w:val="28"/>
          <w:lang w:eastAsia="zh-CN"/>
        </w:rPr>
        <w:t>打乱功能设计</w:t>
      </w:r>
    </w:p>
    <w:p>
      <w:pPr>
        <w:numPr>
          <w:ilvl w:val="0"/>
          <w:numId w:val="4"/>
        </w:numPr>
        <w:rPr>
          <w:rFonts w:hint="eastAsia" w:cs="宋体"/>
          <w:kern w:val="0"/>
          <w:sz w:val="28"/>
          <w:szCs w:val="28"/>
          <w:lang w:val="en-US" w:eastAsia="zh-CN"/>
        </w:rPr>
      </w:pPr>
      <w:r>
        <w:rPr>
          <w:rFonts w:hint="eastAsia" w:cs="宋体"/>
          <w:kern w:val="0"/>
          <w:sz w:val="28"/>
          <w:szCs w:val="28"/>
          <w:lang w:val="en-US" w:eastAsia="zh-CN"/>
        </w:rPr>
        <w:t>点击复位按钮，能够随机打乱九宫格，注意，打乱的九宫格必须是有解的。为了实现有解的打乱九宫格，建议使用已经排好的九宫格进行逆推。</w:t>
      </w:r>
    </w:p>
    <w:p>
      <w:pPr>
        <w:rPr>
          <w:rFonts w:hint="eastAsia" w:cs="宋体"/>
          <w:kern w:val="0"/>
          <w:sz w:val="28"/>
          <w:szCs w:val="28"/>
        </w:rPr>
      </w:pPr>
      <w:r>
        <w:rPr>
          <w:rFonts w:hint="eastAsia" w:cs="宋体"/>
          <w:kern w:val="0"/>
          <w:sz w:val="28"/>
          <w:szCs w:val="28"/>
          <w:lang w:eastAsia="zh-CN"/>
        </w:rPr>
        <w:t>将随机打乱顺序的解题视频进行拍摄</w:t>
      </w:r>
      <w:r>
        <w:rPr>
          <w:rFonts w:hint="eastAsia" w:cs="宋体"/>
          <w:kern w:val="0"/>
          <w:sz w:val="28"/>
          <w:szCs w:val="28"/>
        </w:rPr>
        <w:t>，</w:t>
      </w:r>
      <w:r>
        <w:rPr>
          <w:rFonts w:hint="eastAsia" w:cs="宋体"/>
          <w:kern w:val="0"/>
          <w:sz w:val="28"/>
          <w:szCs w:val="28"/>
          <w:lang w:eastAsia="zh-CN"/>
        </w:rPr>
        <w:t>建议至少点击两次复位按钮，展示不同的随机九宫格并完成游戏，</w:t>
      </w:r>
      <w:r>
        <w:rPr>
          <w:rFonts w:hint="eastAsia" w:cs="宋体"/>
          <w:kern w:val="0"/>
          <w:sz w:val="28"/>
          <w:szCs w:val="28"/>
        </w:rPr>
        <w:t>视频名称为“</w:t>
      </w:r>
      <w:r>
        <w:rPr>
          <w:rFonts w:hint="eastAsia" w:cs="宋体"/>
          <w:b/>
          <w:bCs/>
          <w:kern w:val="0"/>
          <w:sz w:val="28"/>
          <w:szCs w:val="28"/>
          <w:lang w:eastAsia="zh-CN"/>
        </w:rPr>
        <w:t>随机顺序</w:t>
      </w:r>
      <w:r>
        <w:rPr>
          <w:rFonts w:hint="eastAsia" w:cs="宋体"/>
          <w:b/>
          <w:bCs/>
          <w:kern w:val="0"/>
          <w:sz w:val="28"/>
          <w:szCs w:val="28"/>
        </w:rPr>
        <w:t>展示</w:t>
      </w:r>
      <w:r>
        <w:rPr>
          <w:rFonts w:hint="eastAsia" w:cs="宋体"/>
          <w:kern w:val="0"/>
          <w:sz w:val="28"/>
          <w:szCs w:val="28"/>
        </w:rPr>
        <w:t>”，并存放到U盘根目录“提交资料</w:t>
      </w:r>
      <w:r>
        <w:rPr>
          <w:rFonts w:cs="宋体"/>
          <w:kern w:val="0"/>
          <w:sz w:val="28"/>
          <w:szCs w:val="28"/>
        </w:rPr>
        <w:t>\</w:t>
      </w:r>
      <w:r>
        <w:rPr>
          <w:rFonts w:hint="eastAsia" w:cs="宋体"/>
          <w:kern w:val="0"/>
          <w:sz w:val="28"/>
          <w:szCs w:val="28"/>
        </w:rPr>
        <w:t>任务四\人机交互界面”中。</w:t>
      </w:r>
    </w:p>
    <w:p>
      <w:pPr>
        <w:rPr>
          <w:rFonts w:hint="eastAsia" w:cs="宋体"/>
          <w:kern w:val="0"/>
          <w:sz w:val="28"/>
          <w:szCs w:val="28"/>
        </w:rPr>
      </w:pPr>
      <w:r>
        <w:rPr>
          <w:rFonts w:hint="eastAsia" w:cs="宋体"/>
          <w:kern w:val="0"/>
          <w:sz w:val="28"/>
          <w:szCs w:val="28"/>
        </w:rPr>
        <w:t>将完成的工程文件以“</w:t>
      </w:r>
      <w:r>
        <w:rPr>
          <w:rFonts w:hint="eastAsia" w:cs="宋体"/>
          <w:b/>
          <w:bCs/>
          <w:kern w:val="0"/>
          <w:sz w:val="28"/>
          <w:szCs w:val="28"/>
        </w:rPr>
        <w:t>工位号</w:t>
      </w:r>
      <w:r>
        <w:rPr>
          <w:rFonts w:hint="eastAsia" w:cs="宋体"/>
          <w:kern w:val="0"/>
          <w:sz w:val="28"/>
          <w:szCs w:val="28"/>
        </w:rPr>
        <w:t>”</w:t>
      </w:r>
      <w:r>
        <w:rPr>
          <w:rFonts w:hint="eastAsia" w:cs="宋体"/>
          <w:bCs/>
          <w:kern w:val="0"/>
          <w:sz w:val="28"/>
          <w:szCs w:val="28"/>
        </w:rPr>
        <w:t>命名</w:t>
      </w:r>
      <w:r>
        <w:rPr>
          <w:rFonts w:hint="eastAsia" w:cs="宋体"/>
          <w:kern w:val="0"/>
          <w:sz w:val="28"/>
          <w:szCs w:val="28"/>
        </w:rPr>
        <w:t>并存放到U盘根目录“提交资料</w:t>
      </w:r>
      <w:r>
        <w:rPr>
          <w:rFonts w:cs="宋体"/>
          <w:kern w:val="0"/>
          <w:sz w:val="28"/>
          <w:szCs w:val="28"/>
        </w:rPr>
        <w:t>\</w:t>
      </w:r>
      <w:r>
        <w:rPr>
          <w:rFonts w:hint="eastAsia" w:cs="宋体"/>
          <w:kern w:val="0"/>
          <w:sz w:val="28"/>
          <w:szCs w:val="28"/>
        </w:rPr>
        <w:t>任务四\人机交互界面”中。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89C8"/>
    <w:multiLevelType w:val="singleLevel"/>
    <w:tmpl w:val="0CF689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09734C"/>
    <w:multiLevelType w:val="singleLevel"/>
    <w:tmpl w:val="2B0973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EA996A"/>
    <w:multiLevelType w:val="singleLevel"/>
    <w:tmpl w:val="2CEA99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D8FC1F9"/>
    <w:multiLevelType w:val="singleLevel"/>
    <w:tmpl w:val="2D8FC1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A2E"/>
    <w:rsid w:val="005576B9"/>
    <w:rsid w:val="00B76A2E"/>
    <w:rsid w:val="26DB411B"/>
    <w:rsid w:val="2E425AB1"/>
    <w:rsid w:val="48852A3A"/>
    <w:rsid w:val="4C6A22CC"/>
    <w:rsid w:val="4DCD1A7D"/>
    <w:rsid w:val="621B117C"/>
    <w:rsid w:val="75D0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</Words>
  <Characters>721</Characters>
  <Lines>6</Lines>
  <Paragraphs>1</Paragraphs>
  <TotalTime>4</TotalTime>
  <ScaleCrop>false</ScaleCrop>
  <LinksUpToDate>false</LinksUpToDate>
  <CharactersWithSpaces>846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yoodao</dc:creator>
  <cp:lastModifiedBy>yoodao</cp:lastModifiedBy>
  <dcterms:modified xsi:type="dcterms:W3CDTF">2019-01-14T00:00:00Z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