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Dos命令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转到其他盘：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238500" cy="754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查看当前目录和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包含文件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cd..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上一级目录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cd \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根目录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md application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新建目录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rd application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删除目录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rd /s application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删除目录，带询问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rd /q/s application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删除目录，不带询问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echo hello &gt; d:\application\hello.txt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新建或追加内容到文件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copy hi.txt d:\application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复制文件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copy hi.txt d:\application\hello.txt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复制并重命名文件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move hi.txt d:\application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移动文件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del hello.txt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删除文件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清屏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exit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退出dos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3695F"/>
    <w:multiLevelType w:val="singleLevel"/>
    <w:tmpl w:val="D1B369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370910A9"/>
    <w:rsid w:val="350C1B78"/>
    <w:rsid w:val="3709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284</Characters>
  <Lines>0</Lines>
  <Paragraphs>0</Paragraphs>
  <TotalTime>4</TotalTime>
  <ScaleCrop>false</ScaleCrop>
  <LinksUpToDate>false</LinksUpToDate>
  <CharactersWithSpaces>920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2023-01-11T14:46:00Z</dcterms:created>
  <dc:creator>黯海</dc:creator>
  <cp:lastModifiedBy>黯海</cp:lastModifiedBy>
  <dcterms:modified xsi:type="dcterms:W3CDTF">2023-01-11T15:00:23Z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E4F51277A09741B8935289324C2CFE60</vt:lpwstr>
  </property>
</Properties>
</file>