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3D4D8">
      <w:pPr>
        <w:rPr>
          <w:rFonts w:ascii="Times New Roman" w:hAnsi="Times New Roman"/>
          <w:sz w:val="24"/>
        </w:rPr>
      </w:pPr>
      <w:r>
        <w:drawing>
          <wp:inline distT="0" distB="0" distL="114300" distR="114300">
            <wp:extent cx="5270500" cy="55791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04672"/>
    <w:rsid w:val="5150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2026-07-10T03:32:00Z</dcterms:created>
  <dc:creator>H2O2</dc:creator>
  <cp:lastModifiedBy>H2O2</cp:lastModifiedBy>
  <dcterms:modified xsi:type="dcterms:W3CDTF">2026-07-10T05:30:53Z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4D236452C2C545A3A1BE9CED5216248D_11</vt:lpwstr>
  </property>
  <property fmtid="{D5CDD505-2E9C-101B-9397-08002B2CF9AE}" pid="4" name="KSOTemplateDocerSaveRecord">
    <vt:lpwstr>eyJoZGlkIjoiNjlhOWYxYjgzOWVlYjVmZTVmMDBhMWU5MzFiYTEzMzMiLCJ1c2VySWQiOiI4ODg3MzkzNjEifQ==</vt:lpwstr>
  </property>
</Properties>
</file>