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firstLineChars="200"/>
        <w:jc w:val="center"/>
        <w:rPr>
          <w:sz w:val="24"/>
        </w:rPr>
      </w:pPr>
    </w:p>
    <w:p>
      <w:pPr>
        <w:spacing w:line="360" w:lineRule="auto"/>
        <w:ind w:firstLine="480" w:firstLineChars="200"/>
        <w:jc w:val="center"/>
        <w:rPr>
          <w:sz w:val="24"/>
        </w:rPr>
      </w:pPr>
      <w:r>
        <w:rPr>
          <w:sz w:val="24"/>
        </w:rPr>
        <w:pict>
          <v:shape id="_x0000_s1026" o:spid="_x0000_s1026" o:spt="75" type="#_x0000_t75" style="position:absolute;left:0pt;margin-left:118.95pt;margin-top:41.95pt;height:74.65pt;width:236.8pt;mso-wrap-distance-bottom:0pt;mso-wrap-distance-top:0pt;z-index:251659264;mso-width-relative:page;mso-height-relative:page;" o:ole="t" filled="f" o:preferrelative="t" stroked="f" coordsize="21600,21600">
            <v:path/>
            <v:fill on="f" focussize="0,0"/>
            <v:stroke on="f" joinstyle="miter"/>
            <v:imagedata r:id="rId7" grayscale="t" bilevel="t" o:title=""/>
            <o:lock v:ext="edit" aspectratio="t"/>
            <w10:wrap type="topAndBottom"/>
          </v:shape>
          <o:OLEObject Type="Embed" ProgID="Word.Picture.8" ShapeID="_x0000_s1026" DrawAspect="Content" ObjectID="_1468075725" r:id="rId6">
            <o:LockedField>false</o:LockedField>
          </o:OLEObject>
        </w:pict>
      </w:r>
    </w:p>
    <w:p>
      <w:pPr>
        <w:spacing w:line="360" w:lineRule="auto"/>
        <w:ind w:firstLine="480" w:firstLineChars="200"/>
        <w:jc w:val="center"/>
        <w:rPr>
          <w:sz w:val="24"/>
        </w:rPr>
      </w:pPr>
    </w:p>
    <w:p>
      <w:pPr>
        <w:spacing w:line="360" w:lineRule="auto"/>
        <w:ind w:firstLine="480" w:firstLineChars="200"/>
        <w:jc w:val="center"/>
        <w:rPr>
          <w:sz w:val="24"/>
        </w:rPr>
      </w:pPr>
    </w:p>
    <w:p>
      <w:pPr>
        <w:spacing w:line="360" w:lineRule="auto"/>
        <w:ind w:firstLine="480" w:firstLineChars="200"/>
        <w:jc w:val="center"/>
        <w:rPr>
          <w:rFonts w:eastAsia="仿宋"/>
          <w:sz w:val="32"/>
          <w:szCs w:val="32"/>
        </w:rPr>
      </w:pPr>
      <w:r>
        <w:rPr>
          <w:rFonts w:hint="eastAsia"/>
          <w:sz w:val="24"/>
        </w:rPr>
        <w:t xml:space="preserve"> </w:t>
      </w:r>
      <w:r>
        <w:rPr>
          <w:rFonts w:hint="eastAsia" w:eastAsia="仿宋"/>
          <w:sz w:val="32"/>
          <w:szCs w:val="32"/>
        </w:rPr>
        <w:t>硕 士 研 究 生 读 书 报 告</w:t>
      </w:r>
    </w:p>
    <w:p>
      <w:pPr>
        <w:spacing w:line="360" w:lineRule="auto"/>
        <w:ind w:left="-151" w:leftChars="-72" w:firstLine="480" w:firstLineChars="200"/>
        <w:jc w:val="center"/>
        <w:rPr>
          <w:b/>
          <w:sz w:val="24"/>
        </w:rPr>
      </w:pPr>
    </w:p>
    <w:p>
      <w:pPr>
        <w:spacing w:line="360" w:lineRule="auto"/>
        <w:ind w:left="-151" w:leftChars="-72" w:firstLine="480" w:firstLineChars="200"/>
        <w:jc w:val="center"/>
        <w:rPr>
          <w:sz w:val="24"/>
        </w:rPr>
      </w:pPr>
      <w:r>
        <w:rPr>
          <w:rFonts w:hint="eastAsia"/>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pPr>
        <w:spacing w:line="360" w:lineRule="auto"/>
        <w:ind w:firstLine="480" w:firstLineChars="200"/>
        <w:jc w:val="center"/>
        <w:rPr>
          <w:sz w:val="24"/>
        </w:rPr>
      </w:pPr>
    </w:p>
    <w:p>
      <w:pPr>
        <w:tabs>
          <w:tab w:val="left" w:pos="1980"/>
        </w:tabs>
        <w:spacing w:line="360" w:lineRule="auto"/>
        <w:ind w:left="2125" w:leftChars="1012" w:firstLine="580" w:firstLineChars="200"/>
        <w:jc w:val="left"/>
        <w:rPr>
          <w:rFonts w:ascii="仿宋" w:hAnsi="仿宋" w:eastAsia="仿宋"/>
          <w:spacing w:val="5"/>
          <w:kern w:val="0"/>
          <w:sz w:val="28"/>
          <w:szCs w:val="28"/>
          <w:u w:val="single"/>
        </w:rPr>
      </w:pPr>
      <w:r>
        <w:rPr>
          <w:rFonts w:hint="eastAsia" w:ascii="仿宋" w:hAnsi="仿宋" w:eastAsia="仿宋"/>
          <w:spacing w:val="5"/>
          <w:kern w:val="0"/>
          <w:sz w:val="28"/>
          <w:szCs w:val="28"/>
        </w:rPr>
        <w:t xml:space="preserve">题目 </w:t>
      </w:r>
      <w:bookmarkStart w:id="0" w:name="OLE_LINK5"/>
      <w:r>
        <w:rPr>
          <w:rFonts w:hint="eastAsia" w:ascii="仿宋" w:hAnsi="仿宋" w:eastAsia="仿宋"/>
          <w:spacing w:val="5"/>
          <w:kern w:val="0"/>
          <w:sz w:val="28"/>
          <w:szCs w:val="28"/>
          <w:u w:val="single"/>
        </w:rPr>
        <w:t xml:space="preserve">  异常检测算法</w:t>
      </w:r>
      <w:r>
        <w:rPr>
          <w:rFonts w:ascii="仿宋" w:hAnsi="仿宋" w:eastAsia="仿宋"/>
          <w:spacing w:val="5"/>
          <w:kern w:val="0"/>
          <w:sz w:val="28"/>
          <w:szCs w:val="28"/>
          <w:u w:val="single"/>
        </w:rPr>
        <w:t>之孤立森林</w:t>
      </w:r>
      <w:r>
        <w:rPr>
          <w:rFonts w:hint="eastAsia" w:ascii="仿宋" w:hAnsi="仿宋" w:eastAsia="仿宋"/>
          <w:spacing w:val="5"/>
          <w:kern w:val="0"/>
          <w:sz w:val="28"/>
          <w:szCs w:val="28"/>
          <w:u w:val="single"/>
        </w:rPr>
        <w:t xml:space="preserve">  </w:t>
      </w:r>
      <w:bookmarkEnd w:id="0"/>
      <w:r>
        <w:rPr>
          <w:rFonts w:hint="eastAsia" w:ascii="仿宋" w:hAnsi="仿宋" w:eastAsia="仿宋"/>
          <w:spacing w:val="5"/>
          <w:kern w:val="0"/>
          <w:sz w:val="28"/>
          <w:szCs w:val="28"/>
          <w:u w:val="single"/>
        </w:rPr>
        <w:t xml:space="preserve"> </w:t>
      </w:r>
    </w:p>
    <w:p>
      <w:pPr>
        <w:keepNext w:val="0"/>
        <w:keepLines w:val="0"/>
        <w:pageBreakBefore w:val="0"/>
        <w:widowControl w:val="0"/>
        <w:tabs>
          <w:tab w:val="left" w:pos="1980"/>
        </w:tabs>
        <w:kinsoku/>
        <w:wordWrap/>
        <w:overflowPunct/>
        <w:topLinePunct w:val="0"/>
        <w:autoSpaceDE/>
        <w:autoSpaceDN/>
        <w:bidi w:val="0"/>
        <w:adjustRightInd w:val="0"/>
        <w:snapToGrid/>
        <w:spacing w:line="360" w:lineRule="auto"/>
        <w:ind w:left="2125" w:leftChars="1012" w:right="2255" w:rightChars="1074" w:firstLine="580" w:firstLineChars="200"/>
        <w:jc w:val="left"/>
        <w:textAlignment w:val="auto"/>
        <w:outlineLvl w:val="9"/>
        <w:rPr>
          <w:rFonts w:ascii="仿宋" w:hAnsi="仿宋" w:eastAsia="仿宋"/>
          <w:sz w:val="28"/>
          <w:szCs w:val="28"/>
          <w:u w:val="single"/>
        </w:rPr>
      </w:pPr>
      <w:r>
        <w:rPr>
          <w:rFonts w:hint="eastAsia" w:ascii="仿宋" w:hAnsi="仿宋" w:eastAsia="仿宋"/>
          <w:spacing w:val="5"/>
          <w:kern w:val="0"/>
          <w:sz w:val="28"/>
          <w:szCs w:val="28"/>
        </w:rPr>
        <w:t>作者姓名</w:t>
      </w:r>
      <w:r>
        <w:rPr>
          <w:rFonts w:hint="eastAsia"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黄</w:t>
      </w:r>
      <w:r>
        <w:rPr>
          <w:rFonts w:hint="default"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闯    </w:t>
      </w:r>
      <w:r>
        <w:rPr>
          <w:rFonts w:hint="default" w:ascii="仿宋" w:hAnsi="仿宋" w:eastAsia="仿宋"/>
          <w:spacing w:val="5"/>
          <w:kern w:val="0"/>
          <w:sz w:val="28"/>
          <w:szCs w:val="28"/>
          <w:u w:val="single"/>
        </w:rPr>
        <w:t xml:space="preserve"> </w:t>
      </w:r>
      <w:r>
        <w:rPr>
          <w:rFonts w:hint="default" w:ascii="仿宋" w:hAnsi="仿宋" w:eastAsia="仿宋"/>
          <w:spacing w:val="5"/>
          <w:kern w:val="0"/>
          <w:sz w:val="28"/>
          <w:szCs w:val="28"/>
          <w:u w:val="single"/>
        </w:rPr>
        <w:t xml:space="preserve">                </w:t>
      </w:r>
    </w:p>
    <w:p>
      <w:pPr>
        <w:tabs>
          <w:tab w:val="left" w:pos="1980"/>
        </w:tabs>
        <w:spacing w:line="360" w:lineRule="auto"/>
        <w:ind w:left="2125" w:leftChars="1012" w:firstLine="580" w:firstLineChars="200"/>
        <w:jc w:val="left"/>
        <w:rPr>
          <w:rFonts w:ascii="仿宋" w:hAnsi="仿宋" w:eastAsia="仿宋"/>
          <w:sz w:val="28"/>
          <w:szCs w:val="28"/>
          <w:u w:val="single"/>
        </w:rPr>
      </w:pPr>
      <w:r>
        <w:rPr>
          <w:rFonts w:hint="eastAsia" w:ascii="仿宋" w:hAnsi="仿宋" w:eastAsia="仿宋"/>
          <w:spacing w:val="5"/>
          <w:kern w:val="0"/>
          <w:sz w:val="28"/>
          <w:szCs w:val="28"/>
        </w:rPr>
        <w:t>作者学号</w:t>
      </w:r>
      <w:r>
        <w:rPr>
          <w:rFonts w:hint="eastAsia" w:ascii="仿宋" w:hAnsi="仿宋" w:eastAsia="仿宋"/>
          <w:sz w:val="28"/>
          <w:szCs w:val="28"/>
        </w:rPr>
        <w:t xml:space="preserve"> </w:t>
      </w:r>
      <w:r>
        <w:rPr>
          <w:rFonts w:hint="eastAsia" w:ascii="仿宋" w:hAnsi="仿宋" w:eastAsia="仿宋"/>
          <w:spacing w:val="5"/>
          <w:kern w:val="0"/>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21860451</w:t>
      </w:r>
      <w:r>
        <w:rPr>
          <w:rFonts w:hint="eastAsia" w:ascii="仿宋" w:hAnsi="仿宋" w:eastAsia="仿宋"/>
          <w:sz w:val="28"/>
          <w:szCs w:val="28"/>
          <w:u w:val="single"/>
        </w:rPr>
        <w:t xml:space="preserve">     </w:t>
      </w:r>
      <w:r>
        <w:rPr>
          <w:rFonts w:ascii="仿宋" w:hAnsi="仿宋" w:eastAsia="仿宋"/>
          <w:sz w:val="28"/>
          <w:szCs w:val="28"/>
          <w:u w:val="single"/>
        </w:rPr>
        <w:t xml:space="preserve"> </w:t>
      </w:r>
    </w:p>
    <w:p>
      <w:pPr>
        <w:tabs>
          <w:tab w:val="left" w:pos="1980"/>
        </w:tabs>
        <w:spacing w:line="360" w:lineRule="auto"/>
        <w:ind w:left="2125" w:leftChars="1012" w:firstLine="580" w:firstLineChars="200"/>
        <w:jc w:val="left"/>
        <w:rPr>
          <w:rFonts w:ascii="仿宋" w:hAnsi="仿宋" w:eastAsia="仿宋"/>
          <w:sz w:val="28"/>
          <w:szCs w:val="28"/>
          <w:u w:val="single"/>
        </w:rPr>
      </w:pPr>
      <w:r>
        <w:rPr>
          <w:rFonts w:hint="eastAsia" w:ascii="仿宋" w:hAnsi="仿宋" w:eastAsia="仿宋"/>
          <w:spacing w:val="5"/>
          <w:kern w:val="0"/>
          <w:sz w:val="28"/>
          <w:szCs w:val="28"/>
        </w:rPr>
        <w:t xml:space="preserve">指导教师 </w:t>
      </w:r>
      <w:bookmarkStart w:id="1" w:name="OLE_LINK2"/>
      <w:r>
        <w:rPr>
          <w:rFonts w:hint="eastAsia" w:ascii="仿宋" w:hAnsi="仿宋" w:eastAsia="仿宋"/>
          <w:spacing w:val="5"/>
          <w:kern w:val="0"/>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才振功 </w:t>
      </w:r>
      <w:r>
        <w:rPr>
          <w:rFonts w:hint="eastAsia" w:ascii="仿宋" w:hAnsi="仿宋" w:eastAsia="仿宋"/>
          <w:sz w:val="28"/>
          <w:szCs w:val="28"/>
          <w:u w:val="single"/>
        </w:rPr>
        <w:t xml:space="preserve">      </w:t>
      </w:r>
      <w:bookmarkEnd w:id="1"/>
      <w:r>
        <w:rPr>
          <w:rFonts w:hint="eastAsia" w:ascii="仿宋" w:hAnsi="仿宋" w:eastAsia="仿宋"/>
          <w:sz w:val="28"/>
          <w:szCs w:val="28"/>
          <w:u w:val="single"/>
        </w:rPr>
        <w:t xml:space="preserve"> </w:t>
      </w:r>
      <w:r>
        <w:rPr>
          <w:rFonts w:ascii="仿宋" w:hAnsi="仿宋" w:eastAsia="仿宋"/>
          <w:sz w:val="28"/>
          <w:szCs w:val="28"/>
          <w:u w:val="single"/>
        </w:rPr>
        <w:t xml:space="preserve"> </w:t>
      </w:r>
    </w:p>
    <w:p>
      <w:pPr>
        <w:tabs>
          <w:tab w:val="left" w:pos="1980"/>
        </w:tabs>
        <w:spacing w:line="360" w:lineRule="auto"/>
        <w:ind w:left="2125" w:leftChars="1012" w:firstLine="580" w:firstLineChars="200"/>
        <w:jc w:val="left"/>
        <w:rPr>
          <w:rFonts w:ascii="仿宋" w:hAnsi="仿宋" w:eastAsia="仿宋"/>
          <w:sz w:val="28"/>
          <w:szCs w:val="28"/>
          <w:u w:val="single"/>
        </w:rPr>
      </w:pPr>
      <w:r>
        <w:rPr>
          <w:rFonts w:hint="eastAsia" w:ascii="仿宋" w:hAnsi="仿宋" w:eastAsia="仿宋"/>
          <w:spacing w:val="5"/>
          <w:kern w:val="0"/>
          <w:sz w:val="28"/>
          <w:szCs w:val="28"/>
        </w:rPr>
        <w:t>学科专业</w:t>
      </w:r>
      <w:r>
        <w:rPr>
          <w:rFonts w:hint="eastAsia" w:ascii="仿宋" w:hAnsi="仿宋" w:eastAsia="仿宋"/>
          <w:spacing w:val="5"/>
          <w:kern w:val="0"/>
          <w:sz w:val="28"/>
          <w:szCs w:val="28"/>
          <w:u w:val="single"/>
        </w:rPr>
        <w:t xml:space="preserve"> </w:t>
      </w:r>
      <w:r>
        <w:rPr>
          <w:rFonts w:hint="eastAsia" w:ascii="仿宋" w:hAnsi="仿宋" w:eastAsia="仿宋"/>
          <w:sz w:val="28"/>
          <w:szCs w:val="28"/>
          <w:u w:val="single"/>
        </w:rPr>
        <w:t xml:space="preserve">       </w:t>
      </w:r>
      <w:r>
        <w:rPr>
          <w:rFonts w:ascii="仿宋" w:hAnsi="仿宋" w:eastAsia="仿宋"/>
          <w:sz w:val="28"/>
          <w:szCs w:val="28"/>
          <w:u w:val="single"/>
        </w:rPr>
        <w:t xml:space="preserve"> </w:t>
      </w:r>
      <w:r>
        <w:rPr>
          <w:rFonts w:hint="eastAsia" w:ascii="仿宋" w:hAnsi="仿宋" w:eastAsia="仿宋"/>
          <w:sz w:val="28"/>
          <w:szCs w:val="28"/>
          <w:u w:val="single"/>
        </w:rPr>
        <w:t>计算机</w:t>
      </w:r>
      <w:r>
        <w:rPr>
          <w:rFonts w:hint="default" w:ascii="仿宋" w:hAnsi="仿宋" w:eastAsia="仿宋"/>
          <w:sz w:val="28"/>
          <w:szCs w:val="28"/>
          <w:u w:val="single"/>
        </w:rPr>
        <w:t xml:space="preserve">技术 </w:t>
      </w:r>
      <w:r>
        <w:rPr>
          <w:rFonts w:ascii="仿宋" w:hAnsi="仿宋" w:eastAsia="仿宋"/>
          <w:sz w:val="28"/>
          <w:szCs w:val="28"/>
          <w:u w:val="single"/>
        </w:rPr>
        <w:t xml:space="preserve">   </w:t>
      </w:r>
      <w:r>
        <w:rPr>
          <w:rFonts w:hint="eastAsia" w:ascii="仿宋" w:hAnsi="仿宋" w:eastAsia="仿宋"/>
          <w:sz w:val="28"/>
          <w:szCs w:val="28"/>
          <w:u w:val="single"/>
        </w:rPr>
        <w:t xml:space="preserve">                       </w:t>
      </w:r>
    </w:p>
    <w:p>
      <w:pPr>
        <w:tabs>
          <w:tab w:val="left" w:pos="1980"/>
        </w:tabs>
        <w:spacing w:line="360" w:lineRule="auto"/>
        <w:ind w:left="2125" w:leftChars="1012" w:firstLine="580" w:firstLineChars="200"/>
        <w:jc w:val="left"/>
        <w:rPr>
          <w:rFonts w:ascii="仿宋" w:hAnsi="仿宋" w:eastAsia="仿宋"/>
          <w:spacing w:val="5"/>
          <w:kern w:val="0"/>
          <w:sz w:val="28"/>
          <w:szCs w:val="28"/>
          <w:u w:val="single"/>
        </w:rPr>
      </w:pPr>
      <w:r>
        <w:rPr>
          <w:rFonts w:hint="eastAsia" w:ascii="仿宋" w:hAnsi="仿宋" w:eastAsia="仿宋"/>
          <w:spacing w:val="5"/>
          <w:kern w:val="0"/>
          <w:sz w:val="28"/>
          <w:szCs w:val="28"/>
        </w:rPr>
        <w:t xml:space="preserve">所在学院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工程师</w:t>
      </w:r>
      <w:r>
        <w:rPr>
          <w:rFonts w:hint="eastAsia" w:ascii="仿宋" w:hAnsi="仿宋" w:eastAsia="仿宋"/>
          <w:spacing w:val="5"/>
          <w:kern w:val="0"/>
          <w:sz w:val="28"/>
          <w:szCs w:val="28"/>
          <w:u w:val="single"/>
        </w:rPr>
        <w:t>学院</w:t>
      </w:r>
      <w:r>
        <w:rPr>
          <w:rFonts w:hint="default"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w:t>
      </w:r>
    </w:p>
    <w:p>
      <w:pPr>
        <w:tabs>
          <w:tab w:val="left" w:pos="1980"/>
        </w:tabs>
        <w:spacing w:line="360" w:lineRule="auto"/>
        <w:ind w:left="2125" w:leftChars="1012" w:firstLine="580" w:firstLineChars="200"/>
        <w:jc w:val="left"/>
        <w:rPr>
          <w:rFonts w:ascii="仿宋" w:hAnsi="仿宋" w:eastAsia="仿宋"/>
          <w:spacing w:val="5"/>
          <w:kern w:val="0"/>
          <w:sz w:val="28"/>
          <w:szCs w:val="28"/>
        </w:rPr>
      </w:pPr>
      <w:r>
        <w:rPr>
          <w:rFonts w:hint="eastAsia" w:ascii="仿宋" w:hAnsi="仿宋" w:eastAsia="仿宋"/>
          <w:spacing w:val="5"/>
          <w:kern w:val="0"/>
          <w:sz w:val="28"/>
          <w:szCs w:val="28"/>
        </w:rPr>
        <w:t xml:space="preserve">提交日期 </w:t>
      </w:r>
      <w:r>
        <w:rPr>
          <w:rFonts w:hint="eastAsia" w:ascii="仿宋" w:hAnsi="仿宋" w:eastAsia="仿宋"/>
          <w:spacing w:val="5"/>
          <w:kern w:val="0"/>
          <w:sz w:val="28"/>
          <w:szCs w:val="28"/>
          <w:u w:val="single"/>
        </w:rPr>
        <w:t xml:space="preserve"> </w:t>
      </w:r>
      <w:r>
        <w:rPr>
          <w:rFonts w:ascii="仿宋" w:hAnsi="仿宋" w:eastAsia="仿宋"/>
          <w:spacing w:val="5"/>
          <w:kern w:val="0"/>
          <w:sz w:val="28"/>
          <w:szCs w:val="28"/>
          <w:u w:val="single"/>
        </w:rPr>
        <w:t xml:space="preserve"> </w:t>
      </w:r>
      <w:r>
        <w:rPr>
          <w:rFonts w:hint="eastAsia" w:ascii="仿宋" w:hAnsi="仿宋" w:eastAsia="仿宋"/>
          <w:spacing w:val="5"/>
          <w:kern w:val="0"/>
          <w:sz w:val="28"/>
          <w:szCs w:val="28"/>
          <w:u w:val="single"/>
        </w:rPr>
        <w:t xml:space="preserve">     201</w:t>
      </w:r>
      <w:r>
        <w:rPr>
          <w:rFonts w:hint="default" w:ascii="仿宋" w:hAnsi="仿宋" w:eastAsia="仿宋"/>
          <w:spacing w:val="5"/>
          <w:kern w:val="0"/>
          <w:sz w:val="28"/>
          <w:szCs w:val="28"/>
          <w:u w:val="single"/>
        </w:rPr>
        <w:t>9</w:t>
      </w:r>
      <w:r>
        <w:rPr>
          <w:rFonts w:hint="eastAsia" w:ascii="仿宋" w:hAnsi="仿宋" w:eastAsia="仿宋"/>
          <w:spacing w:val="5"/>
          <w:kern w:val="0"/>
          <w:sz w:val="28"/>
          <w:szCs w:val="28"/>
          <w:u w:val="single"/>
        </w:rPr>
        <w:t>年</w:t>
      </w:r>
      <w:r>
        <w:rPr>
          <w:rFonts w:hint="default" w:ascii="仿宋" w:hAnsi="仿宋" w:eastAsia="仿宋"/>
          <w:spacing w:val="5"/>
          <w:kern w:val="0"/>
          <w:sz w:val="28"/>
          <w:szCs w:val="28"/>
          <w:u w:val="single"/>
        </w:rPr>
        <w:t>4</w:t>
      </w:r>
      <w:r>
        <w:rPr>
          <w:rFonts w:hint="eastAsia" w:ascii="仿宋" w:hAnsi="仿宋" w:eastAsia="仿宋"/>
          <w:spacing w:val="5"/>
          <w:kern w:val="0"/>
          <w:sz w:val="28"/>
          <w:szCs w:val="28"/>
          <w:u w:val="single"/>
        </w:rPr>
        <w:t>月</w:t>
      </w:r>
      <w:r>
        <w:rPr>
          <w:rFonts w:hint="default" w:ascii="仿宋" w:hAnsi="仿宋" w:eastAsia="仿宋"/>
          <w:spacing w:val="5"/>
          <w:kern w:val="0"/>
          <w:sz w:val="28"/>
          <w:szCs w:val="28"/>
          <w:u w:val="single"/>
        </w:rPr>
        <w:t>29</w:t>
      </w:r>
      <w:r>
        <w:rPr>
          <w:rFonts w:hint="eastAsia" w:ascii="仿宋" w:hAnsi="仿宋" w:eastAsia="仿宋"/>
          <w:spacing w:val="5"/>
          <w:kern w:val="0"/>
          <w:sz w:val="28"/>
          <w:szCs w:val="28"/>
          <w:u w:val="single"/>
        </w:rPr>
        <w:t xml:space="preserve">日           </w:t>
      </w:r>
      <w:r>
        <w:rPr>
          <w:rFonts w:hint="eastAsia" w:ascii="仿宋" w:hAnsi="仿宋" w:eastAsia="仿宋"/>
          <w:spacing w:val="5"/>
          <w:kern w:val="0"/>
          <w:sz w:val="28"/>
          <w:szCs w:val="28"/>
        </w:rPr>
        <w:t xml:space="preserve"> </w:t>
      </w:r>
    </w:p>
    <w:p>
      <w:pPr>
        <w:rPr>
          <w:rFonts w:ascii="Times New Roman" w:hAnsi="Times New Roman" w:eastAsia="宋体"/>
          <w:sz w:val="24"/>
        </w:rPr>
      </w:pPr>
    </w:p>
    <w:p>
      <w:pPr>
        <w:widowControl/>
        <w:jc w:val="left"/>
        <w:rPr>
          <w:rFonts w:ascii="Times New Roman" w:hAnsi="Times New Roman" w:eastAsia="宋体"/>
          <w:sz w:val="24"/>
        </w:rPr>
      </w:pPr>
      <w:r>
        <w:rPr>
          <w:rFonts w:ascii="Times New Roman" w:hAnsi="Times New Roman" w:eastAsia="宋体"/>
          <w:sz w:val="24"/>
        </w:rPr>
        <w:br w:type="page"/>
      </w:r>
    </w:p>
    <w:p>
      <w:pPr>
        <w:spacing w:line="360" w:lineRule="auto"/>
        <w:ind w:firstLine="600" w:firstLineChars="200"/>
        <w:jc w:val="center"/>
        <w:rPr>
          <w:rFonts w:hint="eastAsia" w:ascii="Times New Roman" w:hAnsi="Times New Roman" w:eastAsia="黑体" w:cs="Times New Roman"/>
          <w:sz w:val="30"/>
          <w:szCs w:val="30"/>
        </w:rPr>
      </w:pPr>
      <w:bookmarkStart w:id="2" w:name="OLE_LINK3"/>
      <w:r>
        <w:rPr>
          <w:rFonts w:ascii="Times New Roman" w:hAnsi="Times New Roman" w:eastAsia="黑体" w:cs="Times New Roman"/>
          <w:sz w:val="30"/>
          <w:szCs w:val="30"/>
        </w:rPr>
        <w:t>Anomaly detection algorithm for isolat</w:t>
      </w:r>
      <w:r>
        <w:rPr>
          <w:rFonts w:hint="eastAsia" w:ascii="Times New Roman" w:hAnsi="Times New Roman" w:eastAsia="黑体" w:cs="Times New Roman"/>
          <w:sz w:val="30"/>
          <w:szCs w:val="30"/>
        </w:rPr>
        <w:t>ed</w:t>
      </w:r>
      <w:r>
        <w:rPr>
          <w:rFonts w:ascii="Times New Roman" w:hAnsi="Times New Roman" w:eastAsia="黑体" w:cs="Times New Roman"/>
          <w:sz w:val="30"/>
          <w:szCs w:val="30"/>
        </w:rPr>
        <w:t xml:space="preserve"> forest</w:t>
      </w:r>
    </w:p>
    <w:bookmarkEnd w:id="2"/>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A Dissertation Submitted to</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Zhejiang University</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in partial fulfillment of the requirements for</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the degree of</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Master of Engineering</w:t>
      </w: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Major Subject: Software Engineering</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 xml:space="preserve"> Advisor: </w:t>
      </w:r>
      <w:r>
        <w:rPr>
          <w:rFonts w:hint="eastAsia" w:ascii="Times New Roman" w:hAnsi="Times New Roman" w:eastAsia="黑体" w:cs="Times New Roman"/>
          <w:sz w:val="28"/>
          <w:szCs w:val="28"/>
        </w:rPr>
        <w:t>Cai zhen gong</w:t>
      </w: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p>
    <w:p>
      <w:pPr>
        <w:spacing w:line="360" w:lineRule="auto"/>
        <w:ind w:firstLine="560" w:firstLineChars="200"/>
        <w:jc w:val="center"/>
        <w:rPr>
          <w:rFonts w:hint="eastAsia" w:ascii="Times New Roman" w:hAnsi="Times New Roman" w:eastAsia="黑体" w:cs="Times New Roman"/>
          <w:sz w:val="28"/>
          <w:szCs w:val="28"/>
        </w:rPr>
      </w:pPr>
    </w:p>
    <w:p>
      <w:pPr>
        <w:spacing w:line="360" w:lineRule="auto"/>
        <w:ind w:firstLine="560" w:firstLineChars="200"/>
        <w:jc w:val="center"/>
        <w:rPr>
          <w:rFonts w:hint="eastAsia" w:ascii="Times New Roman" w:hAnsi="Times New Roman" w:eastAsia="黑体" w:cs="Times New Roman"/>
          <w:sz w:val="28"/>
          <w:szCs w:val="28"/>
        </w:rPr>
      </w:pPr>
    </w:p>
    <w:p>
      <w:pPr>
        <w:spacing w:line="360" w:lineRule="auto"/>
        <w:rPr>
          <w:rFonts w:ascii="Times New Roman" w:hAnsi="Times New Roman" w:eastAsia="黑体" w:cs="Times New Roman"/>
          <w:sz w:val="28"/>
          <w:szCs w:val="28"/>
        </w:rPr>
      </w:pPr>
    </w:p>
    <w:p>
      <w:pPr>
        <w:spacing w:line="360" w:lineRule="auto"/>
        <w:ind w:firstLine="560" w:firstLineChars="200"/>
        <w:rPr>
          <w:rFonts w:ascii="Times New Roman" w:hAnsi="Times New Roman" w:eastAsia="黑体" w:cs="Times New Roman"/>
          <w:sz w:val="28"/>
          <w:szCs w:val="28"/>
        </w:rPr>
      </w:pP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By</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Huang Chuang</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Zhejiang University, P.R. China</w:t>
      </w:r>
    </w:p>
    <w:p>
      <w:pPr>
        <w:spacing w:line="360" w:lineRule="auto"/>
        <w:ind w:firstLine="560" w:firstLineChars="200"/>
        <w:jc w:val="center"/>
        <w:rPr>
          <w:rFonts w:ascii="Times New Roman" w:hAnsi="Times New Roman" w:eastAsia="黑体" w:cs="Times New Roman"/>
          <w:sz w:val="28"/>
          <w:szCs w:val="28"/>
        </w:rPr>
      </w:pPr>
      <w:r>
        <w:rPr>
          <w:rFonts w:ascii="Times New Roman" w:hAnsi="Times New Roman" w:eastAsia="黑体" w:cs="Times New Roman"/>
          <w:sz w:val="28"/>
          <w:szCs w:val="28"/>
        </w:rPr>
        <w:t>201</w:t>
      </w:r>
      <w:r>
        <w:rPr>
          <w:rFonts w:ascii="Times New Roman" w:hAnsi="Times New Roman" w:eastAsia="黑体" w:cs="Times New Roman"/>
          <w:sz w:val="28"/>
          <w:szCs w:val="28"/>
        </w:rPr>
        <w:t>9</w:t>
      </w:r>
    </w:p>
    <w:p>
      <w:pPr>
        <w:rPr>
          <w:rFonts w:ascii="Times New Roman" w:hAnsi="Times New Roman" w:eastAsia="宋体"/>
          <w:sz w:val="24"/>
        </w:rPr>
      </w:pPr>
    </w:p>
    <w:p>
      <w:pPr>
        <w:widowControl/>
        <w:jc w:val="left"/>
        <w:rPr>
          <w:rFonts w:ascii="Times New Roman" w:hAnsi="Times New Roman" w:eastAsia="宋体"/>
          <w:sz w:val="24"/>
        </w:rPr>
      </w:pPr>
      <w:r>
        <w:rPr>
          <w:rFonts w:ascii="Times New Roman" w:hAnsi="Times New Roman" w:eastAsia="宋体"/>
          <w:sz w:val="24"/>
        </w:rPr>
        <w:br w:type="page"/>
      </w:r>
    </w:p>
    <w:p>
      <w:pPr>
        <w:pStyle w:val="2"/>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t>xgboost之底层原理解析</w:t>
      </w:r>
    </w:p>
    <w:p>
      <w:pPr>
        <w:pStyle w:val="3"/>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t>摘要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xgboost作为一种提升算法，在机器学习领域有着举足轻重的地位，由于其相对较好的性能以及非常友好的数据处理输入与输出，受到众多机器学习工程师的青睐；但是如果想要深入的应用xgbost以及能够在大规模数据上较好的应用xboost，就需要做到对xgboost的熟烂于心，心中有数，这样在学习、工作和应用中才能够发挥xgboost的最大效用。本部分内容则是针对xboost的结构以及数学原理推导进行阐述，旨在对其原理作以解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关键词：集成学习，决策树，泰勒展开，机器学习。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center"/>
        <w:textAlignment w:val="auto"/>
        <w:outlineLvl w:val="9"/>
        <w:rPr>
          <w:rFonts w:hint="default" w:ascii="Microsoft YaHei" w:hAnsi="Microsoft YaHei" w:eastAsia="Microsoft YaHei" w:cs="Microsoft YaHei"/>
          <w:b/>
          <w:bCs/>
          <w:i w:val="0"/>
          <w:caps w:val="0"/>
          <w:color w:val="333333"/>
          <w:spacing w:val="0"/>
          <w:sz w:val="24"/>
          <w:szCs w:val="24"/>
          <w:u w:val="none"/>
          <w:shd w:val="clear" w:fill="FFFFFF"/>
        </w:rPr>
      </w:pPr>
      <w:r>
        <w:rPr>
          <w:rFonts w:hint="default" w:ascii="Microsoft YaHei" w:hAnsi="Microsoft YaHei" w:eastAsia="Microsoft YaHei" w:cs="Microsoft YaHei"/>
          <w:b/>
          <w:bCs/>
          <w:i w:val="0"/>
          <w:caps w:val="0"/>
          <w:color w:val="333333"/>
          <w:spacing w:val="0"/>
          <w:sz w:val="24"/>
          <w:szCs w:val="24"/>
          <w:u w:val="none"/>
          <w:shd w:val="clear" w:fill="FFFFFF"/>
        </w:rPr>
        <w:t>Abstract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left"/>
        <w:textAlignment w:val="auto"/>
        <w:outlineLvl w:val="9"/>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As a lifting algorithm, xgboost plays an important role in the field of machine learning. Due to its relatively good performance and very friendly data processing input and output, xgboost is favored by many machine learning engineers. However, if you want to apply xgbost in depth, The ability to use xboost on large-scale data requires a lot of familiarity with xgboost, so that you can use xgboost in learning, work, and applications. This part of the content is to explain the structure of xboost and the derivation of mathematical principles, aiming at the analysis of its principle.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left"/>
        <w:textAlignment w:val="auto"/>
        <w:outlineLvl w:val="9"/>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bCs/>
          <w:i w:val="0"/>
          <w:caps w:val="0"/>
          <w:color w:val="333333"/>
          <w:spacing w:val="0"/>
          <w:sz w:val="24"/>
          <w:szCs w:val="24"/>
          <w:u w:val="none"/>
          <w:shd w:val="clear" w:fill="FFFFFF"/>
        </w:rPr>
        <w:t>Keywords</w:t>
      </w:r>
      <w:r>
        <w:rPr>
          <w:rFonts w:hint="default" w:ascii="Times New Roman" w:hAnsi="Times New Roman" w:eastAsia="Microsoft YaHei" w:cs="Times New Roman"/>
          <w:b w:val="0"/>
          <w:i w:val="0"/>
          <w:caps w:val="0"/>
          <w:color w:val="333333"/>
          <w:spacing w:val="0"/>
          <w:sz w:val="24"/>
          <w:szCs w:val="24"/>
          <w:u w:val="none"/>
          <w:shd w:val="clear" w:fill="FFFFFF"/>
        </w:rPr>
        <w:t>: integrated learning, decision tree, Taylor expansion, machine learning.</w:t>
      </w:r>
    </w:p>
    <w:p>
      <w:pPr>
        <w:pStyle w:val="3"/>
        <w:jc w:val="center"/>
        <w:rPr>
          <w:rFonts w:hint="default"/>
        </w:rPr>
      </w:pPr>
      <w:r>
        <w:rPr>
          <w:rFonts w:hint="default"/>
        </w:rPr>
        <w:t>前言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xgboost一直在竞赛江湖里被传为神器，比如时不时某个kaggle或者天池比赛中，某人用xgboost于千军万马中斩获冠军。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机器学习课程里也必讲xgboost，如寒所说：“RF和GBDT是工业界大爱的模型，Xgboost 是大杀器，Kaggle各种Top排行榜曾一度呈现Xgboost一统江湖的局面，另外某次滴滴比赛第一名的改进也少不了Xgboost的功劳”。</w:t>
      </w:r>
    </w:p>
    <w:p>
      <w:pPr>
        <w:pStyle w:val="3"/>
        <w:jc w:val="center"/>
        <w:rPr>
          <w:rFonts w:hint="default"/>
        </w:rPr>
      </w:pPr>
      <w:r>
        <w:rPr>
          <w:rFonts w:hint="default"/>
        </w:rPr>
        <w:t>1 决策树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所谓决策树，就是当我们要针对某个问题需要得到结果的时候，我们应该根据那个特征以及什么标准进行分割数据集，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但究竟根据哪个特征划分更好呢？很直接的判断是哪个分类效果更好则优先用哪个。所以，这时就需要一个评价标准来量化分类效果了。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量化分类效果的方式有很多，比如信息增益（ID3）、信息增益率（C4.5）、基尼系数（CART）。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以下就是信息熵的计算公式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12390" cy="733425"/>
            <wp:effectExtent l="0" t="0" r="3810" b="3175"/>
            <wp:docPr id="93" name="334E55B0-647D-440b-865C-3EC943EB4CBC-1" descr="/var/folders/6l/mjlt2gbj1c3d5t2t2g4cgqk00000gn/T/com.kingsoft.wpsoffice.mac/wpsoffice.GW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4E55B0-647D-440b-865C-3EC943EB4CBC-1" descr="/var/folders/6l/mjlt2gbj1c3d5t2t2g4cgqk00000gn/T/com.kingsoft.wpsoffice.mac/wpsoffice.GW3508wpsoffice"/>
                    <pic:cNvPicPr>
                      <a:picLocks noChangeAspect="1"/>
                    </pic:cNvPicPr>
                  </pic:nvPicPr>
                  <pic:blipFill>
                    <a:blip r:embed="rId9"/>
                    <a:stretch>
                      <a:fillRect/>
                    </a:stretch>
                  </pic:blipFill>
                  <pic:spPr>
                    <a:xfrm>
                      <a:off x="0" y="0"/>
                      <a:ext cx="2612390" cy="73342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在信息熵的基础之上，如果利用某个特征来对样本进行划分，那么是势必会把样本本身进一步的细化，这样就会造成混乱程度增加，所以信息增益的计算公式如下：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659505" cy="616585"/>
            <wp:effectExtent l="0" t="0" r="23495" b="18415"/>
            <wp:docPr id="94" name="334E55B0-647D-440b-865C-3EC943EB4CBC-2" descr="/var/folders/6l/mjlt2gbj1c3d5t2t2g4cgqk00000gn/T/com.kingsoft.wpsoffice.mac/wpsoffice.DI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E55B0-647D-440b-865C-3EC943EB4CBC-2" descr="/var/folders/6l/mjlt2gbj1c3d5t2t2g4cgqk00000gn/T/com.kingsoft.wpsoffice.mac/wpsoffice.DI3508wpsoffice"/>
                    <pic:cNvPicPr>
                      <a:picLocks noChangeAspect="1"/>
                    </pic:cNvPicPr>
                  </pic:nvPicPr>
                  <pic:blipFill>
                    <a:blip r:embed="rId10"/>
                    <a:stretch>
                      <a:fillRect/>
                    </a:stretch>
                  </pic:blipFill>
                  <pic:spPr>
                    <a:xfrm>
                      <a:off x="0" y="0"/>
                      <a:ext cx="3659505" cy="61658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ID3算法的核心思想就是以信息增益度量属性选择，选择分裂后信息增益最大的属性进行分裂。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什么是信息增益呢？为了精确地定义信息增益，我们先定义信息论中广泛使用的一个度量标准，称为熵（entropy），它刻画了任意样例集的纯度（purity）。</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信息增益率的公式如下：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028315" cy="548640"/>
            <wp:effectExtent l="0" t="0" r="19685" b="10160"/>
            <wp:docPr id="95" name="334E55B0-647D-440b-865C-3EC943EB4CBC-3" descr="/var/folders/6l/mjlt2gbj1c3d5t2t2g4cgqk00000gn/T/com.kingsoft.wpsoffice.mac/wpsoffice.cQ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4E55B0-647D-440b-865C-3EC943EB4CBC-3" descr="/var/folders/6l/mjlt2gbj1c3d5t2t2g4cgqk00000gn/T/com.kingsoft.wpsoffice.mac/wpsoffice.cQ3508wpsoffice"/>
                    <pic:cNvPicPr>
                      <a:picLocks noChangeAspect="1"/>
                    </pic:cNvPicPr>
                  </pic:nvPicPr>
                  <pic:blipFill>
                    <a:blip r:embed="rId11"/>
                    <a:stretch>
                      <a:fillRect/>
                    </a:stretch>
                  </pic:blipFill>
                  <pic:spPr>
                    <a:xfrm>
                      <a:off x="0" y="0"/>
                      <a:ext cx="3028315" cy="54864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IV数值计算：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847340" cy="689610"/>
            <wp:effectExtent l="0" t="0" r="22860" b="21590"/>
            <wp:docPr id="96" name="334E55B0-647D-440b-865C-3EC943EB4CBC-4" descr="/var/folders/6l/mjlt2gbj1c3d5t2t2g4cgqk00000gn/T/com.kingsoft.wpsoffice.mac/wpsoffice.er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4" descr="/var/folders/6l/mjlt2gbj1c3d5t2t2g4cgqk00000gn/T/com.kingsoft.wpsoffice.mac/wpsoffice.er3508wpsoffice"/>
                    <pic:cNvPicPr>
                      <a:picLocks noChangeAspect="1"/>
                    </pic:cNvPicPr>
                  </pic:nvPicPr>
                  <pic:blipFill>
                    <a:blip r:embed="rId12"/>
                    <a:stretch>
                      <a:fillRect/>
                    </a:stretch>
                  </pic:blipFill>
                  <pic:spPr>
                    <a:xfrm>
                      <a:off x="0" y="0"/>
                      <a:ext cx="2847340" cy="689610"/>
                    </a:xfrm>
                    <a:prstGeom prst="rect">
                      <a:avLst/>
                    </a:prstGeom>
                  </pic:spPr>
                </pic:pic>
              </a:graphicData>
            </a:graphic>
          </wp:inline>
        </w:drawing>
      </w:r>
    </w:p>
    <w:p>
      <w:pPr>
        <w:pStyle w:val="4"/>
        <w:pageBreakBefore w:val="0"/>
        <w:kinsoku/>
        <w:overflowPunct/>
        <w:topLinePunct w:val="0"/>
        <w:autoSpaceDE/>
        <w:autoSpaceDN/>
        <w:bidi w:val="0"/>
        <w:adjustRightInd/>
        <w:snapToGrid/>
        <w:spacing w:before="0" w:after="0" w:line="360" w:lineRule="auto"/>
        <w:ind w:left="0" w:leftChars="0"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C4.5就是用信息增益率来选取特征，来划分数据集的；</w:t>
      </w:r>
    </w:p>
    <w:p>
      <w:pPr>
        <w:pageBreakBefore w:val="0"/>
        <w:kinsoku/>
        <w:overflowPunct/>
        <w:topLinePunct w:val="0"/>
        <w:autoSpaceDE/>
        <w:autoSpaceDN/>
        <w:bidi w:val="0"/>
        <w:adjustRightInd/>
        <w:snapToGrid/>
        <w:spacing w:line="360" w:lineRule="auto"/>
        <w:ind w:left="0" w:leftChars="0"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基尼系数公式：</w:t>
      </w:r>
    </w:p>
    <w:p>
      <w:pPr>
        <w:pageBreakBefore w:val="0"/>
        <w:kinsoku/>
        <w:overflowPunct/>
        <w:topLinePunct w:val="0"/>
        <w:autoSpaceDE/>
        <w:autoSpaceDN/>
        <w:bidi w:val="0"/>
        <w:adjustRightInd/>
        <w:snapToGrid/>
        <w:spacing w:line="360" w:lineRule="auto"/>
        <w:ind w:left="0" w:leftChars="0" w:right="0" w:rightChars="0"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524760" cy="1621790"/>
            <wp:effectExtent l="0" t="0" r="15240" b="3810"/>
            <wp:docPr id="97" name="334E55B0-647D-440b-865C-3EC943EB4CBC-5" descr="/var/folders/6l/mjlt2gbj1c3d5t2t2g4cgqk00000gn/T/com.kingsoft.wpsoffice.mac/wpsoffice.pr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5" descr="/var/folders/6l/mjlt2gbj1c3d5t2t2g4cgqk00000gn/T/com.kingsoft.wpsoffice.mac/wpsoffice.pr3508wpsoffice"/>
                    <pic:cNvPicPr>
                      <a:picLocks noChangeAspect="1"/>
                    </pic:cNvPicPr>
                  </pic:nvPicPr>
                  <pic:blipFill>
                    <a:blip r:embed="rId13"/>
                    <a:stretch>
                      <a:fillRect/>
                    </a:stretch>
                  </pic:blipFill>
                  <pic:spPr>
                    <a:xfrm>
                      <a:off x="0" y="0"/>
                      <a:ext cx="2524760" cy="1621790"/>
                    </a:xfrm>
                    <a:prstGeom prst="rect">
                      <a:avLst/>
                    </a:prstGeom>
                  </pic:spPr>
                </pic:pic>
              </a:graphicData>
            </a:graphic>
          </wp:inline>
        </w:drawing>
      </w:r>
    </w:p>
    <w:p>
      <w:pPr>
        <w:pStyle w:val="4"/>
        <w:pageBreakBefore w:val="0"/>
        <w:kinsoku/>
        <w:overflowPunct/>
        <w:topLinePunct w:val="0"/>
        <w:autoSpaceDE/>
        <w:autoSpaceDN/>
        <w:bidi w:val="0"/>
        <w:adjustRightInd/>
        <w:snapToGrid/>
        <w:spacing w:before="0" w:after="0" w:line="360" w:lineRule="auto"/>
        <w:ind w:left="0" w:leftChars="0" w:right="0" w:rightChars="0"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rPr>
        <w:t>CART用的就是基尼系数这个标准，而GDBT的基础就是CART，这些都是一层一层搭建起来的机器学习方法体系。</w:t>
      </w:r>
    </w:p>
    <w:p>
      <w:pPr>
        <w:pStyle w:val="3"/>
        <w:jc w:val="center"/>
        <w:rPr>
          <w:rFonts w:hint="eastAsia"/>
        </w:rPr>
      </w:pPr>
      <w:r>
        <w:rPr>
          <w:rFonts w:hint="eastAsia"/>
        </w:rPr>
        <w:t>2.回归树与集成学习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用一句话定义xgboost，很简单：Xgboost就是由很多分类和回归树集成。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数据挖掘或机器学习中使用的决策树有两种主要类型：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分类树分析是指预测结果是数据所属的类（比如某个电影去看还是不看）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回归树分析是指预测结果可以被认为是实数（例如房屋的价格，或患者在医院中的逗留时间）</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default" w:ascii="Microsoft YaHei" w:hAnsi="Microsoft YaHei" w:eastAsia="Microsoft YaHei" w:cs="Microsoft YaHei"/>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而术语分类和回归树（CART，Classification And Regression Tree）分析是用于指代上述两种树的总称，由Breiman等人首先提出。</w:t>
      </w:r>
    </w:p>
    <w:p>
      <w:pPr>
        <w:pStyle w:val="4"/>
        <w:jc w:val="center"/>
        <w:rPr>
          <w:rFonts w:hint="default"/>
        </w:rPr>
      </w:pPr>
      <w:r>
        <w:rPr>
          <w:rFonts w:hint="default"/>
        </w:rPr>
        <w:t>2.1 回归树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事实上，分类与回归是两个很接近的问题，分类的目标是根据已知样本的某些特征，判断一个新的样本属于哪种已知的样本类，它的结果是离散值。而回归的结果是连续的值。当然，本质是一样的，都是特征（feature）到结果/标签（label）之间的映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理清了什么是分类和回归之后，理解分类树和回归树就不难了。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以，对于回归树，你没法再用分类树那套信息增益、信息增益率、基尼系数来判定树的节点分裂了，你需要采取新的方式评估效果，包括预测误差（常用的有均方误差、对数误差等）。而且节点不再是类别，是数值（预测值），那么怎么确定呢？有的是节点内样本均值，有的是最优化算出来的比如Xgboo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CART回归树是假设树为二叉树，通过不断将特征进行分裂。比如当前树结点是基于第j个特征值进行分裂的，设该特征值小于s的样本划分为左子树，大于s的样本划分为右子树。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257165" cy="455295"/>
            <wp:effectExtent l="0" t="0" r="635" b="1905"/>
            <wp:docPr id="128"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334E55B0-647D-440b-865C-3EC943EB4CBC-6" descr="wpsoffice"/>
                    <pic:cNvPicPr>
                      <a:picLocks noChangeAspect="1"/>
                    </pic:cNvPicPr>
                  </pic:nvPicPr>
                  <pic:blipFill>
                    <a:blip r:embed="rId14"/>
                    <a:stretch>
                      <a:fillRect/>
                    </a:stretch>
                  </pic:blipFill>
                  <pic:spPr>
                    <a:xfrm>
                      <a:off x="0" y="0"/>
                      <a:ext cx="5257165" cy="45529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而CART回归树实质上就是在该特征维度对样本空间进行划分，而这种空间划分的优化是一种NP难问题，因此，在决策树模型中是使用启发式方法解决。典型CART回归树产生的目标函数为：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096135" cy="633730"/>
            <wp:effectExtent l="0" t="0" r="12065" b="1270"/>
            <wp:docPr id="98" name="334E55B0-647D-440b-865C-3EC943EB4CBC-7" descr="/var/folders/6l/mjlt2gbj1c3d5t2t2g4cgqk00000gn/T/com.kingsoft.wpsoffice.mac/wpsoffice.jz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7" descr="/var/folders/6l/mjlt2gbj1c3d5t2t2g4cgqk00000gn/T/com.kingsoft.wpsoffice.mac/wpsoffice.jz3508wpsoffice"/>
                    <pic:cNvPicPr>
                      <a:picLocks noChangeAspect="1"/>
                    </pic:cNvPicPr>
                  </pic:nvPicPr>
                  <pic:blipFill>
                    <a:blip r:embed="rId15"/>
                    <a:stretch>
                      <a:fillRect/>
                    </a:stretch>
                  </pic:blipFill>
                  <pic:spPr>
                    <a:xfrm>
                      <a:off x="0" y="0"/>
                      <a:ext cx="2096135" cy="63373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因此，当我们为了求解最优的切分特征j和最优的切分点s，就转化为求解这么一个目标函数：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355465" cy="675640"/>
            <wp:effectExtent l="0" t="0" r="13335" b="10160"/>
            <wp:docPr id="99" name="334E55B0-647D-440b-865C-3EC943EB4CBC-8" descr="/var/folders/6l/mjlt2gbj1c3d5t2t2g4cgqk00000gn/T/com.kingsoft.wpsoffice.mac/wpsoffice.kP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4E55B0-647D-440b-865C-3EC943EB4CBC-8" descr="/var/folders/6l/mjlt2gbj1c3d5t2t2g4cgqk00000gn/T/com.kingsoft.wpsoffice.mac/wpsoffice.kP3508wpsoffice"/>
                    <pic:cNvPicPr>
                      <a:picLocks noChangeAspect="1"/>
                    </pic:cNvPicPr>
                  </pic:nvPicPr>
                  <pic:blipFill>
                    <a:blip r:embed="rId16"/>
                    <a:stretch>
                      <a:fillRect/>
                    </a:stretch>
                  </pic:blipFill>
                  <pic:spPr>
                    <a:xfrm>
                      <a:off x="0" y="0"/>
                      <a:ext cx="4355465" cy="67564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bCs/>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所以我们只要遍历所有特征的的所有切分点，就能找到最优的切分特征和切分点。最终得到一棵回归树。</w:t>
      </w:r>
    </w:p>
    <w:p>
      <w:pPr>
        <w:pStyle w:val="4"/>
        <w:jc w:val="center"/>
        <w:rPr>
          <w:rFonts w:hint="default"/>
        </w:rPr>
      </w:pPr>
      <w:r>
        <w:rPr>
          <w:rFonts w:hint="default"/>
        </w:rPr>
        <w:t>2.2 boosting集成学习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所谓集成学习，是指构建多个分类器（弱分类器）对数据集进行预测，然后用某种策略将多个分类器预测的结果集成起来，作为最终预测结果。</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集成学习根据各个弱分类器之间有无依赖关系，分为Boosting和Bagging两大流派：</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Boosting流派，各分类器之间有依赖关系，必须串行，比如Adaboost、GBDT(Gradient Boosting Decision Tree)、Xgboost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Bagging流派，各分类器之间没有依赖关系，可各自并行，比如随机森林（Random Forest）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而著名的Adaboost作为boosting流派中最具代表性的一种方法，本博客曾详细介绍它。</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AdaBoost，是英文"Adaptive Boosting"（自适应增强）的缩写，由Yoav Freund和Robert Schapire在1995年提出。它的自适应在于：前一个基本分类器分错的样本会得到加强，加权后的全体样本再次被用来训练下一个基本分类器。同时，在每一轮中加入一个新的弱分类器，直到达到某个预定的足够小的错误率或达到预先指定的最大迭代次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具体说来，整个Adaboost 迭代算法就3步：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①初始化训练数据的权值分布。如果有N个样本，则每一个训练样本最开始时都被赋予相同的权值：1/N。</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②训练弱分类器。具体训练过程中，如果某个样本点已经被准确地分类，那么在构造下一个训练集中，它的权值就被降低；相反，如果某个样本点没有被准确地分类，那么它的权值就得到提高。然后，权值更新过的样本集被用于训练下一个分类器，整个训练过程如此迭代地进行下去。</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③将各个训练得到的弱分类器组合成强分类器。各个弱分类器的训练过程结束后，加大分类误差率小的弱分类器的权重，使其在最终的分类函数中起着较大的决定作用，而降低分类误差率大的弱分类器的权重，使其在最终的分类函数中起着较小的决定作用。换言之，误差率低的弱分类器在最终分类器中占的权重较大，否则较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而另一种boosting方法GBDT（Gradient Boost Decision Tree)，则与AdaBoost不同，GBDT每一次的计算是都为了减少上一次的残差，进而在残差减少（负梯度）的方向上建立一个新的模型。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很快你会意识到，Xgboost为何也是一个boosting的集成学习了。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而一个回归树形成的关键点在于：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分裂点依据什么来划分（如前面说的均方误差最小，loss）；</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分类后的节点预测值是多少（如前面说，有一种是将叶子节点下各样本实际值得均值作为叶子节点预测误差，或者计算所得）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default"/>
        </w:rPr>
      </w:pPr>
      <w:r>
        <w:rPr>
          <w:rFonts w:hint="eastAsia" w:ascii="宋体" w:hAnsi="宋体" w:eastAsia="宋体" w:cs="宋体"/>
          <w:b w:val="0"/>
          <w:i w:val="0"/>
          <w:caps w:val="0"/>
          <w:color w:val="333333"/>
          <w:spacing w:val="0"/>
          <w:sz w:val="24"/>
          <w:szCs w:val="24"/>
          <w:u w:val="none"/>
          <w:shd w:val="clear" w:fill="FFFFFF"/>
        </w:rPr>
        <w:t>至于另一类集成学习方法，比如Random Forest（随机森林）算法，各个决策树是独立的、每个决策树在样本堆里随机选一批样本，随机选一批特征进行独立训练，各个决策树之间没有啥关系。本文暂不展开介绍。</w:t>
      </w:r>
    </w:p>
    <w:p>
      <w:pPr>
        <w:pStyle w:val="3"/>
        <w:jc w:val="center"/>
        <w:rPr>
          <w:rFonts w:hint="default"/>
        </w:rPr>
      </w:pPr>
      <w:r>
        <w:rPr>
          <w:rFonts w:hint="default"/>
        </w:rPr>
        <w:t>3.GBDT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Xgboost从GBDT(Gradient Boosting Decision Tree)演变而来。因为xgboost本质上还是一个GBDT，但是力争把速度和效率发挥到极致，所以叫X (Extreme) GBoosted。包括前面说过，两者都是boosting方法。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GBDT的原理很简单，就是所有弱分类器的结果相加等于预测值，然后下一个弱分类器去拟合误差函数对预测值的残差(这个残差就是预测值与真实值之间的误差)。当然了，它里面的弱分类器的表现形式就是各棵树。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注意，为何gbdt可以用用负梯度近似残差呢？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回归任务下，GBDT 在每一轮的迭代时对每个样本都会有一个预测值，此时的损失函数为均方差损失函数，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381885" cy="518795"/>
            <wp:effectExtent l="0" t="0" r="5715" b="14605"/>
            <wp:docPr id="100" name="334E55B0-647D-440b-865C-3EC943EB4CBC-9" descr="/var/folders/6l/mjlt2gbj1c3d5t2t2g4cgqk00000gn/T/com.kingsoft.wpsoffice.mac/wpsoffice.ta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4E55B0-647D-440b-865C-3EC943EB4CBC-9" descr="/var/folders/6l/mjlt2gbj1c3d5t2t2g4cgqk00000gn/T/com.kingsoft.wpsoffice.mac/wpsoffice.ta3508wpsoffice"/>
                    <pic:cNvPicPr>
                      <a:picLocks noChangeAspect="1"/>
                    </pic:cNvPicPr>
                  </pic:nvPicPr>
                  <pic:blipFill>
                    <a:blip r:embed="rId17"/>
                    <a:stretch>
                      <a:fillRect/>
                    </a:stretch>
                  </pic:blipFill>
                  <pic:spPr>
                    <a:xfrm>
                      <a:off x="0" y="0"/>
                      <a:ext cx="2381885" cy="51879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那此时的负梯度是这样计算的</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85415" cy="728345"/>
            <wp:effectExtent l="0" t="0" r="6985" b="8255"/>
            <wp:docPr id="101" name="334E55B0-647D-440b-865C-3EC943EB4CBC-10" descr="/var/folders/6l/mjlt2gbj1c3d5t2t2g4cgqk00000gn/T/com.kingsoft.wpsoffice.mac/wpsoffice.jT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4E55B0-647D-440b-865C-3EC943EB4CBC-10" descr="/var/folders/6l/mjlt2gbj1c3d5t2t2g4cgqk00000gn/T/com.kingsoft.wpsoffice.mac/wpsoffice.jT3508wpsoffice"/>
                    <pic:cNvPicPr>
                      <a:picLocks noChangeAspect="1"/>
                    </pic:cNvPicPr>
                  </pic:nvPicPr>
                  <pic:blipFill>
                    <a:blip r:embed="rId18"/>
                    <a:stretch>
                      <a:fillRect/>
                    </a:stretch>
                  </pic:blipFill>
                  <pic:spPr>
                    <a:xfrm>
                      <a:off x="0" y="0"/>
                      <a:ext cx="2685415" cy="72834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所以，当损失函数选用均方损失函数是时，每一次拟合的值就是（真实值 - 当前模型预测的值），即残差。此时的变量是</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33350" cy="190500"/>
            <wp:effectExtent l="0" t="0" r="19050" b="12700"/>
            <wp:docPr id="3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descr="IMG_264"/>
                    <pic:cNvPicPr>
                      <a:picLocks noChangeAspect="1"/>
                    </pic:cNvPicPr>
                  </pic:nvPicPr>
                  <pic:blipFill>
                    <a:blip r:embed="rId19"/>
                    <a:stretch>
                      <a:fillRect/>
                    </a:stretch>
                  </pic:blipFill>
                  <pic:spPr>
                    <a:xfrm>
                      <a:off x="0" y="0"/>
                      <a:ext cx="133350" cy="1905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，即“当前预测模型的值”，也就是对它求负梯度。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残差在数理统计中是指实际观察值与估计值（拟合值）之间的差。“残差”蕴含了有关模型基本假设的重要信息。如果回归模型正确的话， 我们可以将残差看作误差的观测值。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所以，GBDT需要将多棵树的得分累加得到最终的预测得分，且每一次迭代，都在现有树的基础上，增加一棵树去拟合前面树的预测结果与真实值之间的残差。</w:t>
      </w:r>
    </w:p>
    <w:p>
      <w:pPr>
        <w:pStyle w:val="3"/>
        <w:jc w:val="center"/>
        <w:rPr>
          <w:rFonts w:hint="default"/>
        </w:rPr>
      </w:pPr>
      <w:r>
        <w:rPr>
          <w:rFonts w:hint="default"/>
        </w:rPr>
        <w:t>4.Xgboost</w:t>
      </w:r>
    </w:p>
    <w:p>
      <w:pPr>
        <w:pStyle w:val="4"/>
        <w:jc w:val="center"/>
        <w:rPr>
          <w:rFonts w:hint="default"/>
        </w:rPr>
      </w:pPr>
      <w:r>
        <w:rPr>
          <w:rFonts w:hint="default"/>
        </w:rPr>
        <w:t>4.1 xgboost树的定义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事实上，如果不考虑工程实现、解决问题上的一些差异，xgboost与gbdt比较大的不同就是目标函数的定义。xgboost的目标函数如下图所示：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目标函数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358640" cy="524510"/>
            <wp:effectExtent l="0" t="0" r="10160" b="8890"/>
            <wp:docPr id="102" name="334E55B0-647D-440b-865C-3EC943EB4CBC-11" descr="/var/folders/6l/mjlt2gbj1c3d5t2t2g4cgqk00000gn/T/com.kingsoft.wpsoffice.mac/wpsoffice.eu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4E55B0-647D-440b-865C-3EC943EB4CBC-11" descr="/var/folders/6l/mjlt2gbj1c3d5t2t2g4cgqk00000gn/T/com.kingsoft.wpsoffice.mac/wpsoffice.eu3508wpsoffice"/>
                    <pic:cNvPicPr>
                      <a:picLocks noChangeAspect="1"/>
                    </pic:cNvPicPr>
                  </pic:nvPicPr>
                  <pic:blipFill>
                    <a:blip r:embed="rId20"/>
                    <a:stretch>
                      <a:fillRect/>
                    </a:stretch>
                  </pic:blipFill>
                  <pic:spPr>
                    <a:xfrm>
                      <a:off x="0" y="0"/>
                      <a:ext cx="4358640" cy="52451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用泰勒展开来近似目标函数：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泰勒展开公式：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743325" cy="431165"/>
            <wp:effectExtent l="0" t="0" r="15875" b="635"/>
            <wp:docPr id="103" name="334E55B0-647D-440b-865C-3EC943EB4CBC-12" descr="/var/folders/6l/mjlt2gbj1c3d5t2t2g4cgqk00000gn/T/com.kingsoft.wpsoffice.mac/wpsoffice.Vm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4E55B0-647D-440b-865C-3EC943EB4CBC-12" descr="/var/folders/6l/mjlt2gbj1c3d5t2t2g4cgqk00000gn/T/com.kingsoft.wpsoffice.mac/wpsoffice.Vm3508wpsoffice"/>
                    <pic:cNvPicPr>
                      <a:picLocks noChangeAspect="1"/>
                    </pic:cNvPicPr>
                  </pic:nvPicPr>
                  <pic:blipFill>
                    <a:blip r:embed="rId21"/>
                    <a:stretch>
                      <a:fillRect/>
                    </a:stretch>
                  </pic:blipFill>
                  <pic:spPr>
                    <a:xfrm>
                      <a:off x="0" y="0"/>
                      <a:ext cx="3743325" cy="43116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定义两个函数：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173220" cy="367665"/>
            <wp:effectExtent l="0" t="0" r="17780" b="13335"/>
            <wp:docPr id="104" name="334E55B0-647D-440b-865C-3EC943EB4CBC-13" descr="/var/folders/6l/mjlt2gbj1c3d5t2t2g4cgqk00000gn/T/com.kingsoft.wpsoffice.mac/wpsoffice.vY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34E55B0-647D-440b-865C-3EC943EB4CBC-13" descr="/var/folders/6l/mjlt2gbj1c3d5t2t2g4cgqk00000gn/T/com.kingsoft.wpsoffice.mac/wpsoffice.vY3508wpsoffice"/>
                    <pic:cNvPicPr>
                      <a:picLocks noChangeAspect="1"/>
                    </pic:cNvPicPr>
                  </pic:nvPicPr>
                  <pic:blipFill>
                    <a:blip r:embed="rId22"/>
                    <a:stretch>
                      <a:fillRect/>
                    </a:stretch>
                  </pic:blipFill>
                  <pic:spPr>
                    <a:xfrm>
                      <a:off x="0" y="0"/>
                      <a:ext cx="4173220" cy="36766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得到的近似目标函数就是：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963160" cy="454025"/>
            <wp:effectExtent l="0" t="0" r="15240" b="3175"/>
            <wp:docPr id="105" name="334E55B0-647D-440b-865C-3EC943EB4CBC-14" descr="/var/folders/6l/mjlt2gbj1c3d5t2t2g4cgqk00000gn/T/com.kingsoft.wpsoffice.mac/wpsoffice.LR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34E55B0-647D-440b-865C-3EC943EB4CBC-14" descr="/var/folders/6l/mjlt2gbj1c3d5t2t2g4cgqk00000gn/T/com.kingsoft.wpsoffice.mac/wpsoffice.LR3508wpsoffice"/>
                    <pic:cNvPicPr>
                      <a:picLocks noChangeAspect="1"/>
                    </pic:cNvPicPr>
                  </pic:nvPicPr>
                  <pic:blipFill>
                    <a:blip r:embed="rId23"/>
                    <a:stretch>
                      <a:fillRect/>
                    </a:stretch>
                  </pic:blipFill>
                  <pic:spPr>
                    <a:xfrm>
                      <a:off x="0" y="0"/>
                      <a:ext cx="4963160" cy="45402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目标函数分为三部分组成：</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42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损失函数，可以是平方损失函数，或者是logistic损失函数；</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42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正则项，可以是L1正则或者L2正则；</w:t>
      </w:r>
    </w:p>
    <w:p>
      <w:pPr>
        <w:pStyle w:val="8"/>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42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最后一个就是常数项；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right="0" w:rightChars="0" w:firstLine="480" w:firstLineChars="200"/>
        <w:jc w:val="left"/>
        <w:textAlignment w:val="auto"/>
        <w:outlineLvl w:val="9"/>
        <w:rPr>
          <w:rFonts w:hint="default" w:ascii="Microsoft YaHei" w:hAnsi="Microsoft YaHei" w:eastAsia="Microsoft YaHei" w:cs="Microsoft YaHei"/>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 最终的目标函数只依赖于每个数据点的在误差函数上的一阶导数和二阶导数。</w:t>
      </w:r>
    </w:p>
    <w:p>
      <w:pPr>
        <w:pStyle w:val="4"/>
        <w:jc w:val="center"/>
        <w:rPr>
          <w:rFonts w:hint="default"/>
        </w:rPr>
      </w:pPr>
      <w:r>
        <w:rPr>
          <w:rFonts w:hint="default"/>
        </w:rPr>
        <w:t>4.2 xgboost目标函数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xgboost的核心算法思想不难，基本就是</w:t>
      </w:r>
    </w:p>
    <w:p>
      <w:pPr>
        <w:pStyle w:val="8"/>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不断地添加树，不断地进行特征分裂来生长一棵树，每次添加一个树，其实是学习一个新函数，去拟合上次预测的残差。</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left"/>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076065" cy="504825"/>
            <wp:effectExtent l="0" t="0" r="13335" b="3175"/>
            <wp:docPr id="106" name="334E55B0-647D-440b-865C-3EC943EB4CBC-15" descr="/var/folders/6l/mjlt2gbj1c3d5t2t2g4cgqk00000gn/T/com.kingsoft.wpsoffice.mac/wpsoffice.HI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34E55B0-647D-440b-865C-3EC943EB4CBC-15" descr="/var/folders/6l/mjlt2gbj1c3d5t2t2g4cgqk00000gn/T/com.kingsoft.wpsoffice.mac/wpsoffice.HI3508wpsoffice"/>
                    <pic:cNvPicPr>
                      <a:picLocks noChangeAspect="1"/>
                    </pic:cNvPicPr>
                  </pic:nvPicPr>
                  <pic:blipFill>
                    <a:blip r:embed="rId24"/>
                    <a:stretch>
                      <a:fillRect/>
                    </a:stretch>
                  </pic:blipFill>
                  <pic:spPr>
                    <a:xfrm>
                      <a:off x="0" y="0"/>
                      <a:ext cx="4076065" cy="50482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注：w_q(x)为叶子节点q的分数，F 对应了所有K棵回归树（regression tree）的集合，而f(x)为其中一棵回归树。</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2、当我们训练完成得到k棵树，我们要预测一个样本的分数，其实就是根据这个样本的特征，在每棵树中会落到对应的一个叶子节点，每个叶子节点就对应一个分数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3、最后只需要将每棵树对应的分数加起来就是该样本的预测值。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显然，我们的目标是要使得树群的预测值 </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71450" cy="266700"/>
            <wp:effectExtent l="0" t="0" r="6350" b="12700"/>
            <wp:docPr id="68"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descr="IMG_273"/>
                    <pic:cNvPicPr>
                      <a:picLocks noChangeAspect="1"/>
                    </pic:cNvPicPr>
                  </pic:nvPicPr>
                  <pic:blipFill>
                    <a:blip r:embed="rId25"/>
                    <a:stretch>
                      <a:fillRect/>
                    </a:stretch>
                  </pic:blipFill>
                  <pic:spPr>
                    <a:xfrm>
                      <a:off x="0" y="0"/>
                      <a:ext cx="171450" cy="2667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尽量接近真实值</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23825" cy="114300"/>
            <wp:effectExtent l="0" t="0" r="3175" b="12700"/>
            <wp:docPr id="23"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4"/>
                    <pic:cNvPicPr>
                      <a:picLocks noChangeAspect="1"/>
                    </pic:cNvPicPr>
                  </pic:nvPicPr>
                  <pic:blipFill>
                    <a:blip r:embed="rId26"/>
                    <a:stretch>
                      <a:fillRect/>
                    </a:stretch>
                  </pic:blipFill>
                  <pic:spPr>
                    <a:xfrm>
                      <a:off x="0" y="0"/>
                      <a:ext cx="123825" cy="1143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，而且有尽量大的泛化能力。</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所以，从数学角度看这是一个泛函最优化问题，故把目标函数简化如下：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594610" cy="440690"/>
            <wp:effectExtent l="0" t="0" r="21590" b="16510"/>
            <wp:docPr id="129" name="334E55B0-647D-440b-865C-3EC943EB4CBC-16" descr="/var/folders/6l/mjlt2gbj1c3d5t2t2g4cgqk00000gn/T/com.kingsoft.wpsoffice.mac/wpsoffice.Up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34E55B0-647D-440b-865C-3EC943EB4CBC-16" descr="/var/folders/6l/mjlt2gbj1c3d5t2t2g4cgqk00000gn/T/com.kingsoft.wpsoffice.mac/wpsoffice.Up3508wpsoffice"/>
                    <pic:cNvPicPr>
                      <a:picLocks noChangeAspect="1"/>
                    </pic:cNvPicPr>
                  </pic:nvPicPr>
                  <pic:blipFill>
                    <a:blip r:embed="rId27"/>
                    <a:stretch>
                      <a:fillRect/>
                    </a:stretch>
                  </pic:blipFill>
                  <pic:spPr>
                    <a:xfrm>
                      <a:off x="0" y="0"/>
                      <a:ext cx="2594610" cy="44069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如你所见，这个目标函数分为两部分：误差函数和正则化项。且误差/损失函数揭示训练误差（即预测分数和真实分数的差距），正则化定义复杂度。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对于上式而言，</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2890" cy="241300"/>
            <wp:effectExtent l="0" t="0" r="16510" b="12700"/>
            <wp:docPr id="131"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34E55B0-647D-440b-865C-3EC943EB4CBC-17" descr="wpsoffice"/>
                    <pic:cNvPicPr>
                      <a:picLocks noChangeAspect="1"/>
                    </pic:cNvPicPr>
                  </pic:nvPicPr>
                  <pic:blipFill>
                    <a:blip r:embed="rId28"/>
                    <a:stretch>
                      <a:fillRect/>
                    </a:stretch>
                  </pic:blipFill>
                  <pic:spPr>
                    <a:xfrm>
                      <a:off x="0" y="0"/>
                      <a:ext cx="262890" cy="241300"/>
                    </a:xfrm>
                    <a:prstGeom prst="rect">
                      <a:avLst/>
                    </a:prstGeom>
                  </pic:spPr>
                </pic:pic>
              </a:graphicData>
            </a:graphic>
          </wp:inline>
        </w:drawing>
      </w:r>
      <w:r>
        <w:rPr>
          <w:rFonts w:hint="eastAsia" w:ascii="宋体" w:hAnsi="宋体" w:eastAsia="宋体" w:cs="宋体"/>
          <w:b w:val="0"/>
          <w:i w:val="0"/>
          <w:caps w:val="0"/>
          <w:color w:val="333333"/>
          <w:spacing w:val="0"/>
          <w:sz w:val="24"/>
          <w:szCs w:val="24"/>
          <w:u w:val="none"/>
          <w:shd w:val="clear" w:fill="FFFFFF"/>
        </w:rPr>
        <w:t>是整个累加模型的输出，正则化项</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657225" cy="371475"/>
            <wp:effectExtent l="0" t="0" r="3175" b="9525"/>
            <wp:docPr id="7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IMG_277"/>
                    <pic:cNvPicPr>
                      <a:picLocks noChangeAspect="1"/>
                    </pic:cNvPicPr>
                  </pic:nvPicPr>
                  <pic:blipFill>
                    <a:blip r:embed="rId29"/>
                    <a:stretch>
                      <a:fillRect/>
                    </a:stretch>
                  </pic:blipFill>
                  <pic:spPr>
                    <a:xfrm>
                      <a:off x="0" y="0"/>
                      <a:ext cx="657225" cy="3714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是则表示树的复杂度的函数，值越小复杂度越低，泛化能力越强，其表达式为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727835" cy="396240"/>
            <wp:effectExtent l="0" t="0" r="24765" b="10160"/>
            <wp:docPr id="133"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34E55B0-647D-440b-865C-3EC943EB4CBC-18" descr="wpsoffice"/>
                    <pic:cNvPicPr>
                      <a:picLocks noChangeAspect="1"/>
                    </pic:cNvPicPr>
                  </pic:nvPicPr>
                  <pic:blipFill>
                    <a:blip r:embed="rId30"/>
                    <a:stretch>
                      <a:fillRect/>
                    </a:stretch>
                  </pic:blipFill>
                  <pic:spPr>
                    <a:xfrm>
                      <a:off x="0" y="0"/>
                      <a:ext cx="1727835" cy="39624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T表示叶子节点的个数，w表示叶子节点的分数。直观上看，目标要求预测误差尽量小，且叶子节点T尽量少（γ控制叶子结点的个数），节点数值w尽量不极端（λ控制叶子节点的分数不会过大），防止过拟合。</w:t>
      </w:r>
    </w:p>
    <w:p>
      <w:pPr>
        <w:pStyle w:val="4"/>
        <w:jc w:val="center"/>
        <w:rPr>
          <w:rFonts w:hint="default"/>
        </w:rPr>
      </w:pPr>
      <w:r>
        <w:rPr>
          <w:rFonts w:hint="default"/>
        </w:rPr>
        <w:t>4.2.1 模型学习与训练误差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具体来说，目标函数第一部分中的</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7150" cy="123825"/>
            <wp:effectExtent l="0" t="0" r="19050" b="3175"/>
            <wp:docPr id="74"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5" descr="IMG_280"/>
                    <pic:cNvPicPr>
                      <a:picLocks noChangeAspect="1"/>
                    </pic:cNvPicPr>
                  </pic:nvPicPr>
                  <pic:blipFill>
                    <a:blip r:embed="rId31"/>
                    <a:stretch>
                      <a:fillRect/>
                    </a:stretch>
                  </pic:blipFill>
                  <pic:spPr>
                    <a:xfrm>
                      <a:off x="0" y="0"/>
                      <a:ext cx="57150" cy="123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表示第</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7150" cy="123825"/>
            <wp:effectExtent l="0" t="0" r="19050" b="3175"/>
            <wp:docPr id="20"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descr="IMG_281"/>
                    <pic:cNvPicPr>
                      <a:picLocks noChangeAspect="1"/>
                    </pic:cNvPicPr>
                  </pic:nvPicPr>
                  <pic:blipFill>
                    <a:blip r:embed="rId31"/>
                    <a:stretch>
                      <a:fillRect/>
                    </a:stretch>
                  </pic:blipFill>
                  <pic:spPr>
                    <a:xfrm>
                      <a:off x="0" y="0"/>
                      <a:ext cx="57150" cy="123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个样本，</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7625" cy="123825"/>
            <wp:effectExtent l="0" t="0" r="3175" b="3175"/>
            <wp:docPr id="75"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descr="IMG_282"/>
                    <pic:cNvPicPr>
                      <a:picLocks noChangeAspect="1"/>
                    </pic:cNvPicPr>
                  </pic:nvPicPr>
                  <pic:blipFill>
                    <a:blip r:embed="rId32"/>
                    <a:stretch>
                      <a:fillRect/>
                    </a:stretch>
                  </pic:blipFill>
                  <pic:spPr>
                    <a:xfrm>
                      <a:off x="0" y="0"/>
                      <a:ext cx="47625" cy="123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71450" cy="257175"/>
            <wp:effectExtent l="0" t="0" r="6350" b="22225"/>
            <wp:docPr id="60"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8" descr="IMG_283"/>
                    <pic:cNvPicPr>
                      <a:picLocks noChangeAspect="1"/>
                    </pic:cNvPicPr>
                  </pic:nvPicPr>
                  <pic:blipFill>
                    <a:blip r:embed="rId33"/>
                    <a:stretch>
                      <a:fillRect/>
                    </a:stretch>
                  </pic:blipFill>
                  <pic:spPr>
                    <a:xfrm>
                      <a:off x="0" y="0"/>
                      <a:ext cx="171450" cy="257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23825" cy="114300"/>
            <wp:effectExtent l="0" t="0" r="3175" b="12700"/>
            <wp:docPr id="1"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9" descr="IMG_284"/>
                    <pic:cNvPicPr>
                      <a:picLocks noChangeAspect="1"/>
                    </pic:cNvPicPr>
                  </pic:nvPicPr>
                  <pic:blipFill>
                    <a:blip r:embed="rId26"/>
                    <a:stretch>
                      <a:fillRect/>
                    </a:stretch>
                  </pic:blipFill>
                  <pic:spPr>
                    <a:xfrm>
                      <a:off x="0" y="0"/>
                      <a:ext cx="123825" cy="1143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 表示第</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7150" cy="123825"/>
            <wp:effectExtent l="0" t="0" r="19050" b="3175"/>
            <wp:docPr id="54"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descr="IMG_285"/>
                    <pic:cNvPicPr>
                      <a:picLocks noChangeAspect="1"/>
                    </pic:cNvPicPr>
                  </pic:nvPicPr>
                  <pic:blipFill>
                    <a:blip r:embed="rId31"/>
                    <a:stretch>
                      <a:fillRect/>
                    </a:stretch>
                  </pic:blipFill>
                  <pic:spPr>
                    <a:xfrm>
                      <a:off x="0" y="0"/>
                      <a:ext cx="57150" cy="123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个样本的预测误差，我们的目标当然是误差越小越好。</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类似之前GBDT的套路，xgboost也是需要将多棵树的得分累加得到最终的预测得分（每一次迭代，都在现有树的基础上，增加一棵树去拟合前面树的预测结果与真实值之间的残差）。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451225" cy="1736090"/>
            <wp:effectExtent l="0" t="0" r="3175" b="16510"/>
            <wp:docPr id="121" name="334E55B0-647D-440b-865C-3EC943EB4CBC-19" descr="/var/folders/6l/mjlt2gbj1c3d5t2t2g4cgqk00000gn/T/com.kingsoft.wpsoffice.mac/wpsoffice.Mg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34E55B0-647D-440b-865C-3EC943EB4CBC-19" descr="/var/folders/6l/mjlt2gbj1c3d5t2t2g4cgqk00000gn/T/com.kingsoft.wpsoffice.mac/wpsoffice.Mg3508wpsoffice"/>
                    <pic:cNvPicPr>
                      <a:picLocks noChangeAspect="1"/>
                    </pic:cNvPicPr>
                  </pic:nvPicPr>
                  <pic:blipFill>
                    <a:blip r:embed="rId34"/>
                    <a:stretch>
                      <a:fillRect/>
                    </a:stretch>
                  </pic:blipFill>
                  <pic:spPr>
                    <a:xfrm>
                      <a:off x="0" y="0"/>
                      <a:ext cx="3451225" cy="173609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那接下来，我们如何选择每一轮加入什么 f 呢？答案是非常直接的，选取一个 f 来使得我们的目标函数尽量最大地降低。</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358640" cy="524510"/>
            <wp:effectExtent l="0" t="0" r="10160" b="8890"/>
            <wp:docPr id="122" name="334E55B0-647D-440b-865C-3EC943EB4CBC-20" descr="/var/folders/6l/mjlt2gbj1c3d5t2t2g4cgqk00000gn/T/com.kingsoft.wpsoffice.mac/wpsoffice.iR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334E55B0-647D-440b-865C-3EC943EB4CBC-20" descr="/var/folders/6l/mjlt2gbj1c3d5t2t2g4cgqk00000gn/T/com.kingsoft.wpsoffice.mac/wpsoffice.iR3508wpsoffice"/>
                    <pic:cNvPicPr>
                      <a:picLocks noChangeAspect="1"/>
                    </pic:cNvPicPr>
                  </pic:nvPicPr>
                  <pic:blipFill>
                    <a:blip r:embed="rId20"/>
                    <a:stretch>
                      <a:fillRect/>
                    </a:stretch>
                  </pic:blipFill>
                  <pic:spPr>
                    <a:xfrm>
                      <a:off x="0" y="0"/>
                      <a:ext cx="4358640" cy="52451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再强调一下，考虑到第t轮的模型预测值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232150" cy="633730"/>
            <wp:effectExtent l="0" t="0" r="19050" b="1270"/>
            <wp:docPr id="123" name="334E55B0-647D-440b-865C-3EC943EB4CBC-21" descr="/var/folders/6l/mjlt2gbj1c3d5t2t2g4cgqk00000gn/T/com.kingsoft.wpsoffice.mac/wpsoffice.Mo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334E55B0-647D-440b-865C-3EC943EB4CBC-21" descr="/var/folders/6l/mjlt2gbj1c3d5t2t2g4cgqk00000gn/T/com.kingsoft.wpsoffice.mac/wpsoffice.Mo3508wpsoffice"/>
                    <pic:cNvPicPr>
                      <a:picLocks noChangeAspect="1"/>
                    </pic:cNvPicPr>
                  </pic:nvPicPr>
                  <pic:blipFill>
                    <a:blip r:embed="rId35"/>
                    <a:stretch>
                      <a:fillRect/>
                    </a:stretch>
                  </pic:blipFill>
                  <pic:spPr>
                    <a:xfrm>
                      <a:off x="0" y="0"/>
                      <a:ext cx="3232150" cy="63373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因此误差函数记为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273935" cy="478790"/>
            <wp:effectExtent l="0" t="0" r="12065" b="3810"/>
            <wp:docPr id="124" name="334E55B0-647D-440b-865C-3EC943EB4CBC-22" descr="/var/folders/6l/mjlt2gbj1c3d5t2t2g4cgqk00000gn/T/com.kingsoft.wpsoffice.mac/wpsoffice.Kh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334E55B0-647D-440b-865C-3EC943EB4CBC-22" descr="/var/folders/6l/mjlt2gbj1c3d5t2t2g4cgqk00000gn/T/com.kingsoft.wpsoffice.mac/wpsoffice.Kh3508wpsoffice"/>
                    <pic:cNvPicPr>
                      <a:picLocks noChangeAspect="1"/>
                    </pic:cNvPicPr>
                  </pic:nvPicPr>
                  <pic:blipFill>
                    <a:blip r:embed="rId36"/>
                    <a:stretch>
                      <a:fillRect/>
                    </a:stretch>
                  </pic:blipFill>
                  <pic:spPr>
                    <a:xfrm>
                      <a:off x="0" y="0"/>
                      <a:ext cx="2273935" cy="47879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后面一项为正则化项。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对于这个误差函数的式子而言，在第t步，</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23825" cy="114300"/>
            <wp:effectExtent l="0" t="0" r="3175" b="12700"/>
            <wp:docPr id="30"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descr="IMG_295"/>
                    <pic:cNvPicPr>
                      <a:picLocks noChangeAspect="1"/>
                    </pic:cNvPicPr>
                  </pic:nvPicPr>
                  <pic:blipFill>
                    <a:blip r:embed="rId37"/>
                    <a:stretch>
                      <a:fillRect/>
                    </a:stretch>
                  </pic:blipFill>
                  <pic:spPr>
                    <a:xfrm>
                      <a:off x="0" y="0"/>
                      <a:ext cx="123825" cy="1143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是真实值，即已知，</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61645" cy="256540"/>
            <wp:effectExtent l="0" t="0" r="20955" b="22860"/>
            <wp:docPr id="134" name="334E55B0-647D-440b-865C-3EC943EB4CBC-2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334E55B0-647D-440b-865C-3EC943EB4CBC-23" descr="wpsoffice"/>
                    <pic:cNvPicPr>
                      <a:picLocks noChangeAspect="1"/>
                    </pic:cNvPicPr>
                  </pic:nvPicPr>
                  <pic:blipFill>
                    <a:blip r:embed="rId38"/>
                    <a:stretch>
                      <a:fillRect/>
                    </a:stretch>
                  </pic:blipFill>
                  <pic:spPr>
                    <a:xfrm>
                      <a:off x="0" y="0"/>
                      <a:ext cx="461645" cy="256540"/>
                    </a:xfrm>
                    <a:prstGeom prst="rect">
                      <a:avLst/>
                    </a:prstGeom>
                  </pic:spPr>
                </pic:pic>
              </a:graphicData>
            </a:graphic>
          </wp:inline>
        </w:drawing>
      </w:r>
      <w:r>
        <w:rPr>
          <w:rFonts w:hint="eastAsia" w:ascii="宋体" w:hAnsi="宋体" w:eastAsia="宋体" w:cs="宋体"/>
          <w:b w:val="0"/>
          <w:i w:val="0"/>
          <w:caps w:val="0"/>
          <w:color w:val="333333"/>
          <w:spacing w:val="0"/>
          <w:sz w:val="24"/>
          <w:szCs w:val="24"/>
          <w:u w:val="none"/>
          <w:shd w:val="clear" w:fill="FFFFFF"/>
        </w:rPr>
        <w:t>可由上一步第t-1步中的</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95275" cy="200025"/>
            <wp:effectExtent l="0" t="0" r="9525" b="3175"/>
            <wp:docPr id="84"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2" descr="IMG_297"/>
                    <pic:cNvPicPr>
                      <a:picLocks noChangeAspect="1"/>
                    </pic:cNvPicPr>
                  </pic:nvPicPr>
                  <pic:blipFill>
                    <a:blip r:embed="rId39"/>
                    <a:stretch>
                      <a:fillRect/>
                    </a:stretch>
                  </pic:blipFill>
                  <pic:spPr>
                    <a:xfrm>
                      <a:off x="0" y="0"/>
                      <a:ext cx="295275" cy="2000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加上</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61975" cy="171450"/>
            <wp:effectExtent l="0" t="0" r="22225" b="6350"/>
            <wp:docPr id="85"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3" descr="IMG_298"/>
                    <pic:cNvPicPr>
                      <a:picLocks noChangeAspect="1"/>
                    </pic:cNvPicPr>
                  </pic:nvPicPr>
                  <pic:blipFill>
                    <a:blip r:embed="rId40"/>
                    <a:stretch>
                      <a:fillRect/>
                    </a:stretch>
                  </pic:blipFill>
                  <pic:spPr>
                    <a:xfrm>
                      <a:off x="0" y="0"/>
                      <a:ext cx="561975" cy="17145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计算所得，某种意义上也算已知值，故模型学习的是</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95250" cy="152400"/>
            <wp:effectExtent l="0" t="0" r="6350" b="0"/>
            <wp:docPr id="3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4" descr="IMG_299"/>
                    <pic:cNvPicPr>
                      <a:picLocks noChangeAspect="1"/>
                    </pic:cNvPicPr>
                  </pic:nvPicPr>
                  <pic:blipFill>
                    <a:blip r:embed="rId41"/>
                    <a:stretch>
                      <a:fillRect/>
                    </a:stretch>
                  </pic:blipFill>
                  <pic:spPr>
                    <a:xfrm>
                      <a:off x="0" y="0"/>
                      <a:ext cx="95250" cy="1524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上面那个Obj公式可能有些过于抽象，我们可以考虑当 </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7625" cy="123825"/>
            <wp:effectExtent l="0" t="0" r="3175" b="3175"/>
            <wp:docPr id="34"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5" descr="IMG_300"/>
                    <pic:cNvPicPr>
                      <a:picLocks noChangeAspect="1"/>
                    </pic:cNvPicPr>
                  </pic:nvPicPr>
                  <pic:blipFill>
                    <a:blip r:embed="rId32"/>
                    <a:stretch>
                      <a:fillRect/>
                    </a:stretch>
                  </pic:blipFill>
                  <pic:spPr>
                    <a:xfrm>
                      <a:off x="0" y="0"/>
                      <a:ext cx="47625" cy="123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是平方误差的情况（相当于</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438275" cy="190500"/>
            <wp:effectExtent l="0" t="0" r="9525" b="12700"/>
            <wp:docPr id="83"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6" descr="IMG_301"/>
                    <pic:cNvPicPr>
                      <a:picLocks noChangeAspect="1"/>
                    </pic:cNvPicPr>
                  </pic:nvPicPr>
                  <pic:blipFill>
                    <a:blip r:embed="rId42"/>
                    <a:stretch>
                      <a:fillRect/>
                    </a:stretch>
                  </pic:blipFill>
                  <pic:spPr>
                    <a:xfrm>
                      <a:off x="0" y="0"/>
                      <a:ext cx="1438275" cy="1905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），这个时候我们的目标可以被写成下面这样的二次函数（图中画圈的部分表示的就是预测值和真实值之间的残差）：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635500" cy="1045210"/>
            <wp:effectExtent l="0" t="0" r="12700" b="21590"/>
            <wp:docPr id="126" name="334E55B0-647D-440b-865C-3EC943EB4CBC-24" descr="/var/folders/6l/mjlt2gbj1c3d5t2t2g4cgqk00000gn/T/com.kingsoft.wpsoffice.mac/wpsoffice.zk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334E55B0-647D-440b-865C-3EC943EB4CBC-24" descr="/var/folders/6l/mjlt2gbj1c3d5t2t2g4cgqk00000gn/T/com.kingsoft.wpsoffice.mac/wpsoffice.zk3508wpsoffice"/>
                    <pic:cNvPicPr>
                      <a:picLocks noChangeAspect="1"/>
                    </pic:cNvPicPr>
                  </pic:nvPicPr>
                  <pic:blipFill>
                    <a:blip r:embed="rId43"/>
                    <a:stretch>
                      <a:fillRect/>
                    </a:stretch>
                  </pic:blipFill>
                  <pic:spPr>
                    <a:xfrm>
                      <a:off x="0" y="0"/>
                      <a:ext cx="4635500" cy="104521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更加一般的，损失函数不是二次函数咋办？泰勒展开，不是二次的想办法近似为二次（如你所见，定义了一阶导g和二阶导h）。</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250815" cy="344805"/>
            <wp:effectExtent l="0" t="0" r="6985" b="10795"/>
            <wp:docPr id="127" name="334E55B0-647D-440b-865C-3EC943EB4CBC-25" descr="/var/folders/6l/mjlt2gbj1c3d5t2t2g4cgqk00000gn/T/com.kingsoft.wpsoffice.mac/wpsoffice.ux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34E55B0-647D-440b-865C-3EC943EB4CBC-25" descr="/var/folders/6l/mjlt2gbj1c3d5t2t2g4cgqk00000gn/T/com.kingsoft.wpsoffice.mac/wpsoffice.ux3508wpsoffice"/>
                    <pic:cNvPicPr>
                      <a:picLocks noChangeAspect="1"/>
                    </pic:cNvPicPr>
                  </pic:nvPicPr>
                  <pic:blipFill>
                    <a:blip r:embed="rId44"/>
                    <a:stretch>
                      <a:fillRect/>
                    </a:stretch>
                  </pic:blipFill>
                  <pic:spPr>
                    <a:xfrm>
                      <a:off x="0" y="0"/>
                      <a:ext cx="5250815" cy="34480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接下来，考虑到我们的第t 颗回归树是根据前面的t-1颗回归树的残差得来的，相当于t-1颗树的值</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29895" cy="247650"/>
            <wp:effectExtent l="0" t="0" r="1905" b="6350"/>
            <wp:docPr id="47"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5" descr="IMG_320"/>
                    <pic:cNvPicPr>
                      <a:picLocks noChangeAspect="1"/>
                    </pic:cNvPicPr>
                  </pic:nvPicPr>
                  <pic:blipFill>
                    <a:blip r:embed="rId45"/>
                    <a:stretch>
                      <a:fillRect/>
                    </a:stretch>
                  </pic:blipFill>
                  <pic:spPr>
                    <a:xfrm>
                      <a:off x="0" y="0"/>
                      <a:ext cx="429895" cy="24765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是已知的。换句话说，</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873760" cy="243840"/>
            <wp:effectExtent l="0" t="0" r="15240" b="10160"/>
            <wp:docPr id="57"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6" descr="IMG_321"/>
                    <pic:cNvPicPr>
                      <a:picLocks noChangeAspect="1"/>
                    </pic:cNvPicPr>
                  </pic:nvPicPr>
                  <pic:blipFill>
                    <a:blip r:embed="rId46"/>
                    <a:stretch>
                      <a:fillRect/>
                    </a:stretch>
                  </pic:blipFill>
                  <pic:spPr>
                    <a:xfrm>
                      <a:off x="0" y="0"/>
                      <a:ext cx="873760" cy="24384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对目标函数的优化不影响，可以直接去掉，且常数项也可以移除，从而得到如下一个比较统一的目标函数。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157220" cy="579755"/>
            <wp:effectExtent l="0" t="0" r="17780" b="4445"/>
            <wp:docPr id="135" name="334E55B0-647D-440b-865C-3EC943EB4CBC-2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4E55B0-647D-440b-865C-3EC943EB4CBC-26" descr="wpsoffice"/>
                    <pic:cNvPicPr>
                      <a:picLocks noChangeAspect="1"/>
                    </pic:cNvPicPr>
                  </pic:nvPicPr>
                  <pic:blipFill>
                    <a:blip r:embed="rId47"/>
                    <a:stretch>
                      <a:fillRect/>
                    </a:stretch>
                  </pic:blipFill>
                  <pic:spPr>
                    <a:xfrm>
                      <a:off x="0" y="0"/>
                      <a:ext cx="3157220" cy="57975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这时，目标函数只依赖于每个数据点在误差函数上的一阶导数g和二阶导数h总的指导原则如就职Google的读者crab6789所说：实质是把样本分配到叶子结点会对应一个obj，优化过程就是obj优化。也就是分裂节点到叶子不同的组合，不同的组合对应不同obj，所有的优化围绕这个思想展开</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到目前为止我们讨论了目标函数中的第一个部分：训练误差。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接下来我们讨论目标函数的第二个部分：正则项，即如何定义树的复杂度。</w:t>
      </w:r>
    </w:p>
    <w:p>
      <w:pPr>
        <w:pStyle w:val="4"/>
        <w:jc w:val="center"/>
        <w:rPr>
          <w:rFonts w:hint="default"/>
        </w:rPr>
      </w:pPr>
      <w:r>
        <w:rPr>
          <w:rFonts w:hint="default"/>
        </w:rPr>
        <w:t>4.2.2 正则项：树的复杂度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首先有以下概念：</w:t>
      </w:r>
    </w:p>
    <w:p>
      <w:pPr>
        <w:pStyle w:val="8"/>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 用叶子节点集合以及叶子节点得分表示 </w:t>
      </w:r>
    </w:p>
    <w:p>
      <w:pPr>
        <w:pStyle w:val="8"/>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 每个样本都落在一个叶子节点上 </w:t>
      </w:r>
    </w:p>
    <w:p>
      <w:pPr>
        <w:pStyle w:val="8"/>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 q(x)表示样本x在某个叶子节点上，wq(x)是该节点的打分,即该样本的模型预测值</w:t>
      </w:r>
    </w:p>
    <w:p>
      <w:pPr>
        <w:pStyle w:val="8"/>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Chars="20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所以当我们把树成结构部分q和叶子权重部分w后，结构函数q把输入映射到叶子的索引号上面去，而w给定了每个索引号对应的叶子分数是什么。</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271135" cy="2951480"/>
            <wp:effectExtent l="0" t="0" r="12065" b="20320"/>
            <wp:docPr id="4"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8" descr="IMG_323"/>
                    <pic:cNvPicPr>
                      <a:picLocks noChangeAspect="1"/>
                    </pic:cNvPicPr>
                  </pic:nvPicPr>
                  <pic:blipFill>
                    <a:blip r:embed="rId48"/>
                    <a:stretch>
                      <a:fillRect/>
                    </a:stretch>
                  </pic:blipFill>
                  <pic:spPr>
                    <a:xfrm>
                      <a:off x="0" y="0"/>
                      <a:ext cx="5271135" cy="2951480"/>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另外，如下图所示，xgboost对树的复杂度包含了两个部分：</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一个是树里面叶子节点的个数T</w:t>
      </w:r>
    </w:p>
    <w:p>
      <w:pPr>
        <w:pStyle w:val="8"/>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一个是树上叶子节点的得分w的L2模平方（对w进行L2正则化，相当于针对每个叶结点的得分增加L2平滑，目的是为了避免过拟合）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195570" cy="2868295"/>
            <wp:effectExtent l="0" t="0" r="11430" b="1905"/>
            <wp:docPr id="45"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9" descr="IMG_324"/>
                    <pic:cNvPicPr>
                      <a:picLocks noChangeAspect="1"/>
                    </pic:cNvPicPr>
                  </pic:nvPicPr>
                  <pic:blipFill>
                    <a:blip r:embed="rId49"/>
                    <a:stretch>
                      <a:fillRect/>
                    </a:stretch>
                  </pic:blipFill>
                  <pic:spPr>
                    <a:xfrm>
                      <a:off x="0" y="0"/>
                      <a:ext cx="5195570" cy="2868295"/>
                    </a:xfrm>
                    <a:prstGeom prst="rect">
                      <a:avLst/>
                    </a:prstGeom>
                    <a:noFill/>
                    <a:ln w="9525">
                      <a:noFill/>
                    </a:ln>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还记得4.2节开头对目标函数的说明吧（损失函数揭示训练误差 + 正则化定义复杂度）？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从数学角度看这是一个泛函最优化问题，故把目标函数简化如下：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150870" cy="535940"/>
            <wp:effectExtent l="0" t="0" r="24130" b="22860"/>
            <wp:docPr id="120" name="334E55B0-647D-440b-865C-3EC943EB4CBC-27" descr="/var/folders/6l/mjlt2gbj1c3d5t2t2g4cgqk00000gn/T/com.kingsoft.wpsoffice.mac/wpsoffice.Ou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334E55B0-647D-440b-865C-3EC943EB4CBC-27" descr="/var/folders/6l/mjlt2gbj1c3d5t2t2g4cgqk00000gn/T/com.kingsoft.wpsoffice.mac/wpsoffice.Ou3508wpsoffice"/>
                    <pic:cNvPicPr>
                      <a:picLocks noChangeAspect="1"/>
                    </pic:cNvPicPr>
                  </pic:nvPicPr>
                  <pic:blipFill>
                    <a:blip r:embed="rId27"/>
                    <a:stretch>
                      <a:fillRect/>
                    </a:stretch>
                  </pic:blipFill>
                  <pic:spPr>
                    <a:xfrm>
                      <a:off x="0" y="0"/>
                      <a:ext cx="3150870" cy="53594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如你所见，这个目标函数分为两部分：误差函数和正则化项。且误差/损失函数揭示训练误差（即预测分数和真实分数的差距），正则化定义复杂度。</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对于上式而言，</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71450" cy="266700"/>
            <wp:effectExtent l="0" t="0" r="6350" b="12700"/>
            <wp:docPr id="38"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1" descr="IMG_326"/>
                    <pic:cNvPicPr>
                      <a:picLocks noChangeAspect="1"/>
                    </pic:cNvPicPr>
                  </pic:nvPicPr>
                  <pic:blipFill>
                    <a:blip r:embed="rId25"/>
                    <a:stretch>
                      <a:fillRect/>
                    </a:stretch>
                  </pic:blipFill>
                  <pic:spPr>
                    <a:xfrm>
                      <a:off x="0" y="0"/>
                      <a:ext cx="171450" cy="2667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是整个累加模型的输出，正则化项∑kΩ(fk)是则表示树的复杂度的函数，值越小复杂度越低，泛化能力越强，其表达式为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282825" cy="523240"/>
            <wp:effectExtent l="0" t="0" r="3175" b="10160"/>
            <wp:docPr id="113" name="334E55B0-647D-440b-865C-3EC943EB4CBC-28" descr="/var/folders/6l/mjlt2gbj1c3d5t2t2g4cgqk00000gn/T/com.kingsoft.wpsoffice.mac/wpsoffice.iU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34E55B0-647D-440b-865C-3EC943EB4CBC-28" descr="/var/folders/6l/mjlt2gbj1c3d5t2t2g4cgqk00000gn/T/com.kingsoft.wpsoffice.mac/wpsoffice.iU3508wpsoffice"/>
                    <pic:cNvPicPr>
                      <a:picLocks noChangeAspect="1"/>
                    </pic:cNvPicPr>
                  </pic:nvPicPr>
                  <pic:blipFill>
                    <a:blip r:embed="rId30"/>
                    <a:stretch>
                      <a:fillRect/>
                    </a:stretch>
                  </pic:blipFill>
                  <pic:spPr>
                    <a:xfrm>
                      <a:off x="0" y="0"/>
                      <a:ext cx="2282825" cy="52324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T表示叶子节点的个数，w表示叶子节点的分数。直观上看，目标要求预测误差尽量小，且叶子节点T尽量少（γ控制叶子结点的个数），节点数值w尽量不极端（λ控制叶子节点的分数不会过大），防止过拟合。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在这种新的定义下，我们可以把之前的目标函数进行如下变形（另，别忘了：</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408805" cy="1884680"/>
            <wp:effectExtent l="0" t="0" r="10795" b="20320"/>
            <wp:docPr id="108" name="334E55B0-647D-440b-865C-3EC943EB4CBC-29" descr="/var/folders/6l/mjlt2gbj1c3d5t2t2g4cgqk00000gn/T/com.kingsoft.wpsoffice.mac/wpsoffice.OX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29" descr="/var/folders/6l/mjlt2gbj1c3d5t2t2g4cgqk00000gn/T/com.kingsoft.wpsoffice.mac/wpsoffice.OX3508wpsoffice"/>
                    <pic:cNvPicPr>
                      <a:picLocks noChangeAspect="1"/>
                    </pic:cNvPicPr>
                  </pic:nvPicPr>
                  <pic:blipFill>
                    <a:blip r:embed="rId50"/>
                    <a:stretch>
                      <a:fillRect/>
                    </a:stretch>
                  </pic:blipFill>
                  <pic:spPr>
                    <a:xfrm>
                      <a:off x="0" y="0"/>
                      <a:ext cx="4408805" cy="188468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其中</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6700" cy="333375"/>
            <wp:effectExtent l="0" t="0" r="12700" b="22225"/>
            <wp:docPr id="33"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IMG_329"/>
                    <pic:cNvPicPr>
                      <a:picLocks noChangeAspect="1"/>
                    </pic:cNvPicPr>
                  </pic:nvPicPr>
                  <pic:blipFill>
                    <a:blip r:embed="rId51"/>
                    <a:stretch>
                      <a:fillRect/>
                    </a:stretch>
                  </pic:blipFill>
                  <pic:spPr>
                    <a:xfrm>
                      <a:off x="0" y="0"/>
                      <a:ext cx="266700" cy="3333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被定义为每个叶节点j上面样本下标的集合</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352550" cy="238125"/>
            <wp:effectExtent l="0" t="0" r="0" b="0"/>
            <wp:docPr id="14"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5" descr="IMG_330"/>
                    <pic:cNvPicPr>
                      <a:picLocks noChangeAspect="1"/>
                    </pic:cNvPicPr>
                  </pic:nvPicPr>
                  <pic:blipFill>
                    <a:blip/>
                    <a:stretch>
                      <a:fillRect/>
                    </a:stretch>
                  </pic:blipFill>
                  <pic:spPr>
                    <a:xfrm>
                      <a:off x="0" y="0"/>
                      <a:ext cx="1352550" cy="2381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，g是一阶导数，h是二阶导数。这一步是由于xgboost目标函数第二部分加了两个正则项，一个是叶子节点个数(T),一个是叶子节点的分数(w)。</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从而，加了正则项的目标函数里就出现了两种累加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一种是</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7150" cy="123825"/>
            <wp:effectExtent l="0" t="0" r="19050" b="3175"/>
            <wp:docPr id="56"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6" descr="IMG_331"/>
                    <pic:cNvPicPr>
                      <a:picLocks noChangeAspect="1"/>
                    </pic:cNvPicPr>
                  </pic:nvPicPr>
                  <pic:blipFill>
                    <a:blip r:embed="rId31"/>
                    <a:stretch>
                      <a:fillRect/>
                    </a:stretch>
                  </pic:blipFill>
                  <pic:spPr>
                    <a:xfrm>
                      <a:off x="0" y="0"/>
                      <a:ext cx="57150" cy="123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 - &gt; n（样本数）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一种是</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85725" cy="152400"/>
            <wp:effectExtent l="0" t="0" r="15875" b="0"/>
            <wp:docPr id="10"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descr="IMG_332"/>
                    <pic:cNvPicPr>
                      <a:picLocks noChangeAspect="1"/>
                    </pic:cNvPicPr>
                  </pic:nvPicPr>
                  <pic:blipFill>
                    <a:blip r:embed="rId52"/>
                    <a:stretch>
                      <a:fillRect/>
                    </a:stretch>
                  </pic:blipFill>
                  <pic:spPr>
                    <a:xfrm>
                      <a:off x="0" y="0"/>
                      <a:ext cx="85725" cy="152400"/>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 -&gt; T（叶子节点数）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这一个目标包含了T个相互独立的单变量二次函数。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理解这个推导的关键在哪呢？在和AI lab陈博士讨论之后，其实就在于理解这个定义：</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6700" cy="333375"/>
            <wp:effectExtent l="0" t="0" r="12700" b="22225"/>
            <wp:docPr id="11"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8" descr="IMG_333"/>
                    <pic:cNvPicPr>
                      <a:picLocks noChangeAspect="1"/>
                    </pic:cNvPicPr>
                  </pic:nvPicPr>
                  <pic:blipFill>
                    <a:blip r:embed="rId51"/>
                    <a:stretch>
                      <a:fillRect/>
                    </a:stretch>
                  </pic:blipFill>
                  <pic:spPr>
                    <a:xfrm>
                      <a:off x="0" y="0"/>
                      <a:ext cx="266700" cy="3333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被定义为每个叶节点 j 上面样本下标的集合</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352550" cy="238125"/>
            <wp:effectExtent l="0" t="0" r="0" b="0"/>
            <wp:docPr id="12"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9" descr="IMG_334"/>
                    <pic:cNvPicPr>
                      <a:picLocks noChangeAspect="1"/>
                    </pic:cNvPicPr>
                  </pic:nvPicPr>
                  <pic:blipFill>
                    <a:blip/>
                    <a:stretch>
                      <a:fillRect/>
                    </a:stretch>
                  </pic:blipFill>
                  <pic:spPr>
                    <a:xfrm>
                      <a:off x="0" y="0"/>
                      <a:ext cx="1352550" cy="2381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24"/>
          <w:szCs w:val="24"/>
          <w:u w:val="none"/>
          <w:shd w:val="clear" w:fill="FFFFFF"/>
        </w:rPr>
        <w:t>，这个定义里的q(xi)要表达的是：每个样本值xi 都能通过函数q(xi)映射到树上的某个叶子节点，从而通过这个定义把两种累加统一到了一起。</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接着，我们可以定义</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28900" cy="617220"/>
            <wp:effectExtent l="0" t="0" r="12700" b="17780"/>
            <wp:docPr id="109" name="334E55B0-647D-440b-865C-3EC943EB4CBC-30" descr="/var/folders/6l/mjlt2gbj1c3d5t2t2g4cgqk00000gn/T/com.kingsoft.wpsoffice.mac/wpsoffice.MV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34E55B0-647D-440b-865C-3EC943EB4CBC-30" descr="/var/folders/6l/mjlt2gbj1c3d5t2t2g4cgqk00000gn/T/com.kingsoft.wpsoffice.mac/wpsoffice.MV3508wpsoffice"/>
                    <pic:cNvPicPr>
                      <a:picLocks noChangeAspect="1"/>
                    </pic:cNvPicPr>
                  </pic:nvPicPr>
                  <pic:blipFill>
                    <a:blip r:embed="rId53"/>
                    <a:stretch>
                      <a:fillRect/>
                    </a:stretch>
                  </pic:blipFill>
                  <pic:spPr>
                    <a:xfrm>
                      <a:off x="0" y="0"/>
                      <a:ext cx="2628900" cy="61722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最终公式可以化简为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577715" cy="587375"/>
            <wp:effectExtent l="0" t="0" r="19685" b="22225"/>
            <wp:docPr id="110" name="334E55B0-647D-440b-865C-3EC943EB4CBC-31" descr="/var/folders/6l/mjlt2gbj1c3d5t2t2g4cgqk00000gn/T/com.kingsoft.wpsoffice.mac/wpsoffice.DC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34E55B0-647D-440b-865C-3EC943EB4CBC-31" descr="/var/folders/6l/mjlt2gbj1c3d5t2t2g4cgqk00000gn/T/com.kingsoft.wpsoffice.mac/wpsoffice.DC3508wpsoffice"/>
                    <pic:cNvPicPr>
                      <a:picLocks noChangeAspect="1"/>
                    </pic:cNvPicPr>
                  </pic:nvPicPr>
                  <pic:blipFill>
                    <a:blip r:embed="rId54"/>
                    <a:stretch>
                      <a:fillRect/>
                    </a:stretch>
                  </pic:blipFill>
                  <pic:spPr>
                    <a:xfrm>
                      <a:off x="0" y="0"/>
                      <a:ext cx="4577715" cy="587375"/>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通过对wj求导等于0，可以得到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1778000" cy="635000"/>
            <wp:effectExtent l="0" t="0" r="0" b="0"/>
            <wp:docPr id="111" name="334E55B0-647D-440b-865C-3EC943EB4CBC-32" descr="/var/folders/6l/mjlt2gbj1c3d5t2t2g4cgqk00000gn/T/com.kingsoft.wpsoffice.mac/wpsoffice.FR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34E55B0-647D-440b-865C-3EC943EB4CBC-32" descr="/var/folders/6l/mjlt2gbj1c3d5t2t2g4cgqk00000gn/T/com.kingsoft.wpsoffice.mac/wpsoffice.FR3508wpsoffice"/>
                    <pic:cNvPicPr>
                      <a:picLocks noChangeAspect="1"/>
                    </pic:cNvPicPr>
                  </pic:nvPicPr>
                  <pic:blipFill>
                    <a:blip r:embed="rId55"/>
                    <a:stretch>
                      <a:fillRect/>
                    </a:stretch>
                  </pic:blipFill>
                  <pic:spPr>
                    <a:xfrm>
                      <a:off x="0" y="0"/>
                      <a:ext cx="1778000" cy="63500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然后把wj最优解代入得到：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651760" cy="731520"/>
            <wp:effectExtent l="0" t="0" r="15240" b="5080"/>
            <wp:docPr id="112" name="334E55B0-647D-440b-865C-3EC943EB4CBC-33" descr="/var/folders/6l/mjlt2gbj1c3d5t2t2g4cgqk00000gn/T/com.kingsoft.wpsoffice.mac/wpsoffice.JV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34E55B0-647D-440b-865C-3EC943EB4CBC-33" descr="/var/folders/6l/mjlt2gbj1c3d5t2t2g4cgqk00000gn/T/com.kingsoft.wpsoffice.mac/wpsoffice.JV3508wpsoffice"/>
                    <pic:cNvPicPr>
                      <a:picLocks noChangeAspect="1"/>
                    </pic:cNvPicPr>
                  </pic:nvPicPr>
                  <pic:blipFill>
                    <a:blip r:embed="rId56"/>
                    <a:stretch>
                      <a:fillRect/>
                    </a:stretch>
                  </pic:blipFill>
                  <pic:spPr>
                    <a:xfrm>
                      <a:off x="0" y="0"/>
                      <a:ext cx="2651760" cy="731520"/>
                    </a:xfrm>
                    <a:prstGeom prst="rect">
                      <a:avLst/>
                    </a:prstGeom>
                  </pic:spPr>
                </pic:pic>
              </a:graphicData>
            </a:graphic>
          </wp:inline>
        </w:drawing>
      </w:r>
    </w:p>
    <w:p>
      <w:pPr>
        <w:pStyle w:val="4"/>
        <w:jc w:val="center"/>
        <w:rPr>
          <w:rFonts w:hint="default"/>
        </w:rPr>
      </w:pPr>
      <w:r>
        <w:rPr>
          <w:rFonts w:hint="default"/>
        </w:rPr>
        <w:t>4.3 打分函数计算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480" w:lineRule="atLeast"/>
        <w:ind w:left="0" w:leftChars="0" w:right="0" w:rightChars="0" w:firstLine="480" w:firstLineChars="200"/>
        <w:jc w:val="left"/>
        <w:textAlignment w:val="auto"/>
        <w:outlineLvl w:val="9"/>
        <w:rPr>
          <w:rFonts w:hint="default" w:ascii="Microsoft YaHei" w:hAnsi="Microsoft YaHei" w:eastAsia="Microsoft YaHei" w:cs="Microsoft YaHei"/>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Obj代表了当我们指定一个树的结构的时候，我们在目标上面最多少多少。我们可以把它叫做结构分数(structure score)</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5539740" cy="2691130"/>
            <wp:effectExtent l="0" t="0" r="22860" b="1270"/>
            <wp:docPr id="7"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4" descr="IMG_339"/>
                    <pic:cNvPicPr>
                      <a:picLocks noChangeAspect="1"/>
                    </pic:cNvPicPr>
                  </pic:nvPicPr>
                  <pic:blipFill>
                    <a:blip r:embed="rId57"/>
                    <a:stretch>
                      <a:fillRect/>
                    </a:stretch>
                  </pic:blipFill>
                  <pic:spPr>
                    <a:xfrm>
                      <a:off x="0" y="0"/>
                      <a:ext cx="5539740" cy="2691130"/>
                    </a:xfrm>
                    <a:prstGeom prst="rect">
                      <a:avLst/>
                    </a:prstGeom>
                    <a:noFill/>
                    <a:ln w="9525">
                      <a:noFill/>
                    </a:ln>
                  </pic:spPr>
                </pic:pic>
              </a:graphicData>
            </a:graphic>
          </wp:inline>
        </w:drawing>
      </w:r>
    </w:p>
    <w:p>
      <w:pPr>
        <w:pStyle w:val="4"/>
        <w:jc w:val="center"/>
        <w:rPr>
          <w:rFonts w:hint="default"/>
        </w:rPr>
      </w:pPr>
      <w:r>
        <w:rPr>
          <w:rFonts w:hint="default"/>
        </w:rPr>
        <w:t>4.3.1 分裂节点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我们从头到尾了解了xgboost如何优化、如何计算，但树到底长啥样，我们却一直没看到。很显然，一棵树的生成是由一个节点一分为二，然后不断分裂最终形成为整棵树。那么树怎么分裂的就成为了接下来我们要探讨的关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对于一个叶子节点如何进行分裂，xgboost作者在其原始论文中给出了两种分裂节点的方法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（1）枚举所有不同树结构的贪心法</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现在的情况是只要知道树的结构，就能得到一个该结构下的最好分数，那如何确定树的结构呢？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一个想当然的方法是：不断地枚举不同树的结构，然后利用打分函数来寻找出一个最优结构的树，接着加入到模型中，不断重复这样的操作。而再一想，你会意识到要枚举的状态太多了，基本属于无穷种，那咋办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我们试下贪心法，从树深度0开始，每一节点都遍历所有的特征，比如年龄、性别等等，然后对于某个特征，先按照该特征里的值进行排序，然后线性扫描该特征进而确定最好的分割点，最后对所有特征进行分割后，我们选择所谓的增益Gain最高的那个特征，而Gain如何计算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drawing>
          <wp:inline distT="0" distB="0" distL="114300" distR="114300">
            <wp:extent cx="2651760" cy="731520"/>
            <wp:effectExtent l="0" t="0" r="15240" b="5080"/>
            <wp:docPr id="119" name="334E55B0-647D-440b-865C-3EC943EB4CBC-34" descr="/var/folders/6l/mjlt2gbj1c3d5t2t2g4cgqk00000gn/T/com.kingsoft.wpsoffice.mac/wpsoffice.pP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34E55B0-647D-440b-865C-3EC943EB4CBC-34" descr="/var/folders/6l/mjlt2gbj1c3d5t2t2g4cgqk00000gn/T/com.kingsoft.wpsoffice.mac/wpsoffice.pP3508wpsoffice"/>
                    <pic:cNvPicPr>
                      <a:picLocks noChangeAspect="1"/>
                    </pic:cNvPicPr>
                  </pic:nvPicPr>
                  <pic:blipFill>
                    <a:blip r:embed="rId58"/>
                    <a:stretch>
                      <a:fillRect/>
                    </a:stretch>
                  </pic:blipFill>
                  <pic:spPr>
                    <a:xfrm>
                      <a:off x="0" y="0"/>
                      <a:ext cx="2651760" cy="73152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t>换句话说，目标函数中的G/(H+λ)部分，表示着每一个叶子节点对当前模型损失的贡献程度，融合一下，得到Gain的计算表达式，如下</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i w:val="0"/>
          <w:caps w:val="0"/>
          <w:color w:val="333333"/>
          <w:spacing w:val="0"/>
          <w:sz w:val="24"/>
          <w:szCs w:val="24"/>
          <w:u w:val="none"/>
          <w:shd w:val="clear" w:fill="FFFFFF"/>
        </w:rPr>
      </w:pPr>
      <w:r>
        <w:rPr>
          <w:rFonts w:hint="eastAsia" w:asciiTheme="minorEastAsia" w:hAnsiTheme="minorEastAsia" w:eastAsiaTheme="minorEastAsia" w:cstheme="minorEastAsia"/>
          <w:b w:val="0"/>
          <w:i w:val="0"/>
          <w:caps w:val="0"/>
          <w:color w:val="333333"/>
          <w:spacing w:val="0"/>
          <w:sz w:val="24"/>
          <w:szCs w:val="24"/>
          <w:u w:val="none"/>
          <w:shd w:val="clear" w:fill="FFFFFF"/>
        </w:rPr>
        <w:drawing>
          <wp:inline distT="0" distB="0" distL="114300" distR="114300">
            <wp:extent cx="4244340" cy="585470"/>
            <wp:effectExtent l="0" t="0" r="22860" b="24130"/>
            <wp:docPr id="118" name="334E55B0-647D-440b-865C-3EC943EB4CBC-35" descr="/var/folders/6l/mjlt2gbj1c3d5t2t2g4cgqk00000gn/T/com.kingsoft.wpsoffice.mac/wpsoffice.DK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34E55B0-647D-440b-865C-3EC943EB4CBC-35" descr="/var/folders/6l/mjlt2gbj1c3d5t2t2g4cgqk00000gn/T/com.kingsoft.wpsoffice.mac/wpsoffice.DK3508wpsoffice"/>
                    <pic:cNvPicPr>
                      <a:picLocks noChangeAspect="1"/>
                    </pic:cNvPicPr>
                  </pic:nvPicPr>
                  <pic:blipFill>
                    <a:blip r:embed="rId59"/>
                    <a:stretch>
                      <a:fillRect/>
                    </a:stretch>
                  </pic:blipFill>
                  <pic:spPr>
                    <a:xfrm>
                      <a:off x="0" y="0"/>
                      <a:ext cx="4244340" cy="585470"/>
                    </a:xfrm>
                    <a:prstGeom prst="rect">
                      <a:avLst/>
                    </a:prstGeom>
                  </pic:spPr>
                </pic:pic>
              </a:graphicData>
            </a:graphic>
          </wp:inline>
        </w:drawing>
      </w:r>
    </w:p>
    <w:p>
      <w:pPr>
        <w:pStyle w:val="4"/>
        <w:jc w:val="center"/>
        <w:rPr>
          <w:rFonts w:hint="default"/>
        </w:rPr>
      </w:pPr>
      <w:r>
        <w:rPr>
          <w:rFonts w:hint="default"/>
        </w:rPr>
        <w:t>4.4 总结</w:t>
      </w:r>
    </w:p>
    <w:p>
      <w:pPr>
        <w:pStyle w:val="8"/>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在每一次迭代过程中增加一棵新树；</w:t>
      </w:r>
    </w:p>
    <w:p>
      <w:pPr>
        <w:pStyle w:val="8"/>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在每一次迭代开始计算Gi和Hi</w:t>
      </w:r>
    </w:p>
    <w:p>
      <w:pPr>
        <w:pStyle w:val="8"/>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利用这个统计数据贪心生成一棵树，目标函数如下</w:t>
      </w: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762885" cy="718820"/>
            <wp:effectExtent l="0" t="0" r="5715" b="17780"/>
            <wp:docPr id="116" name="334E55B0-647D-440b-865C-3EC943EB4CBC-36" descr="/var/folders/6l/mjlt2gbj1c3d5t2t2g4cgqk00000gn/T/com.kingsoft.wpsoffice.mac/wpsoffice.Fd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34E55B0-647D-440b-865C-3EC943EB4CBC-36" descr="/var/folders/6l/mjlt2gbj1c3d5t2t2g4cgqk00000gn/T/com.kingsoft.wpsoffice.mac/wpsoffice.Fd3508wpsoffice"/>
                    <pic:cNvPicPr>
                      <a:picLocks noChangeAspect="1"/>
                    </pic:cNvPicPr>
                  </pic:nvPicPr>
                  <pic:blipFill>
                    <a:blip r:embed="rId60"/>
                    <a:stretch>
                      <a:fillRect/>
                    </a:stretch>
                  </pic:blipFill>
                  <pic:spPr>
                    <a:xfrm>
                      <a:off x="0" y="0"/>
                      <a:ext cx="2762885" cy="718820"/>
                    </a:xfrm>
                    <a:prstGeom prst="rect">
                      <a:avLst/>
                    </a:prstGeom>
                  </pic:spPr>
                </pic:pic>
              </a:graphicData>
            </a:graphic>
          </wp:inline>
        </w:drawing>
      </w:r>
    </w:p>
    <w:p>
      <w:pPr>
        <w:pStyle w:val="8"/>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2268220" cy="358140"/>
            <wp:effectExtent l="0" t="0" r="17780" b="22860"/>
            <wp:docPr id="117" name="334E55B0-647D-440b-865C-3EC943EB4CBC-37" descr="/var/folders/6l/mjlt2gbj1c3d5t2t2g4cgqk00000gn/T/com.kingsoft.wpsoffice.mac/wpsoffice.FU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34E55B0-647D-440b-865C-3EC943EB4CBC-37" descr="/var/folders/6l/mjlt2gbj1c3d5t2t2g4cgqk00000gn/T/com.kingsoft.wpsoffice.mac/wpsoffice.FU3508wpsoffice"/>
                    <pic:cNvPicPr>
                      <a:picLocks noChangeAspect="1"/>
                    </pic:cNvPicPr>
                  </pic:nvPicPr>
                  <pic:blipFill>
                    <a:blip r:embed="rId61"/>
                    <a:stretch>
                      <a:fillRect/>
                    </a:stretch>
                  </pic:blipFill>
                  <pic:spPr>
                    <a:xfrm>
                      <a:off x="0" y="0"/>
                      <a:ext cx="2268220" cy="35814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可以预测下一个y值，继续迭代。</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上面这个目标函数跟实际的参数怎么联系起来，记得我们说过，回归树的参数：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1、选取哪个feature分裂节点呢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2、节点的预测值（总不能靠取平均值这么粗暴不讲道理的方式吧，好歹高级一点）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最终的策略就是：贪心 + 最优化（对的，二次最优化） 。</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通俗解释贪心策略：就是决策时刻按照当前目标最优化决定，说白了就是眼前利益最大化决定，“目光短浅”策略。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这里是怎么用贪心策略的呢，刚开始你有一群样本，放在第一个节点，这时候T=1，w多少呢，不知道，是求出来的，这时候所有样本的预测值都是w,带入样本的label数值，此时loss function变为</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3286125" cy="565150"/>
            <wp:effectExtent l="0" t="0" r="15875" b="19050"/>
            <wp:docPr id="115" name="334E55B0-647D-440b-865C-3EC943EB4CBC-38" descr="/var/folders/6l/mjlt2gbj1c3d5t2t2g4cgqk00000gn/T/com.kingsoft.wpsoffice.mac/wpsoffice.Bf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334E55B0-647D-440b-865C-3EC943EB4CBC-38" descr="/var/folders/6l/mjlt2gbj1c3d5t2t2g4cgqk00000gn/T/com.kingsoft.wpsoffice.mac/wpsoffice.Bf3508wpsoffice"/>
                    <pic:cNvPicPr>
                      <a:picLocks noChangeAspect="1"/>
                    </pic:cNvPicPr>
                  </pic:nvPicPr>
                  <pic:blipFill>
                    <a:blip r:embed="rId62"/>
                    <a:stretch>
                      <a:fillRect/>
                    </a:stretch>
                  </pic:blipFill>
                  <pic:spPr>
                    <a:xfrm>
                      <a:off x="0" y="0"/>
                      <a:ext cx="3286125" cy="56515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 • 如果这里的l(w−yi)误差表示用的是平方误差，那么上述函数就是一个关于w的二次函数求最小值，取最小值的点就是这个节点的预测值，最小的函数值为最小损失函数。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 • 本质上来讲，这就是一个二次函数最优化问题！但要是损失函数不是二次函数咋办？泰勒展开，不是二次的想办法近似为二次。</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接着来，接下来要选个feature分裂成两个节点，变成一棵弱小的树苗，那么需要</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1、确定分裂用的feature，how？最简单的是粗暴的枚举/穷举（嗯，够粗暴），然后选择loss function效果最好的那个；</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2、如何确立节点的w以及最小的loss function，大声告诉我怎么做？对，二次函数的求最值（计算二次的最值一般都有固定套路，即导数等于0的点） 。所以，选择一个feature分裂，计算loss function最小值，然后再选一个feature分裂，又得到一个loss function最小值，你枚举完，找一个效果最好的，把树给分裂，就得到了小树苗。</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在分裂的时候，你可以注意到，每次节点分裂，loss function被影响的只有这个节点的样本，因而每次分裂，计算分裂的增益（loss function的降低量）只需要关注打算分裂的那个节点的样本。</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总而言之，XGBoost使用了和CART回归树一样的想法，利用贪婪算法，遍历所有特征的所有特征划分点，不同的是使用的目标函数不一样。具体做法就是分裂后的目标函数值比单子叶子节点的目标函数的增益，同时为了限制树生长过深，还加了个阈值，只有当增益大于该阈值才进行分裂。</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以下便为设定的阈值</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jc w:val="center"/>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drawing>
          <wp:inline distT="0" distB="0" distL="114300" distR="114300">
            <wp:extent cx="4650105" cy="560070"/>
            <wp:effectExtent l="0" t="0" r="23495" b="24130"/>
            <wp:docPr id="114" name="334E55B0-647D-440b-865C-3EC943EB4CBC-39" descr="/var/folders/6l/mjlt2gbj1c3d5t2t2g4cgqk00000gn/T/com.kingsoft.wpsoffice.mac/wpsoffice.vC3508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34E55B0-647D-440b-865C-3EC943EB4CBC-39" descr="/var/folders/6l/mjlt2gbj1c3d5t2t2g4cgqk00000gn/T/com.kingsoft.wpsoffice.mac/wpsoffice.vC3508wpsoffice"/>
                    <pic:cNvPicPr>
                      <a:picLocks noChangeAspect="1"/>
                    </pic:cNvPicPr>
                  </pic:nvPicPr>
                  <pic:blipFill>
                    <a:blip r:embed="rId63"/>
                    <a:stretch>
                      <a:fillRect/>
                    </a:stretch>
                  </pic:blipFill>
                  <pic:spPr>
                    <a:xfrm>
                      <a:off x="0" y="0"/>
                      <a:ext cx="4650105" cy="560070"/>
                    </a:xfrm>
                    <a:prstGeom prst="rect">
                      <a:avLst/>
                    </a:prstGeom>
                  </pic:spPr>
                </pic:pic>
              </a:graphicData>
            </a:graphic>
          </wp:inline>
        </w:drawing>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从而继续分裂，形成一棵树，再形成一棵树，每次在上一次的预测基础上取最优进一步分裂/建树，是不是贪心策略？</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凡是这种循环迭代的方式必定有停止条件，什么时候停止呢？简言之，设置树的最大深度、当样本权重和小于设定阈值时停止生长以防止过拟合。具体而言，则</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1、当引入的分裂带来的增益小于设定阀值的时候，我们可以忽略掉这个分裂，所以并不是每一次分裂loss function整体都会增加的，有点预剪枝的意思，阈值参数为（即正则项里叶子节点数T的系数）；</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2、当树达到最大深度时则停止建立决策树，设置一个超参数max_depth，避免树太深导致学习局部样本，从而过拟合；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Autospacing="0" w:afterAutospacing="0" w:line="360" w:lineRule="auto"/>
        <w:ind w:left="0" w:leftChars="0" w:right="0" w:rightChars="0" w:firstLine="480" w:firstLineChars="200"/>
        <w:textAlignment w:val="auto"/>
        <w:outlineLvl w:val="9"/>
        <w:rPr>
          <w:rFonts w:hint="eastAsia" w:ascii="宋体" w:hAnsi="宋体" w:eastAsia="宋体" w:cs="宋体"/>
          <w:b w:val="0"/>
          <w:i w:val="0"/>
          <w:caps w:val="0"/>
          <w:color w:val="333333"/>
          <w:spacing w:val="0"/>
          <w:sz w:val="24"/>
          <w:szCs w:val="24"/>
          <w:u w:val="none"/>
          <w:shd w:val="clear" w:fill="FFFFFF"/>
        </w:rPr>
      </w:pPr>
      <w:r>
        <w:rPr>
          <w:rFonts w:hint="eastAsia" w:ascii="宋体" w:hAnsi="宋体" w:eastAsia="宋体" w:cs="宋体"/>
          <w:b w:val="0"/>
          <w:i w:val="0"/>
          <w:caps w:val="0"/>
          <w:color w:val="333333"/>
          <w:spacing w:val="0"/>
          <w:sz w:val="24"/>
          <w:szCs w:val="24"/>
          <w:u w:val="none"/>
          <w:shd w:val="clear" w:fill="FFFFFF"/>
        </w:rPr>
        <w:t xml:space="preserve">3、当样本权重和小于设定阈值时则停止建树。什么意思呢，即涉及到一个超参数-最小的样本权重和min_child_weight，和GBM的 min_child_leaf 参数类似，但不完全一样。大意就是一个叶子节点样本太少了，也终止同样是防止过拟合； </w:t>
      </w:r>
    </w:p>
    <w:p>
      <w:pPr>
        <w:pStyle w:val="3"/>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t>5 总结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31" w:firstLineChars="0"/>
        <w:jc w:val="both"/>
        <w:textAlignment w:val="auto"/>
        <w:outlineLvl w:val="9"/>
        <w:rPr>
          <w:rFonts w:hint="eastAsia" w:ascii="宋体" w:hAnsi="宋体" w:eastAsia="宋体" w:cs="宋体"/>
          <w:sz w:val="24"/>
          <w:szCs w:val="24"/>
        </w:rPr>
      </w:pPr>
      <w:bookmarkStart w:id="3" w:name="_GoBack"/>
      <w:r>
        <w:rPr>
          <w:rFonts w:hint="eastAsia" w:ascii="宋体" w:hAnsi="宋体" w:eastAsia="宋体" w:cs="宋体"/>
          <w:sz w:val="24"/>
          <w:szCs w:val="24"/>
        </w:rPr>
        <w:t>通过对xgboost算法的探索以及数学原理分析，我们学习并且了解来xgboost的整个来龙去脉，从基本的决策树开始，到回归树与分类树的构建，再形成基本的提升树，最后再提升树的基础之上，加上正则化项，迭代生成一棵回归树，这就是xgboost。</w:t>
      </w:r>
    </w:p>
    <w:bookmarkEnd w:id="3"/>
    <w:p>
      <w:pPr>
        <w:pStyle w:val="3"/>
        <w:jc w:val="center"/>
        <w:rPr>
          <w:rFonts w:hint="eastAsia" w:asciiTheme="majorEastAsia" w:hAnsiTheme="majorEastAsia" w:eastAsiaTheme="majorEastAsia" w:cstheme="majorEastAsia"/>
        </w:rPr>
      </w:pPr>
      <w:r>
        <w:rPr>
          <w:rFonts w:hint="eastAsia" w:asciiTheme="majorEastAsia" w:hAnsiTheme="majorEastAsia" w:eastAsiaTheme="majorEastAsia" w:cstheme="majorEastAsia"/>
        </w:rPr>
        <w:t>参考文献：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[1]、Breiman, L., J. Friedman, C. J. Stone, and R. A. Olshen. (1984). Classification and Regression Trees. Chapman &amp; Hall/CRC, Boca Raton, FL.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[2]、</w:t>
      </w:r>
      <w:r>
        <w:rPr>
          <w:rFonts w:hint="default" w:ascii="Times New Roman" w:hAnsi="Times New Roman" w:eastAsia="Microsoft YaHei" w:cs="Times New Roman"/>
          <w:b w:val="0"/>
          <w:i w:val="0"/>
          <w:caps w:val="0"/>
          <w:color w:val="333333"/>
          <w:spacing w:val="0"/>
          <w:sz w:val="24"/>
          <w:szCs w:val="24"/>
          <w:u w:val="none"/>
          <w:shd w:val="clear" w:fill="FFFFFF"/>
          <w:lang w:eastAsia="zh-CN"/>
        </w:rPr>
        <w:t>Brodley, C. E. and P. E. Utgoff. (1995). “Multivariate decision trees.” Machine Learning, 19(1):45-77.</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[3]、</w:t>
      </w:r>
      <w:r>
        <w:rPr>
          <w:rFonts w:hint="default" w:ascii="Times New Roman" w:hAnsi="Times New Roman" w:eastAsia="Microsoft YaHei" w:cs="Times New Roman"/>
          <w:b w:val="0"/>
          <w:i w:val="0"/>
          <w:caps w:val="0"/>
          <w:color w:val="333333"/>
          <w:spacing w:val="0"/>
          <w:sz w:val="24"/>
          <w:szCs w:val="24"/>
          <w:u w:val="none"/>
          <w:shd w:val="clear" w:fill="FFFFFF"/>
          <w:lang w:eastAsia="zh-CN"/>
        </w:rPr>
        <w:t>Guo, H. and S. B. Gelfand. (1992). “Classification trees with neural network feature extraction.” IEEE Transactions on Neural Networks, 3(6):923-933.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[4]、</w:t>
      </w:r>
      <w:r>
        <w:rPr>
          <w:rFonts w:hint="default" w:ascii="Times New Roman" w:hAnsi="Times New Roman" w:eastAsia="Microsoft YaHei" w:cs="Times New Roman"/>
          <w:b w:val="0"/>
          <w:i w:val="0"/>
          <w:caps w:val="0"/>
          <w:color w:val="333333"/>
          <w:spacing w:val="0"/>
          <w:sz w:val="24"/>
          <w:szCs w:val="24"/>
          <w:u w:val="none"/>
          <w:shd w:val="clear" w:fill="FFFFFF"/>
          <w:lang w:eastAsia="zh-CN"/>
        </w:rPr>
        <w:t>Mingers, J. (1989a). “An empirical comparison of pruning methods for decision tree induction.” Machine Learning, 4(2):227-243.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[5]、</w:t>
      </w:r>
      <w:r>
        <w:rPr>
          <w:rFonts w:hint="default" w:ascii="Times New Roman" w:hAnsi="Times New Roman" w:eastAsia="Microsoft YaHei" w:cs="Times New Roman"/>
          <w:b w:val="0"/>
          <w:i w:val="0"/>
          <w:caps w:val="0"/>
          <w:color w:val="333333"/>
          <w:spacing w:val="0"/>
          <w:sz w:val="24"/>
          <w:szCs w:val="24"/>
          <w:u w:val="none"/>
          <w:shd w:val="clear" w:fill="FFFFFF"/>
          <w:lang w:eastAsia="zh-CN"/>
        </w:rPr>
        <w:t>Mingers, J. (1989b). “An empirical comparison of selection measures for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decision-tree induction.” Machine Learning, 3(4):319-342.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[6]、</w:t>
      </w:r>
      <w:r>
        <w:rPr>
          <w:rFonts w:hint="default" w:ascii="Times New Roman" w:hAnsi="Times New Roman" w:eastAsia="Microsoft YaHei" w:cs="Times New Roman"/>
          <w:b w:val="0"/>
          <w:i w:val="0"/>
          <w:caps w:val="0"/>
          <w:color w:val="333333"/>
          <w:spacing w:val="0"/>
          <w:sz w:val="24"/>
          <w:szCs w:val="24"/>
          <w:u w:val="none"/>
          <w:shd w:val="clear" w:fill="FFFFFF"/>
          <w:lang w:eastAsia="zh-CN"/>
        </w:rPr>
        <w:t>Murthy, S. K. (1998). “Automatic construction of decision trees from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A multi-disciplinary survey.” Data Mining and Knowledge Discovery, 2(4)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345-389.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[7]、</w:t>
      </w:r>
      <w:r>
        <w:rPr>
          <w:rFonts w:hint="default" w:ascii="Times New Roman" w:hAnsi="Times New Roman" w:eastAsia="Microsoft YaHei" w:cs="Times New Roman"/>
          <w:b w:val="0"/>
          <w:i w:val="0"/>
          <w:caps w:val="0"/>
          <w:color w:val="333333"/>
          <w:spacing w:val="0"/>
          <w:sz w:val="24"/>
          <w:szCs w:val="24"/>
          <w:u w:val="none"/>
          <w:shd w:val="clear" w:fill="FFFFFF"/>
          <w:lang w:eastAsia="zh-CN"/>
        </w:rPr>
        <w:t>Murthy, S. K., S. Kasif, and S. Salzberg. (1994). “A system for induction ofoblique decision trees.” Journal of Artificial Intelligence Research, 2:1-32.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[8]、</w:t>
      </w:r>
      <w:r>
        <w:rPr>
          <w:rFonts w:hint="default" w:ascii="Times New Roman" w:hAnsi="Times New Roman" w:eastAsia="Microsoft YaHei" w:cs="Times New Roman"/>
          <w:b w:val="0"/>
          <w:i w:val="0"/>
          <w:caps w:val="0"/>
          <w:color w:val="333333"/>
          <w:spacing w:val="0"/>
          <w:sz w:val="24"/>
          <w:szCs w:val="24"/>
          <w:u w:val="none"/>
          <w:shd w:val="clear" w:fill="FFFFFF"/>
          <w:lang w:eastAsia="zh-CN"/>
        </w:rPr>
        <w:t>Quinlan, J. R. (1979). “Discovering rules by induction from large collections ofexamples.” In Expert Systems in the Micro-electronic Age (D. Michie, 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168-201, Edinburgh University Press, Edinburgh, UK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[9]、</w:t>
      </w:r>
      <w:r>
        <w:rPr>
          <w:rFonts w:hint="default" w:ascii="Times New Roman" w:hAnsi="Times New Roman" w:eastAsia="Microsoft YaHei" w:cs="Times New Roman"/>
          <w:b w:val="0"/>
          <w:i w:val="0"/>
          <w:caps w:val="0"/>
          <w:color w:val="333333"/>
          <w:spacing w:val="0"/>
          <w:sz w:val="24"/>
          <w:szCs w:val="24"/>
          <w:u w:val="none"/>
          <w:shd w:val="clear" w:fill="FFFFFF"/>
        </w:rPr>
        <w:t>Breiman, L. (1996a). “Bagging predictors.” Machine Learning, 24(2):123-140.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[10]、</w:t>
      </w:r>
      <w:r>
        <w:rPr>
          <w:rFonts w:hint="default" w:ascii="Times New Roman" w:hAnsi="Times New Roman" w:eastAsia="Microsoft YaHei" w:cs="Times New Roman"/>
          <w:b w:val="0"/>
          <w:i w:val="0"/>
          <w:caps w:val="0"/>
          <w:color w:val="333333"/>
          <w:spacing w:val="0"/>
          <w:sz w:val="24"/>
          <w:szCs w:val="24"/>
          <w:u w:val="none"/>
          <w:shd w:val="clear" w:fill="FFFFFF"/>
        </w:rPr>
        <w:t>Breiman, L. (1996b). “Stacked regressions.” Machine Learning, 24(1):49-64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[11]、</w:t>
      </w:r>
      <w:r>
        <w:rPr>
          <w:rFonts w:hint="default" w:ascii="Times New Roman" w:hAnsi="Times New Roman" w:eastAsia="Microsoft YaHei" w:cs="Times New Roman"/>
          <w:b w:val="0"/>
          <w:i w:val="0"/>
          <w:caps w:val="0"/>
          <w:color w:val="333333"/>
          <w:spacing w:val="0"/>
          <w:sz w:val="24"/>
          <w:szCs w:val="24"/>
          <w:u w:val="none"/>
          <w:shd w:val="clear" w:fill="FFFFFF"/>
        </w:rPr>
        <w:t>Breiman, L. (2000). “Randomizing outputs to increase prediction accuracy.”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Machine Learning, 40(3):113-120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[12]、</w:t>
      </w:r>
      <w:r>
        <w:rPr>
          <w:rFonts w:hint="default" w:ascii="Times New Roman" w:hAnsi="Times New Roman" w:eastAsia="Microsoft YaHei" w:cs="Times New Roman"/>
          <w:b w:val="0"/>
          <w:i w:val="0"/>
          <w:caps w:val="0"/>
          <w:color w:val="333333"/>
          <w:spacing w:val="0"/>
          <w:sz w:val="24"/>
          <w:szCs w:val="24"/>
          <w:u w:val="none"/>
          <w:shd w:val="clear" w:fill="FFFFFF"/>
        </w:rPr>
        <w:t>Breiman, L. (2001a). “Random forests.” Machine Learning, 45(1):5 32.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[13]、</w:t>
      </w:r>
      <w:r>
        <w:rPr>
          <w:rFonts w:hint="default" w:ascii="Times New Roman" w:hAnsi="Times New Roman" w:eastAsia="Microsoft YaHei" w:cs="Times New Roman"/>
          <w:b w:val="0"/>
          <w:i w:val="0"/>
          <w:caps w:val="0"/>
          <w:color w:val="333333"/>
          <w:spacing w:val="0"/>
          <w:sz w:val="24"/>
          <w:szCs w:val="24"/>
          <w:u w:val="none"/>
          <w:shd w:val="clear" w:fill="FFFFFF"/>
        </w:rPr>
        <w:t>Breiman, L. (2001b). “Using iterated bagging to debias regressions.” Machine Learning, 45(3):261-277</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[14]、</w:t>
      </w:r>
      <w:r>
        <w:rPr>
          <w:rFonts w:hint="default" w:ascii="Times New Roman" w:hAnsi="Times New Roman" w:eastAsia="Microsoft YaHei" w:cs="Times New Roman"/>
          <w:b w:val="0"/>
          <w:i w:val="0"/>
          <w:caps w:val="0"/>
          <w:color w:val="333333"/>
          <w:spacing w:val="0"/>
          <w:sz w:val="24"/>
          <w:szCs w:val="24"/>
          <w:u w:val="none"/>
          <w:shd w:val="clear" w:fill="FFFFFF"/>
        </w:rPr>
        <w:t>Clarke, B. (2003). “Comparing Bayes model averaging and stacking when model approximation error cannot be ignored.” Journal of Machine Learning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Research, 4:683-712.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[15]、</w:t>
      </w:r>
      <w:r>
        <w:rPr>
          <w:rFonts w:hint="default" w:ascii="Times New Roman" w:hAnsi="Times New Roman" w:eastAsia="Microsoft YaHei" w:cs="Times New Roman"/>
          <w:b w:val="0"/>
          <w:i w:val="0"/>
          <w:caps w:val="0"/>
          <w:color w:val="333333"/>
          <w:spacing w:val="0"/>
          <w:sz w:val="24"/>
          <w:szCs w:val="24"/>
          <w:u w:val="none"/>
          <w:shd w:val="clear" w:fill="FFFFFF"/>
        </w:rPr>
        <w:t>Demiriz, A., K. P. Bennett, and J. Shawe-Taylor. (2008). “Linear programming Boosting via column generation.” Machine Learning, 46(1-3):225-254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Dietterich, T. G. (2000). “Ensemble methods in machine learning.” In Pro-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ceedings of the 1st International Workshop on Multiple Classifier Systems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(MCS), 1-15, Cagliari, Italy.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[16]、</w:t>
      </w:r>
      <w:r>
        <w:rPr>
          <w:rFonts w:hint="default" w:ascii="Times New Roman" w:hAnsi="Times New Roman" w:eastAsia="Microsoft YaHei" w:cs="Times New Roman"/>
          <w:b w:val="0"/>
          <w:i w:val="0"/>
          <w:caps w:val="0"/>
          <w:color w:val="333333"/>
          <w:spacing w:val="0"/>
          <w:sz w:val="24"/>
          <w:szCs w:val="24"/>
          <w:u w:val="none"/>
          <w:shd w:val="clear" w:fill="FFFFFF"/>
        </w:rPr>
        <w:t>Dietterich, T. G. and G. Bakiri. (1995). “Solving multiclass learning problems via error-correcting output codes.” Journal of Artificial Intelligence 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search, 2:263-286.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lang w:eastAsia="zh-CN"/>
        </w:rPr>
        <w:t>[17]、</w:t>
      </w:r>
      <w:r>
        <w:rPr>
          <w:rFonts w:hint="default" w:ascii="Times New Roman" w:hAnsi="Times New Roman" w:eastAsia="Microsoft YaHei" w:cs="Times New Roman"/>
          <w:b w:val="0"/>
          <w:i w:val="0"/>
          <w:caps w:val="0"/>
          <w:color w:val="333333"/>
          <w:spacing w:val="0"/>
          <w:sz w:val="24"/>
          <w:szCs w:val="24"/>
          <w:u w:val="none"/>
          <w:shd w:val="clear" w:fill="FFFFFF"/>
        </w:rPr>
        <w:t>Freund, Y. and R. E. Schapire. (1997). “A decision-theoretic generalization of on-line learning and an application to boosting.” Journal of Computer 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tLeast"/>
        <w:ind w:left="0" w:right="0" w:firstLine="0"/>
        <w:rPr>
          <w:rFonts w:hint="default" w:ascii="Times New Roman" w:hAnsi="Times New Roman" w:eastAsia="Microsoft YaHei" w:cs="Times New Roman"/>
          <w:b w:val="0"/>
          <w:i w:val="0"/>
          <w:caps w:val="0"/>
          <w:color w:val="333333"/>
          <w:spacing w:val="0"/>
          <w:sz w:val="24"/>
          <w:szCs w:val="24"/>
          <w:u w:val="none"/>
          <w:shd w:val="clear" w:fill="FFFFFF"/>
        </w:rPr>
      </w:pPr>
      <w:r>
        <w:rPr>
          <w:rFonts w:hint="default" w:ascii="Times New Roman" w:hAnsi="Times New Roman" w:eastAsia="Microsoft YaHei" w:cs="Times New Roman"/>
          <w:b w:val="0"/>
          <w:i w:val="0"/>
          <w:caps w:val="0"/>
          <w:color w:val="333333"/>
          <w:spacing w:val="0"/>
          <w:sz w:val="24"/>
          <w:szCs w:val="24"/>
          <w:u w:val="none"/>
          <w:shd w:val="clear" w:fill="FFFFFF"/>
        </w:rPr>
        <w:t>System Sciences, 55(1):119-139.</w:t>
      </w:r>
    </w:p>
    <w:p>
      <w:pPr>
        <w:spacing w:line="360" w:lineRule="auto"/>
        <w:rPr>
          <w:rFonts w:hint="eastAsia" w:ascii="仿宋" w:hAnsi="仿宋" w:eastAsia="仿宋" w:cs="仿宋"/>
          <w:color w:val="000000"/>
          <w:sz w:val="24"/>
          <w:szCs w:val="24"/>
          <w:shd w:val="clear" w:color="auto" w:fill="FFFFFF"/>
        </w:rPr>
      </w:pPr>
    </w:p>
    <w:sectPr>
      <w:footerReference r:id="rId3" w:type="default"/>
      <w:footerReference r:id="rId4" w:type="even"/>
      <w:pgSz w:w="11906" w:h="16838"/>
      <w:pgMar w:top="1417" w:right="1418" w:bottom="1417" w:left="1418"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 SD Gothic Neo">
    <w:panose1 w:val="02000300000000000000"/>
    <w:charset w:val="86"/>
    <w:family w:val="auto"/>
    <w:pitch w:val="default"/>
    <w:sig w:usb0="00000203" w:usb1="21D12C10" w:usb2="00000010" w:usb3="00000000" w:csb0="00280005" w:csb1="00000000"/>
  </w:font>
  <w:font w:name="等线">
    <w:altName w:val="汉仪中等线KW"/>
    <w:panose1 w:val="00000000000000000000"/>
    <w:charset w:val="86"/>
    <w:family w:val="script"/>
    <w:pitch w:val="default"/>
    <w:sig w:usb0="00000000" w:usb1="00000000" w:usb2="00000016" w:usb3="00000000" w:csb0="0004000F" w:csb1="00000000"/>
  </w:font>
  <w:font w:name="等线 Light">
    <w:altName w:val="汉仪中等线KW"/>
    <w:panose1 w:val="00000000000000000000"/>
    <w:charset w:val="86"/>
    <w:family w:val="script"/>
    <w:pitch w:val="default"/>
    <w:sig w:usb0="00000000" w:usb1="00000000" w:usb2="00000016" w:usb3="00000000" w:csb0="0004000F" w:csb1="00000000"/>
  </w:font>
  <w:font w:name="仿宋">
    <w:altName w:val="汉仪仿宋KW"/>
    <w:panose1 w:val="02010609060101010101"/>
    <w:charset w:val="86"/>
    <w:family w:val="auto"/>
    <w:pitch w:val="default"/>
    <w:sig w:usb0="00000000" w:usb1="00000000" w:usb2="00000000" w:usb3="00000000" w:csb0="00160000" w:csb1="00000000"/>
  </w:font>
  <w:font w:name="黑体">
    <w:altName w:val="汉仪中黑KW"/>
    <w:panose1 w:val="02010609060101010101"/>
    <w:charset w:val="86"/>
    <w:family w:val="auto"/>
    <w:pitch w:val="default"/>
    <w:sig w:usb0="00000000" w:usb1="00000000" w:usb2="00000000" w:usb3="00000000" w:csb0="00160000" w:csb1="00000000"/>
  </w:font>
  <w:font w:name="Cambria Math">
    <w:altName w:val="苹方-简"/>
    <w:panose1 w:val="02040503050406030204"/>
    <w:charset w:val="00"/>
    <w:family w:val="roman"/>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Hiragino Sans CNS">
    <w:panose1 w:val="020B0300000000000000"/>
    <w:charset w:val="86"/>
    <w:family w:val="auto"/>
    <w:pitch w:val="default"/>
    <w:sig w:usb0="A00002FF" w:usb1="28CFFDFA" w:usb2="00000016" w:usb3="00000000" w:csb0="00120005" w:csb1="00000000"/>
  </w:font>
  <w:font w:name="汉仪中等线KW">
    <w:panose1 w:val="01010104010101010101"/>
    <w:charset w:val="86"/>
    <w:family w:val="auto"/>
    <w:pitch w:val="default"/>
    <w:sig w:usb0="800002BF" w:usb1="004F7CFA"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宋体-简">
    <w:panose1 w:val="02010800040101010101"/>
    <w:charset w:val="86"/>
    <w:family w:val="auto"/>
    <w:pitch w:val="default"/>
    <w:sig w:usb0="00000001" w:usb1="080F0000" w:usb2="00000000" w:usb3="00000000" w:csb0="00040000" w:csb1="00000000"/>
  </w:font>
  <w:font w:name="兰亭黑-简">
    <w:panose1 w:val="02000000000000000000"/>
    <w:charset w:val="86"/>
    <w:family w:val="auto"/>
    <w:pitch w:val="default"/>
    <w:sig w:usb0="00000001" w:usb1="08000000" w:usb2="00000000" w:usb3="00000000" w:csb0="00040000" w:csb1="00000000"/>
  </w:font>
  <w:font w:name="仿宋">
    <w:altName w:val="汉仪仿宋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helvetica">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rPr>
        <w:rStyle w:val="12"/>
      </w:rPr>
      <w:fldChar w:fldCharType="begin"/>
    </w:r>
    <w:r>
      <w:rPr>
        <w:rStyle w:val="12"/>
      </w:rPr>
      <w:instrText xml:space="preserve">PAGE  </w:instrText>
    </w:r>
    <w:r>
      <w:rPr>
        <w:rStyle w:val="12"/>
      </w:rPr>
      <w:fldChar w:fldCharType="separate"/>
    </w:r>
    <w:r>
      <w:rPr>
        <w:rStyle w:val="12"/>
      </w:rPr>
      <w:t>1</w:t>
    </w:r>
    <w:r>
      <w:rPr>
        <w:rStyle w:val="12"/>
      </w:rPr>
      <w:fldChar w:fldCharType="end"/>
    </w: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C695CD"/>
    <w:multiLevelType w:val="singleLevel"/>
    <w:tmpl w:val="5CC695CD"/>
    <w:lvl w:ilvl="0" w:tentative="0">
      <w:start w:val="1"/>
      <w:numFmt w:val="decimalEnclosedCircleChinese"/>
      <w:suff w:val="nothing"/>
      <w:lvlText w:val="%1　"/>
      <w:lvlJc w:val="left"/>
      <w:pPr>
        <w:ind w:left="0" w:leftChars="0" w:firstLine="400" w:firstLineChars="0"/>
      </w:pPr>
      <w:rPr>
        <w:rFonts w:hint="eastAsia"/>
      </w:rPr>
    </w:lvl>
  </w:abstractNum>
  <w:abstractNum w:abstractNumId="1">
    <w:nsid w:val="5CC69646"/>
    <w:multiLevelType w:val="singleLevel"/>
    <w:tmpl w:val="5CC69646"/>
    <w:lvl w:ilvl="0" w:tentative="0">
      <w:start w:val="1"/>
      <w:numFmt w:val="decimal"/>
      <w:suff w:val="nothing"/>
      <w:lvlText w:val="%1、"/>
      <w:lvlJc w:val="left"/>
    </w:lvl>
  </w:abstractNum>
  <w:abstractNum w:abstractNumId="2">
    <w:nsid w:val="5CC698EF"/>
    <w:multiLevelType w:val="singleLevel"/>
    <w:tmpl w:val="5CC698EF"/>
    <w:lvl w:ilvl="0" w:tentative="0">
      <w:start w:val="1"/>
      <w:numFmt w:val="decimalEnclosedCircleChinese"/>
      <w:suff w:val="nothing"/>
      <w:lvlText w:val="%1　"/>
      <w:lvlJc w:val="left"/>
      <w:pPr>
        <w:ind w:left="0" w:leftChars="0" w:firstLine="400" w:firstLineChars="0"/>
      </w:pPr>
      <w:rPr>
        <w:rFonts w:hint="eastAsia"/>
      </w:rPr>
    </w:lvl>
  </w:abstractNum>
  <w:abstractNum w:abstractNumId="3">
    <w:nsid w:val="5CC69B44"/>
    <w:multiLevelType w:val="singleLevel"/>
    <w:tmpl w:val="5CC69B44"/>
    <w:lvl w:ilvl="0" w:tentative="0">
      <w:start w:val="1"/>
      <w:numFmt w:val="decimalEnclosedCircleChinese"/>
      <w:suff w:val="nothing"/>
      <w:lvlText w:val="%1　"/>
      <w:lvlJc w:val="left"/>
      <w:pPr>
        <w:ind w:left="0" w:leftChars="0" w:firstLine="400" w:firstLineChars="0"/>
      </w:pPr>
      <w:rPr>
        <w:rFonts w:hint="eastAsia"/>
      </w:rPr>
    </w:lvl>
  </w:abstractNum>
  <w:abstractNum w:abstractNumId="4">
    <w:nsid w:val="5CC6A2C1"/>
    <w:multiLevelType w:val="singleLevel"/>
    <w:tmpl w:val="5CC6A2C1"/>
    <w:lvl w:ilvl="0" w:tentative="0">
      <w:start w:val="1"/>
      <w:numFmt w:val="decimalEnclosedCircleChinese"/>
      <w:suff w:val="nothing"/>
      <w:lvlText w:val="%1　"/>
      <w:lvlJc w:val="left"/>
      <w:pPr>
        <w:ind w:left="0" w:leftChars="0" w:firstLine="400" w:firstLineChars="0"/>
      </w:pPr>
      <w:rPr>
        <w:rFonts w:hint="eastAsia"/>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64"/>
    <w:rsid w:val="0000368D"/>
    <w:rsid w:val="00004246"/>
    <w:rsid w:val="00006775"/>
    <w:rsid w:val="00006D28"/>
    <w:rsid w:val="00007E09"/>
    <w:rsid w:val="0001242B"/>
    <w:rsid w:val="000170CD"/>
    <w:rsid w:val="00044DF7"/>
    <w:rsid w:val="000518F4"/>
    <w:rsid w:val="0006520C"/>
    <w:rsid w:val="00092CB4"/>
    <w:rsid w:val="000A523C"/>
    <w:rsid w:val="000F334B"/>
    <w:rsid w:val="000F63B1"/>
    <w:rsid w:val="001B2BA4"/>
    <w:rsid w:val="001C70D0"/>
    <w:rsid w:val="001D3434"/>
    <w:rsid w:val="0020157A"/>
    <w:rsid w:val="0024664E"/>
    <w:rsid w:val="00262191"/>
    <w:rsid w:val="00273771"/>
    <w:rsid w:val="002738F9"/>
    <w:rsid w:val="00282143"/>
    <w:rsid w:val="002E1839"/>
    <w:rsid w:val="003446AC"/>
    <w:rsid w:val="003470FD"/>
    <w:rsid w:val="00357783"/>
    <w:rsid w:val="00365C85"/>
    <w:rsid w:val="00383DCD"/>
    <w:rsid w:val="003A5B0A"/>
    <w:rsid w:val="003A646D"/>
    <w:rsid w:val="003D1AE2"/>
    <w:rsid w:val="0041328D"/>
    <w:rsid w:val="00487503"/>
    <w:rsid w:val="004B5BD7"/>
    <w:rsid w:val="0052322F"/>
    <w:rsid w:val="005256B0"/>
    <w:rsid w:val="00540EFF"/>
    <w:rsid w:val="00554875"/>
    <w:rsid w:val="00563814"/>
    <w:rsid w:val="005D613B"/>
    <w:rsid w:val="00662213"/>
    <w:rsid w:val="00670041"/>
    <w:rsid w:val="006706C3"/>
    <w:rsid w:val="006A6616"/>
    <w:rsid w:val="006A7958"/>
    <w:rsid w:val="006F4524"/>
    <w:rsid w:val="007317AC"/>
    <w:rsid w:val="00747C0D"/>
    <w:rsid w:val="0075645E"/>
    <w:rsid w:val="00771C0E"/>
    <w:rsid w:val="007805B6"/>
    <w:rsid w:val="007D48E1"/>
    <w:rsid w:val="007F0742"/>
    <w:rsid w:val="00806407"/>
    <w:rsid w:val="00860472"/>
    <w:rsid w:val="00862855"/>
    <w:rsid w:val="008764DD"/>
    <w:rsid w:val="00880CA2"/>
    <w:rsid w:val="00883734"/>
    <w:rsid w:val="008B3C8A"/>
    <w:rsid w:val="008E4532"/>
    <w:rsid w:val="008E7F03"/>
    <w:rsid w:val="008F1437"/>
    <w:rsid w:val="008F7823"/>
    <w:rsid w:val="00903418"/>
    <w:rsid w:val="009415D2"/>
    <w:rsid w:val="009537E8"/>
    <w:rsid w:val="00982563"/>
    <w:rsid w:val="009B4A38"/>
    <w:rsid w:val="009B5FA2"/>
    <w:rsid w:val="009C7791"/>
    <w:rsid w:val="009C7F6E"/>
    <w:rsid w:val="009E62A4"/>
    <w:rsid w:val="009E7F71"/>
    <w:rsid w:val="00A071EA"/>
    <w:rsid w:val="00A73269"/>
    <w:rsid w:val="00A82D4A"/>
    <w:rsid w:val="00AD6D4C"/>
    <w:rsid w:val="00B0578F"/>
    <w:rsid w:val="00B20C18"/>
    <w:rsid w:val="00B23F6B"/>
    <w:rsid w:val="00B372C4"/>
    <w:rsid w:val="00B37D1D"/>
    <w:rsid w:val="00B435D0"/>
    <w:rsid w:val="00B44D43"/>
    <w:rsid w:val="00B61DBF"/>
    <w:rsid w:val="00B66FFA"/>
    <w:rsid w:val="00C30903"/>
    <w:rsid w:val="00C33B33"/>
    <w:rsid w:val="00C53205"/>
    <w:rsid w:val="00C55164"/>
    <w:rsid w:val="00C834A1"/>
    <w:rsid w:val="00CC008F"/>
    <w:rsid w:val="00CF7EE7"/>
    <w:rsid w:val="00D15FD0"/>
    <w:rsid w:val="00D34CF0"/>
    <w:rsid w:val="00D36856"/>
    <w:rsid w:val="00D4343D"/>
    <w:rsid w:val="00D971FC"/>
    <w:rsid w:val="00DD0BBB"/>
    <w:rsid w:val="00DF3D55"/>
    <w:rsid w:val="00E012DF"/>
    <w:rsid w:val="00E23DE7"/>
    <w:rsid w:val="00E84A7F"/>
    <w:rsid w:val="00EB5971"/>
    <w:rsid w:val="00F15253"/>
    <w:rsid w:val="00F2576C"/>
    <w:rsid w:val="00F44206"/>
    <w:rsid w:val="00F55043"/>
    <w:rsid w:val="00FA0A85"/>
    <w:rsid w:val="00FA1F0A"/>
    <w:rsid w:val="00FB11DB"/>
    <w:rsid w:val="00FB7F89"/>
    <w:rsid w:val="00FD0CBF"/>
    <w:rsid w:val="00FD2D27"/>
    <w:rsid w:val="00FF321F"/>
    <w:rsid w:val="00FF685B"/>
    <w:rsid w:val="0BFEF847"/>
    <w:rsid w:val="41F60C95"/>
    <w:rsid w:val="52A94C4F"/>
    <w:rsid w:val="68A1256F"/>
    <w:rsid w:val="ED7D5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100" w:after="10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40" w:after="4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6">
    <w:name w:val="footer"/>
    <w:basedOn w:val="1"/>
    <w:link w:val="22"/>
    <w:unhideWhenUsed/>
    <w:qFormat/>
    <w:uiPriority w:val="99"/>
    <w:pPr>
      <w:tabs>
        <w:tab w:val="center" w:pos="4153"/>
        <w:tab w:val="right" w:pos="8306"/>
      </w:tabs>
      <w:snapToGrid w:val="0"/>
      <w:jc w:val="left"/>
    </w:pPr>
    <w:rPr>
      <w:sz w:val="18"/>
      <w:szCs w:val="18"/>
    </w:rPr>
  </w:style>
  <w:style w:type="paragraph" w:styleId="7">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nhideWhenUsed/>
    <w:qFormat/>
    <w:uiPriority w:val="99"/>
    <w:pPr>
      <w:widowControl/>
      <w:spacing w:before="100" w:beforeAutospacing="1" w:after="100" w:afterAutospacing="1"/>
      <w:jc w:val="left"/>
    </w:pPr>
    <w:rPr>
      <w:rFonts w:ascii="Times New Roman" w:hAnsi="Times New Roman" w:eastAsia="宋体" w:cs="Times New Roman"/>
      <w:kern w:val="0"/>
      <w:sz w:val="24"/>
      <w:szCs w:val="24"/>
    </w:rPr>
  </w:style>
  <w:style w:type="paragraph" w:styleId="10">
    <w:name w:val="Title"/>
    <w:basedOn w:val="1"/>
    <w:next w:val="1"/>
    <w:link w:val="19"/>
    <w:qFormat/>
    <w:uiPriority w:val="10"/>
    <w:pPr>
      <w:spacing w:before="20" w:after="20"/>
      <w:jc w:val="left"/>
      <w:outlineLvl w:val="0"/>
    </w:pPr>
    <w:rPr>
      <w:rFonts w:eastAsia="宋体" w:asciiTheme="majorHAnsi" w:hAnsiTheme="majorHAnsi" w:cstheme="majorBidi"/>
      <w:bCs/>
      <w:sz w:val="24"/>
      <w:szCs w:val="32"/>
    </w:rPr>
  </w:style>
  <w:style w:type="character" w:styleId="12">
    <w:name w:val="page number"/>
    <w:basedOn w:val="11"/>
    <w:unhideWhenUsed/>
    <w:uiPriority w:val="99"/>
  </w:style>
  <w:style w:type="character" w:styleId="13">
    <w:name w:val="Hyperlink"/>
    <w:basedOn w:val="11"/>
    <w:unhideWhenUsed/>
    <w:qFormat/>
    <w:uiPriority w:val="99"/>
    <w:rPr>
      <w:color w:val="0000FF"/>
      <w:u w:val="single"/>
    </w:rPr>
  </w:style>
  <w:style w:type="character" w:customStyle="1" w:styleId="15">
    <w:name w:val="apple-converted-space"/>
    <w:basedOn w:val="11"/>
    <w:qFormat/>
    <w:uiPriority w:val="0"/>
  </w:style>
  <w:style w:type="character" w:customStyle="1" w:styleId="16">
    <w:name w:val="标题 1字符"/>
    <w:basedOn w:val="11"/>
    <w:link w:val="2"/>
    <w:qFormat/>
    <w:uiPriority w:val="9"/>
    <w:rPr>
      <w:b/>
      <w:bCs/>
      <w:kern w:val="44"/>
      <w:sz w:val="44"/>
      <w:szCs w:val="44"/>
    </w:rPr>
  </w:style>
  <w:style w:type="character" w:customStyle="1" w:styleId="17">
    <w:name w:val="标题 2字符"/>
    <w:basedOn w:val="11"/>
    <w:link w:val="3"/>
    <w:semiHidden/>
    <w:qFormat/>
    <w:uiPriority w:val="9"/>
    <w:rPr>
      <w:rFonts w:asciiTheme="majorHAnsi" w:hAnsiTheme="majorHAnsi" w:eastAsiaTheme="majorEastAsia" w:cstheme="majorBidi"/>
      <w:b/>
      <w:bCs/>
      <w:sz w:val="32"/>
      <w:szCs w:val="32"/>
    </w:rPr>
  </w:style>
  <w:style w:type="character" w:customStyle="1" w:styleId="18">
    <w:name w:val="标题 3字符"/>
    <w:basedOn w:val="11"/>
    <w:link w:val="4"/>
    <w:semiHidden/>
    <w:qFormat/>
    <w:uiPriority w:val="9"/>
    <w:rPr>
      <w:b/>
      <w:bCs/>
      <w:sz w:val="32"/>
      <w:szCs w:val="32"/>
    </w:rPr>
  </w:style>
  <w:style w:type="character" w:customStyle="1" w:styleId="19">
    <w:name w:val="标题字符"/>
    <w:basedOn w:val="11"/>
    <w:link w:val="10"/>
    <w:qFormat/>
    <w:uiPriority w:val="10"/>
    <w:rPr>
      <w:rFonts w:eastAsia="宋体" w:asciiTheme="majorHAnsi" w:hAnsiTheme="majorHAnsi" w:cstheme="majorBidi"/>
      <w:bCs/>
      <w:sz w:val="24"/>
      <w:szCs w:val="32"/>
    </w:rPr>
  </w:style>
  <w:style w:type="character" w:customStyle="1" w:styleId="20">
    <w:name w:val="标题 4字符"/>
    <w:basedOn w:val="11"/>
    <w:link w:val="5"/>
    <w:semiHidden/>
    <w:qFormat/>
    <w:uiPriority w:val="9"/>
    <w:rPr>
      <w:rFonts w:asciiTheme="majorHAnsi" w:hAnsiTheme="majorHAnsi" w:eastAsiaTheme="majorEastAsia" w:cstheme="majorBidi"/>
      <w:b/>
      <w:bCs/>
      <w:sz w:val="28"/>
      <w:szCs w:val="28"/>
    </w:rPr>
  </w:style>
  <w:style w:type="character" w:customStyle="1" w:styleId="21">
    <w:name w:val="页眉字符"/>
    <w:basedOn w:val="11"/>
    <w:link w:val="7"/>
    <w:qFormat/>
    <w:uiPriority w:val="99"/>
    <w:rPr>
      <w:sz w:val="18"/>
      <w:szCs w:val="18"/>
    </w:rPr>
  </w:style>
  <w:style w:type="character" w:customStyle="1" w:styleId="22">
    <w:name w:val="页脚字符"/>
    <w:basedOn w:val="11"/>
    <w:link w:val="6"/>
    <w:qFormat/>
    <w:uiPriority w:val="99"/>
    <w:rPr>
      <w:sz w:val="18"/>
      <w:szCs w:val="18"/>
    </w:rPr>
  </w:style>
  <w:style w:type="paragraph" w:customStyle="1" w:styleId="23">
    <w:name w:val="列出段落1"/>
    <w:basedOn w:val="1"/>
    <w:qFormat/>
    <w:uiPriority w:val="99"/>
    <w:pPr>
      <w:ind w:firstLine="420" w:firstLineChars="200"/>
    </w:pPr>
  </w:style>
  <w:style w:type="character" w:customStyle="1" w:styleId="24">
    <w:name w:val="占位符文本1"/>
    <w:basedOn w:val="11"/>
    <w:semiHidden/>
    <w:qFormat/>
    <w:uiPriority w:val="99"/>
    <w:rPr>
      <w:color w:val="808080"/>
    </w:rPr>
  </w:style>
  <w:style w:type="character" w:customStyle="1" w:styleId="25">
    <w:name w:val="15"/>
    <w:basedOn w:val="11"/>
    <w:qFormat/>
    <w:uiPriority w:val="0"/>
    <w:rPr>
      <w:rFonts w:hint="default" w:ascii="Times New Roman" w:hAnsi="Times New Roman" w:cs="Times New Roman"/>
    </w:rPr>
  </w:style>
  <w:style w:type="character" w:customStyle="1" w:styleId="26">
    <w:name w:val="10"/>
    <w:basedOn w:val="11"/>
    <w:qFormat/>
    <w:uiPriority w:val="0"/>
    <w:rPr>
      <w:rFonts w:hint="default" w:ascii="Times New Roman" w:hAnsi="Times New Roman" w:cs="Times New Roman"/>
    </w:rPr>
  </w:style>
  <w:style w:type="character" w:customStyle="1" w:styleId="27">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oleObject" Target="embeddings/oleObject1.bin"/><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GIF"/><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GIF"/><Relationship Id="rId41" Type="http://schemas.openxmlformats.org/officeDocument/2006/relationships/image" Target="media/image35.GIF"/><Relationship Id="rId40" Type="http://schemas.openxmlformats.org/officeDocument/2006/relationships/image" Target="media/image34.GIF"/><Relationship Id="rId4" Type="http://schemas.openxmlformats.org/officeDocument/2006/relationships/footer" Target="footer2.xml"/><Relationship Id="rId39" Type="http://schemas.openxmlformats.org/officeDocument/2006/relationships/image" Target="media/image33.GIF"/><Relationship Id="rId38" Type="http://schemas.openxmlformats.org/officeDocument/2006/relationships/image" Target="media/image32.png"/><Relationship Id="rId37" Type="http://schemas.openxmlformats.org/officeDocument/2006/relationships/image" Target="media/image31.GIF"/><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GIF"/><Relationship Id="rId31" Type="http://schemas.openxmlformats.org/officeDocument/2006/relationships/image" Target="media/image25.GIF"/><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GIF"/><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334E55B0-647D-440b-865C-3EC943EB4CBC-1">
      <extobjdata type="334E55B0-647D-440b-865C-3EC943EB4CBC" data="ewogICAiTGF0ZXgiIDogIiQkXG5cXG9wZXJhdG9ybmFtZXtFbnR9KEQpPS1cXHN1bV97az0xfV57fFxcbWF0aGNhbHtZIHx9fSBwX3trfSBcXGxvZyBfezJ9IHBfe2t9XG4kJCIKfQo="/>
    </extobj>
    <extobj name="334E55B0-647D-440b-865C-3EC943EB4CBC-2">
      <extobjdata type="334E55B0-647D-440b-865C-3EC943EB4CBC" data="ewogICAiTGF0ZXgiIDogIiQkXG5cXG9wZXJhdG9ybmFtZXtHYWlufShELCBhKT1cXG9wZXJhdG9ybmFtZXtFbnR9KEQpLVxcc3VtX3t2PTF9XntWfSBcXGZyYWN7XFxsZWZ0fERee3Z9XFxyaWdodHx9e3xEfH0gXFxvcGVyYXRvcm5hbWV7RW50fVxcbGVmdChEXnt2fVxccmlnaHQpXG4kJCIKfQo="/>
    </extobj>
    <extobj name="334E55B0-647D-440b-865C-3EC943EB4CBC-3">
      <extobjdata type="334E55B0-647D-440b-865C-3EC943EB4CBC" data="ewogICAiTGF0ZXgiIDogIiQkXG5cXHRleHQgeyBHYWluIHJhdGlvIH0oRCwgYSk9XFxmcmFje1xcb3BlcmF0b3JuYW1le0dhaW59KEQsIGEpfXtcXG9wZXJhdG9ybmFtZXtJVn0oYSl9XG4kJCIKfQo="/>
    </extobj>
    <extobj name="334E55B0-647D-440b-865C-3EC943EB4CBC-4">
      <extobjdata type="334E55B0-647D-440b-865C-3EC943EB4CBC" data="ewogICAiTGF0ZXgiIDogIiQkXG5cXG1hdGhybXtJVn0oYSk9LVxcc3VtX3t2PTF9XntWfSBcXGZyYWN7XFxsZWZ0fERee3Z9XFxyaWdodHx9e3xEfH0gXFxsb2cgX3syfSBcXGZyYWN7XFxsZWZ0fERee3Z9XFxyaWdodHx9e3xEfH1cbiQkIgp9Cg=="/>
    </extobj>
    <extobj name="334E55B0-647D-440b-865C-3EC943EB4CBC-5">
      <extobjdata type="334E55B0-647D-440b-865C-3EC943EB4CBC" data="ewogICAiTGF0ZXgiIDogIiQkXG5cXGJlZ2lue2FsaWduZWR9IFxcb3BlcmF0b3JuYW1le0dpbml9KEQpICY9XFxzdW1fe2s9MX1ee3xcXG1hdGhjYWx7WX18fSBcXHN1bV97a157XFxwcmltZX0gXFxuZXEga30gcF97a30gcF97a157XFxwcmltZX19IFxcXFwgJj0xLVxcc3VtX3trPTF9Xnt8XFxtYXRoY2Fse1l9fH0gcF97a31eezJ9IFxcZW5ke2FsaWduZWR9XG4kJCIKfQo="/>
    </extobj>
    <extobj name="334E55B0-647D-440b-865C-3EC943EB4CBC-6">
      <extobjdata type="334E55B0-647D-440b-865C-3EC943EB4CBC" data="ewogICAiTGF0ZXgiIDogIiQkXG5SX3sxfShqLCBzKT1cXGxlZnRcXHt4IHwgeF57KGopfSBcXGxlcSBzXFxyaWdodFxcfSBcXHRleHQgeyBhbmQgfSBSX3syfShqLCBzKT1cXGxlZnRcXHt4IHwgeF57KGopfT5zXFxyaWdodFxcfVxuJCQiCn0K"/>
    </extobj>
    <extobj name="334E55B0-647D-440b-865C-3EC943EB4CBC-7">
      <extobjdata type="334E55B0-647D-440b-865C-3EC943EB4CBC" data="ewogICAiTGF0ZXgiIDogIiQkXG5cXHN1bV97eF97aX0gXFxpbiBSX3ttfX1cXGxlZnQoeV97aX0tZlxcbGVmdCh4X3tpfVxccmlnaHQpXFxyaWdodCleezJ9XG4kJCIKfQo="/>
    </extobj>
    <extobj name="334E55B0-647D-440b-865C-3EC943EB4CBC-8">
      <extobjdata type="334E55B0-647D-440b-865C-3EC943EB4CBC" data="ewogICAiTGF0ZXgiIDogIiQkXG5cXG1pbiBfe2osIHN9XFxsZWZ0W1xcbWluIF97Y197MX19IFxcc3VtX3t4X3tpfSBcXGluIFJfezF9KGosIHMpfVxcbGVmdCh5X3tpfS1jX3sxfVxccmlnaHQpXnsyfStcXG1pbiBfe2NfezJ9fSBcXHN1bV97eF97aX0gXFxpbiBSX3syfShqLCBzKX1cXGxlZnQoeV97aX0tY197Mn1cXHJpZ2h0KV57Mn1cXHJpZ2h0XVxuJCQiCn0K"/>
    </extobj>
    <extobj name="334E55B0-647D-440b-865C-3EC943EB4CBC-9">
      <extobjdata type="334E55B0-647D-440b-865C-3EC943EB4CBC" data="ewogICAiTGF0ZXgiIDogIiQkXG5sXFxsZWZ0KHlfe2l9LCB5XntpfVxccmlnaHQpPVxcZnJhY3sxfXsyfVxcbGVmdCh5X3tpfS15XntpfVxccmlnaHQpXnsyfVxuJCQiCn0K"/>
    </extobj>
    <extobj name="334E55B0-647D-440b-865C-3EC943EB4CBC-10">
      <extobjdata type="334E55B0-647D-440b-865C-3EC943EB4CBC" data="ewogICAiTGF0ZXgiIDogIiQkXG4tXFxsZWZ0W1xcZnJhY3tcXHBhcnRpYWwgbFxcbGVmdCh5X3tpfSwgeV57aX1cXHJpZ2h0KX17XFxwYXJ0aWFsIHlee2l9fVxccmlnaHRdPVxcbGVmdCh5X3tpfS15XntpfVxccmlnaHQpXG4kJCIKfQo="/>
    </extobj>
    <extobj name="334E55B0-647D-440b-865C-3EC943EB4CBC-11">
      <extobjdata type="334E55B0-647D-440b-865C-3EC943EB4CBC" data="ewogICAiTGF0ZXgiIDogIiQkXG5PIGIgal57KHQpfT1cXHN1bV97aT0xfV57bn0gbFxcbGVmdCh5X3tpfSwgXFxoYXR7eX1fe2l9XnsodC0xKX0rZl97dH1cXGxlZnQoeF97aX1cXHJpZ2h0KVxccmlnaHQpK1xcT21lZ2FcXGxlZnQoZl97dH1cXHJpZ2h0KStcXHRleHQgeyBjb25zdGFudCB9XG4kJCIKfQo="/>
    </extobj>
    <extobj name="334E55B0-647D-440b-865C-3EC943EB4CBC-12">
      <extobjdata type="334E55B0-647D-440b-865C-3EC943EB4CBC" data="ewogICAiTGF0ZXgiIDogIiQkXG5mKHgrXFxEZWx0YSB4KSBcXHNpbWVxIGYoeCkrZl57XFxwcmltZX0oeCkgXFxEZWx0YSB4K1xcZnJhY3sxfXsyfSBmXntcXHByaW1lIFxccHJpbWV9KHgpIFxcRGVsdGEgeF57Mn1cbiQkIgp9Cg=="/>
    </extobj>
    <extobj name="334E55B0-647D-440b-865C-3EC943EB4CBC-13">
      <extobjdata type="334E55B0-647D-440b-865C-3EC943EB4CBC" data="ewogICAiTGF0ZXgiIDogIiQkXG5nX3tpfT1cXHBhcnRpYWxfe1xcaGF0e3l9XnsodC0xKX19IGxcXGxlZnQoeV97aX0sIFxcaGF0e3l9XnsodC0xKX1cXHJpZ2h0KSwgXFxxdWFkIGhfe2l9PVxccGFydGlhbF97XFxoYXR7eX1eeyh0LTEpfX1eezJ9IGxcXGxlZnQoeV97aX0sIFxcaGF0e3l9XnsodC0xKX1cXHJpZ2h0KVxuJCQiCn0K"/>
    </extobj>
    <extobj name="334E55B0-647D-440b-865C-3EC943EB4CBC-14">
      <extobjdata type="334E55B0-647D-440b-865C-3EC943EB4CBC" data="ewogICAiTGF0ZXgiIDogIiQkXG5PIGIgal57KHQpfSBcXHNpbWVxIFxcc3VtX3tpPTF9XntufVxcbGVmdFtsXFxsZWZ0KHlfe2l9LCBcXGhhdHt5fV97aX1eeyh0LTEpfVxccmlnaHQpK2dfe2l9IGZfe3R9XFxsZWZ0KHhfe2l9XFxyaWdodCkrXFxmcmFjezF9ezJ9IGhfe2l9IGZfe3R9XnsyfVxcbGVmdCh4X3tpfVxccmlnaHQpXFxyaWdodF0rXFxPbWVnYVxcbGVmdChmX3t0fVxccmlnaHQpK1xcdGV4dCB7IGNvbnN0YW50IH1cbiQkIgp9Cg=="/>
    </extobj>
    <extobj name="334E55B0-647D-440b-865C-3EC943EB4CBC-15">
      <extobjdata type="334E55B0-647D-440b-865C-3EC943EB4CBC" data="ewogICAiTGF0ZXgiIDogIiQkXG5cXGJlZ2lue2FycmF5fXtjfXtcXGhhdHt5fT1cXHBoaVxcbGVmdCh4X3tpfVxccmlnaHQpPVxcc3VtX3trPTF9XntLfSBmX3trfVxcbGVmdCh4X3tpfVxccmlnaHQpfSBcXFxcIHtcXHRleHQgeyB3aGVyZSB9IEY9XFxsZWZ0XFx7Zih4KT13X3txKHgpfVxccmlnaHRcXH1cXGxlZnQocSA6IFJee219IFxccmlnaHRhcnJvdyBULCB3IFxcaW4gUl57VH1cXHJpZ2h0KX1cXGVuZHthcnJheX1cbiQkIgp9Cg=="/>
    </extobj>
    <extobj name="334E55B0-647D-440b-865C-3EC943EB4CBC-16">
      <extobjdata type="334E55B0-647D-440b-865C-3EC943EB4CBC" data="ewogICAiTGF0ZXgiIDogIiQkXG5MKFxccGhpKT1cXHN1bV97aX0gbFxcbGVmdChcXGhhdHt5fV97aX0teV97aX1cXHJpZ2h0KStcXHN1bV97a30gXFxPbWVnYVxcbGVmdChmX3trfVxccmlnaHQpXG4kJCIKfQo="/>
    </extobj>
    <extobj name="334E55B0-647D-440b-865C-3EC943EB4CBC-17">
      <extobjdata type="334E55B0-647D-440b-865C-3EC943EB4CBC" data="ewogICAiTGF0ZXgiIDogIlxcKFxcaGF0e3l9X3tpfVxcKSIKfQo="/>
    </extobj>
    <extobj name="334E55B0-647D-440b-865C-3EC943EB4CBC-18">
      <extobjdata type="334E55B0-647D-440b-865C-3EC943EB4CBC" data="ewogICAiTGF0ZXgiIDogIiQkXG5cXE9tZWdhKGYpPVxcZ2FtbWEgVCtcXGZyYWN7MX17Mn0gXFxsYW1iZGFcXHx3XFx8XnsyfVxuJCQiCn0K"/>
    </extobj>
    <extobj name="334E55B0-647D-440b-865C-3EC943EB4CBC-19">
      <extobjdata type="334E55B0-647D-440b-865C-3EC943EB4CBC" data="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"/>
    </extobj>
    <extobj name="334E55B0-647D-440b-865C-3EC943EB4CBC-20">
      <extobjdata type="334E55B0-647D-440b-865C-3EC943EB4CBC" data="ewogICAiTGF0ZXgiIDogIiQkXG5PIGIgal57KHQpfT1cXHN1bV97aT0xfV57bn0gbFxcbGVmdCh5X3tpfSwgXFxoYXR7eX1fe2l9XnsodC0xKX0rZl97dH1cXGxlZnQoeF97aX1cXHJpZ2h0KVxccmlnaHQpK1xcT21lZ2FcXGxlZnQoZl97dH1cXHJpZ2h0KStcXHRleHQgeyBjb25zdGFudCB9XG4kJCIKfQo="/>
    </extobj>
    <extobj name="334E55B0-647D-440b-865C-3EC943EB4CBC-21">
      <extobjdata type="334E55B0-647D-440b-865C-3EC943EB4CBC" data="ewogICAiTGF0ZXgiIDogIiQkXG5cXGhhdHt5fV97aX1eeyh0KX09XFxzdW1fe2s9MX1ee3R9IGZfe2t9XFxsZWZ0KHhfe2l9XFxyaWdodCk9XFxoYXR7eX1fe2l9XnsodC0xKX0rZl97dH1cXGxlZnQoeF97aX1cXHJpZ2h0KVxuJCQiCn0K"/>
    </extobj>
    <extobj name="334E55B0-647D-440b-865C-3EC943EB4CBC-22">
      <extobjdata type="334E55B0-647D-440b-865C-3EC943EB4CBC" data="ewogICAiTGF0ZXgiIDogIiQkXG5sXFxsZWZ0KHlfe2l9LCBcXGhhdHt5fV97aX1eeyh0LTEpfStmX3t0fVxcbGVmdCh4X3tpfVxccmlnaHQpXFxyaWdodClcbiQkIgp9Cg=="/>
    </extobj>
    <extobj name="334E55B0-647D-440b-865C-3EC943EB4CBC-23">
      <extobjdata type="334E55B0-647D-440b-865C-3EC943EB4CBC" data="ewogICAiTGF0ZXgiIDogIiQkXG5cXGhhdHt5fV97aX1eeyh0LTEpfVxuJCQiCn0K"/>
    </extobj>
    <extobj name="334E55B0-647D-440b-865C-3EC943EB4CBC-24">
      <extobjdata type="334E55B0-647D-440b-865C-3EC943EB4CBC" data="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"/>
    </extobj>
    <extobj name="334E55B0-647D-440b-865C-3EC943EB4CBC-25">
      <extobjdata type="334E55B0-647D-440b-865C-3EC943EB4CBC" data="ewogICAiTGF0ZXgiIDogIiQkXG5nX3tpfT1cXHBhcnRpYWxfe1xcaGF0e3l9XnsodC0xKX19XFxsZWZ0KFxcaGF0e3l9XnsodC0xKX0teV97aX1cXHJpZ2h0KV57Mn09MlxcbGVmdChcXGhhdHt5fV57KHQtMSl9LXlfe2l9XFxyaWdodCkgXFxxdWFkIGhfe2l9PVxccGFydGlhbF97XFx0aWxkZXt5fV57KHQtMSl9fV57Mn1cXGxlZnQoeV97aX0tXFxoYXR7eX1eeyh0LTEpfVxccmlnaHQpXnsyfT0yXG4kJCIKfQo="/>
    </extobj>
    <extobj name="334E55B0-647D-440b-865C-3EC943EB4CBC-26">
      <extobjdata type="334E55B0-647D-440b-865C-3EC943EB4CBC" data="ewogICAiTGF0ZXgiIDogIiQkXG5cXHN1bV97aT0xfV57bn1cXGxlZnRbZ197aX0gZl97dH1cXGxlZnQoeF97aX1cXHJpZ2h0KStcXGZyYWN7MX17Mn0gaF97aX0gZl97dH1eezJ9XFxsZWZ0KHhfe2l9XFxyaWdodClcXHJpZ2h0XStcXE9tZWdhXFxsZWZ0KGZfe3R9XFxyaWdodClcbiQkIgp9Cg=="/>
    </extobj>
    <extobj name="334E55B0-647D-440b-865C-3EC943EB4CBC-27">
      <extobjdata type="334E55B0-647D-440b-865C-3EC943EB4CBC" data="ewogICAiTGF0ZXgiIDogIiQkXG5MKFxccGhpKT1cXHN1bV97aX0gbFxcbGVmdChcXGhhdHt5fV97aX0teV97aX1cXHJpZ2h0KStcXHN1bV97a30gXFxPbWVnYVxcbGVmdChmX3trfVxccmlnaHQpXG4kJCIKfQo="/>
    </extobj>
    <extobj name="334E55B0-647D-440b-865C-3EC943EB4CBC-28">
      <extobjdata type="334E55B0-647D-440b-865C-3EC943EB4CBC" data="ewogICAiTGF0ZXgiIDogIiQkXG5cXE9tZWdhKGYpPVxcZ2FtbWEgVCtcXGZyYWN7MX17Mn0gXFxsYW1iZGFcXHx3XFx8XnsyfVxuJCQiCn0K"/>
    </extobj>
    <extobj name="334E55B0-647D-440b-865C-3EC943EB4CBC-29">
      <extobjdata type="334E55B0-647D-440b-865C-3EC943EB4CBC" data="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"/>
    </extobj>
    <extobj name="334E55B0-647D-440b-865C-3EC943EB4CBC-30">
      <extobjdata type="334E55B0-647D-440b-865C-3EC943EB4CBC" data="ewogICAiTGF0ZXgiIDogIiQkXG5HX3tqfT1cXHN1bV97aSBcXGluIElfe2p9fSBnX3tpfSBcXHF1YWQgSF97an09XFxzdW1fe2kgXFxpbiBJX3tqfX0gaF97aX1cbiQkIgp9Cg=="/>
    </extobj>
    <extobj name="334E55B0-647D-440b-865C-3EC943EB4CBC-31">
      <extobjdata type="334E55B0-647D-440b-865C-3EC943EB4CBC" data="ewogICAiTGF0ZXgiIDogIiQkXG5cXGJlZ2lue2FycmF5fXtsfXtPIGIgal57KHQpfT1cXHN1bV97ai0xfV57VH1cXGxlZnRbXFxsZWZ0KFxcc3VtX3tpIFxcaW4gSV97an19IGdfe2l9XFxyaWdodCkgd197an0rXFxmcmFjezF9ezJ9XFxsZWZ0KFxcc3VtX3tpIFxcaW4gSV97an19IGhfe2l9K1xcbGFtYmRhXFxyaWdodCkgd197an1eezJ9XFxyaWdodF0rXFxnYW1tYSBUfSBcXFxcIHs9XFxzdW1fe2o9MX1ee1R9XFxsZWZ0W0dfe2p9IHdfe2p9K1xcZnJhY3sxfXsyfVxcbGVmdChIX3tqfStcXGxhbWJkYVxccmlnaHQpIHdfe2p9XnsyfVxccmlnaHRdK1xcZ2FtbWEgVH1cXGVuZHthcnJheX1cbiQkIgp9Cg=="/>
    </extobj>
    <extobj name="334E55B0-647D-440b-865C-3EC943EB4CBC-32">
      <extobjdata type="334E55B0-647D-440b-865C-3EC943EB4CBC" data="ewogICAiTGF0ZXgiIDogIiQkXG53X3tqfV57Kn09LVxcZnJhY3tHX3tqfX17SF97Zn0rXFxsYW1iZGF9XG4kJCIKfQo="/>
    </extobj>
    <extobj name="334E55B0-647D-440b-865C-3EC943EB4CBC-33">
      <extobjdata type="334E55B0-647D-440b-865C-3EC943EB4CBC" data="ewogICAiTGF0ZXgiIDogIiQkXG5PIGIgaj0tXFxmcmFjezF9ezJ9IFxcc3VtX3tqLTF9XntUfSBcXGZyYWN7R197an1eezJ9fXtIX3tqK1xcbGFtYmRhfX0rXFxnYW1tYSBUXG4kJCIKfQo="/>
    </extobj>
    <extobj name="334E55B0-647D-440b-865C-3EC943EB4CBC-34">
      <extobjdata type="334E55B0-647D-440b-865C-3EC943EB4CBC" data="ewogICAiTGF0ZXgiIDogIiQkXG5PIGIgaj0tXFxmcmFjezF9ezJ9IFxcc3VtX3tqPTF9XntUfSBcXGZyYWN7R197an1eezJ9fXtIX3tqK1xcbGFtYmRhfX0rXFxnYW1tYSBUXG4kJCIKfQo="/>
    </extobj>
    <extobj name="334E55B0-647D-440b-865C-3EC943EB4CBC-35">
      <extobjdata type="334E55B0-647D-440b-865C-3EC943EB4CBC" data="ewogICAiTGF0ZXgiIDogIiQkXG5cXG9wZXJhdG9ybmFtZXtHYWlufT1cXGZyYWN7MX17Mn1cXGxlZnRbXFxmcmFje0dfe0x9XnsyfX17SF97TH0rXFxsYW1iZGF9K1xcZnJhY3tHX3tSfV57Mn19e0hfe1J9K1xcbGFtYmRhfS1cXGZyYWN7XFxsZWZ0KEdfe0x9K0dfe1J9XFxyaWdodCleezJ9fXtIX3tMfStIX3tSfStcXGxhbWJkYX1cXHJpZ2h0XS1cXGdhbW1hXG4kJCIKfQo="/>
    </extobj>
    <extobj name="334E55B0-647D-440b-865C-3EC943EB4CBC-36">
      <extobjdata type="334E55B0-647D-440b-865C-3EC943EB4CBC" data="ewogICAiTGF0ZXgiIDogIiQkXG5PIGIgaj0tXFxmcmFjezF9ezJ9IFxcc3VtX3tqPTF9XntUfSBcXGZyYWN7R197an1eezJ9fXtIX3tqfStcXGxhbWJkYX0rXFxnYW1tYSBUXG4kJCIKfQo="/>
    </extobj>
    <extobj name="334E55B0-647D-440b-865C-3EC943EB4CBC-37">
      <extobjdata type="334E55B0-647D-440b-865C-3EC943EB4CBC" data="ewogICAiTGF0ZXgiIDogIiQkXG5cXGhhdHt5fV97aX1eeyh0KX09XFxoYXR7eX1fe2l9XnsodC0xKX0rZl97dH1cXGxlZnQoeF97aX1cXHJpZ2h0KVxuJCQiCn0K"/>
    </extobj>
    <extobj name="334E55B0-647D-440b-865C-3EC943EB4CBC-38">
      <extobjdata type="334E55B0-647D-440b-865C-3EC943EB4CBC" data="ewogICAiTGF0ZXgiIDogIiQkXG5MKFxccGhpKT1cXHN1bV97aX0gbFxcbGVmdCh3LXlfe2l9XFxyaWdodCkrXFxnYW1tYStcXGZyYWN7MX17Mn0gXFxsYW1iZGFcXHx3XFx8XnsyfVxuJCQiCn0K"/>
    </extobj>
    <extobj name="334E55B0-647D-440b-865C-3EC943EB4CBC-39">
      <extobjdata type="334E55B0-647D-440b-865C-3EC943EB4CBC" data="ewogICAiTGF0ZXgiIDogIiQkXG5cXG1hdGhjYWx7TH1fe1xcbWF0aHJte3NwbGl0fX09XFxmcmFjezF9ezJ9XFxsZWZ0W1xcZnJhY3tcXGxlZnQoXFxzdW1fe2kgXFxpbiBJX3tMfX0gZ197aX1cXHJpZ2h0KV57Mn19e1xcc3VtX3tpIFxcaW4gSV97TH19IGhfe2l9K1xcbGFtYmRhfStcXGZyYWN7XFxsZWZ0KFxcc3VtX3tpIFxcaW4gSV97Un19IGdfe2l9XFxyaWdodCleezJ9fXtcXHN1bV97aSBcXGluIElfe1J9fSBoX3tpfStcXGxhbWJkYX0tXFxmcmFje1xcbGVmdChcXHN1bV97aSBcXGluIEl9IGdfe2l9XFxyaWdodCleezJ9fXtcXHN1bV97aSBcXGluIEl9IGhfe2l9K1xcbGFtYmRhfVxccmlnaHRdLVxcZ2FtbWFcbiQk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961</Words>
  <Characters>5481</Characters>
  <Lines>45</Lines>
  <Paragraphs>12</Paragraphs>
  <ScaleCrop>false</ScaleCrop>
  <LinksUpToDate>false</LinksUpToDate>
  <CharactersWithSpaces>6430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2018-11-26T08:46:00Z</dcterms:created>
  <dc:creator>haifang Guo</dc:creator>
  <cp:lastModifiedBy>huangchuang</cp:lastModifiedBy>
  <dcterms:modified xsi:type="dcterms:W3CDTF">2019-04-29T16:38:25Z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