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大型动态应用系统平台主要是针对于大流量、高并发网站建立的底层系统架构。大型网站的运行需要一个可靠、安全、可扩展、易维护的应用系统平台做为支撑，以保证网站应用的平稳运行。</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大型动态应用系统又可分为几个子系统：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1</w:t>
      </w:r>
      <w:r w:rsidRPr="00800D9C">
        <w:rPr>
          <w:rFonts w:ascii="Arial" w:eastAsia="宋体" w:hAnsi="Arial" w:cs="Arial"/>
          <w:color w:val="000000"/>
          <w:kern w:val="0"/>
          <w:sz w:val="18"/>
          <w:szCs w:val="18"/>
        </w:rPr>
        <w:t>）</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前端系统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2</w:t>
      </w:r>
      <w:r w:rsidRPr="00800D9C">
        <w:rPr>
          <w:rFonts w:ascii="Arial" w:eastAsia="宋体" w:hAnsi="Arial" w:cs="Arial"/>
          <w:color w:val="000000"/>
          <w:kern w:val="0"/>
          <w:sz w:val="18"/>
          <w:szCs w:val="18"/>
        </w:rPr>
        <w:t>）负载均衡系统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3</w:t>
      </w:r>
      <w:r w:rsidRPr="00800D9C">
        <w:rPr>
          <w:rFonts w:ascii="Arial" w:eastAsia="宋体" w:hAnsi="Arial" w:cs="Arial"/>
          <w:color w:val="000000"/>
          <w:kern w:val="0"/>
          <w:sz w:val="18"/>
          <w:szCs w:val="18"/>
        </w:rPr>
        <w:t>）数据库集群系统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4</w:t>
      </w:r>
      <w:r w:rsidRPr="00800D9C">
        <w:rPr>
          <w:rFonts w:ascii="Arial" w:eastAsia="宋体" w:hAnsi="Arial" w:cs="Arial"/>
          <w:color w:val="000000"/>
          <w:kern w:val="0"/>
          <w:sz w:val="18"/>
          <w:szCs w:val="18"/>
        </w:rPr>
        <w:t>）缓存系统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5</w:t>
      </w:r>
      <w:r w:rsidRPr="00800D9C">
        <w:rPr>
          <w:rFonts w:ascii="Arial" w:eastAsia="宋体" w:hAnsi="Arial" w:cs="Arial"/>
          <w:color w:val="000000"/>
          <w:kern w:val="0"/>
          <w:sz w:val="18"/>
          <w:szCs w:val="18"/>
        </w:rPr>
        <w:t>）分布式存储系统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6</w:t>
      </w:r>
      <w:r w:rsidRPr="00800D9C">
        <w:rPr>
          <w:rFonts w:ascii="Arial" w:eastAsia="宋体" w:hAnsi="Arial" w:cs="Arial"/>
          <w:color w:val="000000"/>
          <w:kern w:val="0"/>
          <w:sz w:val="18"/>
          <w:szCs w:val="18"/>
        </w:rPr>
        <w:t>）分布式服务器管理系统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7</w:t>
      </w:r>
      <w:r w:rsidRPr="00800D9C">
        <w:rPr>
          <w:rFonts w:ascii="Arial" w:eastAsia="宋体" w:hAnsi="Arial" w:cs="Arial"/>
          <w:color w:val="000000"/>
          <w:kern w:val="0"/>
          <w:sz w:val="18"/>
          <w:szCs w:val="18"/>
        </w:rPr>
        <w:t>）代码分发系统</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0" w:name="t0"/>
      <w:bookmarkEnd w:id="0"/>
      <w:r w:rsidRPr="00800D9C">
        <w:rPr>
          <w:rFonts w:ascii="Arial" w:eastAsia="宋体" w:hAnsi="Arial" w:cs="Arial"/>
          <w:b/>
          <w:bCs/>
          <w:color w:val="000000"/>
          <w:kern w:val="0"/>
          <w:sz w:val="27"/>
          <w:szCs w:val="27"/>
        </w:rPr>
        <w:t xml:space="preserve">　　</w:t>
      </w:r>
      <w:r w:rsidRPr="00800D9C">
        <w:rPr>
          <w:rFonts w:ascii="Arial" w:eastAsia="宋体" w:hAnsi="Arial" w:cs="Arial"/>
          <w:b/>
          <w:bCs/>
          <w:color w:val="000000"/>
          <w:kern w:val="0"/>
          <w:sz w:val="27"/>
          <w:szCs w:val="27"/>
        </w:rPr>
        <w:t>Web</w:t>
      </w:r>
      <w:r w:rsidRPr="00800D9C">
        <w:rPr>
          <w:rFonts w:ascii="Arial" w:eastAsia="宋体" w:hAnsi="Arial" w:cs="Arial"/>
          <w:b/>
          <w:bCs/>
          <w:color w:val="000000"/>
          <w:kern w:val="0"/>
          <w:sz w:val="27"/>
          <w:szCs w:val="27"/>
        </w:rPr>
        <w:t>前端系统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结构图：</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sidRPr="00800D9C">
        <w:rPr>
          <w:rFonts w:ascii="Arial" w:eastAsia="宋体" w:hAnsi="Arial" w:cs="Arial"/>
          <w:color w:val="000000"/>
          <w:kern w:val="0"/>
          <w:sz w:val="18"/>
          <w:szCs w:val="18"/>
        </w:rPr>
        <w:t> </w:t>
      </w:r>
      <w:r>
        <w:rPr>
          <w:rFonts w:ascii="Arial" w:eastAsia="宋体" w:hAnsi="Arial" w:cs="Arial"/>
          <w:noProof/>
          <w:color w:val="000000"/>
          <w:kern w:val="0"/>
          <w:sz w:val="18"/>
          <w:szCs w:val="18"/>
        </w:rPr>
        <w:drawing>
          <wp:inline distT="0" distB="0" distL="0" distR="0">
            <wp:extent cx="6400800" cy="3856355"/>
            <wp:effectExtent l="19050" t="0" r="0" b="0"/>
            <wp:docPr id="1" name="图片 1" descr="http://img.blog.csdn.net/20140510171955375?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10171955375?watermark/2/text/aHR0cDovL2Jsb2cuY3Nkbi5uZXQvZGluZ2xhbmdfMjAwOQ==/font/5a6L5L2T/fontsize/400/fill/I0JBQkFCMA==/dissolve/70/gravity/SouthEast"/>
                    <pic:cNvPicPr>
                      <a:picLocks noChangeAspect="1" noChangeArrowheads="1"/>
                    </pic:cNvPicPr>
                  </pic:nvPicPr>
                  <pic:blipFill>
                    <a:blip r:embed="rId6"/>
                    <a:srcRect/>
                    <a:stretch>
                      <a:fillRect/>
                    </a:stretch>
                  </pic:blipFill>
                  <pic:spPr bwMode="auto">
                    <a:xfrm>
                      <a:off x="0" y="0"/>
                      <a:ext cx="6400800" cy="3856355"/>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为了达到不同应用的服务器共享、避免单点故障、集中管理、统一配置等目的，不以应用划分服务器，而是将所有服务器做统一使用，每台服务器都可以对多个应用提供服务，当某些应用访问量升高时，通过增加服务器节点达到整个服务器集群的性能提高，同时使他应用也会受益。该</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前端系统基于</w:t>
      </w:r>
      <w:r w:rsidRPr="00800D9C">
        <w:rPr>
          <w:rFonts w:ascii="Arial" w:eastAsia="宋体" w:hAnsi="Arial" w:cs="Arial"/>
          <w:color w:val="000000"/>
          <w:kern w:val="0"/>
          <w:sz w:val="18"/>
          <w:szCs w:val="18"/>
        </w:rPr>
        <w:t>Apache/Lighttpd/Eginx</w:t>
      </w:r>
      <w:r w:rsidRPr="00800D9C">
        <w:rPr>
          <w:rFonts w:ascii="Arial" w:eastAsia="宋体" w:hAnsi="Arial" w:cs="Arial"/>
          <w:color w:val="000000"/>
          <w:kern w:val="0"/>
          <w:sz w:val="18"/>
          <w:szCs w:val="18"/>
        </w:rPr>
        <w:t>等的虚拟主机平台，提供</w:t>
      </w:r>
      <w:r w:rsidRPr="00800D9C">
        <w:rPr>
          <w:rFonts w:ascii="Arial" w:eastAsia="宋体" w:hAnsi="Arial" w:cs="Arial"/>
          <w:color w:val="000000"/>
          <w:kern w:val="0"/>
          <w:sz w:val="18"/>
          <w:szCs w:val="18"/>
        </w:rPr>
        <w:t>PHP</w:t>
      </w:r>
      <w:r w:rsidRPr="00800D9C">
        <w:rPr>
          <w:rFonts w:ascii="Arial" w:eastAsia="宋体" w:hAnsi="Arial" w:cs="Arial"/>
          <w:color w:val="000000"/>
          <w:kern w:val="0"/>
          <w:sz w:val="18"/>
          <w:szCs w:val="18"/>
        </w:rPr>
        <w:t>程序运行环境。服务器对开发人员是透明的，不需要开发人员介入服务器管理</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1" w:name="t1"/>
      <w:bookmarkEnd w:id="1"/>
      <w:r>
        <w:rPr>
          <w:rFonts w:ascii="Arial" w:eastAsia="宋体" w:hAnsi="Arial" w:cs="Arial"/>
          <w:b/>
          <w:bCs/>
          <w:color w:val="000000"/>
          <w:kern w:val="0"/>
          <w:sz w:val="27"/>
          <w:szCs w:val="27"/>
        </w:rPr>
        <w:t xml:space="preserve">　</w:t>
      </w:r>
      <w:r w:rsidRPr="00800D9C">
        <w:rPr>
          <w:rFonts w:ascii="Arial" w:eastAsia="宋体" w:hAnsi="Arial" w:cs="Arial"/>
          <w:b/>
          <w:bCs/>
          <w:color w:val="000000"/>
          <w:kern w:val="0"/>
          <w:sz w:val="27"/>
          <w:szCs w:val="27"/>
        </w:rPr>
        <w:t>负载均衡系统</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6400800" cy="3729355"/>
            <wp:effectExtent l="19050" t="0" r="0" b="0"/>
            <wp:docPr id="2" name="图片 2" descr="http://img.blog.csdn.net/20140510172018390?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510172018390?watermark/2/text/aHR0cDovL2Jsb2cuY3Nkbi5uZXQvZGluZ2xhbmdfMjAwOQ==/font/5a6L5L2T/fontsize/400/fill/I0JBQkFCMA==/dissolve/70/gravity/SouthEast"/>
                    <pic:cNvPicPr>
                      <a:picLocks noChangeAspect="1" noChangeArrowheads="1"/>
                    </pic:cNvPicPr>
                  </pic:nvPicPr>
                  <pic:blipFill>
                    <a:blip r:embed="rId7"/>
                    <a:srcRect/>
                    <a:stretch>
                      <a:fillRect/>
                    </a:stretch>
                  </pic:blipFill>
                  <pic:spPr bwMode="auto">
                    <a:xfrm>
                      <a:off x="0" y="0"/>
                      <a:ext cx="6400800" cy="3729355"/>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负载均衡系统分为硬件和软件两种。硬件负载均衡效率高，但是价格贵，比如</w:t>
      </w:r>
      <w:r w:rsidRPr="00800D9C">
        <w:rPr>
          <w:rFonts w:ascii="Arial" w:eastAsia="宋体" w:hAnsi="Arial" w:cs="Arial"/>
          <w:color w:val="000000"/>
          <w:kern w:val="0"/>
          <w:sz w:val="18"/>
          <w:szCs w:val="18"/>
        </w:rPr>
        <w:t>F5</w:t>
      </w:r>
      <w:r w:rsidRPr="00800D9C">
        <w:rPr>
          <w:rFonts w:ascii="Arial" w:eastAsia="宋体" w:hAnsi="Arial" w:cs="Arial"/>
          <w:color w:val="000000"/>
          <w:kern w:val="0"/>
          <w:sz w:val="18"/>
          <w:szCs w:val="18"/>
        </w:rPr>
        <w:t>等。软件负载均衡系统价格较低或者免费，效率较硬件负载均衡系统低，不过对于流量一般或稍大些网站来讲也足够使用，比如</w:t>
      </w:r>
      <w:r w:rsidRPr="00800D9C">
        <w:rPr>
          <w:rFonts w:ascii="Arial" w:eastAsia="宋体" w:hAnsi="Arial" w:cs="Arial"/>
          <w:color w:val="000000"/>
          <w:kern w:val="0"/>
          <w:sz w:val="18"/>
          <w:szCs w:val="18"/>
        </w:rPr>
        <w:t>lvs, nginx</w:t>
      </w:r>
      <w:r w:rsidRPr="00800D9C">
        <w:rPr>
          <w:rFonts w:ascii="Arial" w:eastAsia="宋体" w:hAnsi="Arial" w:cs="Arial"/>
          <w:color w:val="000000"/>
          <w:kern w:val="0"/>
          <w:sz w:val="18"/>
          <w:szCs w:val="18"/>
        </w:rPr>
        <w:t>。大多数网站都是硬件、软件负载均衡系统并用。</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2" w:name="t2"/>
      <w:bookmarkEnd w:id="2"/>
      <w:r w:rsidRPr="00800D9C">
        <w:rPr>
          <w:rFonts w:ascii="Arial" w:eastAsia="宋体" w:hAnsi="Arial" w:cs="Arial"/>
          <w:b/>
          <w:bCs/>
          <w:color w:val="000000"/>
          <w:kern w:val="0"/>
          <w:sz w:val="27"/>
          <w:szCs w:val="27"/>
        </w:rPr>
        <w:t xml:space="preserve">　　数据库集群系统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结构图：</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6400800" cy="3745230"/>
            <wp:effectExtent l="19050" t="0" r="0" b="0"/>
            <wp:docPr id="3" name="图片 3" descr="http://img.blog.csdn.net/20140510172038218?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10172038218?watermark/2/text/aHR0cDovL2Jsb2cuY3Nkbi5uZXQvZGluZ2xhbmdfMjAwOQ==/font/5a6L5L2T/fontsize/400/fill/I0JBQkFCMA==/dissolve/70/gravity/SouthEast"/>
                    <pic:cNvPicPr>
                      <a:picLocks noChangeAspect="1" noChangeArrowheads="1"/>
                    </pic:cNvPicPr>
                  </pic:nvPicPr>
                  <pic:blipFill>
                    <a:blip r:embed="rId8"/>
                    <a:srcRect/>
                    <a:stretch>
                      <a:fillRect/>
                    </a:stretch>
                  </pic:blipFill>
                  <pic:spPr bwMode="auto">
                    <a:xfrm>
                      <a:off x="0" y="0"/>
                      <a:ext cx="6400800" cy="3745230"/>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lastRenderedPageBreak/>
        <w:t xml:space="preserve">　　由于</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前端采用了负载均衡集群结构提高了服务的有效性和扩展性，因此数据库必须也是高可靠的，才能保证整个服务体系的高可靠性，如何构建一个高可靠的、可以提供大规模并发处理的数据库体系？</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我们可以采用如上图所示的方案：</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1) </w:t>
      </w:r>
      <w:r w:rsidRPr="00800D9C">
        <w:rPr>
          <w:rFonts w:ascii="Arial" w:eastAsia="宋体" w:hAnsi="Arial" w:cs="Arial"/>
          <w:color w:val="000000"/>
          <w:kern w:val="0"/>
          <w:sz w:val="18"/>
          <w:szCs w:val="18"/>
        </w:rPr>
        <w:t>使用</w:t>
      </w:r>
      <w:r w:rsidRPr="00800D9C">
        <w:rPr>
          <w:rFonts w:ascii="Arial" w:eastAsia="宋体" w:hAnsi="Arial" w:cs="Arial"/>
          <w:color w:val="000000"/>
          <w:kern w:val="0"/>
          <w:sz w:val="18"/>
          <w:szCs w:val="18"/>
        </w:rPr>
        <w:t xml:space="preserve"> MySQL </w:t>
      </w:r>
      <w:r w:rsidRPr="00800D9C">
        <w:rPr>
          <w:rFonts w:ascii="Arial" w:eastAsia="宋体" w:hAnsi="Arial" w:cs="Arial"/>
          <w:color w:val="000000"/>
          <w:kern w:val="0"/>
          <w:sz w:val="18"/>
          <w:szCs w:val="18"/>
        </w:rPr>
        <w:t>数据库，考虑到</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应用的数据库读多写少的特点，我们主要对读数据库做了优化，提供专用的读数据库和写数据库，在应用程序中实现读操作和写操作分别访问不同的数据库。</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2) </w:t>
      </w:r>
      <w:r w:rsidRPr="00800D9C">
        <w:rPr>
          <w:rFonts w:ascii="Arial" w:eastAsia="宋体" w:hAnsi="Arial" w:cs="Arial"/>
          <w:color w:val="000000"/>
          <w:kern w:val="0"/>
          <w:sz w:val="18"/>
          <w:szCs w:val="18"/>
        </w:rPr>
        <w:t>使用</w:t>
      </w:r>
      <w:r w:rsidRPr="00800D9C">
        <w:rPr>
          <w:rFonts w:ascii="Arial" w:eastAsia="宋体" w:hAnsi="Arial" w:cs="Arial"/>
          <w:color w:val="000000"/>
          <w:kern w:val="0"/>
          <w:sz w:val="18"/>
          <w:szCs w:val="18"/>
        </w:rPr>
        <w:t xml:space="preserve"> MySQL Replication </w:t>
      </w:r>
      <w:r w:rsidRPr="00800D9C">
        <w:rPr>
          <w:rFonts w:ascii="Arial" w:eastAsia="宋体" w:hAnsi="Arial" w:cs="Arial"/>
          <w:color w:val="000000"/>
          <w:kern w:val="0"/>
          <w:sz w:val="18"/>
          <w:szCs w:val="18"/>
        </w:rPr>
        <w:t>机制实现快速将主库（写库）的数据库复制到从库（读库）。一个主库对应多个从库，主库数据实时同步到从库。</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3) </w:t>
      </w:r>
      <w:r w:rsidRPr="00800D9C">
        <w:rPr>
          <w:rFonts w:ascii="Arial" w:eastAsia="宋体" w:hAnsi="Arial" w:cs="Arial"/>
          <w:color w:val="000000"/>
          <w:kern w:val="0"/>
          <w:sz w:val="18"/>
          <w:szCs w:val="18"/>
        </w:rPr>
        <w:t>写数据库有多台，每台都可以提供多个应用共同使用，这样可以解决写库的性能瓶颈问题和单点故障问题。</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4) </w:t>
      </w:r>
      <w:r w:rsidRPr="00800D9C">
        <w:rPr>
          <w:rFonts w:ascii="Arial" w:eastAsia="宋体" w:hAnsi="Arial" w:cs="Arial"/>
          <w:color w:val="000000"/>
          <w:kern w:val="0"/>
          <w:sz w:val="18"/>
          <w:szCs w:val="18"/>
        </w:rPr>
        <w:t>读数据库有多台，通过负载均衡设备实现负载均衡，从而达到读数据库的高性能、高可靠和高可扩展性。</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5) </w:t>
      </w:r>
      <w:r w:rsidRPr="00800D9C">
        <w:rPr>
          <w:rFonts w:ascii="Arial" w:eastAsia="宋体" w:hAnsi="Arial" w:cs="Arial"/>
          <w:color w:val="000000"/>
          <w:kern w:val="0"/>
          <w:sz w:val="18"/>
          <w:szCs w:val="18"/>
        </w:rPr>
        <w:t>数据库服务器和应用服务器分离。</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6) </w:t>
      </w:r>
      <w:r w:rsidRPr="00800D9C">
        <w:rPr>
          <w:rFonts w:ascii="Arial" w:eastAsia="宋体" w:hAnsi="Arial" w:cs="Arial"/>
          <w:color w:val="000000"/>
          <w:kern w:val="0"/>
          <w:sz w:val="18"/>
          <w:szCs w:val="18"/>
        </w:rPr>
        <w:t>从数据库使用</w:t>
      </w:r>
      <w:r w:rsidRPr="00800D9C">
        <w:rPr>
          <w:rFonts w:ascii="Arial" w:eastAsia="宋体" w:hAnsi="Arial" w:cs="Arial"/>
          <w:color w:val="000000"/>
          <w:kern w:val="0"/>
          <w:sz w:val="18"/>
          <w:szCs w:val="18"/>
        </w:rPr>
        <w:t>BigIP</w:t>
      </w:r>
      <w:r w:rsidRPr="00800D9C">
        <w:rPr>
          <w:rFonts w:ascii="Arial" w:eastAsia="宋体" w:hAnsi="Arial" w:cs="Arial"/>
          <w:color w:val="000000"/>
          <w:kern w:val="0"/>
          <w:sz w:val="18"/>
          <w:szCs w:val="18"/>
        </w:rPr>
        <w:t>做负载均衡。</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3" w:name="t3"/>
      <w:bookmarkEnd w:id="3"/>
      <w:r w:rsidRPr="00800D9C">
        <w:rPr>
          <w:rFonts w:ascii="Arial" w:eastAsia="宋体" w:hAnsi="Arial" w:cs="Arial"/>
          <w:b/>
          <w:bCs/>
          <w:color w:val="000000"/>
          <w:kern w:val="0"/>
          <w:sz w:val="27"/>
          <w:szCs w:val="27"/>
        </w:rPr>
        <w:t xml:space="preserve">　　缓存系统</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6400800" cy="4269740"/>
            <wp:effectExtent l="19050" t="0" r="0" b="0"/>
            <wp:docPr id="4" name="图片 4" descr="http://img.blog.csdn.net/20140510172056171?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510172056171?watermark/2/text/aHR0cDovL2Jsb2cuY3Nkbi5uZXQvZGluZ2xhbmdfMjAwOQ==/font/5a6L5L2T/fontsize/400/fill/I0JBQkFCMA==/dissolve/70/gravity/SouthEast"/>
                    <pic:cNvPicPr>
                      <a:picLocks noChangeAspect="1" noChangeArrowheads="1"/>
                    </pic:cNvPicPr>
                  </pic:nvPicPr>
                  <pic:blipFill>
                    <a:blip r:embed="rId9"/>
                    <a:srcRect/>
                    <a:stretch>
                      <a:fillRect/>
                    </a:stretch>
                  </pic:blipFill>
                  <pic:spPr bwMode="auto">
                    <a:xfrm>
                      <a:off x="0" y="0"/>
                      <a:ext cx="6400800" cy="4269740"/>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缓存分为文件缓存、内存缓存、数据库缓存。在大型</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应用中使用最多且效率最高的是内存缓存。最常用的内存缓存工具是</w:t>
      </w:r>
      <w:r w:rsidRPr="00800D9C">
        <w:rPr>
          <w:rFonts w:ascii="Arial" w:eastAsia="宋体" w:hAnsi="Arial" w:cs="Arial"/>
          <w:color w:val="000000"/>
          <w:kern w:val="0"/>
          <w:sz w:val="18"/>
          <w:szCs w:val="18"/>
        </w:rPr>
        <w:t>Memcached</w:t>
      </w:r>
      <w:r w:rsidRPr="00800D9C">
        <w:rPr>
          <w:rFonts w:ascii="Arial" w:eastAsia="宋体" w:hAnsi="Arial" w:cs="Arial"/>
          <w:color w:val="000000"/>
          <w:kern w:val="0"/>
          <w:sz w:val="18"/>
          <w:szCs w:val="18"/>
        </w:rPr>
        <w:t>。使用正确的缓存系统可以达到实现以下目标：</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1</w:t>
      </w:r>
      <w:r w:rsidRPr="00800D9C">
        <w:rPr>
          <w:rFonts w:ascii="Arial" w:eastAsia="宋体" w:hAnsi="Arial" w:cs="Arial"/>
          <w:color w:val="000000"/>
          <w:kern w:val="0"/>
          <w:sz w:val="18"/>
          <w:szCs w:val="18"/>
        </w:rPr>
        <w:t>、使用缓存系统可以提高访问效率，提高服务器吞吐能力，改善用户体验。</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2</w:t>
      </w:r>
      <w:r w:rsidRPr="00800D9C">
        <w:rPr>
          <w:rFonts w:ascii="Arial" w:eastAsia="宋体" w:hAnsi="Arial" w:cs="Arial"/>
          <w:color w:val="000000"/>
          <w:kern w:val="0"/>
          <w:sz w:val="18"/>
          <w:szCs w:val="18"/>
        </w:rPr>
        <w:t>、减轻对数据库及存储集服务器的访问压力。</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3</w:t>
      </w:r>
      <w:r w:rsidRPr="00800D9C">
        <w:rPr>
          <w:rFonts w:ascii="Arial" w:eastAsia="宋体" w:hAnsi="Arial" w:cs="Arial"/>
          <w:color w:val="000000"/>
          <w:kern w:val="0"/>
          <w:sz w:val="18"/>
          <w:szCs w:val="18"/>
        </w:rPr>
        <w:t>、</w:t>
      </w:r>
      <w:r w:rsidRPr="00800D9C">
        <w:rPr>
          <w:rFonts w:ascii="Arial" w:eastAsia="宋体" w:hAnsi="Arial" w:cs="Arial"/>
          <w:color w:val="000000"/>
          <w:kern w:val="0"/>
          <w:sz w:val="18"/>
          <w:szCs w:val="18"/>
        </w:rPr>
        <w:t>Memcached</w:t>
      </w:r>
      <w:r w:rsidRPr="00800D9C">
        <w:rPr>
          <w:rFonts w:ascii="Arial" w:eastAsia="宋体" w:hAnsi="Arial" w:cs="Arial"/>
          <w:color w:val="000000"/>
          <w:kern w:val="0"/>
          <w:sz w:val="18"/>
          <w:szCs w:val="18"/>
        </w:rPr>
        <w:t>服务器有多台，避免单点故障，提供高可靠性和可扩展性，提高性能。</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4" w:name="t4"/>
      <w:bookmarkEnd w:id="4"/>
      <w:r w:rsidRPr="00800D9C">
        <w:rPr>
          <w:rFonts w:ascii="Arial" w:eastAsia="宋体" w:hAnsi="Arial" w:cs="Arial"/>
          <w:b/>
          <w:bCs/>
          <w:color w:val="000000"/>
          <w:kern w:val="0"/>
          <w:sz w:val="27"/>
          <w:szCs w:val="27"/>
        </w:rPr>
        <w:t xml:space="preserve">　　分布式存储系统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lastRenderedPageBreak/>
        <w:t xml:space="preserve">　　结构图：</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drawing>
          <wp:inline distT="0" distB="0" distL="0" distR="0">
            <wp:extent cx="6400800" cy="4413250"/>
            <wp:effectExtent l="19050" t="0" r="0" b="0"/>
            <wp:docPr id="5" name="图片 5" descr="http://img.blog.csdn.net/20140510172110640?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10172110640?watermark/2/text/aHR0cDovL2Jsb2cuY3Nkbi5uZXQvZGluZ2xhbmdfMjAwOQ==/font/5a6L5L2T/fontsize/400/fill/I0JBQkFCMA==/dissolve/70/gravity/SouthEast"/>
                    <pic:cNvPicPr>
                      <a:picLocks noChangeAspect="1" noChangeArrowheads="1"/>
                    </pic:cNvPicPr>
                  </pic:nvPicPr>
                  <pic:blipFill>
                    <a:blip r:embed="rId10"/>
                    <a:srcRect/>
                    <a:stretch>
                      <a:fillRect/>
                    </a:stretch>
                  </pic:blipFill>
                  <pic:spPr bwMode="auto">
                    <a:xfrm>
                      <a:off x="0" y="0"/>
                      <a:ext cx="6400800" cy="4413250"/>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Web</w:t>
      </w:r>
      <w:r w:rsidRPr="00800D9C">
        <w:rPr>
          <w:rFonts w:ascii="Arial" w:eastAsia="宋体" w:hAnsi="Arial" w:cs="Arial"/>
          <w:color w:val="000000"/>
          <w:kern w:val="0"/>
          <w:sz w:val="18"/>
          <w:szCs w:val="18"/>
        </w:rPr>
        <w:t>系统平台中的存储需求有下面两个特点：</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1) </w:t>
      </w:r>
      <w:r w:rsidRPr="00800D9C">
        <w:rPr>
          <w:rFonts w:ascii="Arial" w:eastAsia="宋体" w:hAnsi="Arial" w:cs="Arial"/>
          <w:color w:val="000000"/>
          <w:kern w:val="0"/>
          <w:sz w:val="18"/>
          <w:szCs w:val="18"/>
        </w:rPr>
        <w:t>存储量很大，经常会达到单台服务器无法提供的规模，比如相册、视频等应用。因此需要专业的大规模存储系统。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2) </w:t>
      </w:r>
      <w:r w:rsidRPr="00800D9C">
        <w:rPr>
          <w:rFonts w:ascii="Arial" w:eastAsia="宋体" w:hAnsi="Arial" w:cs="Arial"/>
          <w:color w:val="000000"/>
          <w:kern w:val="0"/>
          <w:sz w:val="18"/>
          <w:szCs w:val="18"/>
        </w:rPr>
        <w:t>负载均衡</w:t>
      </w:r>
      <w:r w:rsidRPr="00800D9C">
        <w:rPr>
          <w:rFonts w:ascii="Arial" w:eastAsia="宋体" w:hAnsi="Arial" w:cs="Arial"/>
          <w:color w:val="000000"/>
          <w:kern w:val="0"/>
          <w:sz w:val="18"/>
          <w:szCs w:val="18"/>
        </w:rPr>
        <w:t>cluster</w:t>
      </w:r>
      <w:r w:rsidRPr="00800D9C">
        <w:rPr>
          <w:rFonts w:ascii="Arial" w:eastAsia="宋体" w:hAnsi="Arial" w:cs="Arial"/>
          <w:color w:val="000000"/>
          <w:kern w:val="0"/>
          <w:sz w:val="18"/>
          <w:szCs w:val="18"/>
        </w:rPr>
        <w:t>中的每个节点都有可能访问任何一个数据对象，每个节点对数据的处理也能被其他节点共享，因此这些节点要操作的数据从逻辑上看只能是一个整体，不是各自独立的数据资源。</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因此高性能的分布式存储系统对于大型网站应用来说是非常重要的一环。（这个地方需要加入对某个分布式存储系统的简单介绍。）</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5" w:name="t5"/>
      <w:bookmarkEnd w:id="5"/>
      <w:r w:rsidRPr="00800D9C">
        <w:rPr>
          <w:rFonts w:ascii="Arial" w:eastAsia="宋体" w:hAnsi="Arial" w:cs="Arial"/>
          <w:b/>
          <w:bCs/>
          <w:color w:val="000000"/>
          <w:kern w:val="0"/>
          <w:sz w:val="27"/>
          <w:szCs w:val="27"/>
        </w:rPr>
        <w:t xml:space="preserve">　　分布式服务器管理系统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结构图：</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6400800" cy="4603750"/>
            <wp:effectExtent l="19050" t="0" r="0" b="0"/>
            <wp:docPr id="6" name="图片 6" descr="http://img.blog.csdn.net/20140510172123078?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510172123078?watermark/2/text/aHR0cDovL2Jsb2cuY3Nkbi5uZXQvZGluZ2xhbmdfMjAwOQ==/font/5a6L5L2T/fontsize/400/fill/I0JBQkFCMA==/dissolve/70/gravity/SouthEast"/>
                    <pic:cNvPicPr>
                      <a:picLocks noChangeAspect="1" noChangeArrowheads="1"/>
                    </pic:cNvPicPr>
                  </pic:nvPicPr>
                  <pic:blipFill>
                    <a:blip r:embed="rId11"/>
                    <a:srcRect/>
                    <a:stretch>
                      <a:fillRect/>
                    </a:stretch>
                  </pic:blipFill>
                  <pic:spPr bwMode="auto">
                    <a:xfrm>
                      <a:off x="0" y="0"/>
                      <a:ext cx="6400800" cy="4603750"/>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随着网站访问流量的不断增加，大多的网络服务都是以负载均衡集群的方式对外提供服务，随之集群规模的扩大，原来基于单机的服务器管理模式已经不能够满足我们的需求，新的需求必须能够集中式的、分组的、批量的、自动化的对服务器进行管理，能够批量化的执行计划任务。</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在分布式服务器管理系统软件中有一些比较优秀的软件，其中比较理想的一个是</w:t>
      </w:r>
      <w:r w:rsidRPr="00800D9C">
        <w:rPr>
          <w:rFonts w:ascii="Arial" w:eastAsia="宋体" w:hAnsi="Arial" w:cs="Arial"/>
          <w:color w:val="000000"/>
          <w:kern w:val="0"/>
          <w:sz w:val="18"/>
          <w:szCs w:val="18"/>
        </w:rPr>
        <w:t>Cfengine</w:t>
      </w:r>
      <w:r w:rsidRPr="00800D9C">
        <w:rPr>
          <w:rFonts w:ascii="Arial" w:eastAsia="宋体" w:hAnsi="Arial" w:cs="Arial"/>
          <w:color w:val="000000"/>
          <w:kern w:val="0"/>
          <w:sz w:val="18"/>
          <w:szCs w:val="18"/>
        </w:rPr>
        <w:t>。它可以对服务器进行分组，不同的分组可以分别定制系统配置文件、计划任务等配置。它是基于</w:t>
      </w:r>
      <w:r w:rsidRPr="00800D9C">
        <w:rPr>
          <w:rFonts w:ascii="Arial" w:eastAsia="宋体" w:hAnsi="Arial" w:cs="Arial"/>
          <w:color w:val="000000"/>
          <w:kern w:val="0"/>
          <w:sz w:val="18"/>
          <w:szCs w:val="18"/>
        </w:rPr>
        <w:t xml:space="preserve">C/S </w:t>
      </w:r>
      <w:r w:rsidRPr="00800D9C">
        <w:rPr>
          <w:rFonts w:ascii="Arial" w:eastAsia="宋体" w:hAnsi="Arial" w:cs="Arial"/>
          <w:color w:val="000000"/>
          <w:kern w:val="0"/>
          <w:sz w:val="18"/>
          <w:szCs w:val="18"/>
        </w:rPr>
        <w:t>结构的，所有的服务器配置和管理脚本程序都保存在</w:t>
      </w:r>
      <w:r w:rsidRPr="00800D9C">
        <w:rPr>
          <w:rFonts w:ascii="Arial" w:eastAsia="宋体" w:hAnsi="Arial" w:cs="Arial"/>
          <w:color w:val="000000"/>
          <w:kern w:val="0"/>
          <w:sz w:val="18"/>
          <w:szCs w:val="18"/>
        </w:rPr>
        <w:t>Cfengine Server</w:t>
      </w:r>
      <w:r w:rsidRPr="00800D9C">
        <w:rPr>
          <w:rFonts w:ascii="Arial" w:eastAsia="宋体" w:hAnsi="Arial" w:cs="Arial"/>
          <w:color w:val="000000"/>
          <w:kern w:val="0"/>
          <w:sz w:val="18"/>
          <w:szCs w:val="18"/>
        </w:rPr>
        <w:t>上，而被管理的服务器运行着</w:t>
      </w:r>
      <w:r w:rsidRPr="00800D9C">
        <w:rPr>
          <w:rFonts w:ascii="Arial" w:eastAsia="宋体" w:hAnsi="Arial" w:cs="Arial"/>
          <w:color w:val="000000"/>
          <w:kern w:val="0"/>
          <w:sz w:val="18"/>
          <w:szCs w:val="18"/>
        </w:rPr>
        <w:t xml:space="preserve"> Cfengine Client </w:t>
      </w:r>
      <w:r w:rsidRPr="00800D9C">
        <w:rPr>
          <w:rFonts w:ascii="Arial" w:eastAsia="宋体" w:hAnsi="Arial" w:cs="Arial"/>
          <w:color w:val="000000"/>
          <w:kern w:val="0"/>
          <w:sz w:val="18"/>
          <w:szCs w:val="18"/>
        </w:rPr>
        <w:t>程序，</w:t>
      </w:r>
      <w:r w:rsidRPr="00800D9C">
        <w:rPr>
          <w:rFonts w:ascii="Arial" w:eastAsia="宋体" w:hAnsi="Arial" w:cs="Arial"/>
          <w:color w:val="000000"/>
          <w:kern w:val="0"/>
          <w:sz w:val="18"/>
          <w:szCs w:val="18"/>
        </w:rPr>
        <w:t>Cfengine Client</w:t>
      </w:r>
      <w:r w:rsidRPr="00800D9C">
        <w:rPr>
          <w:rFonts w:ascii="Arial" w:eastAsia="宋体" w:hAnsi="Arial" w:cs="Arial"/>
          <w:color w:val="000000"/>
          <w:kern w:val="0"/>
          <w:sz w:val="18"/>
          <w:szCs w:val="18"/>
        </w:rPr>
        <w:t>通过</w:t>
      </w:r>
      <w:r w:rsidRPr="00800D9C">
        <w:rPr>
          <w:rFonts w:ascii="Arial" w:eastAsia="宋体" w:hAnsi="Arial" w:cs="Arial"/>
          <w:color w:val="000000"/>
          <w:kern w:val="0"/>
          <w:sz w:val="18"/>
          <w:szCs w:val="18"/>
        </w:rPr>
        <w:t>SSL</w:t>
      </w:r>
      <w:r w:rsidRPr="00800D9C">
        <w:rPr>
          <w:rFonts w:ascii="Arial" w:eastAsia="宋体" w:hAnsi="Arial" w:cs="Arial"/>
          <w:color w:val="000000"/>
          <w:kern w:val="0"/>
          <w:sz w:val="18"/>
          <w:szCs w:val="18"/>
        </w:rPr>
        <w:t>加密的连接定期的向服务器端发送请求以获取最新的配置文件和管理命令、脚本程序、补丁安装等任务。</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有了</w:t>
      </w:r>
      <w:r w:rsidRPr="00800D9C">
        <w:rPr>
          <w:rFonts w:ascii="Arial" w:eastAsia="宋体" w:hAnsi="Arial" w:cs="Arial"/>
          <w:color w:val="000000"/>
          <w:kern w:val="0"/>
          <w:sz w:val="18"/>
          <w:szCs w:val="18"/>
        </w:rPr>
        <w:t>Cfengine</w:t>
      </w:r>
      <w:r w:rsidRPr="00800D9C">
        <w:rPr>
          <w:rFonts w:ascii="Arial" w:eastAsia="宋体" w:hAnsi="Arial" w:cs="Arial"/>
          <w:color w:val="000000"/>
          <w:kern w:val="0"/>
          <w:sz w:val="18"/>
          <w:szCs w:val="18"/>
        </w:rPr>
        <w:t>这种集中式的服务器管理工具，我们就可以高效的实现大规模的服务器集群管理，被管理服务器和</w:t>
      </w:r>
      <w:r w:rsidRPr="00800D9C">
        <w:rPr>
          <w:rFonts w:ascii="Arial" w:eastAsia="宋体" w:hAnsi="Arial" w:cs="Arial"/>
          <w:color w:val="000000"/>
          <w:kern w:val="0"/>
          <w:sz w:val="18"/>
          <w:szCs w:val="18"/>
        </w:rPr>
        <w:t xml:space="preserve"> Cfengine Server </w:t>
      </w:r>
      <w:r w:rsidRPr="00800D9C">
        <w:rPr>
          <w:rFonts w:ascii="Arial" w:eastAsia="宋体" w:hAnsi="Arial" w:cs="Arial"/>
          <w:color w:val="000000"/>
          <w:kern w:val="0"/>
          <w:sz w:val="18"/>
          <w:szCs w:val="18"/>
        </w:rPr>
        <w:t>可以分布在任何位置，只要网络可以连通就能实现快速自动化的管理。</w:t>
      </w:r>
    </w:p>
    <w:p w:rsidR="00800D9C" w:rsidRPr="00800D9C" w:rsidRDefault="00800D9C" w:rsidP="00800D9C">
      <w:pPr>
        <w:widowControl/>
        <w:shd w:val="clear" w:color="auto" w:fill="FFFFFF"/>
        <w:spacing w:line="326" w:lineRule="atLeast"/>
        <w:jc w:val="left"/>
        <w:outlineLvl w:val="2"/>
        <w:rPr>
          <w:rFonts w:ascii="Arial" w:eastAsia="宋体" w:hAnsi="Arial" w:cs="Arial"/>
          <w:b/>
          <w:bCs/>
          <w:color w:val="000000"/>
          <w:kern w:val="0"/>
          <w:sz w:val="27"/>
          <w:szCs w:val="27"/>
        </w:rPr>
      </w:pPr>
      <w:bookmarkStart w:id="6" w:name="t6"/>
      <w:bookmarkEnd w:id="6"/>
      <w:r w:rsidRPr="00800D9C">
        <w:rPr>
          <w:rFonts w:ascii="Arial" w:eastAsia="宋体" w:hAnsi="Arial" w:cs="Arial"/>
          <w:b/>
          <w:bCs/>
          <w:color w:val="000000"/>
          <w:kern w:val="0"/>
          <w:sz w:val="27"/>
          <w:szCs w:val="27"/>
        </w:rPr>
        <w:t xml:space="preserve">　　代码发布系统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结构图：</w:t>
      </w:r>
    </w:p>
    <w:p w:rsidR="00800D9C" w:rsidRPr="00800D9C" w:rsidRDefault="00800D9C" w:rsidP="00800D9C">
      <w:pPr>
        <w:widowControl/>
        <w:shd w:val="clear" w:color="auto" w:fill="FFFFFF"/>
        <w:spacing w:line="326" w:lineRule="atLeast"/>
        <w:jc w:val="center"/>
        <w:rPr>
          <w:rFonts w:ascii="Arial" w:eastAsia="宋体" w:hAnsi="Arial" w:cs="Arial"/>
          <w:color w:val="000000"/>
          <w:kern w:val="0"/>
          <w:sz w:val="18"/>
          <w:szCs w:val="18"/>
        </w:rPr>
      </w:pPr>
      <w:r>
        <w:rPr>
          <w:rFonts w:ascii="Arial" w:eastAsia="宋体" w:hAnsi="Arial" w:cs="Arial"/>
          <w:noProof/>
          <w:color w:val="000000"/>
          <w:kern w:val="0"/>
          <w:sz w:val="18"/>
          <w:szCs w:val="18"/>
        </w:rPr>
        <w:lastRenderedPageBreak/>
        <w:drawing>
          <wp:inline distT="0" distB="0" distL="0" distR="0">
            <wp:extent cx="6400800" cy="4246245"/>
            <wp:effectExtent l="19050" t="0" r="0" b="0"/>
            <wp:docPr id="7" name="图片 7" descr="http://img.blog.csdn.net/20140510172137328?watermark/2/text/aHR0cDovL2Jsb2cuY3Nkbi5uZXQvZGluZ2xhbmdfMjA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10172137328?watermark/2/text/aHR0cDovL2Jsb2cuY3Nkbi5uZXQvZGluZ2xhbmdfMjAwOQ==/font/5a6L5L2T/fontsize/400/fill/I0JBQkFCMA==/dissolve/70/gravity/SouthEast"/>
                    <pic:cNvPicPr>
                      <a:picLocks noChangeAspect="1" noChangeArrowheads="1"/>
                    </pic:cNvPicPr>
                  </pic:nvPicPr>
                  <pic:blipFill>
                    <a:blip r:embed="rId12"/>
                    <a:srcRect/>
                    <a:stretch>
                      <a:fillRect/>
                    </a:stretch>
                  </pic:blipFill>
                  <pic:spPr bwMode="auto">
                    <a:xfrm>
                      <a:off x="0" y="0"/>
                      <a:ext cx="6400800" cy="4246245"/>
                    </a:xfrm>
                    <a:prstGeom prst="rect">
                      <a:avLst/>
                    </a:prstGeom>
                    <a:noFill/>
                    <a:ln w="9525">
                      <a:noFill/>
                      <a:miter lim="800000"/>
                      <a:headEnd/>
                      <a:tailEnd/>
                    </a:ln>
                  </pic:spPr>
                </pic:pic>
              </a:graphicData>
            </a:graphic>
          </wp:inline>
        </w:drawing>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随着网站访问流量的不断增加，大多的网络服务都是以负载均衡集群的方式对外提供服务，随之集群规模的扩大，为了满足集群环境下程序代码的批量分发和更新，我们还需要一个程序代码发布系统。</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这个发布系统可以帮我们实现下面的目标：</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1) </w:t>
      </w:r>
      <w:r w:rsidRPr="00800D9C">
        <w:rPr>
          <w:rFonts w:ascii="Arial" w:eastAsia="宋体" w:hAnsi="Arial" w:cs="Arial"/>
          <w:color w:val="000000"/>
          <w:kern w:val="0"/>
          <w:sz w:val="18"/>
          <w:szCs w:val="18"/>
        </w:rPr>
        <w:t>生产环境的服务器以虚拟主机方式提供服务，不需要开发人员介入维护和直接操作，提供发布系统可以实现不需要登陆服务器就能把程序分发到目标服务器。</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2) </w:t>
      </w:r>
      <w:r w:rsidRPr="00800D9C">
        <w:rPr>
          <w:rFonts w:ascii="Arial" w:eastAsia="宋体" w:hAnsi="Arial" w:cs="Arial"/>
          <w:color w:val="000000"/>
          <w:kern w:val="0"/>
          <w:sz w:val="18"/>
          <w:szCs w:val="18"/>
        </w:rPr>
        <w:t>我们要实现内部开发、内部测试、生产环境测试、生产环境发布的</w:t>
      </w:r>
      <w:r w:rsidRPr="00800D9C">
        <w:rPr>
          <w:rFonts w:ascii="Arial" w:eastAsia="宋体" w:hAnsi="Arial" w:cs="Arial"/>
          <w:color w:val="000000"/>
          <w:kern w:val="0"/>
          <w:sz w:val="18"/>
          <w:szCs w:val="18"/>
        </w:rPr>
        <w:t>4</w:t>
      </w:r>
      <w:r w:rsidRPr="00800D9C">
        <w:rPr>
          <w:rFonts w:ascii="Arial" w:eastAsia="宋体" w:hAnsi="Arial" w:cs="Arial"/>
          <w:color w:val="000000"/>
          <w:kern w:val="0"/>
          <w:sz w:val="18"/>
          <w:szCs w:val="18"/>
        </w:rPr>
        <w:t>个开发阶段的管理，发布系统可以介入各个阶段的代码发布。</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w:t>
      </w:r>
      <w:r w:rsidRPr="00800D9C">
        <w:rPr>
          <w:rFonts w:ascii="Arial" w:eastAsia="宋体" w:hAnsi="Arial" w:cs="Arial"/>
          <w:color w:val="000000"/>
          <w:kern w:val="0"/>
          <w:sz w:val="18"/>
          <w:szCs w:val="18"/>
        </w:rPr>
        <w:t xml:space="preserve">3) </w:t>
      </w:r>
      <w:r w:rsidRPr="00800D9C">
        <w:rPr>
          <w:rFonts w:ascii="Arial" w:eastAsia="宋体" w:hAnsi="Arial" w:cs="Arial"/>
          <w:color w:val="000000"/>
          <w:kern w:val="0"/>
          <w:sz w:val="18"/>
          <w:szCs w:val="18"/>
        </w:rPr>
        <w:t>我们需要实现源代码管理和版本控制，</w:t>
      </w:r>
      <w:r w:rsidRPr="00800D9C">
        <w:rPr>
          <w:rFonts w:ascii="Arial" w:eastAsia="宋体" w:hAnsi="Arial" w:cs="Arial"/>
          <w:color w:val="000000"/>
          <w:kern w:val="0"/>
          <w:sz w:val="18"/>
          <w:szCs w:val="18"/>
        </w:rPr>
        <w:t>SVN</w:t>
      </w:r>
      <w:r w:rsidRPr="00800D9C">
        <w:rPr>
          <w:rFonts w:ascii="Arial" w:eastAsia="宋体" w:hAnsi="Arial" w:cs="Arial"/>
          <w:color w:val="000000"/>
          <w:kern w:val="0"/>
          <w:sz w:val="18"/>
          <w:szCs w:val="18"/>
        </w:rPr>
        <w:t>可以实现该需求。</w:t>
      </w:r>
    </w:p>
    <w:p w:rsidR="00800D9C" w:rsidRPr="00800D9C" w:rsidRDefault="00800D9C" w:rsidP="00800D9C">
      <w:pPr>
        <w:widowControl/>
        <w:shd w:val="clear" w:color="auto" w:fill="FFFFFF"/>
        <w:spacing w:line="326" w:lineRule="atLeast"/>
        <w:jc w:val="left"/>
        <w:rPr>
          <w:rFonts w:ascii="Arial" w:eastAsia="宋体" w:hAnsi="Arial" w:cs="Arial"/>
          <w:color w:val="000000"/>
          <w:kern w:val="0"/>
          <w:sz w:val="18"/>
          <w:szCs w:val="18"/>
        </w:rPr>
      </w:pPr>
      <w:r w:rsidRPr="00800D9C">
        <w:rPr>
          <w:rFonts w:ascii="Arial" w:eastAsia="宋体" w:hAnsi="Arial" w:cs="Arial"/>
          <w:color w:val="000000"/>
          <w:kern w:val="0"/>
          <w:sz w:val="18"/>
          <w:szCs w:val="18"/>
        </w:rPr>
        <w:t xml:space="preserve">　　这里面可以使用常用的工具</w:t>
      </w:r>
      <w:r w:rsidRPr="00800D9C">
        <w:rPr>
          <w:rFonts w:ascii="Arial" w:eastAsia="宋体" w:hAnsi="Arial" w:cs="Arial"/>
          <w:color w:val="000000"/>
          <w:kern w:val="0"/>
          <w:sz w:val="18"/>
          <w:szCs w:val="18"/>
        </w:rPr>
        <w:t>Rsync</w:t>
      </w:r>
      <w:r w:rsidRPr="00800D9C">
        <w:rPr>
          <w:rFonts w:ascii="Arial" w:eastAsia="宋体" w:hAnsi="Arial" w:cs="Arial"/>
          <w:color w:val="000000"/>
          <w:kern w:val="0"/>
          <w:sz w:val="18"/>
          <w:szCs w:val="18"/>
        </w:rPr>
        <w:t>，通过开发相应的脚本工具实现服务器集群间代码同步分发。</w:t>
      </w:r>
    </w:p>
    <w:p w:rsidR="001155DA" w:rsidRPr="00800D9C" w:rsidRDefault="001155DA"/>
    <w:sectPr w:rsidR="001155DA" w:rsidRPr="00800D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5DA" w:rsidRDefault="001155DA" w:rsidP="00800D9C">
      <w:r>
        <w:separator/>
      </w:r>
    </w:p>
  </w:endnote>
  <w:endnote w:type="continuationSeparator" w:id="1">
    <w:p w:rsidR="001155DA" w:rsidRDefault="001155DA" w:rsidP="00800D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5DA" w:rsidRDefault="001155DA" w:rsidP="00800D9C">
      <w:r>
        <w:separator/>
      </w:r>
    </w:p>
  </w:footnote>
  <w:footnote w:type="continuationSeparator" w:id="1">
    <w:p w:rsidR="001155DA" w:rsidRDefault="001155DA" w:rsidP="00800D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0D9C"/>
    <w:rsid w:val="001155DA"/>
    <w:rsid w:val="00800D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00D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0D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0D9C"/>
    <w:rPr>
      <w:sz w:val="18"/>
      <w:szCs w:val="18"/>
    </w:rPr>
  </w:style>
  <w:style w:type="paragraph" w:styleId="a4">
    <w:name w:val="footer"/>
    <w:basedOn w:val="a"/>
    <w:link w:val="Char0"/>
    <w:uiPriority w:val="99"/>
    <w:semiHidden/>
    <w:unhideWhenUsed/>
    <w:rsid w:val="00800D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0D9C"/>
    <w:rPr>
      <w:sz w:val="18"/>
      <w:szCs w:val="18"/>
    </w:rPr>
  </w:style>
  <w:style w:type="character" w:customStyle="1" w:styleId="3Char">
    <w:name w:val="标题 3 Char"/>
    <w:basedOn w:val="a0"/>
    <w:link w:val="3"/>
    <w:uiPriority w:val="9"/>
    <w:rsid w:val="00800D9C"/>
    <w:rPr>
      <w:rFonts w:ascii="宋体" w:eastAsia="宋体" w:hAnsi="宋体" w:cs="宋体"/>
      <w:b/>
      <w:bCs/>
      <w:kern w:val="0"/>
      <w:sz w:val="27"/>
      <w:szCs w:val="27"/>
    </w:rPr>
  </w:style>
  <w:style w:type="paragraph" w:styleId="a5">
    <w:name w:val="Normal (Web)"/>
    <w:basedOn w:val="a"/>
    <w:uiPriority w:val="99"/>
    <w:semiHidden/>
    <w:unhideWhenUsed/>
    <w:rsid w:val="00800D9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800D9C"/>
    <w:rPr>
      <w:sz w:val="18"/>
      <w:szCs w:val="18"/>
    </w:rPr>
  </w:style>
  <w:style w:type="character" w:customStyle="1" w:styleId="Char1">
    <w:name w:val="批注框文本 Char"/>
    <w:basedOn w:val="a0"/>
    <w:link w:val="a6"/>
    <w:uiPriority w:val="99"/>
    <w:semiHidden/>
    <w:rsid w:val="00800D9C"/>
    <w:rPr>
      <w:sz w:val="18"/>
      <w:szCs w:val="18"/>
    </w:rPr>
  </w:style>
</w:styles>
</file>

<file path=word/webSettings.xml><?xml version="1.0" encoding="utf-8"?>
<w:webSettings xmlns:r="http://schemas.openxmlformats.org/officeDocument/2006/relationships" xmlns:w="http://schemas.openxmlformats.org/wordprocessingml/2006/main">
  <w:divs>
    <w:div w:id="91455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lenovoS</dc:creator>
  <cp:keywords/>
  <dc:description/>
  <cp:lastModifiedBy>lenovoS</cp:lastModifiedBy>
  <cp:revision>2</cp:revision>
  <dcterms:created xsi:type="dcterms:W3CDTF">2015-08-11T14:32:00Z</dcterms:created>
  <dcterms:modified xsi:type="dcterms:W3CDTF">2015-08-11T14:32:00Z</dcterms:modified>
</cp:coreProperties>
</file>