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187D70">
        <w:t>19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B4B4C">
        <w:rPr>
          <w:rFonts w:hint="eastAsia"/>
        </w:rPr>
        <w:t>学习</w:t>
      </w:r>
      <w:r w:rsidR="000E657B">
        <w:rPr>
          <w:rFonts w:hint="eastAsia"/>
        </w:rPr>
        <w:t>cycle</w:t>
      </w:r>
      <w:r w:rsidR="00187D70">
        <w:rPr>
          <w:rFonts w:hint="eastAsia"/>
        </w:rPr>
        <w:t>通信部分类</w:t>
      </w:r>
    </w:p>
    <w:p w:rsidR="006F7208" w:rsidRDefault="006F7208" w:rsidP="00B84F2C">
      <w:pPr>
        <w:ind w:left="2096" w:hanging="2096"/>
        <w:rPr>
          <w:rFonts w:asciiTheme="minorEastAsia" w:hAnsiTheme="minorEastAsia"/>
          <w:b/>
          <w:sz w:val="28"/>
          <w:szCs w:val="28"/>
        </w:rPr>
      </w:pPr>
      <w:r>
        <w:tab/>
      </w:r>
      <w:r w:rsidR="00187D70">
        <w:rPr>
          <w:rFonts w:hint="eastAsia"/>
        </w:rPr>
        <w:t>完善</w:t>
      </w:r>
      <w:r w:rsidRPr="00104F8C">
        <w:rPr>
          <w:rFonts w:asciiTheme="minorEastAsia" w:hAnsiTheme="minorEastAsia" w:hint="eastAsia"/>
          <w:b/>
          <w:sz w:val="28"/>
          <w:szCs w:val="28"/>
        </w:rPr>
        <w:t>校准品二维码</w:t>
      </w:r>
      <w:r>
        <w:rPr>
          <w:rFonts w:asciiTheme="minorEastAsia" w:hAnsiTheme="minorEastAsia" w:hint="eastAsia"/>
          <w:b/>
          <w:sz w:val="28"/>
          <w:szCs w:val="28"/>
        </w:rPr>
        <w:t>字符串软件</w:t>
      </w:r>
    </w:p>
    <w:p w:rsidR="006F7208" w:rsidRDefault="006F7208" w:rsidP="00B84F2C">
      <w:pPr>
        <w:ind w:left="2096" w:hanging="2096"/>
      </w:pPr>
      <w:r>
        <w:rPr>
          <w:rFonts w:asciiTheme="minorEastAsia" w:hAnsiTheme="minorEastAsia"/>
          <w:b/>
          <w:sz w:val="28"/>
          <w:szCs w:val="28"/>
        </w:rPr>
        <w:tab/>
      </w:r>
      <w:r w:rsidR="00187D70">
        <w:rPr>
          <w:rFonts w:hint="eastAsia"/>
        </w:rPr>
        <w:t>完善</w:t>
      </w:r>
      <w:r>
        <w:rPr>
          <w:rFonts w:asciiTheme="minorEastAsia" w:hAnsiTheme="minorEastAsia" w:hint="eastAsia"/>
          <w:b/>
          <w:sz w:val="28"/>
          <w:szCs w:val="28"/>
        </w:rPr>
        <w:t>编写</w:t>
      </w:r>
      <w:r w:rsidRPr="0094419A">
        <w:rPr>
          <w:rFonts w:asciiTheme="minorEastAsia" w:hAnsiTheme="minorEastAsia" w:hint="eastAsia"/>
          <w:b/>
          <w:sz w:val="28"/>
          <w:szCs w:val="28"/>
        </w:rPr>
        <w:t>质控品二维码</w:t>
      </w:r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99B" w:rsidRDefault="003A099B" w:rsidP="00EA0C20">
      <w:r>
        <w:separator/>
      </w:r>
    </w:p>
  </w:endnote>
  <w:endnote w:type="continuationSeparator" w:id="0">
    <w:p w:rsidR="003A099B" w:rsidRDefault="003A099B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99B" w:rsidRDefault="003A099B" w:rsidP="00EA0C20">
      <w:r>
        <w:separator/>
      </w:r>
    </w:p>
  </w:footnote>
  <w:footnote w:type="continuationSeparator" w:id="0">
    <w:p w:rsidR="003A099B" w:rsidRDefault="003A099B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44FA5"/>
    <w:rsid w:val="00187D70"/>
    <w:rsid w:val="00300D21"/>
    <w:rsid w:val="003A099B"/>
    <w:rsid w:val="00484A09"/>
    <w:rsid w:val="006959DF"/>
    <w:rsid w:val="006F7208"/>
    <w:rsid w:val="00A97212"/>
    <w:rsid w:val="00B3786F"/>
    <w:rsid w:val="00B84F2C"/>
    <w:rsid w:val="00CB4B4C"/>
    <w:rsid w:val="00D51984"/>
    <w:rsid w:val="00DE360F"/>
    <w:rsid w:val="00E63C33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7C327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2017-07-19T06:45:00Z</dcterms:created>
  <dcterms:modified xsi:type="dcterms:W3CDTF">2017-07-19T06:45:00Z</dcterms:modified>
</cp:coreProperties>
</file>