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12" w:lineRule="auto"/>
        <w:jc w:val="center"/>
      </w:pPr>
      <w:r>
        <w:rPr>
          <w:rFonts w:ascii="Noto Sans CJK SC" w:hAnsi="Noto Sans CJK SC" w:eastAsia="Noto Sans CJK SC"/>
          <w:b/>
          <w:color w:val="1B5B7B"/>
          <w:sz w:val="19"/>
        </w:rPr>
        <w:t>HALIFAX DAILY</w:t>
      </w:r>
    </w:p>
    <w:p>
      <w:pPr>
        <w:keepNext w:val="0"/>
        <w:spacing w:before="0" w:after="80" w:line="264" w:lineRule="auto"/>
        <w:jc w:val="center"/>
      </w:pPr>
      <w:r>
        <w:rPr>
          <w:rFonts w:ascii="Noto Sans CJK SC" w:hAnsi="Noto Sans CJK SC" w:eastAsia="Noto Sans CJK SC"/>
          <w:b/>
          <w:color w:val="1F3340"/>
          <w:sz w:val="42"/>
        </w:rPr>
        <w:t>哈法天天见｜2026-08-25</w:t>
      </w:r>
    </w:p>
    <w:p>
      <w:pPr>
        <w:keepNext w:val="0"/>
        <w:spacing w:before="0" w:after="180" w:line="312" w:lineRule="auto"/>
        <w:jc w:val="center"/>
      </w:pPr>
      <w:r>
        <w:rPr>
          <w:rFonts w:ascii="Noto Sans CJK SC" w:hAnsi="Noto Sans CJK SC" w:eastAsia="Noto Sans CJK SC"/>
          <w:b w:val="0"/>
          <w:color w:val="5C6973"/>
          <w:sz w:val="23"/>
        </w:rPr>
        <w:t>Nova Scotia 每日新闻速览</w:t>
      </w:r>
    </w:p>
    <w:p>
      <w:pPr>
        <w:keepNext w:val="0"/>
        <w:spacing w:before="0" w:after="280" w:line="312" w:lineRule="auto"/>
        <w:jc w:val="center"/>
      </w:pPr>
      <w:r>
        <w:rPr>
          <w:rFonts w:ascii="Noto Sans CJK SC" w:hAnsi="Noto Sans CJK SC" w:eastAsia="Noto Sans CJK SC"/>
          <w:b/>
          <w:color w:val="1B5B7B"/>
          <w:sz w:val="21"/>
        </w:rPr>
        <w:t>蓝藻封滩 · 海岸退距 · 电网征地 · 防诈骗 · 公共健康</w:t>
      </w:r>
    </w:p>
    <w:tbl>
      <w:tblPr>
        <w:tblW w:type="dxa" w:w="9648"/>
        <w:tblLayout w:type="fixed"/>
        <w:tblLook w:firstColumn="1" w:firstRow="1" w:lastColumn="0" w:lastRow="0" w:noHBand="0" w:noVBand="1" w:val="04A0"/>
        <w:tblInd w:w="0" w:type="dxa"/>
      </w:tblPr>
      <w:tblGrid>
        <w:gridCol w:w="9648"/>
      </w:tblGrid>
      <w:tr>
        <w:tc>
          <w:tcPr>
            <w:tcW w:type="dxa" w:w="9648"/>
            <w:shd w:fill="EAF3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100" w:line="300" w:lineRule="auto"/>
            </w:pPr>
            <w:r>
              <w:rPr>
                <w:rFonts w:ascii="Noto Sans CJK SC" w:hAnsi="Noto Sans CJK SC" w:eastAsia="Noto Sans CJK SC"/>
                <w:b/>
                <w:color w:val="1B5B7B"/>
                <w:sz w:val="22"/>
              </w:rPr>
              <w:t>今日概览：</w:t>
            </w:r>
            <w:r>
              <w:rPr>
                <w:rFonts w:ascii="Noto Sans CJK SC" w:hAnsi="Noto Sans CJK SC" w:eastAsia="Noto Sans CJK SC"/>
                <w:color w:val="1F3340"/>
                <w:sz w:val="22"/>
              </w:rPr>
              <w:t>8 月 25 日的本地重点集中在公共健康、沿海开发和基础设施。Kearney Lake Beach 因疑似产毒蓝藻关闭，居民应避免接触湖水；Halifax 同时要求省政府重新考虑海岸开发退距政策。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B5B7B"/>
                <w:sz w:val="22"/>
              </w:rPr>
              <w:t>今日最重要：</w:t>
            </w:r>
            <w:r>
              <w:rPr>
                <w:rFonts w:ascii="Noto Sans CJK SC" w:hAnsi="Noto Sans CJK SC" w:eastAsia="Noto Sans CJK SC"/>
                <w:color w:val="1F3340"/>
                <w:sz w:val="22"/>
              </w:rPr>
              <w:t>Halifax Regional Municipality 已关闭 Kearney Lake Beach 的游泳及休闲水上活动。市民不要游泳、涉水，也不要让儿童或宠物接触该水域。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</w:rPr>
        <w:t>一、今日重点新闻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 Halifax 要求省政府重审 30 米海岸开发退距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重要级别：★★★★☆｜住房与环境 / Halifax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Halifax Regional Council 决定要求省政府重新考虑此前否决的海岸开发退距方案。拟议规则将对新建地块设置更大的海岸缓冲距离；在主要开发行业团体转而支持后，市政府认为重新审议的条件已经变化。此事关系到沿海侵蚀风险、住宅开发边界和未来规划审批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 Nova Scotia Power 获准为跨省输电线征收约 460 公顷土地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重要级别：★★★★☆｜能源与土地 / Nova Scotia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Nova Scotia 政府已允许 Nova Scotia Power 为连接 New Brunswick 的新输电项目征收约 460 公顷土地。该项目属于 Wasoqonatl 跨省互联工程，目标是提升电网可靠性并支持更多可再生能源接入；建设推进也将直接影响沿线土地所有者。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 钱包失窃后又遇“银行来电”，Halifax 女子损失 1,200 加元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重要级别：★★★★☆｜防诈骗 / Halifax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一名 Halifax 女子的皮夹在 North End 一家咖啡馆被盗，随后有人冒充银行来电，最终骗走 1,200 加元。案件提醒居民：银行卡或证件丢失后，应直接使用卡背面或银行官网号码联系机构，不要依据来电显示或对方提供的号码验证账户。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 市中心应急通道被门阻挡，消防响应受延误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重要级别：★★★★☆｜公共安全 / Downtown Halifax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消防人员周一前往 Argyle Street 处理紧急呼叫时，被一道门阻挡，导致进入现场的速度受到影响。事件引发对市中心步行街、活动设施和应急车辆通道管理的担忧，相关通道是否能在紧急情况下迅速开启值得后续关注。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 Lower Sackville 多名青少年遭刺激性喷雾，两名 18 岁男子被捕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重要级别：★★★★☆｜治安 / Lower Sackville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警方表示，周一晚 Lower Sackville 一群青少年遭刺激性喷雾袭击，两名 18 岁男子随后被捕。现有报道未显示伤情达到危及生命程度，案件仍由警方处理；家长和学生可留意后续指控及警方安全提醒。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 部分 Nova Scotia 食物银行寻求省级稳定资助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重要级别：★★★☆☆｜民生 / Nova Scotia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部分食物银行正向省政府争取资金支持。组织方表示，在需求持续存在的情况下，仅依靠当前筹款和捐赠模式难以长期维持服务；是否建立更稳定的公共资助机制，可能影响多个社区的食品援助能力。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 省政府投入 120 万加元推进蜱虫防控技术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重要级别：★★★☆☆｜公共健康 / Nova Scotia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Nova Scotia 政府与 Research Nova Scotia 宣布投入 120 万加元，支持 Acadia University 团队开发和测试蜱虫控制、驱避及病原监测技术。项目将依托新成立的 Canadian Tick Research and Innovation Centre，推动研究成果走向实际产品和应用。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 IWK 医院教师帮助住院儿童衔接学校课程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重要级别：★★★☆☆｜教育与医疗 / Halifax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IWK Health Centre 的全职教师在儿童住院期间提供课程支持，帮助患者尽量不因治疗落下学业。随着新学年临近，这项服务也提醒家庭：长期或反复住院的学生可以向医疗团队和学校了解学习衔接安排。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二、政府发布的民生信息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Kearney Lake Beach 因疑似产毒蓝藻关闭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Halifax Regional Municipality 通知显示，Kearney Lake Beach 已因疑似产毒蓝藻关闭，本季不再开放游泳及休闲水上活动。居民应避免接触湖水，不要游泳或涉水，也不要让儿童和宠物进入水中；蓝藻毒素可能对人和动物造成健康风险。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三、其他要闻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加拿大宣布 276 亿加元对美反制关税，9 月 8 日起实施</w:t>
      </w:r>
    </w:p>
    <w:p>
      <w:pPr>
        <w:keepNext/>
        <w:spacing w:before="0" w:after="100" w:line="276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</w:r>
      <w:r>
        <w:rPr>
          <w:rFonts w:ascii="Noto Sans CJK SC" w:hAnsi="Noto Sans CJK SC" w:eastAsia="Noto Sans CJK SC"/>
          <w:b/>
          <w:color w:val="1B5B7B"/>
          <w:sz w:val="21"/>
        </w:rPr>
        <w:t>重要级别：★★★★☆｜加拿大 / 全国</w:t>
      </w:r>
    </w:p>
    <w:p>
      <w:pPr>
        <w:keepNext w:val="0"/>
        <w:spacing w:before="0" w:after="180" w:line="312" w:lineRule="auto"/>
        <w:jc w:val="left"/>
      </w:pPr>
      <w:r>
        <w:rPr>
          <w:rFonts w:ascii="Noto Sans CJK SC" w:hAnsi="Noto Sans CJK SC" w:eastAsia="Noto Sans CJK SC"/>
          <w:b w:val="0"/>
          <w:color w:val="1F3340"/>
          <w:sz w:val="22"/>
        </w:rPr>
        <w:t>加拿大政府宣布，将从 9 月 8 日起实施总额 276 亿加元的对美反制关税，以回应美国 8 月 22 日生效的新关税措施。后续商品清单、企业成本和消费者价格影响值得关注，尤其是依赖跨境供应链的行业。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四、适合公众号的 5 条摘要</w:t>
      </w:r>
    </w:p>
    <w:p>
      <w:pPr>
        <w:keepNext w:val="0"/>
        <w:spacing w:before="0" w:after="80" w:line="288" w:lineRule="auto"/>
        <w:jc w:val="left"/>
      </w:pPr>
      <w:r>
        <w:rPr>
          <w:rFonts w:ascii="Noto Sans CJK SC" w:hAnsi="Noto Sans CJK SC" w:eastAsia="Noto Sans CJK SC"/>
          <w:b/>
          <w:color w:val="1F3340"/>
          <w:sz w:val="21"/>
        </w:rPr>
        <w:t>★★★★★ Kearney Lake Beach 因疑似产毒蓝藻关闭</w:t>
      </w:r>
    </w:p>
    <w:p>
      <w:pPr>
        <w:keepNext w:val="0"/>
        <w:spacing w:before="0" w:after="80" w:line="288" w:lineRule="auto"/>
        <w:jc w:val="left"/>
      </w:pPr>
      <w:r>
        <w:rPr>
          <w:rFonts w:ascii="Noto Sans CJK SC" w:hAnsi="Noto Sans CJK SC" w:eastAsia="Noto Sans CJK SC"/>
          <w:b/>
          <w:color w:val="1F3340"/>
          <w:sz w:val="21"/>
        </w:rPr>
        <w:t>★★★★☆ Halifax 要求省政府重审 30 米海岸开发退距</w:t>
      </w:r>
    </w:p>
    <w:p>
      <w:pPr>
        <w:keepNext w:val="0"/>
        <w:spacing w:before="0" w:after="80" w:line="288" w:lineRule="auto"/>
        <w:jc w:val="left"/>
      </w:pPr>
      <w:r>
        <w:rPr>
          <w:rFonts w:ascii="Noto Sans CJK SC" w:hAnsi="Noto Sans CJK SC" w:eastAsia="Noto Sans CJK SC"/>
          <w:b/>
          <w:color w:val="1F3340"/>
          <w:sz w:val="21"/>
        </w:rPr>
        <w:t>★★★★☆ Nova Scotia Power 获准为跨省输电线征收约 460 公顷土地</w:t>
      </w:r>
    </w:p>
    <w:p>
      <w:pPr>
        <w:keepNext w:val="0"/>
        <w:spacing w:before="0" w:after="80" w:line="288" w:lineRule="auto"/>
        <w:jc w:val="left"/>
      </w:pPr>
      <w:r>
        <w:rPr>
          <w:rFonts w:ascii="Noto Sans CJK SC" w:hAnsi="Noto Sans CJK SC" w:eastAsia="Noto Sans CJK SC"/>
          <w:b/>
          <w:color w:val="1F3340"/>
          <w:sz w:val="21"/>
        </w:rPr>
        <w:t>★★★★☆ 钱包失窃后又遇“银行来电”，Halifax 女子损失 1,200 加元</w:t>
      </w:r>
    </w:p>
    <w:p>
      <w:pPr>
        <w:keepNext w:val="0"/>
        <w:spacing w:before="0" w:after="80" w:line="288" w:lineRule="auto"/>
        <w:jc w:val="left"/>
      </w:pPr>
      <w:r>
        <w:rPr>
          <w:rFonts w:ascii="Noto Sans CJK SC" w:hAnsi="Noto Sans CJK SC" w:eastAsia="Noto Sans CJK SC"/>
          <w:b/>
          <w:color w:val="1F3340"/>
          <w:sz w:val="21"/>
        </w:rPr>
        <w:t>★★★★☆ 市中心应急通道被门阻挡，消防响应受延误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信息来源与说明</w:t>
      </w:r>
    </w:p>
    <w:p>
      <w:pPr>
        <w:keepNext w:val="0"/>
        <w:spacing w:before="0" w:after="0" w:line="300" w:lineRule="auto"/>
        <w:jc w:val="left"/>
      </w:pPr>
      <w:r>
        <w:rPr>
          <w:rFonts w:ascii="Noto Sans CJK SC" w:hAnsi="Noto Sans CJK SC" w:eastAsia="Noto Sans CJK SC"/>
          <w:b w:val="0"/>
          <w:color w:val="5C6973"/>
          <w:sz w:val="19"/>
        </w:rPr>
        <w:t>本期内容根据 2026 年 8 月 25 日收录的 CBC Nova Scotia、CTV Atlantic、Global News Halifax、Halifax Examiner、Halifax Regional Municipality、Government of Nova Scotia、Research Nova Scotia 和 Financial Post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181" w:right="1296" w:bottom="1181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Noto Sans CJK SC" w:hAnsi="Noto Sans CJK SC" w:eastAsia="Noto Sans CJK SC"/>
      <w:color w:val="1F3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5B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5B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哈法天天见｜2026-08-25</dc:title>
  <dc:subject>Nova Scotia 每日新闻速览</dc:subject>
  <dc:creator>哈法天天见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