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DB734">
      <w:pPr>
        <w:keepNext w:val="0"/>
        <w:keepLines w:val="0"/>
        <w:widowControl/>
        <w:suppressLineNumbers w:val="0"/>
        <w:jc w:val="center"/>
        <w:rPr>
          <w:rFonts w:hint="eastAsia" w:eastAsia="Noto Sans CJK SC"/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42"/>
        </w:rPr>
        <w:t>哈法今日速</w:t>
      </w:r>
      <w:r>
        <w:rPr>
          <w:rFonts w:ascii="Noto Sans CJK SC" w:hAnsi="Noto Sans CJK SC" w:eastAsia="Noto Sans CJK SC" w:cstheme="minorBidi"/>
          <w:b/>
          <w:color w:val="000000"/>
          <w:sz w:val="42"/>
          <w:szCs w:val="22"/>
          <w:lang w:val="en-US" w:eastAsia="en-US" w:bidi="ar-SA"/>
        </w:rPr>
        <w:t>览</w:t>
      </w:r>
    </w:p>
    <w:p w14:paraId="6796AB32">
      <w:pPr>
        <w:keepNext w:val="0"/>
        <w:spacing w:before="0" w:after="60" w:line="324" w:lineRule="auto"/>
        <w:jc w:val="center"/>
      </w:pPr>
      <w:r>
        <w:rPr>
          <w:rFonts w:ascii="Noto Sans CJK SC" w:hAnsi="Noto Sans CJK SC" w:eastAsia="Noto Sans CJK SC"/>
          <w:b w:val="0"/>
          <w:color w:val="5C5C5C"/>
          <w:sz w:val="21"/>
          <w:lang w:val="en-US" w:eastAsia="zh-CN"/>
        </w:rPr>
        <w:t>CIBC Halifax联络中心裁员；卡尼推动加欧“特殊联盟”</w:t>
      </w:r>
    </w:p>
    <w:p w14:paraId="7675C114">
      <w:pPr>
        <w:keepNext w:val="0"/>
        <w:spacing w:before="0" w:after="280" w:line="324" w:lineRule="auto"/>
        <w:jc w:val="left"/>
      </w:pPr>
      <w:r>
        <w:rPr>
          <w:rFonts w:hint="eastAsia"/>
          <w:b/>
          <w:color w:val="000000"/>
          <w:sz w:val="22"/>
          <w:lang w:val="en-US" w:eastAsia="zh-CN"/>
        </w:rPr>
        <w:t>标签：</w:t>
      </w:r>
      <w:r>
        <w:rPr>
          <w:rFonts w:ascii="Noto Sans CJK SC" w:hAnsi="Noto Sans CJK SC" w:eastAsia="Noto Sans CJK SC"/>
          <w:b/>
          <w:color w:val="000000"/>
          <w:sz w:val="22"/>
        </w:rPr>
        <w:t>CIBC裁员 · 北区枪声 · 学校支持 · 省内投资 · 加欧关系</w:t>
      </w:r>
    </w:p>
    <w:p w14:paraId="67096248">
      <w:pPr>
        <w:pStyle w:val="2"/>
        <w:keepNext/>
        <w:spacing w:before="300" w:after="140"/>
      </w:pPr>
      <w:r>
        <w:rPr>
          <w:rFonts w:ascii="Noto Sans CJK SC" w:hAnsi="Noto Sans CJK SC" w:eastAsia="Noto Sans CJK SC"/>
          <w:b/>
          <w:color w:val="000000"/>
          <w:sz w:val="30"/>
        </w:rPr>
        <w:t>今日概览</w:t>
      </w:r>
    </w:p>
    <w:p w14:paraId="69354125">
      <w:pPr>
        <w:keepNext w:val="0"/>
        <w:keepLines w:val="0"/>
        <w:widowControl/>
        <w:suppressLineNumbers w:val="0"/>
        <w:jc w:val="left"/>
        <w:rPr>
          <w:rFonts w:ascii="Noto Sans CJK SC" w:hAnsi="Noto Sans CJK SC" w:eastAsia="Noto Sans CJK SC" w:cstheme="minorBidi"/>
          <w:b w:val="0"/>
          <w:color w:val="191919"/>
          <w:sz w:val="22"/>
          <w:szCs w:val="22"/>
          <w:lang w:val="en-US" w:eastAsia="en-US" w:bidi="ar-SA"/>
        </w:rPr>
      </w:pPr>
      <w:r>
        <w:rPr>
          <w:rFonts w:ascii="Noto Sans CJK SC" w:hAnsi="Noto Sans CJK SC" w:eastAsia="Noto Sans CJK SC" w:cstheme="minorBidi"/>
          <w:b w:val="0"/>
          <w:color w:val="191919"/>
          <w:sz w:val="22"/>
          <w:szCs w:val="22"/>
          <w:lang w:val="en-US" w:eastAsia="zh-CN" w:bidi="ar-SA"/>
        </w:rPr>
        <w:t>CIBC Halifax 联络中心传出裁员消息，岗位缩减引发担忧；Halifax 北区发生白天枪击案，警方</w:t>
      </w:r>
      <w:r>
        <w:rPr>
          <w:rFonts w:ascii="Noto Sans CJK SC" w:hAnsi="Noto Sans CJK SC" w:eastAsia="Noto Sans CJK SC" w:cstheme="minorBidi"/>
          <w:b w:val="0"/>
          <w:color w:val="191919"/>
          <w:sz w:val="22"/>
          <w:szCs w:val="22"/>
          <w:lang w:val="en-US" w:eastAsia="zh-CN" w:bidi="ar-SA"/>
        </w:rPr>
        <w:t>已展开调查。此外，教育支持人员（EPA）短缺、儿童网络安全问题，以及省府在全国投资峰会推介 20 个本土项目等民生与招商动态亦值得关注。</w:t>
      </w:r>
    </w:p>
    <w:p w14:paraId="72171606">
      <w:pPr>
        <w:pStyle w:val="2"/>
        <w:keepNext/>
        <w:spacing w:before="300" w:after="140"/>
        <w:rPr>
          <w:rFonts w:hint="eastAsia" w:eastAsia="Noto Sans CJK SC"/>
          <w:lang w:val="en-US" w:eastAsia="zh-CN"/>
        </w:rPr>
      </w:pPr>
      <w:r>
        <w:rPr>
          <w:rFonts w:ascii="Noto Sans CJK SC" w:hAnsi="Noto Sans CJK SC" w:eastAsia="Noto Sans CJK SC"/>
          <w:b/>
          <w:color w:val="000000"/>
          <w:sz w:val="30"/>
        </w:rPr>
        <w:t>今日</w:t>
      </w:r>
      <w:r>
        <w:rPr>
          <w:rFonts w:hint="eastAsia" w:ascii="Noto Sans CJK SC" w:hAnsi="Noto Sans CJK SC" w:eastAsia="Noto Sans CJK SC"/>
          <w:b/>
          <w:color w:val="000000"/>
          <w:sz w:val="30"/>
          <w:lang w:val="en-US" w:eastAsia="zh-CN"/>
        </w:rPr>
        <w:t>提醒</w:t>
      </w:r>
    </w:p>
    <w:p w14:paraId="1966ABB4">
      <w:pPr>
        <w:pStyle w:val="3"/>
        <w:keepNext/>
        <w:spacing w:before="200" w:after="80"/>
      </w:pPr>
      <w:r>
        <w:rPr>
          <w:rFonts w:ascii="Noto Sans CJK SC" w:hAnsi="Noto Sans CJK SC" w:eastAsia="Noto Sans CJK SC" w:cstheme="minorBidi"/>
          <w:b/>
          <w:bCs w:val="0"/>
          <w:color w:val="191919"/>
          <w:sz w:val="22"/>
          <w:szCs w:val="22"/>
          <w:lang w:val="en-US" w:eastAsia="en-US" w:bidi="ar-SA"/>
        </w:rPr>
        <w:t>Robie Street周三凌晨可能出现交通延误</w:t>
      </w:r>
      <w:r>
        <w:rPr>
          <w:rFonts w:hint="eastAsia" w:ascii="Noto Sans CJK SC" w:hAnsi="Noto Sans CJK SC" w:eastAsia="Noto Sans CJK SC" w:cstheme="minorBidi"/>
          <w:b/>
          <w:bCs w:val="0"/>
          <w:color w:val="191919"/>
          <w:sz w:val="22"/>
          <w:szCs w:val="22"/>
          <w:lang w:val="en-US" w:eastAsia="zh-CN" w:bidi="ar-SA"/>
        </w:rPr>
        <w:t>，</w:t>
      </w:r>
      <w:r>
        <w:rPr>
          <w:rFonts w:ascii="Noto Sans CJK SC" w:hAnsi="Noto Sans CJK SC" w:eastAsia="Noto Sans CJK SC"/>
          <w:b/>
          <w:color w:val="191919"/>
          <w:sz w:val="22"/>
        </w:rPr>
        <w:t>CIBC Halifax联络中心部分员工收到裁员通知</w:t>
      </w:r>
      <w:r>
        <w:rPr>
          <w:rFonts w:hint="eastAsia" w:ascii="Noto Sans CJK SC" w:hAnsi="Noto Sans CJK SC" w:eastAsia="Noto Sans CJK SC"/>
          <w:b/>
          <w:color w:val="191919"/>
          <w:sz w:val="22"/>
          <w:lang w:eastAsia="zh-CN"/>
        </w:rPr>
        <w:t>，</w:t>
      </w:r>
      <w:r>
        <w:rPr>
          <w:rFonts w:hint="eastAsia" w:ascii="Noto Sans CJK SC" w:hAnsi="Noto Sans CJK SC" w:eastAsia="Noto Sans CJK SC"/>
          <w:b/>
          <w:color w:val="191919"/>
          <w:sz w:val="22"/>
          <w:lang w:val="en-US" w:eastAsia="zh-CN"/>
        </w:rPr>
        <w:t>Halifax North白天传出枪声，目前暂无人员受伤</w:t>
      </w:r>
      <w:r>
        <w:rPr>
          <w:rFonts w:ascii="Noto Sans CJK SC" w:hAnsi="Noto Sans CJK SC" w:eastAsia="Noto Sans CJK SC"/>
          <w:b/>
          <w:color w:val="191919"/>
          <w:sz w:val="22"/>
        </w:rPr>
        <w:t>。</w:t>
      </w:r>
    </w:p>
    <w:p w14:paraId="27BC5E40">
      <w:pPr>
        <w:pStyle w:val="2"/>
        <w:keepNext/>
        <w:spacing w:before="300" w:after="140"/>
      </w:pPr>
      <w:r>
        <w:rPr>
          <w:rFonts w:ascii="Noto Sans CJK SC" w:hAnsi="Noto Sans CJK SC" w:eastAsia="Noto Sans CJK SC"/>
          <w:b/>
          <w:color w:val="000000"/>
          <w:sz w:val="30"/>
        </w:rPr>
        <w:t>一  今日重点新闻</w:t>
      </w:r>
    </w:p>
    <w:p w14:paraId="29D0DA73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1  CIBC Halifax联络中心裁员 员工担心还会继续缩减岗位</w:t>
      </w:r>
    </w:p>
    <w:p w14:paraId="3FFFEEA9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就业  Halifax</w:t>
      </w:r>
    </w:p>
    <w:p w14:paraId="1AABDE10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CIBC Halifax联络中心部分员工近期收到裁员通知。有员工表示消息来得突然，并担心后续还会出现更多职位调整。目前公开报道尚未说明Halifax具体受影响人数。对于关注本地金融、客服和办公室岗位的读者，接下来最值得留意的是裁员规模，以及其他加拿大联络中心是否同步调整。</w:t>
      </w:r>
    </w:p>
    <w:p w14:paraId="662A2CD4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2  Halifax</w:t>
      </w:r>
      <w:r>
        <w:rPr>
          <w:rFonts w:hint="eastAsia" w:ascii="Noto Sans CJK SC" w:hAnsi="Noto Sans CJK SC" w:eastAsia="Noto Sans CJK SC"/>
          <w:b/>
          <w:color w:val="000000"/>
          <w:sz w:val="26"/>
          <w:lang w:val="en-US" w:eastAsia="zh-CN"/>
        </w:rPr>
        <w:t xml:space="preserve"> North</w:t>
      </w:r>
      <w:r>
        <w:rPr>
          <w:rFonts w:ascii="Noto Sans CJK SC" w:hAnsi="Noto Sans CJK SC" w:eastAsia="Noto Sans CJK SC"/>
          <w:b/>
          <w:color w:val="000000"/>
          <w:sz w:val="26"/>
        </w:rPr>
        <w:t>白天传出枪声 暂无人员受伤</w:t>
      </w:r>
    </w:p>
    <w:p w14:paraId="201885B8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★★★★★   公共安全  Halifax</w:t>
      </w:r>
    </w:p>
    <w:p w14:paraId="2217FFEA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Halifax Regional Police表示，9月14日下午约3点45分，警方接报前往Lynch Street与Jarvis Lane之间，并发现有人开枪的证据。约一小时后，警方又在Barrington Street一处住宅附近发现一辆疑似遭枪击的车辆。警方认为两起情况有关，目前尚未发现伤者，调查仍在继续。</w:t>
      </w:r>
    </w:p>
    <w:p w14:paraId="1022DF56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3  Dartmouth一名自闭症学生因EPA不足只能上半天课</w:t>
      </w:r>
    </w:p>
    <w:p w14:paraId="0E9DCB78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教育  Dartmouth</w:t>
      </w:r>
    </w:p>
    <w:p w14:paraId="467279F4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Dartmouth South Academy一名三年级学生自9月3日开学以来只能参加部分时段课程。家长表示，孩子因自闭症和走失风险需要Educational Program Assistant全程支持，但学校暂时没有足够人员。HRCE称临时过渡安排不应长期取代学生完整上课，并表示仍在招聘相关岗位。</w:t>
      </w:r>
    </w:p>
    <w:p w14:paraId="1A6CC293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4  Nova Scotia带20个项目赴全国投资峰会招商</w:t>
      </w:r>
    </w:p>
    <w:p w14:paraId="61E75623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就业与投资  Nova Scotia</w:t>
      </w:r>
    </w:p>
    <w:p w14:paraId="2CE008CE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省长Tim Houston在多伦多举行的Canada Investment Summit推介约20个Nova Scotia项目，包括Wind West海上风电计划和Melford International Terminal。峰会共有超过150个项目参与。招商不等于项目已经落地，但如果获得投资，可能带来建设、能源、港口和供应链相关岗位。</w:t>
      </w:r>
    </w:p>
    <w:p w14:paraId="1F0D2609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5  Lower Sackville男子被控网上诱骗儿童</w:t>
      </w:r>
    </w:p>
    <w:p w14:paraId="7266DDE9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儿童安全  Lower Sackville</w:t>
      </w:r>
    </w:p>
    <w:p w14:paraId="43A432E2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RCMP在今年7月接报后展开调查，一名54岁Lower Sackville男子现被控两项与儿童有关的罪名，案件涉及网上通信。指控尚未在法庭得到证实。家长可借此再次提醒孩子，不要向陌生网友透露住址、学校和实时位置，遇到要求转到私聊或线下见面的情况应立即告诉可信任的成年人。</w:t>
      </w:r>
    </w:p>
    <w:p w14:paraId="00CC1AFB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6  Dartmouth市中心9起商户闯入案一人被捕</w:t>
      </w:r>
    </w:p>
    <w:p w14:paraId="731CCBA2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★★★☆☆   治安  Dartmouth</w:t>
      </w:r>
    </w:p>
    <w:p w14:paraId="50084072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一名43岁男子因涉嫌与Dartmouth市中心多家商户的9起闯入案有关而被捕，并面临多项指控。指控尚未在法庭得到证实。当地商户可留意是否有门锁、门窗或监控设备受损，并及时保留影像和报案记录。</w:t>
      </w:r>
    </w:p>
    <w:p w14:paraId="0787E8C4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7  省府扩充女性健康服务 Spryfield更年期中心今冬开放</w:t>
      </w:r>
    </w:p>
    <w:p w14:paraId="52F5392D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★★★☆☆   医疗健康  Nova Scotia</w:t>
      </w:r>
    </w:p>
    <w:p w14:paraId="208B10C2">
      <w:pPr>
        <w:keepNext w:val="0"/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Nova Scotia政府宣布扩大乳腺筛查服务，并设立女性健康研究与创新资助项目。位于Spryfield的Menopause Centre of Excellence预计今冬开放，计划集中提供更年期护理和相关转诊支持。需要相关服务的居民可继续留意开放日期、转诊条件和预约方式。</w:t>
      </w:r>
    </w:p>
    <w:p w14:paraId="4DD64487">
      <w:pPr>
        <w:pStyle w:val="2"/>
        <w:keepNext/>
        <w:spacing w:before="300" w:after="140"/>
      </w:pPr>
      <w:r>
        <w:rPr>
          <w:rFonts w:ascii="Noto Sans CJK SC" w:hAnsi="Noto Sans CJK SC" w:eastAsia="Noto Sans CJK SC"/>
          <w:b/>
          <w:color w:val="000000"/>
          <w:sz w:val="30"/>
        </w:rPr>
        <w:t>二  政府发布的民生信息</w:t>
      </w:r>
    </w:p>
    <w:p w14:paraId="4AD70691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Robie Street周三凌晨可能出现交通延误</w:t>
      </w:r>
    </w:p>
    <w:p w14:paraId="3D67D4CE">
      <w:pPr>
        <w:keepNext w:val="0"/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Halifax Regional Municipality通知显示，9月16日星期三凌晨12点至5点，Robie Street靠近2594号路段可能出现交通延误。需要在该时段经过的驾驶者可提前预留时间，并按现场标志和工作人员指引通行。</w:t>
      </w:r>
    </w:p>
    <w:p w14:paraId="0F62D7E3">
      <w:pPr>
        <w:pStyle w:val="2"/>
        <w:keepNext/>
        <w:spacing w:before="300" w:after="140"/>
      </w:pPr>
      <w:r>
        <w:rPr>
          <w:rFonts w:ascii="Noto Sans CJK SC" w:hAnsi="Noto Sans CJK SC" w:eastAsia="Noto Sans CJK SC"/>
          <w:b/>
          <w:color w:val="000000"/>
          <w:sz w:val="30"/>
        </w:rPr>
        <w:t>三  其他要闻</w:t>
      </w:r>
    </w:p>
    <w:p w14:paraId="18E21E76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卡尼推动加拿大与欧盟建立特殊联盟</w:t>
      </w:r>
    </w:p>
    <w:p w14:paraId="12BB085C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外交与经济  加拿大</w:t>
      </w:r>
    </w:p>
    <w:p w14:paraId="55E58A6F">
      <w:pPr>
        <w:keepNext w:val="0"/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总理Mark Carney表示，加拿大准备与欧盟讨论一种基于共同价值观的特殊联盟，但不是申请成为欧盟正式成员。具体模式尚未确定，讨论方向可能包括关键矿产、学生交流、数字贸易、防务和经济安全；欧洲议会也准备在渥太华设立办公室。对在加华人而言，这可能逐步影响就业投资、留学交流、贸易机会，以及加拿大减少对美国市场依赖的方向。</w:t>
      </w:r>
    </w:p>
    <w:p w14:paraId="398B44F4">
      <w:pPr>
        <w:pStyle w:val="3"/>
        <w:keepNext/>
        <w:spacing w:before="200" w:after="80"/>
      </w:pPr>
      <w:r>
        <w:rPr>
          <w:rFonts w:ascii="Noto Sans CJK SC" w:hAnsi="Noto Sans CJK SC" w:eastAsia="Noto Sans CJK SC"/>
          <w:b/>
          <w:color w:val="000000"/>
          <w:sz w:val="26"/>
        </w:rPr>
        <w:t>加拿大8月通胀率维持在3%</w:t>
      </w:r>
    </w:p>
    <w:p w14:paraId="6FE1EA68">
      <w:pPr>
        <w:keepNext/>
        <w:spacing w:before="0" w:after="8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重要级别  ★★★★☆   经济  加拿大</w:t>
      </w:r>
    </w:p>
    <w:p w14:paraId="581F629B">
      <w:pPr>
        <w:keepNext w:val="0"/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191919"/>
          <w:sz w:val="22"/>
        </w:rPr>
        <w:t>Statistics Canada公布，加拿大8月消费者价格指数同比上涨3%，与前一个月的年通胀率持平。租金和旅行相关价格上涨，抵消了汽油及食品价格涨幅放缓的影响；对家庭而言，整体生活成本压力仍未明显下降。</w:t>
      </w:r>
    </w:p>
    <w:p w14:paraId="01B9C95B">
      <w:pPr>
        <w:pStyle w:val="2"/>
        <w:keepNext/>
        <w:spacing w:before="300" w:after="140"/>
      </w:pPr>
      <w:bookmarkStart w:id="0" w:name="_GoBack"/>
      <w:bookmarkEnd w:id="0"/>
      <w:r>
        <w:rPr>
          <w:rFonts w:ascii="Noto Sans CJK SC" w:hAnsi="Noto Sans CJK SC" w:eastAsia="Noto Sans CJK SC"/>
          <w:b/>
          <w:color w:val="000000"/>
          <w:sz w:val="30"/>
        </w:rPr>
        <w:t>信息来源与说明</w:t>
      </w:r>
    </w:p>
    <w:p w14:paraId="145E4809">
      <w:pPr>
        <w:keepNext w:val="0"/>
        <w:spacing w:before="0" w:after="0" w:line="312" w:lineRule="auto"/>
      </w:pPr>
      <w:r>
        <w:rPr>
          <w:rFonts w:ascii="Noto Sans CJK SC" w:hAnsi="Noto Sans CJK SC" w:eastAsia="Noto Sans CJK SC"/>
          <w:b w:val="0"/>
          <w:color w:val="555555"/>
          <w:sz w:val="19"/>
        </w:rPr>
        <w:t>本期内容根据2026年9月14日收录的Government of Nova Scotia、Halifax Regional Municipality、Halifax Regional Police、RCMP、CBC Nova Scotia、CTV Atlantic、Global News Halifax、SaltWire、CityNews Halifax、CBC News、Government of Canada及Statistics Canada等公开信息整理。哈法天天见对相关信息进行筛选、归纳及中文编辑。重要级别为编辑性排序，主要依据对Nova Scotia居民的影响范围、公共安全相关性和即时性判断，不代表相关媒体或机构官方评级。新闻事件可能持续更新，具体信息以相关机构及原始报道为准。</w:t>
      </w:r>
    </w:p>
    <w:sectPr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9F4CFC"/>
    <w:rsid w:val="4EAA3165"/>
    <w:rsid w:val="7EFEC359"/>
    <w:rsid w:val="7F4D1138"/>
    <w:rsid w:val="B4AFC011"/>
    <w:rsid w:val="FBEF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2013-12-23T19:15:00Z</dcterms:created>
  <dc:creator>哈法天天见</dc:creator>
  <dc:description>generated by python-docx</dc:description>
  <cp:keywords>Halifax, Nova Scotia, 哈法天天见, 每日新闻</cp:keywords>
  <cp:lastModifiedBy>黄超</cp:lastModifiedBy>
  <dcterms:modified xsi:type="dcterms:W3CDTF">2026-09-14T20:50:41Z</dcterms:modified>
  <dc:subject>Halifax和Nova Scotia每日新闻公众号稿</dc:subject>
  <dc:title>哈法今日速览 2026年9月14日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D2A7DE94BE48D3E61687A86A4AFA12A8_42</vt:lpwstr>
  </property>
</Properties>
</file>