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CDB80">
      <w:pPr>
        <w:spacing w:before="120" w:after="80"/>
        <w:jc w:val="center"/>
      </w:pPr>
      <w:r>
        <w:rPr>
          <w:rFonts w:ascii="Calibri" w:hAnsi="Calibri" w:eastAsia="Noto Sans CJK SC"/>
          <w:b/>
          <w:color w:val="C22222"/>
          <w:sz w:val="22"/>
        </w:rPr>
        <w:t>哈法深度调研</w:t>
      </w:r>
    </w:p>
    <w:p w14:paraId="63BFBE10">
      <w:pPr>
        <w:spacing w:before="0" w:after="100" w:line="252" w:lineRule="auto"/>
        <w:jc w:val="center"/>
      </w:pPr>
      <w:r>
        <w:rPr>
          <w:rFonts w:ascii="Calibri" w:hAnsi="Calibri" w:eastAsia="Noto Sans CJK SC"/>
          <w:b/>
          <w:color w:val="0B2545"/>
          <w:sz w:val="48"/>
        </w:rPr>
        <w:t>Labour Day（加拿大劳动节）哪里营业？</w:t>
      </w:r>
    </w:p>
    <w:p w14:paraId="54B2EAEE">
      <w:pPr>
        <w:spacing w:after="200"/>
        <w:jc w:val="center"/>
      </w:pPr>
      <w:r>
        <w:rPr>
          <w:rFonts w:ascii="Calibri" w:hAnsi="Calibri" w:eastAsia="Noto Sans CJK SC"/>
          <w:b/>
          <w:color w:val="C22222"/>
          <w:sz w:val="25"/>
        </w:rPr>
        <w:t>回顾过去5年，规律其实很清楚</w:t>
      </w:r>
    </w:p>
    <w:p w14:paraId="527F9E7E">
      <w:pPr>
        <w:spacing w:after="100"/>
        <w:jc w:val="center"/>
      </w:pPr>
      <w:r>
        <w:drawing>
          <wp:inline distT="0" distB="0" distL="114300" distR="114300">
            <wp:extent cx="5943600" cy="2540635"/>
            <wp:effectExtent l="0" t="0" r="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E8A3">
      <w:pPr>
        <w:spacing w:after="240"/>
        <w:jc w:val="center"/>
      </w:pPr>
      <w:r>
        <w:rPr>
          <w:rFonts w:ascii="Calibri" w:hAnsi="Calibri" w:eastAsia="Noto Sans CJK SC"/>
          <w:i/>
          <w:color w:val="5F6973"/>
          <w:sz w:val="19"/>
        </w:rPr>
        <w:t>哈法天天见 · 2026年9月6日</w:t>
      </w:r>
    </w:p>
    <w:tbl>
      <w:tblPr>
        <w:tblStyle w:val="12"/>
        <w:tblW w:w="9360" w:type="dxa"/>
        <w:tblInd w:w="120" w:type="dxa"/>
        <w:tblBorders>
          <w:top w:val="single" w:color="B8C6D4" w:sz="8" w:space="0"/>
          <w:left w:val="single" w:color="B8C6D4" w:sz="8" w:space="0"/>
          <w:bottom w:val="single" w:color="B8C6D4" w:sz="8" w:space="0"/>
          <w:right w:val="single" w:color="B8C6D4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B38769">
        <w:tc>
          <w:tcPr>
            <w:tcW w:w="9360" w:type="dxa"/>
            <w:shd w:val="clear" w:color="auto" w:fill="F3F7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F37A7">
            <w:pPr>
              <w:spacing w:after="0" w:line="300" w:lineRule="auto"/>
            </w:pPr>
            <w:r>
              <w:rPr>
                <w:rFonts w:ascii="Calibri" w:hAnsi="Calibri" w:eastAsia="Noto Sans CJK SC"/>
                <w:b/>
                <w:color w:val="0B2545"/>
                <w:sz w:val="22"/>
              </w:rPr>
              <w:t>◆ 先说结论：9 月 7 日 Labour Day 当天，在 Halifax，大型连锁超市、大型商场和 NSLC 可以直接按“关闭”安排；小型食品店、部分药房、私营酒类门店、餐厅和加油站则可能营业；公交不会停，但会按假日班次运行。</w:t>
            </w:r>
          </w:p>
        </w:tc>
      </w:tr>
    </w:tbl>
    <w:p w14:paraId="2EBBBC62">
      <w:pPr>
        <w:spacing w:after="40"/>
      </w:pPr>
    </w:p>
    <w:p w14:paraId="59C9CB70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如果只想记住一句话，可以记住这条：</w:t>
      </w:r>
    </w:p>
    <w:p w14:paraId="0EDB8E97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大店默认关，小店逐家查；公交按假日，休闲设施看当年安排。</w:t>
      </w:r>
    </w:p>
    <w:p w14:paraId="43B79C24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 xml:space="preserve">2026 年确认营业的购物选择包括 </w:t>
      </w:r>
      <w:r>
        <w:rPr>
          <w:rFonts w:ascii="Calibri" w:hAnsi="Calibri" w:eastAsia="Noto Sans CJK SC"/>
          <w:b/>
          <w:color w:val="0B2545"/>
          <w:sz w:val="22"/>
        </w:rPr>
        <w:t>Gateway Meat Market、Kingswood Market、Beer Market 和 WestSide Beer Wine Spirits</w:t>
      </w:r>
      <w:r>
        <w:rPr>
          <w:rFonts w:ascii="Calibri" w:hAnsi="Calibri" w:eastAsia="Noto Sans CJK SC"/>
          <w:b w:val="0"/>
          <w:color w:val="23272B"/>
          <w:sz w:val="22"/>
        </w:rPr>
        <w:t>。Halifax Common Pool 与部分 splash pads（戏水区）也会开放。</w:t>
      </w:r>
    </w:p>
    <w:p w14:paraId="560983A3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但这篇文章真正想回答的，不只是“今年哪家店开门”。我们回看了 2022—2026 年 Halifax Labour Day 的公开安排，发现过去五年的基本结构几乎没有变化：</w:t>
      </w:r>
      <w:r>
        <w:rPr>
          <w:rFonts w:ascii="Calibri" w:hAnsi="Calibri" w:eastAsia="Noto Sans CJK SC"/>
          <w:b/>
          <w:color w:val="0B2545"/>
          <w:sz w:val="22"/>
        </w:rPr>
        <w:t>稳定的是规则，变化的是少数例外门店、具体营业时间，以及季节性休闲设施。</w:t>
      </w:r>
    </w:p>
    <w:p w14:paraId="1477CB69">
      <w:pPr>
        <w:pStyle w:val="2"/>
        <w:keepNext/>
        <w:keepLines/>
        <w:widowControl/>
        <w:spacing w:before="360" w:after="200" w:line="240" w:lineRule="auto"/>
      </w:pPr>
      <w:r>
        <w:rPr>
          <w:rFonts w:ascii="Calibri" w:hAnsi="Calibri" w:eastAsia="Noto Sans CJK SC"/>
          <w:b/>
          <w:color w:val="2E74B5"/>
          <w:sz w:val="32"/>
        </w:rPr>
        <w:t>01｜查了过去五年，Labour Day 的规律其实很稳定</w:t>
      </w:r>
    </w:p>
    <w:p w14:paraId="362F5B21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把 2022—2026 年的安排放在一起看，可以分成三层。</w:t>
      </w:r>
    </w:p>
    <w:p w14:paraId="732D096E">
      <w:pPr>
        <w:pStyle w:val="3"/>
        <w:keepNext/>
        <w:keepLines/>
        <w:widowControl/>
        <w:spacing w:before="280" w:after="140" w:line="240" w:lineRule="auto"/>
      </w:pPr>
      <w:r>
        <w:rPr>
          <w:rFonts w:ascii="Calibri" w:hAnsi="Calibri" w:eastAsia="Noto Sans CJK SC"/>
          <w:b/>
          <w:color w:val="2E74B5"/>
          <w:sz w:val="26"/>
        </w:rPr>
        <w:t>第一层：几乎每年都关闭</w:t>
      </w:r>
    </w:p>
    <w:p w14:paraId="3F680E22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过去五年，以下几类场所的规律最稳定：</w:t>
      </w:r>
    </w:p>
    <w:p w14:paraId="4E3A8E29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Sobeys、Atlantic Superstore、Costco、Walmart 等大型连锁超市</w:t>
      </w:r>
    </w:p>
    <w:p w14:paraId="6FFD2F9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Halifax Shopping Centre、Mic Mac Mall、Sunnyside Mall 等大型商场</w:t>
      </w:r>
    </w:p>
    <w:p w14:paraId="3C8C61C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NSLC 门店</w:t>
      </w:r>
    </w:p>
    <w:p w14:paraId="7C63009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市政办公室和 Halifax Public Libraries</w:t>
      </w:r>
    </w:p>
    <w:p w14:paraId="4971FDE8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这些并不是某一年临时决定关门，但背后的原因要分开看：</w:t>
      </w:r>
      <w:r>
        <w:rPr>
          <w:rFonts w:ascii="Calibri" w:hAnsi="Calibri" w:eastAsia="Noto Sans CJK SC"/>
          <w:b/>
          <w:color w:val="0B2545"/>
          <w:sz w:val="22"/>
        </w:rPr>
        <w:t>大型零售关闭，主要来自 designated retail closing day（指定零售关门日）的限制；市政办公室和图书馆关闭，则属于公众假日下的公共服务安排。</w:t>
      </w:r>
    </w:p>
    <w:p w14:paraId="3678C11B">
      <w:pPr>
        <w:pStyle w:val="3"/>
        <w:keepNext/>
        <w:keepLines/>
        <w:widowControl/>
        <w:spacing w:before="280" w:after="140" w:line="240" w:lineRule="auto"/>
      </w:pPr>
      <w:r>
        <w:rPr>
          <w:rFonts w:ascii="Calibri" w:hAnsi="Calibri" w:eastAsia="Noto Sans CJK SC"/>
          <w:b/>
          <w:color w:val="2E74B5"/>
          <w:sz w:val="26"/>
        </w:rPr>
        <w:t>第二层：不会完全停止，但会降级运行</w:t>
      </w:r>
    </w:p>
    <w:p w14:paraId="56CC2542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公交、市政热线和垃圾收运通常不是简单的“开”或“关”，而是切换到假日模式：</w:t>
      </w:r>
    </w:p>
    <w:p w14:paraId="181AC41E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Halifax Transit 按 holiday service 运行，班次少于普通工作日</w:t>
      </w:r>
    </w:p>
    <w:p w14:paraId="0C7BEBB0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Alderney Ferry 保留服务，但班次减少</w:t>
      </w:r>
    </w:p>
    <w:p w14:paraId="7056D2C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Woodside Ferry 通常停运</w:t>
      </w:r>
    </w:p>
    <w:p w14:paraId="581946A2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路边收费停车位通常免费，但其他禁停和限时标志仍然有效</w:t>
      </w:r>
    </w:p>
    <w:p w14:paraId="35469D8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周一的垃圾收运会调整到其他日期</w:t>
      </w:r>
    </w:p>
    <w:p w14:paraId="1233C54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311 可能只处理紧急事项</w:t>
      </w:r>
    </w:p>
    <w:p w14:paraId="5FC42385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这组安排在过去几年也非常稳定。对居民来说，真正需要确认的往往不是“有没有服务”，而是</w:t>
      </w:r>
      <w:r>
        <w:rPr>
          <w:rFonts w:ascii="Calibri" w:hAnsi="Calibri" w:eastAsia="Noto Sans CJK SC"/>
          <w:b/>
          <w:color w:val="0B2545"/>
          <w:sz w:val="22"/>
        </w:rPr>
        <w:t>班次、时间或改期日期</w:t>
      </w:r>
      <w:r>
        <w:rPr>
          <w:rFonts w:ascii="Calibri" w:hAnsi="Calibri" w:eastAsia="Noto Sans CJK SC"/>
          <w:b w:val="0"/>
          <w:color w:val="23272B"/>
          <w:sz w:val="22"/>
        </w:rPr>
        <w:t>。</w:t>
      </w:r>
    </w:p>
    <w:p w14:paraId="25C477EC">
      <w:pPr>
        <w:pStyle w:val="3"/>
        <w:keepNext/>
        <w:keepLines/>
        <w:widowControl/>
        <w:spacing w:before="280" w:after="140" w:line="240" w:lineRule="auto"/>
      </w:pPr>
      <w:r>
        <w:rPr>
          <w:rFonts w:ascii="Calibri" w:hAnsi="Calibri" w:eastAsia="Noto Sans CJK SC"/>
          <w:b/>
          <w:color w:val="2E74B5"/>
          <w:sz w:val="26"/>
        </w:rPr>
        <w:t>第三层：每年都会变化的例外</w:t>
      </w:r>
    </w:p>
    <w:p w14:paraId="08AC69FA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真正不能照搬往年名单的，是下面三类：</w:t>
      </w:r>
    </w:p>
    <w:p w14:paraId="5DA30A7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小型独立食品店</w:t>
      </w:r>
    </w:p>
    <w:p w14:paraId="449801CD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药房和私营酒类门店</w:t>
      </w:r>
    </w:p>
    <w:p w14:paraId="19506A47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室外泳池、戏水区、海滩和 Emera Oval 等季节性设施</w:t>
      </w:r>
    </w:p>
    <w:p w14:paraId="1A7D21AF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例如，2024 年公开名单中出现了 Gateway、Dave’s Fruit and Vegetable Market 和 Kingswood Market；2025 年则包括 Gateway、Dave’s 和 Hennigar’s Farm Market；到了 2026 年，明确列出的本地食品店是 Gateway 和 Kingswood。</w:t>
      </w:r>
    </w:p>
    <w:p w14:paraId="5AECA2B0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这说明：</w:t>
      </w:r>
      <w:r>
        <w:rPr>
          <w:rFonts w:ascii="Calibri" w:hAnsi="Calibri" w:eastAsia="Noto Sans CJK SC"/>
          <w:b/>
          <w:color w:val="0B2545"/>
          <w:sz w:val="22"/>
        </w:rPr>
        <w:t>“小型食品店可能营业”是稳定规律，但具体哪一家开门并不固定。</w:t>
      </w:r>
    </w:p>
    <w:p w14:paraId="05A3A4EF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休闲设施变化更明显。它们除了受假日安排影响，还受天气、救生员服务结束日期和夏季运营周期影响。因此，上一年开放的泳池或海滩，今年不一定仍然开放。</w:t>
      </w:r>
    </w:p>
    <w:p w14:paraId="54FDA388">
      <w:pPr>
        <w:pStyle w:val="2"/>
        <w:keepNext/>
        <w:keepLines/>
        <w:widowControl/>
        <w:spacing w:before="360" w:after="200" w:line="240" w:lineRule="auto"/>
      </w:pPr>
      <w:r>
        <w:rPr>
          <w:rFonts w:ascii="Calibri" w:hAnsi="Calibri" w:eastAsia="Noto Sans CJK SC"/>
          <w:b/>
          <w:color w:val="2E74B5"/>
          <w:sz w:val="32"/>
        </w:rPr>
        <w:t>02｜为什么大店关门，小店却能开？</w:t>
      </w:r>
    </w:p>
    <w:p w14:paraId="5C37045A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Labour Day 可以理解为</w:t>
      </w:r>
      <w:r>
        <w:rPr>
          <w:rFonts w:ascii="Calibri" w:hAnsi="Calibri" w:eastAsia="Noto Sans CJK SC"/>
          <w:b/>
          <w:color w:val="0B2545"/>
          <w:sz w:val="22"/>
        </w:rPr>
        <w:t>加拿大的劳动节</w:t>
      </w:r>
      <w:r>
        <w:rPr>
          <w:rFonts w:ascii="Calibri" w:hAnsi="Calibri" w:eastAsia="Noto Sans CJK SC"/>
          <w:b w:val="0"/>
          <w:color w:val="23272B"/>
          <w:sz w:val="22"/>
        </w:rPr>
        <w:t>，固定在每年 9 月的第一个星期一；2026 年是 9 月 7 日。</w:t>
      </w:r>
    </w:p>
    <w:p w14:paraId="28C3DBD5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在 Nova Scotia，Labour Day 同时具有两层身份：</w:t>
      </w:r>
    </w:p>
    <w:p w14:paraId="35100DB6">
      <w:pPr>
        <w:keepNext w:val="0"/>
        <w:keepLines/>
        <w:widowControl/>
        <w:numPr>
          <w:ilvl w:val="0"/>
          <w:numId w:val="8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它是 Labour Standards Code 下的带薪公众假日之一；</w:t>
      </w:r>
      <w:r>
        <w:rPr>
          <w:rFonts w:ascii="Calibri" w:hAnsi="Calibri" w:eastAsia="Noto Sans CJK SC"/>
          <w:color w:val="23272B"/>
          <w:sz w:val="22"/>
        </w:rPr>
        <w:br w:type="textWrapping"/>
      </w:r>
    </w:p>
    <w:p w14:paraId="4FAF7112">
      <w:pPr>
        <w:keepNext w:val="0"/>
        <w:keepLines/>
        <w:widowControl/>
        <w:numPr>
          <w:ilvl w:val="0"/>
          <w:numId w:val="8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它也是 designated retail closing day，也就是指定零售关门日。</w:t>
      </w:r>
      <w:r>
        <w:rPr>
          <w:rFonts w:ascii="Calibri" w:hAnsi="Calibri" w:eastAsia="Noto Sans CJK SC"/>
          <w:color w:val="23272B"/>
          <w:sz w:val="22"/>
        </w:rPr>
        <w:br w:type="textWrapping"/>
      </w:r>
    </w:p>
    <w:p w14:paraId="781435C2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第二层身份，才是大型超市、商场和 NSLC 普遍关闭的关键。</w:t>
      </w:r>
    </w:p>
    <w:p w14:paraId="16CAFEF1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但“零售关门日”并不等于所有商业活动都必须停止。Nova Scotia 的规定为部分业态保留了例外，例如：</w:t>
      </w:r>
    </w:p>
    <w:p w14:paraId="52BD6AF7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营业面积不超过 4,000 平方英尺的小型食品杂货店</w:t>
      </w:r>
    </w:p>
    <w:p w14:paraId="03EEBF64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符合面积条件的药房</w:t>
      </w:r>
    </w:p>
    <w:p w14:paraId="184BBDA4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加油站</w:t>
      </w:r>
    </w:p>
    <w:p w14:paraId="5BEDC8BB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餐厅、酒吧、酒店及旅游服务</w:t>
      </w:r>
    </w:p>
    <w:p w14:paraId="7940AE6C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农产品销售点、果蔬摊、鱼店等特定零售业态</w:t>
      </w:r>
    </w:p>
    <w:p w14:paraId="1A5BE0F7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所以，Labour Day 出现“Costco、Walmart 都关门，社区小店却开门”的情况，并不矛盾，本质上是</w:t>
      </w:r>
      <w:r>
        <w:rPr>
          <w:rFonts w:ascii="Calibri" w:hAnsi="Calibri" w:eastAsia="Noto Sans CJK SC"/>
          <w:b/>
          <w:color w:val="0B2545"/>
          <w:sz w:val="22"/>
        </w:rPr>
        <w:t>大型零售与法定豁免业态适用的规则不同</w:t>
      </w:r>
      <w:r>
        <w:rPr>
          <w:rFonts w:ascii="Calibri" w:hAnsi="Calibri" w:eastAsia="Noto Sans CJK SC"/>
          <w:b w:val="0"/>
          <w:color w:val="23272B"/>
          <w:sz w:val="22"/>
        </w:rPr>
        <w:t>。</w:t>
      </w:r>
    </w:p>
    <w:p w14:paraId="012DF5EF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还要注意一个容易被忽略的区别：</w:t>
      </w:r>
      <w:r>
        <w:rPr>
          <w:rFonts w:ascii="Calibri" w:hAnsi="Calibri" w:eastAsia="Noto Sans CJK SC"/>
          <w:b/>
          <w:color w:val="0B2545"/>
          <w:sz w:val="22"/>
        </w:rPr>
        <w:t>获得豁免，只代表商家可以营业，不代表商家必须营业。</w:t>
      </w:r>
      <w:r>
        <w:rPr>
          <w:rFonts w:ascii="Calibri" w:hAnsi="Calibri" w:eastAsia="Noto Sans CJK SC"/>
          <w:b w:val="0"/>
          <w:color w:val="23272B"/>
          <w:sz w:val="22"/>
        </w:rPr>
        <w:t>老板是否开门、开几个小时，仍然由商家自行决定。这也是为什么药房、餐厅和小型市场必须逐家确认。</w:t>
      </w:r>
    </w:p>
    <w:p w14:paraId="64D7B11A">
      <w:pPr>
        <w:keepNext w:val="0"/>
        <w:keepLines w:val="0"/>
        <w:widowControl/>
        <w:spacing w:before="0" w:after="4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相关规则：</w:t>
      </w:r>
    </w:p>
    <w:p w14:paraId="6BD12DF7">
      <w:pPr>
        <w:numPr>
          <w:ilvl w:val="0"/>
          <w:numId w:val="7"/>
        </w:numPr>
        <w:spacing w:after="80" w:line="276" w:lineRule="auto"/>
      </w:pPr>
      <w:r>
        <w:fldChar w:fldCharType="begin"/>
      </w:r>
      <w:r>
        <w:instrText xml:space="preserve"> HYPERLINK "https://novascotia.ca/lae/employmentrights/uniformclosingfaq.asp"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Nova Scotia：Retail Closing Days and the Right to Refuse Work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p w14:paraId="31C551BA">
      <w:pPr>
        <w:numPr>
          <w:ilvl w:val="0"/>
          <w:numId w:val="7"/>
        </w:numPr>
        <w:spacing w:after="80" w:line="276" w:lineRule="auto"/>
      </w:pPr>
      <w:r>
        <w:fldChar w:fldCharType="begin"/>
      </w:r>
      <w:r>
        <w:instrText xml:space="preserve"> HYPERLINK "https://novascotia.ca/lae/employmentrights/holidaychart.asp"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Nova Scotia：Holiday and Retail Closing Day Charts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p w14:paraId="606772A6">
      <w:pPr>
        <w:pStyle w:val="2"/>
        <w:keepNext/>
        <w:keepLines/>
        <w:widowControl/>
        <w:spacing w:before="360" w:after="200" w:line="240" w:lineRule="auto"/>
      </w:pPr>
      <w:r>
        <w:rPr>
          <w:rFonts w:ascii="Calibri" w:hAnsi="Calibri" w:eastAsia="Noto Sans CJK SC"/>
          <w:b/>
          <w:color w:val="2E74B5"/>
          <w:sz w:val="32"/>
        </w:rPr>
        <w:t>03｜落到 2026 年：哪些地方关，哪些地方开？</w:t>
      </w:r>
    </w:p>
    <w:p w14:paraId="122DF0CB">
      <w:pPr>
        <w:pStyle w:val="3"/>
        <w:keepNext/>
        <w:keepLines/>
        <w:widowControl/>
        <w:spacing w:before="280" w:after="140" w:line="240" w:lineRule="auto"/>
      </w:pPr>
      <w:r>
        <w:rPr>
          <w:rFonts w:ascii="Calibri" w:hAnsi="Calibri" w:eastAsia="Noto Sans CJK SC"/>
          <w:b/>
          <w:color w:val="2E74B5"/>
          <w:sz w:val="26"/>
        </w:rPr>
        <w:t>大型零售：按关闭安排</w:t>
      </w:r>
    </w:p>
    <w:p w14:paraId="4AE4A010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9 月 7 日，以下场所关闭：</w:t>
      </w:r>
    </w:p>
    <w:p w14:paraId="7E3DC4E0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Sobeys</w:t>
      </w:r>
    </w:p>
    <w:p w14:paraId="4EF46403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Atlantic Superstore</w:t>
      </w:r>
    </w:p>
    <w:p w14:paraId="24883532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Costco</w:t>
      </w:r>
    </w:p>
    <w:p w14:paraId="1E31717C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Walmart</w:t>
      </w:r>
    </w:p>
    <w:p w14:paraId="2686230D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Halifax Shopping Centre</w:t>
      </w:r>
    </w:p>
    <w:p w14:paraId="6E96CFF8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Mic Mac Mall</w:t>
      </w:r>
    </w:p>
    <w:p w14:paraId="04164DC2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Sunnyside Mall</w:t>
      </w:r>
    </w:p>
    <w:p w14:paraId="5C4A138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NSLC</w:t>
      </w:r>
    </w:p>
    <w:p w14:paraId="32C13D64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市政办公室和 Halifax Public Libraries 也不开放。</w:t>
      </w:r>
    </w:p>
    <w:p w14:paraId="6BFBEBD6">
      <w:pPr>
        <w:pStyle w:val="3"/>
        <w:keepNext/>
        <w:keepLines/>
        <w:widowControl/>
        <w:spacing w:before="280" w:after="140" w:line="240" w:lineRule="auto"/>
      </w:pPr>
      <w:r>
        <w:rPr>
          <w:rFonts w:ascii="Calibri" w:hAnsi="Calibri" w:eastAsia="Noto Sans CJK SC"/>
          <w:b/>
          <w:color w:val="2E74B5"/>
          <w:sz w:val="26"/>
        </w:rPr>
        <w:t>已确认营业的选择</w:t>
      </w:r>
    </w:p>
    <w:p w14:paraId="287E51CF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2026 年公开信息中，确认营业的本地食品店包括：</w:t>
      </w:r>
    </w:p>
    <w:p w14:paraId="45C7E8FF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Gateway Meat Market（Dartmouth）</w:t>
      </w:r>
    </w:p>
    <w:p w14:paraId="21BC6522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Kingswood Market（Hammonds Plains）</w:t>
      </w:r>
    </w:p>
    <w:p w14:paraId="53237634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确认营业的私营酒类门店包括：</w:t>
      </w:r>
    </w:p>
    <w:p w14:paraId="6CA330D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Beer Market</w:t>
      </w:r>
    </w:p>
    <w:p w14:paraId="2E52F05B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WestSide Beer Wine Spirits</w:t>
      </w:r>
    </w:p>
    <w:p w14:paraId="3B2C4BB9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如果临时需要买菜或购买酒类，可以优先查看这些门店。但“营业”不一定等于正常营业时间，出发前仍应查看商家的最新公告。</w:t>
      </w:r>
    </w:p>
    <w:p w14:paraId="4CDB9741">
      <w:pPr>
        <w:pStyle w:val="3"/>
        <w:keepNext/>
        <w:keepLines/>
        <w:widowControl/>
        <w:spacing w:before="280" w:after="140" w:line="240" w:lineRule="auto"/>
      </w:pPr>
      <w:r>
        <w:rPr>
          <w:rFonts w:ascii="Calibri" w:hAnsi="Calibri" w:eastAsia="Noto Sans CJK SC"/>
          <w:b/>
          <w:color w:val="2E74B5"/>
          <w:sz w:val="26"/>
        </w:rPr>
        <w:t>需要逐店确认</w:t>
      </w:r>
    </w:p>
    <w:p w14:paraId="7CF91890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以下场所不能只看类别判断：</w:t>
      </w:r>
    </w:p>
    <w:p w14:paraId="41F424D4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药房</w:t>
      </w:r>
    </w:p>
    <w:p w14:paraId="6357ACCC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餐厅和咖啡店</w:t>
      </w:r>
    </w:p>
    <w:p w14:paraId="752FD59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加油站及其便利店</w:t>
      </w:r>
    </w:p>
    <w:p w14:paraId="061A712A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color w:val="23272B"/>
          <w:sz w:val="22"/>
        </w:rPr>
        <w:t>其他小型独立商店</w:t>
      </w:r>
    </w:p>
    <w:p w14:paraId="04E1E4E5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其中，药房尤其容易误判。不同分店的面积、经营内容和假日安排可能不同，同一品牌也不一定全部采用相同营业时间。</w:t>
      </w:r>
    </w:p>
    <w:p w14:paraId="5189B07A">
      <w:pPr>
        <w:pStyle w:val="2"/>
        <w:keepNext/>
        <w:keepLines/>
        <w:widowControl/>
        <w:spacing w:before="360" w:after="200" w:line="240" w:lineRule="auto"/>
      </w:pPr>
      <w:r>
        <w:rPr>
          <w:rFonts w:ascii="Calibri" w:hAnsi="Calibri" w:eastAsia="Noto Sans CJK SC"/>
          <w:b/>
          <w:color w:val="2E74B5"/>
          <w:sz w:val="32"/>
        </w:rPr>
        <w:t>04｜公交、市政服务和垃圾收运怎么安排？</w:t>
      </w:r>
    </w:p>
    <w:p w14:paraId="58F85A65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2026 年 Labour Day 当天：</w:t>
      </w:r>
    </w:p>
    <w:p w14:paraId="1C13F784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Halifax Transit：</w:t>
      </w:r>
      <w:r>
        <w:rPr>
          <w:rFonts w:ascii="Calibri" w:hAnsi="Calibri" w:eastAsia="Noto Sans CJK SC"/>
          <w:color w:val="23272B"/>
          <w:sz w:val="22"/>
        </w:rPr>
        <w:t>按 reduced holiday service 运行，整体类似星期日班次</w:t>
      </w:r>
    </w:p>
    <w:p w14:paraId="0B638A92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Alderney Ferry：</w:t>
      </w:r>
      <w:r>
        <w:rPr>
          <w:rFonts w:ascii="Calibri" w:hAnsi="Calibri" w:eastAsia="Noto Sans CJK SC"/>
          <w:color w:val="23272B"/>
          <w:sz w:val="22"/>
        </w:rPr>
        <w:t>继续运行，但采用缩减班次</w:t>
      </w:r>
    </w:p>
    <w:p w14:paraId="53C6FB7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Woodside Ferry：</w:t>
      </w:r>
      <w:r>
        <w:rPr>
          <w:rFonts w:ascii="Calibri" w:hAnsi="Calibri" w:eastAsia="Noto Sans CJK SC"/>
          <w:color w:val="23272B"/>
          <w:sz w:val="22"/>
        </w:rPr>
        <w:t>停运</w:t>
      </w:r>
    </w:p>
    <w:p w14:paraId="2B2E59AE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路边收费停车位：</w:t>
      </w:r>
      <w:r>
        <w:rPr>
          <w:rFonts w:ascii="Calibri" w:hAnsi="Calibri" w:eastAsia="Noto Sans CJK SC"/>
          <w:color w:val="23272B"/>
          <w:sz w:val="22"/>
        </w:rPr>
        <w:t>全天免费，其他停车标志仍需遵守</w:t>
      </w:r>
    </w:p>
    <w:p w14:paraId="699841C0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311：</w:t>
      </w:r>
      <w:r>
        <w:rPr>
          <w:rFonts w:ascii="Calibri" w:hAnsi="Calibri" w:eastAsia="Noto Sans CJK SC"/>
          <w:color w:val="23272B"/>
          <w:sz w:val="22"/>
        </w:rPr>
        <w:t>只处理紧急来电</w:t>
      </w:r>
    </w:p>
    <w:p w14:paraId="347BBAD5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垃圾收运：</w:t>
      </w:r>
      <w:r>
        <w:rPr>
          <w:rFonts w:ascii="Calibri" w:hAnsi="Calibri" w:eastAsia="Noto Sans CJK SC"/>
          <w:color w:val="23272B"/>
          <w:sz w:val="22"/>
        </w:rPr>
        <w:t>原定 9 月 7 日周一的路边收运，已提前至 9 月 5 日周六</w:t>
      </w:r>
    </w:p>
    <w:p w14:paraId="794CF68B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市政办公室和图书馆：</w:t>
      </w:r>
      <w:r>
        <w:rPr>
          <w:rFonts w:ascii="Calibri" w:hAnsi="Calibri" w:eastAsia="Noto Sans CJK SC"/>
          <w:color w:val="23272B"/>
          <w:sz w:val="22"/>
        </w:rPr>
        <w:t>关闭</w:t>
      </w:r>
    </w:p>
    <w:p w14:paraId="14238AAC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因此，节日当天最容易影响行程的不是“完全没有公交”，而是</w:t>
      </w:r>
      <w:r>
        <w:rPr>
          <w:rFonts w:ascii="Calibri" w:hAnsi="Calibri" w:eastAsia="Noto Sans CJK SC"/>
          <w:b/>
          <w:color w:val="0B2545"/>
          <w:sz w:val="22"/>
        </w:rPr>
        <w:t>等车时间变长，以及不能使用 Woodside Ferry</w:t>
      </w:r>
      <w:r>
        <w:rPr>
          <w:rFonts w:ascii="Calibri" w:hAnsi="Calibri" w:eastAsia="Noto Sans CJK SC"/>
          <w:b w:val="0"/>
          <w:color w:val="23272B"/>
          <w:sz w:val="22"/>
        </w:rPr>
        <w:t>。</w:t>
      </w:r>
    </w:p>
    <w:p w14:paraId="6B4C951D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如果平时周一收垃圾，也不要把垃圾留到假日当天；本次收运已经提前完成。</w:t>
      </w:r>
    </w:p>
    <w:p w14:paraId="569C3C61">
      <w:pPr>
        <w:pStyle w:val="2"/>
        <w:keepNext/>
        <w:keepLines/>
        <w:widowControl/>
        <w:spacing w:before="360" w:after="200" w:line="240" w:lineRule="auto"/>
      </w:pPr>
      <w:r>
        <w:rPr>
          <w:rFonts w:ascii="Calibri" w:hAnsi="Calibri" w:eastAsia="Noto Sans CJK SC"/>
          <w:b/>
          <w:color w:val="2E74B5"/>
          <w:sz w:val="32"/>
        </w:rPr>
        <w:t>05｜带孩子出门，哪些休闲设施还能用？</w:t>
      </w:r>
    </w:p>
    <w:p w14:paraId="454B6BD0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这一部分不能简单概括成“市政设施全部关闭”。</w:t>
      </w:r>
    </w:p>
    <w:p w14:paraId="0D411A81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Halifax Common Pool：</w:t>
      </w:r>
      <w:r>
        <w:rPr>
          <w:rFonts w:ascii="Calibri" w:hAnsi="Calibri" w:eastAsia="Noto Sans CJK SC"/>
          <w:color w:val="23272B"/>
          <w:sz w:val="22"/>
        </w:rPr>
        <w:t>6:30 a.m.—7:30 p.m. 开放</w:t>
      </w:r>
    </w:p>
    <w:p w14:paraId="6BE2EFED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开放的 splash pads：</w:t>
      </w:r>
      <w:r>
        <w:rPr>
          <w:rFonts w:ascii="Calibri" w:hAnsi="Calibri" w:eastAsia="Noto Sans CJK SC"/>
          <w:color w:val="23272B"/>
          <w:sz w:val="22"/>
        </w:rPr>
        <w:t>Bayers-Westwood、George Dixon、Isleville Street、Cole Harbour、Shirley’s、Westmount、Sackville 和 BLT</w:t>
      </w:r>
    </w:p>
    <w:p w14:paraId="35D1F04C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市政运营的 recreation centres：</w:t>
      </w:r>
      <w:r>
        <w:rPr>
          <w:rFonts w:ascii="Calibri" w:hAnsi="Calibri" w:eastAsia="Noto Sans CJK SC"/>
          <w:color w:val="23272B"/>
          <w:sz w:val="22"/>
        </w:rPr>
        <w:t>当天不开放，如原本计划前往，需要改选其他设施</w:t>
      </w:r>
    </w:p>
    <w:p w14:paraId="1CA0CE79"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所有海滩，以及 Bedford、Cole Harbour 室外泳池：</w:t>
      </w:r>
      <w:r>
        <w:rPr>
          <w:rFonts w:ascii="Calibri" w:hAnsi="Calibri" w:eastAsia="Noto Sans CJK SC"/>
          <w:color w:val="23272B"/>
          <w:sz w:val="22"/>
        </w:rPr>
        <w:t>已结束本季运营</w:t>
      </w:r>
    </w:p>
    <w:p w14:paraId="2063A574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这里需要区分两种原因：市政休闲中心是受假日安排影响，而海滩和部分室外泳池则是因为</w:t>
      </w:r>
      <w:r>
        <w:rPr>
          <w:rFonts w:ascii="Calibri" w:hAnsi="Calibri" w:eastAsia="Noto Sans CJK SC"/>
          <w:b/>
          <w:color w:val="0B2545"/>
          <w:sz w:val="22"/>
        </w:rPr>
        <w:t>夏季运营季已经结束</w:t>
      </w:r>
      <w:r>
        <w:rPr>
          <w:rFonts w:ascii="Calibri" w:hAnsi="Calibri" w:eastAsia="Noto Sans CJK SC"/>
          <w:b w:val="0"/>
          <w:color w:val="23272B"/>
          <w:sz w:val="22"/>
        </w:rPr>
        <w:t>。所以，如果当天想带孩子玩水，真正可行的选项是 Halifax Common Pool 和上述戏水区。</w:t>
      </w:r>
    </w:p>
    <w:p w14:paraId="203EAFB6">
      <w:pPr>
        <w:keepNext w:val="0"/>
        <w:keepLines w:val="0"/>
        <w:widowControl/>
        <w:spacing w:before="0" w:after="4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2026 年具体安排：</w:t>
      </w:r>
    </w:p>
    <w:p w14:paraId="04AE750C">
      <w:pPr>
        <w:numPr>
          <w:ilvl w:val="0"/>
          <w:numId w:val="7"/>
        </w:numPr>
        <w:spacing w:after="80" w:line="276" w:lineRule="auto"/>
      </w:pPr>
      <w:r>
        <w:fldChar w:fldCharType="begin"/>
      </w:r>
      <w:r>
        <w:instrText xml:space="preserve"> HYPERLINK "https://halifax.citynews.ca/2026/09/06/labour-day-2026-whats-open-and-closed-in-halifax/"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CityNews Halifax：Labour Day 2026: what’s open and closed in Halifax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p w14:paraId="3F5E1DED">
      <w:pPr>
        <w:pStyle w:val="2"/>
        <w:keepNext/>
        <w:keepLines/>
        <w:widowControl/>
        <w:spacing w:before="360" w:after="200" w:line="240" w:lineRule="auto"/>
      </w:pPr>
      <w:r>
        <w:rPr>
          <w:rFonts w:ascii="Calibri" w:hAnsi="Calibri" w:eastAsia="Noto Sans CJK SC"/>
          <w:b/>
          <w:color w:val="2E74B5"/>
          <w:sz w:val="32"/>
        </w:rPr>
        <w:t>06｜以后遇到 Labour Day，如何自己快速判断？</w:t>
      </w:r>
    </w:p>
    <w:p w14:paraId="5E95BB9E">
      <w:pPr>
        <w:keepNext w:val="0"/>
        <w:keepLines w:val="0"/>
        <w:widowControl/>
        <w:spacing w:before="0" w:after="120" w:line="300" w:lineRule="auto"/>
      </w:pPr>
      <w:r>
        <w:rPr>
          <w:rFonts w:ascii="Calibri" w:hAnsi="Calibri" w:eastAsia="Noto Sans CJK SC"/>
          <w:b w:val="0"/>
          <w:color w:val="23272B"/>
          <w:sz w:val="22"/>
        </w:rPr>
        <w:t>不需要每年把所有店重新查一遍。可以按下面四步判断：</w:t>
      </w:r>
    </w:p>
    <w:p w14:paraId="646B69F9">
      <w:pPr>
        <w:keepNext w:val="0"/>
        <w:keepLines/>
        <w:widowControl/>
        <w:numPr>
          <w:ilvl w:val="0"/>
          <w:numId w:val="9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大型连锁超市、大型商场或 NSLC？</w:t>
      </w:r>
      <w:r>
        <w:rPr>
          <w:rFonts w:ascii="Calibri" w:hAnsi="Calibri" w:eastAsia="Noto Sans CJK SC"/>
          <w:color w:val="23272B"/>
          <w:sz w:val="22"/>
        </w:rPr>
        <w:br w:type="textWrapping"/>
      </w:r>
      <w:r>
        <w:rPr>
          <w:rFonts w:ascii="Calibri" w:hAnsi="Calibri" w:eastAsia="Noto Sans CJK SC"/>
          <w:color w:val="23272B"/>
          <w:sz w:val="22"/>
        </w:rPr>
        <w:t>默认关闭，除非当年出现非常明确的官方例外。</w:t>
      </w:r>
    </w:p>
    <w:p w14:paraId="0E7A60B8">
      <w:pPr>
        <w:keepNext w:val="0"/>
        <w:keepLines/>
        <w:widowControl/>
        <w:numPr>
          <w:ilvl w:val="0"/>
          <w:numId w:val="9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小型市场、药房、私营酒类门店、餐厅或加油站？</w:t>
      </w:r>
      <w:r>
        <w:rPr>
          <w:rFonts w:ascii="Calibri" w:hAnsi="Calibri" w:eastAsia="Noto Sans CJK SC"/>
          <w:color w:val="23272B"/>
          <w:sz w:val="22"/>
        </w:rPr>
        <w:br w:type="textWrapping"/>
      </w:r>
      <w:r>
        <w:rPr>
          <w:rFonts w:ascii="Calibri" w:hAnsi="Calibri" w:eastAsia="Noto Sans CJK SC"/>
          <w:color w:val="23272B"/>
          <w:sz w:val="22"/>
        </w:rPr>
        <w:t>法律上可能营业，但必须查具体门店和具体时间。</w:t>
      </w:r>
    </w:p>
    <w:p w14:paraId="2618A99A">
      <w:pPr>
        <w:keepNext w:val="0"/>
        <w:keepLines/>
        <w:widowControl/>
        <w:numPr>
          <w:ilvl w:val="0"/>
          <w:numId w:val="9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公交、轮渡、停车或垃圾收运？</w:t>
      </w:r>
      <w:r>
        <w:rPr>
          <w:rFonts w:ascii="Calibri" w:hAnsi="Calibri" w:eastAsia="Noto Sans CJK SC"/>
          <w:color w:val="23272B"/>
          <w:sz w:val="22"/>
        </w:rPr>
        <w:br w:type="textWrapping"/>
      </w:r>
      <w:r>
        <w:rPr>
          <w:rFonts w:ascii="Calibri" w:hAnsi="Calibri" w:eastAsia="Noto Sans CJK SC"/>
          <w:color w:val="23272B"/>
          <w:sz w:val="22"/>
        </w:rPr>
        <w:t>不要按普通星期一安排，直接查 holiday service 和改期通知。</w:t>
      </w:r>
    </w:p>
    <w:p w14:paraId="6C9BD323">
      <w:pPr>
        <w:keepNext w:val="0"/>
        <w:keepLines/>
        <w:widowControl/>
        <w:numPr>
          <w:ilvl w:val="0"/>
          <w:numId w:val="9"/>
        </w:numPr>
        <w:spacing w:after="80" w:line="300" w:lineRule="auto"/>
      </w:pPr>
      <w:r>
        <w:rPr>
          <w:rFonts w:ascii="Calibri" w:hAnsi="Calibri" w:eastAsia="Noto Sans CJK SC"/>
          <w:b/>
          <w:color w:val="0B2545"/>
          <w:sz w:val="22"/>
        </w:rPr>
        <w:t>泳池、海滩、戏水区或其他室外设施？</w:t>
      </w:r>
      <w:r>
        <w:rPr>
          <w:rFonts w:ascii="Calibri" w:hAnsi="Calibri" w:eastAsia="Noto Sans CJK SC"/>
          <w:color w:val="23272B"/>
          <w:sz w:val="22"/>
        </w:rPr>
        <w:br w:type="textWrapping"/>
      </w:r>
      <w:r>
        <w:rPr>
          <w:rFonts w:ascii="Calibri" w:hAnsi="Calibri" w:eastAsia="Noto Sans CJK SC"/>
          <w:color w:val="23272B"/>
          <w:sz w:val="22"/>
        </w:rPr>
        <w:t>同时检查假日安排和季节性关闭信息，不能只参考上一年。</w:t>
      </w:r>
    </w:p>
    <w:tbl>
      <w:tblPr>
        <w:tblStyle w:val="12"/>
        <w:tblW w:w="9360" w:type="dxa"/>
        <w:tblInd w:w="120" w:type="dxa"/>
        <w:tblBorders>
          <w:top w:val="single" w:color="B8C6D4" w:sz="8" w:space="0"/>
          <w:left w:val="single" w:color="B8C6D4" w:sz="8" w:space="0"/>
          <w:bottom w:val="single" w:color="B8C6D4" w:sz="8" w:space="0"/>
          <w:right w:val="single" w:color="B8C6D4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CF9EAA">
        <w:tc>
          <w:tcPr>
            <w:tcW w:w="9360" w:type="dxa"/>
            <w:shd w:val="clear" w:color="auto" w:fill="EEF7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315CF5">
            <w:pPr>
              <w:spacing w:after="0" w:line="300" w:lineRule="auto"/>
            </w:pPr>
            <w:r>
              <w:rPr>
                <w:rFonts w:ascii="Calibri" w:hAnsi="Calibri" w:eastAsia="Noto Sans CJK SC"/>
                <w:b/>
                <w:color w:val="0B2545"/>
                <w:sz w:val="22"/>
              </w:rPr>
              <w:t>✓ 最后总结：Halifax 的 Labour Day 并不是“全城关门”，而是大型零售和公共服务集中关闭，生活必需类与小型商家保留部分例外，交通与市政服务降级运行。过去五年的规律高度稳定，因此最省事的做法是：先用类别判断，再对少数例外逐店确认。</w:t>
            </w:r>
          </w:p>
        </w:tc>
      </w:tr>
    </w:tbl>
    <w:p w14:paraId="6C3ACF50">
      <w:pPr>
        <w:spacing w:after="40"/>
      </w:pPr>
    </w:p>
    <w:p w14:paraId="2D7E449D">
      <w:pPr>
        <w:pStyle w:val="2"/>
        <w:keepNext/>
        <w:keepLines/>
        <w:widowControl/>
        <w:spacing w:before="360" w:after="200" w:line="240" w:lineRule="auto"/>
      </w:pPr>
      <w:r>
        <w:rPr>
          <w:rFonts w:ascii="Calibri" w:hAnsi="Calibri" w:eastAsia="Noto Sans CJK SC"/>
          <w:b/>
          <w:color w:val="2E74B5"/>
          <w:sz w:val="32"/>
        </w:rPr>
        <w:t>资料来源</w:t>
      </w:r>
    </w:p>
    <w:p w14:paraId="01B0FC55">
      <w:pPr>
        <w:numPr>
          <w:ilvl w:val="0"/>
          <w:numId w:val="7"/>
        </w:numPr>
        <w:spacing w:after="80" w:line="276" w:lineRule="auto"/>
      </w:pPr>
      <w:bookmarkStart w:id="0" w:name="_GoBack"/>
      <w:r>
        <w:fldChar w:fldCharType="begin"/>
      </w:r>
      <w:r>
        <w:instrText xml:space="preserve"> HYPERLINK "https://novascotia.ca/lae/employmentrights/holidaychart.asp"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Nova Scotia：Holiday and Retail Closing Day Charts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p w14:paraId="66E0BB11">
      <w:pPr>
        <w:numPr>
          <w:ilvl w:val="0"/>
          <w:numId w:val="7"/>
        </w:numPr>
        <w:spacing w:after="80" w:line="276" w:lineRule="auto"/>
      </w:pPr>
      <w:r>
        <w:fldChar w:fldCharType="begin"/>
      </w:r>
      <w:r>
        <w:instrText xml:space="preserve"> HYPERLINK "https://novascotia.ca/lae/employmentrights/uniformclosingfaq.asp"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Nova Scotia：Retail Closing Days and the Right to Refuse Work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p w14:paraId="38871883">
      <w:pPr>
        <w:numPr>
          <w:ilvl w:val="0"/>
          <w:numId w:val="7"/>
        </w:numPr>
        <w:spacing w:after="80" w:line="276" w:lineRule="auto"/>
      </w:pPr>
      <w:r>
        <w:fldChar w:fldCharType="begin"/>
      </w:r>
      <w:r>
        <w:instrText xml:space="preserve"> HYPERLINK "https://halifax.citynews.ca/2026/09/06/labour-day-2026-whats-open-and-closed-in-halifax/"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2026｜CityNews Halifax：Labour Day 2026: what’s open and closed in Halifax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p w14:paraId="0239AF70">
      <w:pPr>
        <w:numPr>
          <w:ilvl w:val="0"/>
          <w:numId w:val="7"/>
        </w:numPr>
        <w:spacing w:after="80" w:line="276" w:lineRule="auto"/>
      </w:pPr>
      <w:r>
        <w:fldChar w:fldCharType="begin"/>
      </w:r>
      <w:r>
        <w:instrText xml:space="preserve"> HYPERLINK "https://halifax.citynews.ca/2025/08/31/labour-day-in-halifax-whats-open-and-closed/"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2025｜CityNews Halifax：Labour Day in Halifax: What’s open and closed?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p w14:paraId="4B28745E">
      <w:pPr>
        <w:numPr>
          <w:ilvl w:val="0"/>
          <w:numId w:val="7"/>
        </w:numPr>
        <w:spacing w:after="80" w:line="276" w:lineRule="auto"/>
      </w:pPr>
      <w:r>
        <w:fldChar w:fldCharType="begin"/>
      </w:r>
      <w:r>
        <w:instrText xml:space="preserve"> HYPERLINK "https://www.cbc.ca/news/canada/nova-scotia/what-s-open-and-closed-in-halifax-on-labour-day-2024-1.7310076"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2024｜CBC Nova Scotia：What’s open and closed in Halifax on Labour Day 2024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p w14:paraId="3C3DD6DF">
      <w:pPr>
        <w:numPr>
          <w:ilvl w:val="0"/>
          <w:numId w:val="7"/>
        </w:numPr>
        <w:spacing w:after="80" w:line="276" w:lineRule="auto"/>
      </w:pPr>
      <w:r>
        <w:fldChar w:fldCharType="begin"/>
      </w:r>
      <w:r>
        <w:instrText xml:space="preserve"> HYPERLINK "https://globalnews.ca/news/9936041/whats-open-closed-halifax-labour-day/"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2023｜Global News：What’s open and closed in Halifax on Labour Day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p w14:paraId="47F11F9E">
      <w:pPr>
        <w:numPr>
          <w:ilvl w:val="0"/>
          <w:numId w:val="7"/>
        </w:numPr>
        <w:spacing w:after="80" w:line="276" w:lineRule="auto"/>
      </w:pPr>
      <w:r>
        <w:fldChar w:fldCharType="begin"/>
      </w:r>
      <w:r>
        <w:instrText xml:space="preserve"> HYPERLINK "https://halifax.citynews.ca/2022/09/01/whats-open-and-whats-closed-labour-day-weekend-5763238/" \h </w:instrText>
      </w:r>
      <w:r>
        <w:fldChar w:fldCharType="separate"/>
      </w:r>
      <w:r>
        <w:rPr>
          <w:rFonts w:ascii="Calibri" w:hAnsi="Calibri" w:eastAsia="Noto Sans CJK SC"/>
          <w:color w:val="2E74B5"/>
          <w:sz w:val="20"/>
          <w:u w:val="single"/>
        </w:rPr>
        <w:t>2022｜CityNews Halifax：What’s open and what’s closed Labour Day weekend</w:t>
      </w:r>
      <w:r>
        <w:rPr>
          <w:rFonts w:ascii="Calibri" w:hAnsi="Calibri" w:eastAsia="Noto Sans CJK SC"/>
          <w:color w:val="2E74B5"/>
          <w:sz w:val="20"/>
          <w:u w:val="single"/>
        </w:rPr>
        <w:fldChar w:fldCharType="end"/>
      </w:r>
    </w:p>
    <w:bookmarkEnd w:id="0"/>
    <w:sectPr>
      <w:headerReference r:id="rId5" w:type="default"/>
      <w:footerReference r:id="rId6" w:type="default"/>
      <w:pgSz w:w="12240" w:h="15840"/>
      <w:pgMar w:top="1123" w:right="1440" w:bottom="1123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106C7">
    <w:pPr>
      <w:pStyle w:val="18"/>
      <w:spacing w:before="0"/>
      <w:jc w:val="center"/>
    </w:pPr>
    <w:r>
      <w:rPr>
        <w:rFonts w:ascii="Calibri" w:hAnsi="Calibri" w:eastAsia="Noto Sans CJK SC"/>
        <w:color w:val="5F6973"/>
        <w:sz w:val="17"/>
      </w:rPr>
      <w:t xml:space="preserve">哈法天天见  | 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4B97A">
    <w:pPr>
      <w:pStyle w:val="19"/>
      <w:spacing w:after="0"/>
      <w:jc w:val="left"/>
    </w:pPr>
    <w:r>
      <w:rPr>
        <w:rFonts w:ascii="Calibri" w:hAnsi="Calibri" w:eastAsia="Noto Sans CJK SC"/>
        <w:b/>
        <w:color w:val="5F6973"/>
        <w:sz w:val="18"/>
      </w:rPr>
      <w:t>哈法天天见  ·  哈法深度调研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E95EE"/>
    <w:multiLevelType w:val="singleLevel"/>
    <w:tmpl w:val="EFEE95E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34FE198"/>
    <w:multiLevelType w:val="singleLevel"/>
    <w:tmpl w:val="234FE198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8">
    <w:nsid w:val="3BBF5E8C"/>
    <w:multiLevelType w:val="singleLevel"/>
    <w:tmpl w:val="3BBF5E8C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5FF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Noto Sans CJK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2013-12-23T19:15:00Z</dcterms:created>
  <dc:creator>哈法天天见</dc:creator>
  <dc:description>generated by python-docx</dc:description>
  <cp:keywords>Halifax, Labour Day, 加拿大劳动节, 营业时间, 哈法天天见</cp:keywords>
  <cp:lastModifiedBy>黄超</cp:lastModifiedBy>
  <dcterms:modified xsi:type="dcterms:W3CDTF">2026-09-06T20:05:27Z</dcterms:modified>
  <dc:subject>供微信公众号发布的文章稿</dc:subject>
  <dc:title>哈法深度调研｜Labour Day（加拿大劳动节）哪里营业？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1033-7.2.2.8955</vt:lpwstr>
  </property>
  <property fmtid="{D5CDD505-2E9C-101B-9397-08002B2CF9AE}" pid="3" name="ICV">
    <vt:lpwstr>EA490FEA0FBD6766B7F19D6AD2093C50_42</vt:lpwstr>
  </property>
</Properties>
</file>