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D86A7F">
      <w:pPr>
        <w:spacing w:before="200" w:after="240"/>
        <w:jc w:val="center"/>
      </w:pPr>
      <w:r>
        <w:rPr>
          <w:rFonts w:ascii="Calibri" w:hAnsi="Calibri" w:eastAsia="Noto Sans CJK SC"/>
          <w:b/>
          <w:color w:val="A67C2A"/>
          <w:sz w:val="22"/>
        </w:rPr>
        <w:t>哈法深度调研</w:t>
      </w:r>
    </w:p>
    <w:p w14:paraId="5A370FED">
      <w:pPr>
        <w:keepNext/>
        <w:spacing w:after="160"/>
        <w:jc w:val="center"/>
      </w:pPr>
      <w:r>
        <w:rPr>
          <w:rFonts w:ascii="Calibri" w:hAnsi="Calibri" w:eastAsia="Noto Sans CJK SC"/>
          <w:b/>
          <w:color w:val="203748"/>
          <w:sz w:val="54"/>
        </w:rPr>
        <w:t>Halifax家用宽带怎么选？</w:t>
      </w:r>
    </w:p>
    <w:p w14:paraId="1EC141F7">
      <w:pPr>
        <w:spacing w:after="360"/>
        <w:jc w:val="center"/>
      </w:pPr>
      <w:r>
        <w:rPr>
          <w:rFonts w:ascii="Calibri" w:hAnsi="Calibri" w:eastAsia="Noto Sans CJK SC"/>
          <w:color w:val="5C636B"/>
          <w:sz w:val="25"/>
        </w:rPr>
        <w:t>普通家庭够用、价格透明、避坑指南</w:t>
      </w:r>
    </w:p>
    <w:p w14:paraId="1F334F15">
      <w:r>
        <w:rPr>
          <w:rFonts w:ascii="Calibri" w:hAnsi="Calibri" w:eastAsia="Noto Sans CJK SC"/>
          <w:sz w:val="22"/>
        </w:rPr>
        <w:t>搬到 Halifax 之后，很多人第一次办家用宽带，最容易被两个东西绕晕：一个是套餐名字，另一个是“限时优惠”。</w:t>
      </w:r>
    </w:p>
    <w:p w14:paraId="29C6CD64">
      <w:r>
        <w:rPr>
          <w:rFonts w:ascii="Calibri" w:hAnsi="Calibri" w:eastAsia="Noto Sans CJK SC"/>
          <w:sz w:val="22"/>
        </w:rPr>
        <w:t>同样是上网，有的写 100M，有的直接从 500M、1.5G 起步；有的第一个月看起来很便宜，过一段时间账单却开始上涨；还有的说免费 modem，但真正想在家里用 Wi‑Fi，还得再租或再买一台路由器。</w:t>
      </w:r>
    </w:p>
    <w:p w14:paraId="4662C7AA">
      <w:r>
        <w:rPr>
          <w:rFonts w:ascii="Calibri" w:hAnsi="Calibri" w:eastAsia="Noto Sans CJK SC"/>
          <w:sz w:val="22"/>
        </w:rPr>
        <w:t>所以这篇不追求把所有技术细节都讲完，只解决一个最实际的问题：</w:t>
      </w:r>
      <w:r>
        <w:rPr>
          <w:rFonts w:ascii="Calibri" w:hAnsi="Calibri" w:eastAsia="Noto Sans CJK SC"/>
          <w:b/>
          <w:sz w:val="22"/>
        </w:rPr>
        <w:t>普通家庭在 Halifax，到底应该怎么选家用宽带？</w:t>
      </w:r>
    </w:p>
    <w:p w14:paraId="71E6E24E">
      <w:pPr>
        <w:pStyle w:val="164"/>
        <w:shd w:val="clear" w:fill="EAF2F8"/>
      </w:pPr>
      <w:r>
        <w:rPr>
          <w:rFonts w:ascii="Calibri" w:hAnsi="Calibri" w:eastAsia="Noto Sans CJK SC"/>
          <w:b/>
          <w:color w:val="203748"/>
          <w:sz w:val="23"/>
        </w:rPr>
        <w:t>先说结论：对大多数普通家庭来说，100 Mbps 下载、10 Mbps 上传已经够用。如果愿意自备路由器，可以先查询 Internet Atlantic；如果更在意设备简单、省心，可以重点比较 Purple Cow。如果所在地只能在 Bell 和 Eastlink 之间选择，就不要被“千兆宽带”带跑，直接比较满足需求的套餐和未来两年的总成本。</w:t>
      </w:r>
    </w:p>
    <w:p w14:paraId="0FC2BD7B">
      <w:pPr>
        <w:pStyle w:val="2"/>
      </w:pPr>
      <w:r>
        <w:t>一、Halifax 都有哪些家用宽带供应商？</w:t>
      </w:r>
    </w:p>
    <w:p w14:paraId="2E60295C">
      <w:r>
        <w:rPr>
          <w:rFonts w:ascii="Calibri" w:hAnsi="Calibri" w:eastAsia="Noto Sans CJK SC"/>
          <w:sz w:val="22"/>
        </w:rPr>
        <w:t>为了方便理解，可以把目前服务 Halifax 及周边地区的供应商分成四类：</w:t>
      </w:r>
    </w:p>
    <w:p w14:paraId="01243033">
      <w:pPr>
        <w:pStyle w:val="3"/>
      </w:pPr>
      <w:r>
        <w:t>1. 主流固定宽带</w:t>
      </w:r>
    </w:p>
    <w:p w14:paraId="70CD59B3">
      <w:pPr>
        <w:pStyle w:val="23"/>
      </w:pPr>
      <w:r>
        <w:rPr>
          <w:rFonts w:ascii="Calibri" w:hAnsi="Calibri" w:eastAsia="Noto Sans CJK SC"/>
          <w:sz w:val="22"/>
        </w:rPr>
        <w:t>Bell</w:t>
      </w:r>
    </w:p>
    <w:p w14:paraId="136DEB06">
      <w:pPr>
        <w:pStyle w:val="23"/>
      </w:pPr>
      <w:r>
        <w:rPr>
          <w:rFonts w:ascii="Calibri" w:hAnsi="Calibri" w:eastAsia="Noto Sans CJK SC"/>
          <w:sz w:val="22"/>
        </w:rPr>
        <w:t>Eastlink</w:t>
      </w:r>
    </w:p>
    <w:p w14:paraId="40A5C0A1">
      <w:r>
        <w:rPr>
          <w:rFonts w:ascii="Calibri" w:hAnsi="Calibri" w:eastAsia="Noto Sans CJK SC"/>
          <w:sz w:val="22"/>
        </w:rPr>
        <w:t>这两家覆盖广、品牌大、速度高，也是很多新建住宅或公寓最先接触到的选择。问题是原价普遍较高，促销和账单规则也相对复杂。</w:t>
      </w:r>
    </w:p>
    <w:p w14:paraId="7D668AF9">
      <w:pPr>
        <w:pStyle w:val="3"/>
      </w:pPr>
      <w:r>
        <w:t>2. 本地或独立 ISP</w:t>
      </w:r>
    </w:p>
    <w:p w14:paraId="444FAF8D">
      <w:pPr>
        <w:pStyle w:val="23"/>
      </w:pPr>
      <w:r>
        <w:rPr>
          <w:rFonts w:ascii="Calibri" w:hAnsi="Calibri" w:eastAsia="Noto Sans CJK SC"/>
          <w:sz w:val="22"/>
        </w:rPr>
        <w:t>Purple Cow</w:t>
      </w:r>
    </w:p>
    <w:p w14:paraId="27377566">
      <w:pPr>
        <w:pStyle w:val="23"/>
      </w:pPr>
      <w:r>
        <w:rPr>
          <w:rFonts w:ascii="Calibri" w:hAnsi="Calibri" w:eastAsia="Noto Sans CJK SC"/>
          <w:sz w:val="22"/>
        </w:rPr>
        <w:t>Internet Atlantic</w:t>
      </w:r>
    </w:p>
    <w:p w14:paraId="2137A9BD">
      <w:pPr>
        <w:pStyle w:val="23"/>
      </w:pPr>
      <w:r>
        <w:rPr>
          <w:rFonts w:ascii="Calibri" w:hAnsi="Calibri" w:eastAsia="Noto Sans CJK SC"/>
          <w:sz w:val="22"/>
        </w:rPr>
        <w:t>Auracom</w:t>
      </w:r>
    </w:p>
    <w:p w14:paraId="20F0274F">
      <w:r>
        <w:rPr>
          <w:rFonts w:ascii="Calibri" w:hAnsi="Calibri" w:eastAsia="Noto Sans CJK SC"/>
          <w:sz w:val="22"/>
        </w:rPr>
        <w:t>这类公司的特点通常是套餐更简单、月费更低、没有长期合约，较少使用“前一年低价、以后恢复高价”的销售方式。Purple Cow 和 Internet Atlantic 的本地属性更强；Auracom 严格来说不是 Halifax 本地公司，但属于独立的小型 ISP，因此放在这一组一起比较。</w:t>
      </w:r>
    </w:p>
    <w:p w14:paraId="2BDA1B97">
      <w:pPr>
        <w:pStyle w:val="3"/>
      </w:pPr>
      <w:r>
        <w:t>3. 全国型或跨地区供应商</w:t>
      </w:r>
    </w:p>
    <w:p w14:paraId="44A2362C">
      <w:pPr>
        <w:pStyle w:val="23"/>
      </w:pPr>
      <w:r>
        <w:rPr>
          <w:rFonts w:ascii="Calibri" w:hAnsi="Calibri" w:eastAsia="Noto Sans CJK SC"/>
          <w:sz w:val="22"/>
        </w:rPr>
        <w:t>TekSavvy</w:t>
      </w:r>
    </w:p>
    <w:p w14:paraId="1E1DDD0D">
      <w:pPr>
        <w:pStyle w:val="23"/>
      </w:pPr>
      <w:r>
        <w:rPr>
          <w:rFonts w:ascii="Calibri" w:hAnsi="Calibri" w:eastAsia="Noto Sans CJK SC"/>
          <w:sz w:val="22"/>
        </w:rPr>
        <w:t>VMedia</w:t>
      </w:r>
    </w:p>
    <w:p w14:paraId="0E3DBE42">
      <w:pPr>
        <w:pStyle w:val="23"/>
      </w:pPr>
      <w:r>
        <w:rPr>
          <w:rFonts w:ascii="Calibri" w:hAnsi="Calibri" w:eastAsia="Noto Sans CJK SC"/>
          <w:sz w:val="22"/>
        </w:rPr>
        <w:t>Koodo</w:t>
      </w:r>
    </w:p>
    <w:p w14:paraId="72940F0E">
      <w:r>
        <w:rPr>
          <w:rFonts w:ascii="Calibri" w:hAnsi="Calibri" w:eastAsia="Noto Sans CJK SC"/>
          <w:sz w:val="22"/>
        </w:rPr>
        <w:t>这些品牌在加拿大多个省份提供服务，但 Halifax 的套餐、速度和可安装范围仍然要按地址查询。Koodo 进入 Nova Scotia 家用宽带市场的时间相对较短。</w:t>
      </w:r>
    </w:p>
    <w:p w14:paraId="62597ED8">
      <w:pPr>
        <w:pStyle w:val="3"/>
      </w:pPr>
      <w:r>
        <w:t>4. 偏远地区或特殊覆盖</w:t>
      </w:r>
    </w:p>
    <w:p w14:paraId="7E20E019">
      <w:pPr>
        <w:pStyle w:val="23"/>
      </w:pPr>
      <w:r>
        <w:rPr>
          <w:rFonts w:ascii="Calibri" w:hAnsi="Calibri" w:eastAsia="Noto Sans CJK SC"/>
          <w:sz w:val="22"/>
        </w:rPr>
        <w:t>Xplore</w:t>
      </w:r>
    </w:p>
    <w:p w14:paraId="2EEAC2E2">
      <w:pPr>
        <w:pStyle w:val="23"/>
      </w:pPr>
      <w:r>
        <w:rPr>
          <w:rFonts w:ascii="Calibri" w:hAnsi="Calibri" w:eastAsia="Noto Sans CJK SC"/>
          <w:sz w:val="22"/>
        </w:rPr>
        <w:t>Starlink</w:t>
      </w:r>
    </w:p>
    <w:p w14:paraId="2FC2C326">
      <w:r>
        <w:rPr>
          <w:rFonts w:ascii="Calibri" w:hAnsi="Calibri" w:eastAsia="Noto Sans CJK SC"/>
          <w:sz w:val="22"/>
        </w:rPr>
        <w:t>如果住宅位于 HRM 外围或农村地区，没有 Cable、DSL 或光纤可用，才需要重点考虑 Fixed Wireless 或低轨卫星。它们解决的是“有线宽带到不了”的问题，不适合直接拿月费和市区 Cable 套餐硬比。</w:t>
      </w:r>
    </w:p>
    <w:p w14:paraId="67B0A544">
      <w:pPr>
        <w:pStyle w:val="2"/>
      </w:pPr>
      <w:r>
        <w:t>二、DSL、Cable、FTTH、Fixed Wireless 到底是什么？</w:t>
      </w:r>
    </w:p>
    <w:p w14:paraId="0AC89475">
      <w:r>
        <w:rPr>
          <w:rFonts w:ascii="Calibri" w:hAnsi="Calibri" w:eastAsia="Noto Sans CJK SC"/>
          <w:sz w:val="22"/>
        </w:rPr>
        <w:t>如果类比中国家庭常见的网络，可以这样理解：</w:t>
      </w:r>
    </w:p>
    <w:p w14:paraId="32BA12E1">
      <w:r>
        <w:rPr>
          <w:rFonts w:ascii="Calibri" w:hAnsi="Calibri" w:eastAsia="Noto Sans CJK SC"/>
          <w:sz w:val="22"/>
        </w:rPr>
        <w:t xml:space="preserve">最常见的第一种是 </w:t>
      </w:r>
      <w:r>
        <w:rPr>
          <w:rFonts w:ascii="Calibri" w:hAnsi="Calibri" w:eastAsia="Noto Sans CJK SC"/>
          <w:b/>
          <w:sz w:val="22"/>
        </w:rPr>
        <w:t>DSL</w:t>
      </w:r>
      <w:r>
        <w:rPr>
          <w:rFonts w:ascii="Calibri" w:hAnsi="Calibri" w:eastAsia="Noto Sans CJK SC"/>
          <w:sz w:val="22"/>
        </w:rPr>
        <w:t>。它使用电话铜线，可以把它理解成中国早期的 ADSL。它的优点是部分老社区仍然能够安装，缺点是速度通常比较慢。</w:t>
      </w:r>
    </w:p>
    <w:p w14:paraId="2F6A9921">
      <w:r>
        <w:rPr>
          <w:rFonts w:ascii="Calibri" w:hAnsi="Calibri" w:eastAsia="Noto Sans CJK SC"/>
          <w:sz w:val="22"/>
        </w:rPr>
        <w:t xml:space="preserve">第二种是 </w:t>
      </w:r>
      <w:r>
        <w:rPr>
          <w:rFonts w:ascii="Calibri" w:hAnsi="Calibri" w:eastAsia="Noto Sans CJK SC"/>
          <w:b/>
          <w:sz w:val="22"/>
        </w:rPr>
        <w:t>Cable</w:t>
      </w:r>
      <w:r>
        <w:rPr>
          <w:rFonts w:ascii="Calibri" w:hAnsi="Calibri" w:eastAsia="Noto Sans CJK SC"/>
          <w:sz w:val="22"/>
        </w:rPr>
        <w:t>。它使用有线电视的同轴电缆入户，是 Halifax 很常见的宽带形式。它的覆盖比较广、价格通常也比较合适，特点是下载速度快，但上传速度相对较慢。</w:t>
      </w:r>
    </w:p>
    <w:p w14:paraId="2FB41F12">
      <w:r>
        <w:rPr>
          <w:rFonts w:ascii="Calibri" w:hAnsi="Calibri" w:eastAsia="Noto Sans CJK SC"/>
          <w:sz w:val="22"/>
        </w:rPr>
        <w:t xml:space="preserve">第三种是 </w:t>
      </w:r>
      <w:r>
        <w:rPr>
          <w:rFonts w:ascii="Calibri" w:hAnsi="Calibri" w:eastAsia="Noto Sans CJK SC"/>
          <w:b/>
          <w:sz w:val="22"/>
        </w:rPr>
        <w:t>FTTH</w:t>
      </w:r>
      <w:r>
        <w:rPr>
          <w:rFonts w:ascii="Calibri" w:hAnsi="Calibri" w:eastAsia="Noto Sans CJK SC"/>
          <w:sz w:val="22"/>
        </w:rPr>
        <w:t>，也就是真正的光纤入户。光纤直接进入住宅，上传速度、延迟和整体性能通常都更好。</w:t>
      </w:r>
    </w:p>
    <w:p w14:paraId="79E33958">
      <w:r>
        <w:rPr>
          <w:rFonts w:ascii="Calibri" w:hAnsi="Calibri" w:eastAsia="Noto Sans CJK SC"/>
          <w:sz w:val="22"/>
        </w:rPr>
        <w:t xml:space="preserve">还有一种经常出现在宣传中的说法叫 </w:t>
      </w:r>
      <w:r>
        <w:rPr>
          <w:rFonts w:ascii="Calibri" w:hAnsi="Calibri" w:eastAsia="Noto Sans CJK SC"/>
          <w:b/>
          <w:sz w:val="22"/>
        </w:rPr>
        <w:t>FTTN</w:t>
      </w:r>
      <w:r>
        <w:rPr>
          <w:rFonts w:ascii="Calibri" w:hAnsi="Calibri" w:eastAsia="Noto Sans CJK SC"/>
          <w:sz w:val="22"/>
        </w:rPr>
        <w:t xml:space="preserve"> 或者 </w:t>
      </w:r>
      <w:r>
        <w:rPr>
          <w:rFonts w:ascii="Calibri" w:hAnsi="Calibri" w:eastAsia="Noto Sans CJK SC"/>
          <w:b/>
          <w:sz w:val="22"/>
        </w:rPr>
        <w:t>Hybrid Fibre</w:t>
      </w:r>
      <w:r>
        <w:rPr>
          <w:rFonts w:ascii="Calibri" w:hAnsi="Calibri" w:eastAsia="Noto Sans CJK SC"/>
          <w:sz w:val="22"/>
        </w:rPr>
        <w:t>。它通常是光纤先到社区、路边节点或楼内某个位置，进入住宅的最后一段仍然使用铜线或同轴电缆。所以名字里出现 Fibre，不一定代表真正的光纤入户。</w:t>
      </w:r>
    </w:p>
    <w:p w14:paraId="425B60ED">
      <w:r>
        <w:rPr>
          <w:rFonts w:ascii="Calibri" w:hAnsi="Calibri" w:eastAsia="Noto Sans CJK SC"/>
          <w:b/>
          <w:sz w:val="22"/>
        </w:rPr>
        <w:t>Fixed Wireless</w:t>
      </w:r>
      <w:r>
        <w:rPr>
          <w:rFonts w:ascii="Calibri" w:hAnsi="Calibri" w:eastAsia="Noto Sans CJK SC"/>
          <w:sz w:val="22"/>
        </w:rPr>
        <w:t xml:space="preserve"> 可以理解成加强版的固定“移动 Wi-Fi”。住宅通过室外接收设备连接附近基站，比较适合没有普通有线线路的地区，但使用效果会受到距离、地形和信号影响。</w:t>
      </w:r>
    </w:p>
    <w:p w14:paraId="77EB07A9">
      <w:r>
        <w:rPr>
          <w:rFonts w:ascii="Calibri" w:hAnsi="Calibri" w:eastAsia="Noto Sans CJK SC"/>
          <w:sz w:val="22"/>
        </w:rPr>
        <w:t xml:space="preserve">最后一种是以 </w:t>
      </w:r>
      <w:r>
        <w:rPr>
          <w:rFonts w:ascii="Calibri" w:hAnsi="Calibri" w:eastAsia="Noto Sans CJK SC"/>
          <w:b/>
          <w:sz w:val="22"/>
        </w:rPr>
        <w:t>Starlink</w:t>
      </w:r>
      <w:r>
        <w:rPr>
          <w:rFonts w:ascii="Calibri" w:hAnsi="Calibri" w:eastAsia="Noto Sans CJK SC"/>
          <w:sz w:val="22"/>
        </w:rPr>
        <w:t xml:space="preserve"> 为代表的低轨卫星宽带。它通过安装在屋外的卫星天线接入网络，可以覆盖偏远地区，不过设备费用、月费、周围树木遮挡和天空视野都需要单独考虑。</w:t>
      </w:r>
    </w:p>
    <w:p w14:paraId="08745E66">
      <w:r>
        <w:rPr>
          <w:rFonts w:ascii="Calibri" w:hAnsi="Calibri" w:eastAsia="Noto Sans CJK SC"/>
          <w:sz w:val="22"/>
        </w:rPr>
        <w:t xml:space="preserve">如果只看技术性能，通常是 </w:t>
      </w:r>
      <w:r>
        <w:rPr>
          <w:rFonts w:ascii="Calibri" w:hAnsi="Calibri" w:eastAsia="Noto Sans CJK SC"/>
          <w:b/>
          <w:sz w:val="22"/>
        </w:rPr>
        <w:t>FTTH ＞ Cable ＞ DSL</w:t>
      </w:r>
      <w:r>
        <w:rPr>
          <w:rFonts w:ascii="Calibri" w:hAnsi="Calibri" w:eastAsia="Noto Sans CJK SC"/>
          <w:sz w:val="22"/>
        </w:rPr>
        <w:t>；但如果把普通家庭的实际需求和月费一起考虑，Halifax 很多家庭的性价比排序可以理解为：</w:t>
      </w:r>
    </w:p>
    <w:p w14:paraId="2AB1AA84">
      <w:pPr>
        <w:pStyle w:val="164"/>
        <w:shd w:val="clear" w:fill="EAF2F8"/>
      </w:pPr>
      <w:r>
        <w:rPr>
          <w:rFonts w:ascii="Calibri" w:hAnsi="Calibri" w:eastAsia="Noto Sans CJK SC"/>
          <w:b/>
          <w:color w:val="203748"/>
          <w:sz w:val="23"/>
        </w:rPr>
        <w:t>Cable ＞ FTTH ＞ DSL</w:t>
      </w:r>
    </w:p>
    <w:p w14:paraId="4C034D55">
      <w:r>
        <w:rPr>
          <w:rFonts w:ascii="Calibri" w:hAnsi="Calibri" w:eastAsia="Noto Sans CJK SC"/>
          <w:sz w:val="22"/>
        </w:rPr>
        <w:t>这不是说 Cable 的技术比 FTTH 更先进，而是说：对只看视频、刷网页、上网课和普通居家办公的家庭来说，100M Cable 已经够用，多花几十刀升级到千兆光纤，体感未必有价格差距那么大。</w:t>
      </w:r>
    </w:p>
    <w:p w14:paraId="33689A32">
      <w:r>
        <w:rPr>
          <w:rFonts w:ascii="Calibri" w:hAnsi="Calibri" w:eastAsia="Noto Sans CJK SC"/>
          <w:sz w:val="22"/>
        </w:rPr>
        <w:t>至于 Fixed Wireless 和 Starlink，说明房屋所在地本身就可能缺少普通有线宽带，需要根据具体地址、周围树木遮挡、基站或天空视野单独判断，本文不展开讨论。</w:t>
      </w:r>
    </w:p>
    <w:p w14:paraId="367776C2">
      <w:pPr>
        <w:pStyle w:val="2"/>
      </w:pPr>
      <w:r>
        <w:t>三、普通家庭，100M 下载、10M 上传够不够？</w:t>
      </w:r>
    </w:p>
    <w:p w14:paraId="4639F79E">
      <w:r>
        <w:rPr>
          <w:rFonts w:ascii="Calibri" w:hAnsi="Calibri" w:eastAsia="Noto Sans CJK SC"/>
          <w:sz w:val="22"/>
        </w:rPr>
        <w:t>多数情况下，够用。</w:t>
      </w:r>
    </w:p>
    <w:p w14:paraId="54044D5F">
      <w:r>
        <w:rPr>
          <w:rFonts w:ascii="Calibri" w:hAnsi="Calibri" w:eastAsia="Noto Sans CJK SC"/>
          <w:sz w:val="22"/>
        </w:rPr>
        <w:t>一个普通的 4K 视频流通常只需要二三十 Mbps；网页、微信、视频通话和在线课程占用的带宽更少。100 Mbps 下载速度，足以支持一家人同时进行几项常见活动。</w:t>
      </w:r>
    </w:p>
    <w:p w14:paraId="37959AC6">
      <w:r>
        <w:rPr>
          <w:rFonts w:ascii="Calibri" w:hAnsi="Calibri" w:eastAsia="Noto Sans CJK SC"/>
          <w:sz w:val="22"/>
        </w:rPr>
        <w:t>即使偶尔要下载大量内容，100M 也没有想象中那么慢。100 Mbps 理论上约等于每秒 12.5 MB：下载 100GB 文件，理想状态下约需 2.2 小时；下载 300GB，理论上约需 6.7 小时。考虑到 Wi‑Fi、服务器限速和网络损耗，把电脑开一晚上，下载几季全高清美剧通常也能完成。</w:t>
      </w:r>
    </w:p>
    <w:p w14:paraId="52A0EE37">
      <w:r>
        <w:rPr>
          <w:rFonts w:ascii="Calibri" w:hAnsi="Calibri" w:eastAsia="Noto Sans CJK SC"/>
          <w:sz w:val="22"/>
        </w:rPr>
        <w:t xml:space="preserve">这就是为什么本文把比较基准放在 </w:t>
      </w:r>
      <w:r>
        <w:rPr>
          <w:rFonts w:ascii="Calibri" w:hAnsi="Calibri" w:eastAsia="Noto Sans CJK SC"/>
          <w:b/>
          <w:sz w:val="22"/>
        </w:rPr>
        <w:t>100M 下载、10M 上传</w:t>
      </w:r>
      <w:r>
        <w:rPr>
          <w:rFonts w:ascii="Calibri" w:hAnsi="Calibri" w:eastAsia="Noto Sans CJK SC"/>
          <w:sz w:val="22"/>
        </w:rPr>
        <w:t>：日常使用已经够，偶尔的大文件只是多等几个小时，没有必要为了少数场景每个月长期多交钱。</w:t>
      </w:r>
    </w:p>
    <w:p w14:paraId="7059D247">
      <w:r>
        <w:rPr>
          <w:rFonts w:ascii="Calibri" w:hAnsi="Calibri" w:eastAsia="Noto Sans CJK SC"/>
          <w:sz w:val="22"/>
        </w:rPr>
        <w:t>不过，下面几类家庭可以考虑 300M、500M 或真正的 FTTH：</w:t>
      </w:r>
    </w:p>
    <w:p w14:paraId="559A1CEA">
      <w:pPr>
        <w:pStyle w:val="23"/>
      </w:pPr>
      <w:r>
        <w:rPr>
          <w:rFonts w:ascii="Calibri" w:hAnsi="Calibri" w:eastAsia="Noto Sans CJK SC"/>
          <w:sz w:val="22"/>
        </w:rPr>
        <w:t>多人同时长期在家办公，而且经常开高清视频会议；</w:t>
      </w:r>
    </w:p>
    <w:p w14:paraId="601488E8">
      <w:pPr>
        <w:pStyle w:val="23"/>
      </w:pPr>
      <w:r>
        <w:rPr>
          <w:rFonts w:ascii="Calibri" w:hAnsi="Calibri" w:eastAsia="Noto Sans CJK SC"/>
          <w:sz w:val="22"/>
        </w:rPr>
        <w:t>经常上传大型视频、做云备份或向外传输大量文件；</w:t>
      </w:r>
    </w:p>
    <w:p w14:paraId="1AD4E979">
      <w:pPr>
        <w:pStyle w:val="23"/>
      </w:pPr>
      <w:r>
        <w:rPr>
          <w:rFonts w:ascii="Calibri" w:hAnsi="Calibri" w:eastAsia="Noto Sans CJK SC"/>
          <w:sz w:val="22"/>
        </w:rPr>
        <w:t>家里运行 NAS、服务器，或者需要从外网访问家中设备；</w:t>
      </w:r>
    </w:p>
    <w:p w14:paraId="44F427E7">
      <w:pPr>
        <w:pStyle w:val="23"/>
      </w:pPr>
      <w:r>
        <w:rPr>
          <w:rFonts w:ascii="Calibri" w:hAnsi="Calibri" w:eastAsia="Noto Sans CJK SC"/>
          <w:sz w:val="22"/>
        </w:rPr>
        <w:t>多台设备同时下载大型游戏，希望尽快完成；</w:t>
      </w:r>
    </w:p>
    <w:p w14:paraId="15B73123">
      <w:pPr>
        <w:pStyle w:val="23"/>
      </w:pPr>
      <w:r>
        <w:rPr>
          <w:rFonts w:ascii="Calibri" w:hAnsi="Calibri" w:eastAsia="Noto Sans CJK SC"/>
          <w:sz w:val="22"/>
        </w:rPr>
        <w:t>对上传速度和延迟有明确要求的内容创作者或技术用户。</w:t>
      </w:r>
    </w:p>
    <w:p w14:paraId="6A34AC4D">
      <w:r>
        <w:rPr>
          <w:rFonts w:ascii="Calibri" w:hAnsi="Calibri" w:eastAsia="Noto Sans CJK SC"/>
          <w:sz w:val="22"/>
        </w:rPr>
        <w:t>特别要注意：</w:t>
      </w:r>
      <w:r>
        <w:rPr>
          <w:rFonts w:ascii="Calibri" w:hAnsi="Calibri" w:eastAsia="Noto Sans CJK SC"/>
          <w:b/>
          <w:sz w:val="22"/>
        </w:rPr>
        <w:t>套餐速度和 Wi‑Fi 覆盖不是一回事。</w:t>
      </w:r>
      <w:r>
        <w:rPr>
          <w:rFonts w:ascii="Calibri" w:hAnsi="Calibri" w:eastAsia="Noto Sans CJK SC"/>
          <w:sz w:val="22"/>
        </w:rPr>
        <w:t xml:space="preserve"> 千兆宽带配一台位置不合理的路由器，楼上照样可能没信号；100M 宽带配好路由器或 Mesh，实际使用反而可能更舒服。</w:t>
      </w:r>
    </w:p>
    <w:p w14:paraId="24CB71CD">
      <w:pPr>
        <w:pStyle w:val="2"/>
      </w:pPr>
      <w:r>
        <w:t>四、四家 100M 左右套餐怎么比？</w:t>
      </w:r>
    </w:p>
    <w:p w14:paraId="41AF1324">
      <w:r>
        <w:rPr>
          <w:rFonts w:ascii="Calibri" w:hAnsi="Calibri" w:eastAsia="Noto Sans CJK SC"/>
          <w:sz w:val="22"/>
        </w:rPr>
        <w:t>以 100 Mbps 下载、10 Mbps 上传为基准，目前比较有代表性的四家是 Internet Atlantic、Purple Cow、Auracom 和 VMedia。</w:t>
      </w:r>
    </w:p>
    <w:p w14:paraId="54106BD5">
      <w:r>
        <w:rPr>
          <w:rFonts w:ascii="Calibri" w:hAnsi="Calibri" w:eastAsia="Noto Sans CJK SC"/>
          <w:sz w:val="22"/>
        </w:rPr>
        <w:t>先看最直观的税前月费。Internet Atlantic 的 100M 套餐目前是每月大约 51.90 加元；VMedia 大约是 52.95 加元；Auracom 大约是 56.95 加元；Purple Cow 大约是 60 加元。</w:t>
      </w:r>
    </w:p>
    <w:p w14:paraId="6DFFAE76">
      <w:r>
        <w:rPr>
          <w:rFonts w:ascii="Calibri" w:hAnsi="Calibri" w:eastAsia="Noto Sans CJK SC"/>
          <w:sz w:val="22"/>
        </w:rPr>
        <w:t>不过，这些只是套餐页面上的基础价格，并不一定等于最后的账单。比较时还要继续计算 modem、Wi-Fi 路由器、初装费和设备买断费用。下面分别来看。</w:t>
      </w:r>
    </w:p>
    <w:p w14:paraId="40F447FA">
      <w:r>
        <w:rPr>
          <w:rFonts w:ascii="Calibri" w:hAnsi="Calibri" w:eastAsia="Noto Sans CJK SC"/>
          <w:sz w:val="22"/>
        </w:rPr>
        <w:t>这里先解释两个经常被混用的设备：</w:t>
      </w:r>
    </w:p>
    <w:p w14:paraId="498E41D1">
      <w:pPr>
        <w:pStyle w:val="23"/>
      </w:pPr>
      <w:r>
        <w:rPr>
          <w:rFonts w:ascii="Calibri" w:hAnsi="Calibri" w:eastAsia="Noto Sans CJK SC"/>
          <w:b/>
          <w:sz w:val="22"/>
        </w:rPr>
        <w:t>modem</w:t>
      </w:r>
      <w:r>
        <w:rPr>
          <w:rFonts w:ascii="Calibri" w:hAnsi="Calibri" w:eastAsia="Noto Sans CJK SC"/>
          <w:sz w:val="22"/>
        </w:rPr>
        <w:t>，中文常叫“猫”，负责把运营商的 Cable 或电话线网络接进家里；</w:t>
      </w:r>
    </w:p>
    <w:p w14:paraId="73FC36D1">
      <w:pPr>
        <w:pStyle w:val="23"/>
      </w:pPr>
      <w:r>
        <w:rPr>
          <w:rFonts w:ascii="Calibri" w:hAnsi="Calibri" w:eastAsia="Noto Sans CJK SC"/>
          <w:b/>
          <w:sz w:val="22"/>
        </w:rPr>
        <w:t>Wi‑Fi router</w:t>
      </w:r>
      <w:r>
        <w:rPr>
          <w:rFonts w:ascii="Calibri" w:hAnsi="Calibri" w:eastAsia="Noto Sans CJK SC"/>
          <w:sz w:val="22"/>
        </w:rPr>
        <w:t>，也就是无线路由器，负责把网络通过 Wi‑Fi 分给手机、电脑和电视。</w:t>
      </w:r>
    </w:p>
    <w:p w14:paraId="129DC949">
      <w:r>
        <w:rPr>
          <w:rFonts w:ascii="Calibri" w:hAnsi="Calibri" w:eastAsia="Noto Sans CJK SC"/>
          <w:sz w:val="22"/>
        </w:rPr>
        <w:t>有的公司提供的是 modem，有的提供 modem 与 Wi‑Fi 二合一设备。看到“modem included”，不要自动理解成全屋无线网络也已经解决，一定要问清楚设备是否带 Wi‑Fi。</w:t>
      </w:r>
    </w:p>
    <w:p w14:paraId="0BD5C01F">
      <w:pPr>
        <w:pStyle w:val="3"/>
      </w:pPr>
      <w:r>
        <w:t>Internet Atlantic：目前最值得先查</w:t>
      </w:r>
    </w:p>
    <w:p w14:paraId="38934CE1">
      <w:r>
        <w:rPr>
          <w:rFonts w:ascii="Calibri" w:hAnsi="Calibri" w:eastAsia="Noto Sans CJK SC"/>
          <w:sz w:val="22"/>
        </w:rPr>
        <w:t>Internet Atlantic 当前 Nova Scotia 的 E100 套餐为 $51.90/月，100 Mbps 下载、10 Mbps 上传，流量不限，基础 modem 和 activation 均包含。它的优势不是“速度特别快”，而是价格简单，没有用低价把你吸引进来、过几个月再恢复原价的结构。</w:t>
      </w:r>
    </w:p>
    <w:p w14:paraId="15DAC502">
      <w:r>
        <w:rPr>
          <w:rFonts w:ascii="Calibri" w:hAnsi="Calibri" w:eastAsia="Noto Sans CJK SC"/>
          <w:sz w:val="22"/>
        </w:rPr>
        <w:t>如果自己已经有不错的 Wi‑Fi 路由器，直接使用自备设备最划算；如果不想买路由器，也可以按大约 $5/月的设备成本理解。即使把这笔钱算进去，总月费仍然有竞争力。</w:t>
      </w:r>
    </w:p>
    <w:p w14:paraId="7147B061">
      <w:r>
        <w:rPr>
          <w:rFonts w:ascii="Calibri" w:hAnsi="Calibri" w:eastAsia="Noto Sans CJK SC"/>
          <w:sz w:val="22"/>
        </w:rPr>
        <w:t>因此，普通家庭可以先做的第一步是：</w:t>
      </w:r>
      <w:r>
        <w:rPr>
          <w:rFonts w:ascii="Calibri" w:hAnsi="Calibri" w:eastAsia="Noto Sans CJK SC"/>
          <w:b/>
          <w:sz w:val="22"/>
        </w:rPr>
        <w:t>输入住宅地址，看看 Internet Atlantic 能不能安装，再把包含设备后的总价与其他公司比较。</w:t>
      </w:r>
    </w:p>
    <w:p w14:paraId="7CFCD2D0">
      <w:pPr>
        <w:pStyle w:val="3"/>
      </w:pPr>
      <w:r>
        <w:t>Purple Cow：贵几刀，但最省心</w:t>
      </w:r>
    </w:p>
    <w:p w14:paraId="7D4891E8">
      <w:r>
        <w:rPr>
          <w:rFonts w:ascii="Calibri" w:hAnsi="Calibri" w:eastAsia="Noto Sans CJK SC"/>
          <w:sz w:val="22"/>
        </w:rPr>
        <w:t>Purple Cow 的 100M 套餐目前约 $60/月，modem 和 Wi‑Fi 功能集成在同一台设备里，不需要用户再研究应该买什么路由器。官方也明确强调无合约、无促销价到期后的跳涨。</w:t>
      </w:r>
    </w:p>
    <w:p w14:paraId="52000B66">
      <w:r>
        <w:rPr>
          <w:rFonts w:ascii="Calibri" w:hAnsi="Calibri" w:eastAsia="Noto Sans CJK SC"/>
          <w:sz w:val="22"/>
        </w:rPr>
        <w:t>从实际使用反馈看，它提供的一体机信号表现不错，在部分较大的 house 里也能完成基本覆盖。但 Wi‑Fi 覆盖仍然取决于房屋面积、楼层、墙体材料和设备摆放，不能保证每一栋大房子只用一台设备就没有死角。</w:t>
      </w:r>
    </w:p>
    <w:p w14:paraId="51C80187">
      <w:r>
        <w:rPr>
          <w:rFonts w:ascii="Calibri" w:hAnsi="Calibri" w:eastAsia="Noto Sans CJK SC"/>
          <w:sz w:val="22"/>
        </w:rPr>
        <w:t>如果 Internet Atlantic 能装，但你不想自备设备，也不愿意研究 modem 和 router 的区别，Purple Cow 每月多出的几刀，可以理解为“省心费”。</w:t>
      </w:r>
    </w:p>
    <w:p w14:paraId="7B61EC65">
      <w:pPr>
        <w:pStyle w:val="3"/>
      </w:pPr>
      <w:r>
        <w:t>Auracom：要看加完设备费后的总价</w:t>
      </w:r>
    </w:p>
    <w:p w14:paraId="38CA95DC">
      <w:r>
        <w:rPr>
          <w:rFonts w:ascii="Calibri" w:hAnsi="Calibri" w:eastAsia="Noto Sans CJK SC"/>
          <w:sz w:val="22"/>
        </w:rPr>
        <w:t>Auracom 的 100M 套餐参考月费约 $56.95，但其 Nova Scotia 详细收费没有在公开页面完整列出，通常还要考虑约 $50 的初装费，以及大约 $6/月的 modem 租赁费。</w:t>
      </w:r>
    </w:p>
    <w:p w14:paraId="2A72C950">
      <w:r>
        <w:rPr>
          <w:rFonts w:ascii="Calibri" w:hAnsi="Calibri" w:eastAsia="Noto Sans CJK SC"/>
          <w:sz w:val="22"/>
        </w:rPr>
        <w:t>这样算下来，第一年的实际成本就不一定比前两家低。如果准备自备 modem，还必须先核对兼容设备列表，不能随便买一台就接上使用。</w:t>
      </w:r>
    </w:p>
    <w:p w14:paraId="76BEB236">
      <w:pPr>
        <w:pStyle w:val="3"/>
      </w:pPr>
      <w:r>
        <w:t>VMedia：裸价低，设备要问清楚</w:t>
      </w:r>
    </w:p>
    <w:p w14:paraId="2E1B5FEF">
      <w:r>
        <w:rPr>
          <w:rFonts w:ascii="Calibri" w:hAnsi="Calibri" w:eastAsia="Noto Sans CJK SC"/>
          <w:sz w:val="22"/>
        </w:rPr>
        <w:t>VMedia 当前 Nova Scotia 的 100M Cable 套餐显示为 $52.95/月，100M 下载、10M 上传，无长期合约。它的月费很接近 Internet Atlantic，但下单时要重点确认 modem 的租赁、买断以及 Wi‑Fi 功能。</w:t>
      </w:r>
    </w:p>
    <w:p w14:paraId="4BF51BE4">
      <w:r>
        <w:rPr>
          <w:rFonts w:ascii="Calibri" w:hAnsi="Calibri" w:eastAsia="Noto Sans CJK SC"/>
          <w:sz w:val="22"/>
        </w:rPr>
        <w:t>为了让普通读者有概念，可以把 modem 租赁理解为目前大约 $6/月，买断约 $100。普通 modem 往往只负责接入网络，不一定带 Wi‑Fi，因此可能还需要自己购买无线路由器。</w:t>
      </w:r>
    </w:p>
    <w:p w14:paraId="01359A88">
      <w:pPr>
        <w:pStyle w:val="3"/>
      </w:pPr>
      <w:r>
        <w:t>四家应该怎么选？</w:t>
      </w:r>
    </w:p>
    <w:p w14:paraId="0E2C29BD">
      <w:r>
        <w:rPr>
          <w:rFonts w:ascii="Calibri" w:hAnsi="Calibri" w:eastAsia="Noto Sans CJK SC"/>
          <w:sz w:val="22"/>
        </w:rPr>
        <w:t>这四家公司不需要做成绝对排名，按照自己的情况选择更合理。</w:t>
      </w:r>
    </w:p>
    <w:p w14:paraId="09FA31E9">
      <w:r>
        <w:rPr>
          <w:rFonts w:ascii="Calibri" w:hAnsi="Calibri" w:eastAsia="Noto Sans CJK SC"/>
          <w:sz w:val="22"/>
        </w:rPr>
        <w:t>如果最看重长期月费，而且家里已经有路由器，可以先查询 Internet Atlantic。</w:t>
      </w:r>
    </w:p>
    <w:p w14:paraId="393D9730">
      <w:r>
        <w:rPr>
          <w:rFonts w:ascii="Calibri" w:hAnsi="Calibri" w:eastAsia="Noto Sans CJK SC"/>
          <w:sz w:val="22"/>
        </w:rPr>
        <w:t>如果不想研究 modem 和 router，希望拿到设备后直接使用，可以重点比较 Purple Cow。它的月费略高，但设备更加省心。</w:t>
      </w:r>
    </w:p>
    <w:p w14:paraId="3E1F210F">
      <w:r>
        <w:rPr>
          <w:rFonts w:ascii="Calibri" w:hAnsi="Calibri" w:eastAsia="Noto Sans CJK SC"/>
          <w:sz w:val="22"/>
        </w:rPr>
        <w:t>VMedia 的基础价格也比较低，但办理前要把 modem、Wi-Fi 和买断费用问清楚。Auracom 同样要先取得完整报价，再把初装费和设备费计算进去。</w:t>
      </w:r>
    </w:p>
    <w:p w14:paraId="0DD3B1FA">
      <w:r>
        <w:rPr>
          <w:rFonts w:ascii="Calibri" w:hAnsi="Calibri" w:eastAsia="Noto Sans CJK SC"/>
          <w:sz w:val="22"/>
        </w:rPr>
        <w:t>所以这里真正的选择逻辑不是“谁永远最好”，而是：</w:t>
      </w:r>
      <w:r>
        <w:rPr>
          <w:rFonts w:ascii="Calibri" w:hAnsi="Calibri" w:eastAsia="Noto Sans CJK SC"/>
          <w:b/>
          <w:sz w:val="22"/>
        </w:rPr>
        <w:t>谁能在你的地址安装，谁的两年总成本更低，谁提供的设备更符合你的使用习惯。</w:t>
      </w:r>
    </w:p>
    <w:p w14:paraId="3472660B">
      <w:r>
        <w:rPr>
          <w:rFonts w:ascii="Calibri" w:hAnsi="Calibri" w:eastAsia="Noto Sans CJK SC"/>
          <w:sz w:val="22"/>
        </w:rPr>
        <w:t>Internet Atlantic 和 Purple Cow 对“无促销价到期跳涨”的表述最明确。Auracom、VMedia 虽然也以无长期合约、日常低价为卖点，但是否长期不调价，仍应以订单和服务条款为准，不能把“没有合约”直接等同于“永远不涨价”。</w:t>
      </w:r>
    </w:p>
    <w:p w14:paraId="1112A7FB">
      <w:r>
        <w:rPr>
          <w:rFonts w:ascii="Calibri" w:hAnsi="Calibri" w:eastAsia="Noto Sans CJK SC"/>
          <w:sz w:val="22"/>
        </w:rPr>
        <w:t>不少供应商还提供推荐奖励或账单抵扣。可以拿，但不要让一次性的几十刀奖励影响长期选择：真正应该比较的是一两年下来总共要付多少钱。</w:t>
      </w:r>
    </w:p>
    <w:p w14:paraId="578E9A38">
      <w:pPr>
        <w:pStyle w:val="2"/>
      </w:pPr>
      <w:r>
        <w:t>五、如果只能选 Bell 或 Eastlink，怎么办？</w:t>
      </w:r>
    </w:p>
    <w:p w14:paraId="4F8D0527">
      <w:r>
        <w:rPr>
          <w:rFonts w:ascii="Calibri" w:hAnsi="Calibri" w:eastAsia="Noto Sans CJK SC"/>
          <w:sz w:val="22"/>
        </w:rPr>
        <w:t>很多地址最后仍然只能在 Bell 和 Eastlink 之间选择。我的建议很简单：</w:t>
      </w:r>
    </w:p>
    <w:p w14:paraId="5878E6AF">
      <w:pPr>
        <w:pStyle w:val="164"/>
        <w:shd w:val="clear" w:fill="EAF2F8"/>
      </w:pPr>
      <w:r>
        <w:rPr>
          <w:rFonts w:ascii="Calibri" w:hAnsi="Calibri" w:eastAsia="Noto Sans CJK SC"/>
          <w:b/>
          <w:color w:val="203748"/>
          <w:sz w:val="23"/>
        </w:rPr>
        <w:t>先确定自己需要的最低速度，再比较 24 个月总成本，哪个便宜选哪个。</w:t>
      </w:r>
    </w:p>
    <w:p w14:paraId="1D46B0CC">
      <w:r>
        <w:rPr>
          <w:rFonts w:ascii="Calibri" w:hAnsi="Calibri" w:eastAsia="Noto Sans CJK SC"/>
          <w:sz w:val="22"/>
        </w:rPr>
        <w:t>两家的入门套餐通常都已经达到或超过普通家庭需要的 100M。Bell 真正的 FTTH 在上传速度、延迟和大量文件传输方面更强；Eastlink 的 Cable 对看视频、上网课、刷网页和普通居家办公同样够用。</w:t>
      </w:r>
    </w:p>
    <w:p w14:paraId="78AF4079">
      <w:r>
        <w:rPr>
          <w:rFonts w:ascii="Calibri" w:hAnsi="Calibri" w:eastAsia="Noto Sans CJK SC"/>
          <w:sz w:val="22"/>
        </w:rPr>
        <w:t>如果两年总价差不多，且 Bell 提供的确实是光纤入户，可以优先 Bell；如果 Eastlink 明显更便宜，就没有必要为了平时用不到的上传速度多交钱。</w:t>
      </w:r>
    </w:p>
    <w:p w14:paraId="222F6057">
      <w:r>
        <w:rPr>
          <w:rFonts w:ascii="Calibri" w:hAnsi="Calibri" w:eastAsia="Noto Sans CJK SC"/>
          <w:sz w:val="22"/>
        </w:rPr>
        <w:t>重点不是促销页面上最大的那个数字，而是问清楚下面几项：</w:t>
      </w:r>
    </w:p>
    <w:p w14:paraId="2C9D171B">
      <w:pPr>
        <w:pStyle w:val="29"/>
        <w:numPr>
          <w:ilvl w:val="0"/>
          <w:numId w:val="7"/>
        </w:numPr>
      </w:pPr>
      <w:r>
        <w:rPr>
          <w:rFonts w:ascii="Calibri" w:hAnsi="Calibri" w:eastAsia="Noto Sans CJK SC"/>
          <w:sz w:val="22"/>
        </w:rPr>
        <w:t>当前价格能保持几个月？</w:t>
      </w:r>
    </w:p>
    <w:p w14:paraId="07FC2C80">
      <w:pPr>
        <w:pStyle w:val="29"/>
        <w:numPr>
          <w:ilvl w:val="0"/>
          <w:numId w:val="7"/>
        </w:numPr>
      </w:pPr>
      <w:r>
        <w:rPr>
          <w:rFonts w:ascii="Calibri" w:hAnsi="Calibri" w:eastAsia="Noto Sans CJK SC"/>
          <w:sz w:val="22"/>
        </w:rPr>
        <w:t>优惠结束后恢复到多少钱？</w:t>
      </w:r>
    </w:p>
    <w:p w14:paraId="0B6A60F9">
      <w:pPr>
        <w:pStyle w:val="29"/>
        <w:numPr>
          <w:ilvl w:val="0"/>
          <w:numId w:val="7"/>
        </w:numPr>
      </w:pPr>
      <w:r>
        <w:rPr>
          <w:rFonts w:ascii="Calibri" w:hAnsi="Calibri" w:eastAsia="Noto Sans CJK SC"/>
          <w:sz w:val="22"/>
        </w:rPr>
        <w:t>所谓“价格保证”，保证的是最终月费，还是只保证每月减免的 credit？</w:t>
      </w:r>
    </w:p>
    <w:p w14:paraId="542FE32B">
      <w:pPr>
        <w:pStyle w:val="29"/>
        <w:numPr>
          <w:ilvl w:val="0"/>
          <w:numId w:val="7"/>
        </w:numPr>
      </w:pPr>
      <w:r>
        <w:rPr>
          <w:rFonts w:ascii="Calibri" w:hAnsi="Calibri" w:eastAsia="Noto Sans CJK SC"/>
          <w:sz w:val="22"/>
        </w:rPr>
        <w:t>安装、activation、modem、路由器或额外 Mesh 节点是否收费？</w:t>
      </w:r>
    </w:p>
    <w:p w14:paraId="73125D83">
      <w:pPr>
        <w:pStyle w:val="29"/>
        <w:numPr>
          <w:ilvl w:val="0"/>
          <w:numId w:val="7"/>
        </w:numPr>
      </w:pPr>
      <w:r>
        <w:rPr>
          <w:rFonts w:ascii="Calibri" w:hAnsi="Calibri" w:eastAsia="Noto Sans CJK SC"/>
          <w:sz w:val="22"/>
        </w:rPr>
        <w:t>取消服务后设备如何归还，不及时归还会收多少钱？</w:t>
      </w:r>
    </w:p>
    <w:p w14:paraId="15466665">
      <w:r>
        <w:rPr>
          <w:rFonts w:ascii="Calibri" w:hAnsi="Calibri" w:eastAsia="Noto Sans CJK SC"/>
          <w:sz w:val="22"/>
        </w:rPr>
        <w:t>这一点非常重要：Bell 和 Eastlink 的公开条款都提示，很多优惠本质上是“在当前原价上每月减免一定金额”。原价如果调整，即使 credit 不变，最后账单仍可能上涨；优惠期结束后，则恢复当时的 regular price。</w:t>
      </w:r>
    </w:p>
    <w:p w14:paraId="2A42C576">
      <w:pPr>
        <w:pStyle w:val="2"/>
      </w:pPr>
      <w:r>
        <w:t>六、TekSavvy 和 Koodo 为什么不作为首选？</w:t>
      </w:r>
    </w:p>
    <w:p w14:paraId="28878AF6">
      <w:pPr>
        <w:pStyle w:val="3"/>
      </w:pPr>
      <w:r>
        <w:t>TekSavvy</w:t>
      </w:r>
    </w:p>
    <w:p w14:paraId="37C15100">
      <w:r>
        <w:rPr>
          <w:rFonts w:ascii="Calibri" w:hAnsi="Calibri" w:eastAsia="Noto Sans CJK SC"/>
          <w:sz w:val="22"/>
        </w:rPr>
        <w:t>TekSavvy 在 Halifax 确实提供服务，但如果地址能看到的低价套餐主要是较慢的 DSL，就不在本文讨论范围内；高端套餐如果价格已经接近甚至超过主流运营商，对普通家庭也没有明显优势。</w:t>
      </w:r>
    </w:p>
    <w:p w14:paraId="3B524FEE">
      <w:r>
        <w:rPr>
          <w:rFonts w:ascii="Calibri" w:hAnsi="Calibri" w:eastAsia="Noto Sans CJK SC"/>
          <w:sz w:val="22"/>
        </w:rPr>
        <w:t>它不是不能用，而是放到“100M 左右、价格简单、普通家庭够用”这个比较标准里，目前不如 Internet Atlantic 和 Purple Cow 直接。</w:t>
      </w:r>
    </w:p>
    <w:p w14:paraId="795D7BB9">
      <w:pPr>
        <w:pStyle w:val="3"/>
      </w:pPr>
      <w:r>
        <w:t>Koodo</w:t>
      </w:r>
    </w:p>
    <w:p w14:paraId="739CD5ED">
      <w:r>
        <w:rPr>
          <w:rFonts w:ascii="Calibri" w:hAnsi="Calibri" w:eastAsia="Noto Sans CJK SC"/>
          <w:sz w:val="22"/>
        </w:rPr>
        <w:t>Koodo 已经开始在 Nova Scotia 提供家用宽带，宣传的是不限流量、无合约、可自助安装，具体速度和价格必须输入住宅地址后才能确定。</w:t>
      </w:r>
    </w:p>
    <w:p w14:paraId="7D46945C">
      <w:r>
        <w:rPr>
          <w:rFonts w:ascii="Calibri" w:hAnsi="Calibri" w:eastAsia="Noto Sans CJK SC"/>
          <w:sz w:val="22"/>
        </w:rPr>
        <w:t>它的优势是可能和手机服务一起管理，部分时间也会有组合优惠；但进入本地市场时间较短，而且部分地址显示的套餐并不便宜。即使算上手机加宽带的 bundle，也不要只看“节省了多少钱”，而要比较组合后的实际总账单。</w:t>
      </w:r>
    </w:p>
    <w:p w14:paraId="16BAC1FA">
      <w:r>
        <w:rPr>
          <w:rFonts w:hint="eastAsia"/>
          <w:sz w:val="22"/>
          <w:lang w:val="en-US" w:eastAsia="zh-CN"/>
        </w:rPr>
        <w:t>Bell、Eastlink和Koodo都有手机宽带绑定套餐，如果您的手机话费报销，可以重点考虑。</w:t>
      </w:r>
      <w:bookmarkStart w:id="0" w:name="_GoBack"/>
      <w:bookmarkEnd w:id="0"/>
      <w:r>
        <w:rPr>
          <w:rFonts w:ascii="Calibri" w:hAnsi="Calibri" w:eastAsia="Noto Sans CJK SC"/>
          <w:sz w:val="22"/>
        </w:rPr>
        <w:t>后面我们会单独做一期 Halifax 手机套餐对比，这里暂不展开。</w:t>
      </w:r>
    </w:p>
    <w:p w14:paraId="2C9D6197">
      <w:pPr>
        <w:pStyle w:val="2"/>
      </w:pPr>
      <w:r>
        <w:t>七、办宽带最常见的三个坑</w:t>
      </w:r>
    </w:p>
    <w:p w14:paraId="0C2D6476">
      <w:pPr>
        <w:pStyle w:val="3"/>
      </w:pPr>
      <w:r>
        <w:t>第一坑：促销价很低，但原价很高</w:t>
      </w:r>
    </w:p>
    <w:p w14:paraId="5D7B6FAB">
      <w:r>
        <w:rPr>
          <w:rFonts w:ascii="Calibri" w:hAnsi="Calibri" w:eastAsia="Noto Sans CJK SC"/>
          <w:sz w:val="22"/>
        </w:rPr>
        <w:t>“前 12 个月每月减 $20”不等于你的月费被锁定了 12 个月。真正要找的是：regular price 是多少、credit 是多少、credit 保持多久，以及原价上涨时最终账单会不会跟着涨。</w:t>
      </w:r>
    </w:p>
    <w:p w14:paraId="041E44BF">
      <w:r>
        <w:rPr>
          <w:rFonts w:ascii="Calibri" w:hAnsi="Calibri" w:eastAsia="Noto Sans CJK SC"/>
          <w:sz w:val="22"/>
        </w:rPr>
        <w:t>不要只算第一个月，也不要只听销售说“现在只要多少”。最简单的办法，是让销售直接告诉你：</w:t>
      </w:r>
      <w:r>
        <w:rPr>
          <w:rFonts w:ascii="Calibri" w:hAnsi="Calibri" w:eastAsia="Noto Sans CJK SC"/>
          <w:b/>
          <w:sz w:val="22"/>
        </w:rPr>
        <w:t>未来 24 个月，包含所有固定费用，我一共要付多少钱？</w:t>
      </w:r>
    </w:p>
    <w:p w14:paraId="0E8983B7">
      <w:pPr>
        <w:pStyle w:val="3"/>
      </w:pPr>
      <w:r>
        <w:t>第二坑：只看月费，忘了初装费和设备费</w:t>
      </w:r>
    </w:p>
    <w:p w14:paraId="668D17A7">
      <w:r>
        <w:rPr>
          <w:rFonts w:ascii="Calibri" w:hAnsi="Calibri" w:eastAsia="Noto Sans CJK SC"/>
          <w:sz w:val="22"/>
        </w:rPr>
        <w:t>有的公司收安装费，有的收 activation fee；有的免费提供 modem，但 Wi‑Fi 路由器另算；有的设备约 $6/月，买断约 $100；自备 modem 又必须在运营商兼容列表中。</w:t>
      </w:r>
    </w:p>
    <w:p w14:paraId="14A23B2C">
      <w:r>
        <w:rPr>
          <w:rFonts w:ascii="Calibri" w:hAnsi="Calibri" w:eastAsia="Noto Sans CJK SC"/>
          <w:sz w:val="22"/>
        </w:rPr>
        <w:t>每月 $6 看起来不多，两年就是 $144。长期使用时，自己买一台合适的路由器通常更划算，也更方便以后换运营商。</w:t>
      </w:r>
    </w:p>
    <w:p w14:paraId="7249BD27">
      <w:pPr>
        <w:pStyle w:val="3"/>
      </w:pPr>
      <w:r>
        <w:t>第三坑：名字里有 Fibre，不一定是光纤入户</w:t>
      </w:r>
    </w:p>
    <w:p w14:paraId="6092FAF8">
      <w:r>
        <w:rPr>
          <w:rFonts w:ascii="Calibri" w:hAnsi="Calibri" w:eastAsia="Noto Sans CJK SC"/>
          <w:sz w:val="22"/>
        </w:rPr>
        <w:t>办理时不要只问“是不是光纤”，而要直接问：</w:t>
      </w:r>
    </w:p>
    <w:p w14:paraId="33E48EF6">
      <w:pPr>
        <w:pStyle w:val="164"/>
        <w:shd w:val="clear" w:fill="EAF2F8"/>
      </w:pPr>
      <w:r>
        <w:rPr>
          <w:rFonts w:ascii="Calibri" w:hAnsi="Calibri" w:eastAsia="Noto Sans CJK SC"/>
          <w:b/>
          <w:color w:val="203748"/>
          <w:sz w:val="23"/>
        </w:rPr>
        <w:t>Is it fibre to the home, or fibre to the neighbourhood?</w:t>
      </w:r>
    </w:p>
    <w:p w14:paraId="6B6EA6FA">
      <w:r>
        <w:rPr>
          <w:rFonts w:ascii="Calibri" w:hAnsi="Calibri" w:eastAsia="Noto Sans CJK SC"/>
          <w:sz w:val="22"/>
        </w:rPr>
        <w:t>真正的 FTTH 是光纤直接进入住宅；如果只是光纤到社区、到路边节点或到楼内某处，最后一段仍走同轴电缆或电话线，实际体验就可能更接近 Cable 或 DSL。</w:t>
      </w:r>
    </w:p>
    <w:p w14:paraId="313F3A86">
      <w:r>
        <w:rPr>
          <w:rFonts w:ascii="Calibri" w:hAnsi="Calibri" w:eastAsia="Noto Sans CJK SC"/>
          <w:sz w:val="22"/>
        </w:rPr>
        <w:t>还有一个很直观的判断方法：如果套餐宣传下载 940M、上传只有 15M，通常不是对称的光纤入户；如果上下行都接近 1G，才更像真正的 FTTH。</w:t>
      </w:r>
    </w:p>
    <w:p w14:paraId="6963F60B">
      <w:pPr>
        <w:pStyle w:val="2"/>
      </w:pPr>
      <w:r>
        <w:t>最后的选择顺序</w:t>
      </w:r>
    </w:p>
    <w:p w14:paraId="65194882">
      <w:r>
        <w:rPr>
          <w:rFonts w:ascii="Calibri" w:hAnsi="Calibri" w:eastAsia="Noto Sans CJK SC"/>
          <w:sz w:val="22"/>
        </w:rPr>
        <w:t>如果不想研究太多，直接照下面的顺序操作：</w:t>
      </w:r>
    </w:p>
    <w:p w14:paraId="4AAAC552">
      <w:pPr>
        <w:pStyle w:val="29"/>
        <w:numPr>
          <w:ilvl w:val="0"/>
          <w:numId w:val="8"/>
        </w:numPr>
        <w:tabs>
          <w:tab w:val="left" w:pos="1800"/>
        </w:tabs>
      </w:pPr>
      <w:r>
        <w:rPr>
          <w:rFonts w:ascii="Calibri" w:hAnsi="Calibri" w:eastAsia="Noto Sans CJK SC"/>
          <w:sz w:val="22"/>
        </w:rPr>
        <w:t>先用住宅地址查询 Internet Atlantic；</w:t>
      </w:r>
    </w:p>
    <w:p w14:paraId="7312D497">
      <w:pPr>
        <w:pStyle w:val="29"/>
        <w:numPr>
          <w:ilvl w:val="0"/>
          <w:numId w:val="8"/>
        </w:numPr>
        <w:tabs>
          <w:tab w:val="left" w:pos="1800"/>
        </w:tabs>
      </w:pPr>
      <w:r>
        <w:rPr>
          <w:rFonts w:ascii="Calibri" w:hAnsi="Calibri" w:eastAsia="Noto Sans CJK SC"/>
          <w:sz w:val="22"/>
        </w:rPr>
        <w:t>装不了，就查 Purple Cow；</w:t>
      </w:r>
    </w:p>
    <w:p w14:paraId="23CB15AC">
      <w:pPr>
        <w:pStyle w:val="29"/>
        <w:numPr>
          <w:ilvl w:val="0"/>
          <w:numId w:val="8"/>
        </w:numPr>
        <w:tabs>
          <w:tab w:val="left" w:pos="1800"/>
        </w:tabs>
      </w:pPr>
      <w:r>
        <w:rPr>
          <w:rFonts w:ascii="Calibri" w:hAnsi="Calibri" w:eastAsia="Noto Sans CJK SC"/>
          <w:sz w:val="22"/>
        </w:rPr>
        <w:t>再比较 VMedia 和 Auracom 的月费、设备费与初装费；</w:t>
      </w:r>
    </w:p>
    <w:p w14:paraId="0D96A2A4">
      <w:pPr>
        <w:pStyle w:val="29"/>
        <w:numPr>
          <w:ilvl w:val="0"/>
          <w:numId w:val="8"/>
        </w:numPr>
        <w:tabs>
          <w:tab w:val="left" w:pos="1800"/>
        </w:tabs>
      </w:pPr>
      <w:r>
        <w:rPr>
          <w:rFonts w:ascii="Calibri" w:hAnsi="Calibri" w:eastAsia="Noto Sans CJK SC"/>
          <w:sz w:val="22"/>
        </w:rPr>
        <w:t>如果地址只能选 Bell 或 Eastlink，按满足需求的最便宜套餐比较 24 个月总成本；</w:t>
      </w:r>
    </w:p>
    <w:p w14:paraId="46134BB2">
      <w:pPr>
        <w:pStyle w:val="29"/>
        <w:numPr>
          <w:ilvl w:val="0"/>
          <w:numId w:val="8"/>
        </w:numPr>
        <w:tabs>
          <w:tab w:val="left" w:pos="1800"/>
        </w:tabs>
      </w:pPr>
      <w:r>
        <w:rPr>
          <w:rFonts w:ascii="Calibri" w:hAnsi="Calibri" w:eastAsia="Noto Sans CJK SC"/>
          <w:sz w:val="22"/>
        </w:rPr>
        <w:t>只有普通有线宽带覆盖不到时，再研究 Xplore、Fixed Wireless 或 Starlink。</w:t>
      </w:r>
    </w:p>
    <w:p w14:paraId="4EB79875">
      <w:r>
        <w:rPr>
          <w:rFonts w:ascii="Calibri" w:hAnsi="Calibri" w:eastAsia="Noto Sans CJK SC"/>
          <w:sz w:val="22"/>
        </w:rPr>
        <w:t>对大多数 Halifax 家庭来说，真正划算的不是“能装多快就装多快”，而是选一条稳定、价格清楚、长期不容易突然涨账单的 100M 左右宽带。省下来的钱每月看着不多，一两年累积起来，可能比把下载时间从一小时缩短到十分钟更有价值。</w:t>
      </w:r>
    </w:p>
    <w:p w14:paraId="0034A7B3">
      <w:r>
        <w:rPr>
          <w:rFonts w:ascii="Calibri" w:hAnsi="Calibri" w:eastAsia="Noto Sans CJK SC"/>
          <w:sz w:val="22"/>
        </w:rPr>
        <w:t>为了让文章更容易读懂，本文省略了很多网络技术细节，部分说法采用生活化表达，不适合作为严格的网络工程定义。专业人士请理解，普通用户也不必为了几个术语纠结：</w:t>
      </w:r>
      <w:r>
        <w:rPr>
          <w:rFonts w:ascii="Calibri" w:hAnsi="Calibri" w:eastAsia="Noto Sans CJK SC"/>
          <w:b/>
          <w:sz w:val="22"/>
        </w:rPr>
        <w:t>能稳定满足日常使用、长期总价合适，就是好宽带。</w:t>
      </w:r>
    </w:p>
    <w:p w14:paraId="7FE22786">
      <w:pPr>
        <w:pStyle w:val="2"/>
      </w:pPr>
      <w:r>
        <w:t>声明</w:t>
      </w:r>
    </w:p>
    <w:p w14:paraId="79585D7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本文为独立消费信息整理，与文中提到的宽带运营商没有商业合作，也未收取广告费、佣金或免费服务。文中的推荐依据普通家</w:t>
      </w: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庭的实际需求、长期价格、设备费用和使用便利性得出，不代表所有家庭的最佳选择。套餐价格和覆盖范围可能发生变化，最终以运营商针对具体地址提供的信息为准。文中</w:t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提及</w:t>
      </w: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价格截至 2026 年 9 月，均为税前参考价。</w:t>
      </w:r>
    </w:p>
    <w:p w14:paraId="00486014">
      <w:pPr>
        <w:pStyle w:val="2"/>
      </w:pPr>
      <w:r>
        <w:t>信息来源与查询入口</w:t>
      </w:r>
    </w:p>
    <w:p w14:paraId="7CD1F440">
      <w:pPr>
        <w:pStyle w:val="165"/>
      </w:pPr>
      <w:r>
        <w:t xml:space="preserve">• </w:t>
      </w:r>
      <w:r>
        <w:fldChar w:fldCharType="begin"/>
      </w:r>
      <w:r>
        <w:instrText xml:space="preserve"> HYPERLINK "https://portal.internetatlantic.com/cart/ns-service-plans-e/" \h </w:instrText>
      </w:r>
      <w:r>
        <w:fldChar w:fldCharType="separate"/>
      </w:r>
      <w:r>
        <w:rPr>
          <w:rFonts w:ascii="Calibri" w:hAnsi="Calibri" w:eastAsia="Noto Sans CJK SC"/>
          <w:color w:val="2E74B5"/>
          <w:u w:val="single"/>
        </w:rPr>
        <w:t>Internet Atlantic：Nova Scotia 套餐</w:t>
      </w:r>
      <w:r>
        <w:rPr>
          <w:rFonts w:ascii="Calibri" w:hAnsi="Calibri" w:eastAsia="Noto Sans CJK SC"/>
          <w:color w:val="2E74B5"/>
          <w:u w:val="single"/>
        </w:rPr>
        <w:fldChar w:fldCharType="end"/>
      </w:r>
    </w:p>
    <w:p w14:paraId="634A3B67">
      <w:pPr>
        <w:pStyle w:val="165"/>
      </w:pPr>
      <w:r>
        <w:t xml:space="preserve">• </w:t>
      </w:r>
      <w:r>
        <w:fldChar w:fldCharType="begin"/>
      </w:r>
      <w:r>
        <w:instrText xml:space="preserve"> HYPERLINK "https://internetatlantic.com/nova-scotia/" \h </w:instrText>
      </w:r>
      <w:r>
        <w:fldChar w:fldCharType="separate"/>
      </w:r>
      <w:r>
        <w:rPr>
          <w:rFonts w:ascii="Calibri" w:hAnsi="Calibri" w:eastAsia="Noto Sans CJK SC"/>
          <w:color w:val="2E74B5"/>
          <w:u w:val="single"/>
        </w:rPr>
        <w:t>Internet Atlantic：Nova Scotia 服务说明</w:t>
      </w:r>
      <w:r>
        <w:rPr>
          <w:rFonts w:ascii="Calibri" w:hAnsi="Calibri" w:eastAsia="Noto Sans CJK SC"/>
          <w:color w:val="2E74B5"/>
          <w:u w:val="single"/>
        </w:rPr>
        <w:fldChar w:fldCharType="end"/>
      </w:r>
    </w:p>
    <w:p w14:paraId="57EE9474">
      <w:pPr>
        <w:pStyle w:val="165"/>
      </w:pPr>
      <w:r>
        <w:t xml:space="preserve">• </w:t>
      </w:r>
      <w:r>
        <w:fldChar w:fldCharType="begin"/>
      </w:r>
      <w:r>
        <w:instrText xml:space="preserve"> HYPERLINK "https://purplecowinternet.com/internet/nova-scotia/halifax/" \h </w:instrText>
      </w:r>
      <w:r>
        <w:fldChar w:fldCharType="separate"/>
      </w:r>
      <w:r>
        <w:rPr>
          <w:rFonts w:ascii="Calibri" w:hAnsi="Calibri" w:eastAsia="Noto Sans CJK SC"/>
          <w:color w:val="2E74B5"/>
          <w:u w:val="single"/>
        </w:rPr>
        <w:t>Purple Cow：Halifax 套餐与政策</w:t>
      </w:r>
      <w:r>
        <w:rPr>
          <w:rFonts w:ascii="Calibri" w:hAnsi="Calibri" w:eastAsia="Noto Sans CJK SC"/>
          <w:color w:val="2E74B5"/>
          <w:u w:val="single"/>
        </w:rPr>
        <w:fldChar w:fldCharType="end"/>
      </w:r>
    </w:p>
    <w:p w14:paraId="7EF81677">
      <w:pPr>
        <w:pStyle w:val="165"/>
      </w:pPr>
      <w:r>
        <w:t xml:space="preserve">• </w:t>
      </w:r>
      <w:r>
        <w:fldChar w:fldCharType="begin"/>
      </w:r>
      <w:r>
        <w:instrText xml:space="preserve"> HYPERLINK "https://www.vmedia.ca/en/internet/nova-scotia" \h </w:instrText>
      </w:r>
      <w:r>
        <w:fldChar w:fldCharType="separate"/>
      </w:r>
      <w:r>
        <w:rPr>
          <w:rFonts w:ascii="Calibri" w:hAnsi="Calibri" w:eastAsia="Noto Sans CJK SC"/>
          <w:color w:val="2E74B5"/>
          <w:u w:val="single"/>
        </w:rPr>
        <w:t>VMedia：Nova Scotia 套餐</w:t>
      </w:r>
      <w:r>
        <w:rPr>
          <w:rFonts w:ascii="Calibri" w:hAnsi="Calibri" w:eastAsia="Noto Sans CJK SC"/>
          <w:color w:val="2E74B5"/>
          <w:u w:val="single"/>
        </w:rPr>
        <w:fldChar w:fldCharType="end"/>
      </w:r>
    </w:p>
    <w:p w14:paraId="54BA5D33">
      <w:pPr>
        <w:pStyle w:val="165"/>
      </w:pPr>
      <w:r>
        <w:t xml:space="preserve">• </w:t>
      </w:r>
      <w:r>
        <w:fldChar w:fldCharType="begin"/>
      </w:r>
      <w:r>
        <w:instrText xml:space="preserve"> HYPERLINK "https://www.auracom.net/" \h </w:instrText>
      </w:r>
      <w:r>
        <w:fldChar w:fldCharType="separate"/>
      </w:r>
      <w:r>
        <w:rPr>
          <w:rFonts w:ascii="Calibri" w:hAnsi="Calibri" w:eastAsia="Noto Sans CJK SC"/>
          <w:color w:val="2E74B5"/>
          <w:u w:val="single"/>
        </w:rPr>
        <w:t>Auracom：官方网站</w:t>
      </w:r>
      <w:r>
        <w:rPr>
          <w:rFonts w:ascii="Calibri" w:hAnsi="Calibri" w:eastAsia="Noto Sans CJK SC"/>
          <w:color w:val="2E74B5"/>
          <w:u w:val="single"/>
        </w:rPr>
        <w:fldChar w:fldCharType="end"/>
      </w:r>
    </w:p>
    <w:p w14:paraId="66058A57">
      <w:pPr>
        <w:pStyle w:val="165"/>
      </w:pPr>
      <w:r>
        <w:t xml:space="preserve">• </w:t>
      </w:r>
      <w:r>
        <w:fldChar w:fldCharType="begin"/>
      </w:r>
      <w:r>
        <w:instrText xml:space="preserve"> HYPERLINK "https://www.eastlink.ca/internet-wifi/" \h </w:instrText>
      </w:r>
      <w:r>
        <w:fldChar w:fldCharType="separate"/>
      </w:r>
      <w:r>
        <w:rPr>
          <w:rFonts w:ascii="Calibri" w:hAnsi="Calibri" w:eastAsia="Noto Sans CJK SC"/>
          <w:color w:val="2E74B5"/>
          <w:u w:val="single"/>
        </w:rPr>
        <w:t>Eastlink：Internet &amp; Wi-Fi 套餐</w:t>
      </w:r>
      <w:r>
        <w:rPr>
          <w:rFonts w:ascii="Calibri" w:hAnsi="Calibri" w:eastAsia="Noto Sans CJK SC"/>
          <w:color w:val="2E74B5"/>
          <w:u w:val="single"/>
        </w:rPr>
        <w:fldChar w:fldCharType="end"/>
      </w:r>
    </w:p>
    <w:p w14:paraId="58E04354">
      <w:pPr>
        <w:pStyle w:val="165"/>
      </w:pPr>
      <w:r>
        <w:t xml:space="preserve">• </w:t>
      </w:r>
      <w:r>
        <w:fldChar w:fldCharType="begin"/>
      </w:r>
      <w:r>
        <w:instrText xml:space="preserve"> HYPERLINK "https://aliant.bell.ca/" \h </w:instrText>
      </w:r>
      <w:r>
        <w:fldChar w:fldCharType="separate"/>
      </w:r>
      <w:r>
        <w:rPr>
          <w:rFonts w:ascii="Calibri" w:hAnsi="Calibri" w:eastAsia="Noto Sans CJK SC"/>
          <w:color w:val="2E74B5"/>
          <w:u w:val="single"/>
        </w:rPr>
        <w:t>Bell Aliant：Nova Scotia 首页与优惠条款</w:t>
      </w:r>
      <w:r>
        <w:rPr>
          <w:rFonts w:ascii="Calibri" w:hAnsi="Calibri" w:eastAsia="Noto Sans CJK SC"/>
          <w:color w:val="2E74B5"/>
          <w:u w:val="single"/>
        </w:rPr>
        <w:fldChar w:fldCharType="end"/>
      </w:r>
    </w:p>
    <w:p w14:paraId="268E375D">
      <w:pPr>
        <w:pStyle w:val="165"/>
      </w:pPr>
      <w:r>
        <w:t xml:space="preserve">• </w:t>
      </w:r>
      <w:r>
        <w:fldChar w:fldCharType="begin"/>
      </w:r>
      <w:r>
        <w:instrText xml:space="preserve"> HYPERLINK "https://www.koodomobile.com/en/internet/nova-scotia" \h </w:instrText>
      </w:r>
      <w:r>
        <w:fldChar w:fldCharType="separate"/>
      </w:r>
      <w:r>
        <w:rPr>
          <w:rFonts w:ascii="Calibri" w:hAnsi="Calibri" w:eastAsia="Noto Sans CJK SC"/>
          <w:color w:val="2E74B5"/>
          <w:u w:val="single"/>
        </w:rPr>
        <w:t>Koodo：Nova Scotia Internet</w:t>
      </w:r>
      <w:r>
        <w:rPr>
          <w:rFonts w:ascii="Calibri" w:hAnsi="Calibri" w:eastAsia="Noto Sans CJK SC"/>
          <w:color w:val="2E74B5"/>
          <w:u w:val="single"/>
        </w:rPr>
        <w:fldChar w:fldCharType="end"/>
      </w:r>
    </w:p>
    <w:p w14:paraId="4781F3F6">
      <w:pPr>
        <w:pStyle w:val="165"/>
      </w:pPr>
      <w:r>
        <w:t xml:space="preserve">• </w:t>
      </w:r>
      <w:r>
        <w:fldChar w:fldCharType="begin"/>
      </w:r>
      <w:r>
        <w:instrText xml:space="preserve"> HYPERLINK "https://www.teksavvy.com/locations/nova-scotia/fast-internet-halifax/" \h </w:instrText>
      </w:r>
      <w:r>
        <w:fldChar w:fldCharType="separate"/>
      </w:r>
      <w:r>
        <w:rPr>
          <w:rFonts w:ascii="Calibri" w:hAnsi="Calibri" w:eastAsia="Noto Sans CJK SC"/>
          <w:color w:val="2E74B5"/>
          <w:u w:val="single"/>
        </w:rPr>
        <w:t>TekSavvy：Halifax Internet</w:t>
      </w:r>
      <w:r>
        <w:rPr>
          <w:rFonts w:ascii="Calibri" w:hAnsi="Calibri" w:eastAsia="Noto Sans CJK SC"/>
          <w:color w:val="2E74B5"/>
          <w:u w:val="single"/>
        </w:rPr>
        <w:fldChar w:fldCharType="end"/>
      </w:r>
    </w:p>
    <w:sectPr>
      <w:headerReference r:id="rId5" w:type="default"/>
      <w:footerReference r:id="rId6" w:type="default"/>
      <w:pgSz w:w="12240" w:h="15840"/>
      <w:pgMar w:top="1181" w:right="1296" w:bottom="1181" w:left="1296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86"/>
    <w:family w:val="auto"/>
    <w:pitch w:val="default"/>
    <w:sig w:usb0="00000003" w:usb1="080E0000" w:usb2="00000010" w:usb3="00000000" w:csb0="00040001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316DB9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20" w:lineRule="auto"/>
      </w:pPr>
      <w:r>
        <w:separator/>
      </w:r>
    </w:p>
  </w:footnote>
  <w:footnote w:type="continuationSeparator" w:id="1">
    <w:p>
      <w:pPr>
        <w:spacing w:before="0" w:after="0" w:line="32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13ED18">
    <w:pPr>
      <w:pStyle w:val="19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lvlText w:val="%1."/>
      <w:lvlJc w:val="left"/>
      <w:pPr>
        <w:tabs>
          <w:tab w:val="left" w:pos="1800"/>
        </w:tabs>
        <w:ind w:left="1800" w:hanging="360"/>
      </w:p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5"/>
  </w:num>
  <w:num w:numId="5">
    <w:abstractNumId w:val="2"/>
  </w:num>
  <w:num w:numId="6">
    <w:abstractNumId w:val="1"/>
  </w:num>
  <w:num w:numId="7">
    <w:abstractNumId w:val="0"/>
    <w:lvlOverride w:ilvl="0">
      <w:startOverride w:val="1"/>
    </w:lvlOverride>
  </w:num>
  <w:num w:numId="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DEF8087"/>
    <w:rsid w:val="5DB68370"/>
    <w:rsid w:val="5EDEA7FF"/>
    <w:rsid w:val="6BF9B81C"/>
    <w:rsid w:val="7EBEF62A"/>
    <w:rsid w:val="DFDF0A84"/>
    <w:rsid w:val="EFFFC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60" w:line="320" w:lineRule="auto"/>
      <w:jc w:val="left"/>
    </w:pPr>
    <w:rPr>
      <w:rFonts w:ascii="Calibri" w:hAnsi="Calibri" w:eastAsia="Noto Sans CJK SC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360" w:after="20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40" w:after="12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spacing w:after="80" w:line="290" w:lineRule="auto"/>
      <w:ind w:left="540" w:hanging="279"/>
      <w:contextualSpacing/>
    </w:pPr>
    <w:rPr>
      <w:rFonts w:ascii="Calibri" w:hAnsi="Calibri" w:eastAsia="Noto Sans CJK SC"/>
      <w:sz w:val="22"/>
    </w:r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spacing w:after="80" w:line="290" w:lineRule="auto"/>
      <w:ind w:left="540" w:hanging="279"/>
      <w:contextualSpacing/>
    </w:pPr>
    <w:rPr>
      <w:rFonts w:ascii="Calibri" w:hAnsi="Calibri" w:eastAsia="Noto Sans CJK SC"/>
      <w:sz w:val="22"/>
    </w:r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  <w:style w:type="paragraph" w:customStyle="1" w:styleId="164">
    <w:name w:val="Lead Callout"/>
    <w:uiPriority w:val="0"/>
    <w:pPr>
      <w:spacing w:before="160" w:after="240" w:line="312" w:lineRule="auto"/>
      <w:ind w:left="360" w:right="216"/>
    </w:pPr>
    <w:rPr>
      <w:rFonts w:ascii="Calibri" w:hAnsi="Calibri" w:eastAsia="Noto Sans CJK SC" w:cstheme="minorBidi"/>
      <w:color w:val="203748"/>
      <w:sz w:val="23"/>
      <w:szCs w:val="22"/>
      <w:lang w:val="en-US" w:eastAsia="en-US" w:bidi="ar-SA"/>
    </w:rPr>
  </w:style>
  <w:style w:type="paragraph" w:customStyle="1" w:styleId="165">
    <w:name w:val="Source Item"/>
    <w:uiPriority w:val="0"/>
    <w:pPr>
      <w:spacing w:after="60" w:line="264" w:lineRule="auto"/>
      <w:ind w:left="360" w:hanging="259"/>
    </w:pPr>
    <w:rPr>
      <w:rFonts w:ascii="Calibri" w:hAnsi="Calibri" w:eastAsia="Noto Sans CJK SC" w:cstheme="minorBidi"/>
      <w:color w:val="5C636B"/>
      <w:sz w:val="18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7</TotalTime>
  <ScaleCrop>false</ScaleCrop>
  <LinksUpToDate>false</LinksUpToDate>
  <CharactersWithSpaces>0</CharactersWithSpaces>
  <Application>WPS Office_7.2.2.8955_F1E327BC-269C-435d-A152-05C5408002CA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2013-12-23T19:15:00Z</dcterms:created>
  <dc:creator>哈法天天见</dc:creator>
  <dc:description>generated by python-docx</dc:description>
  <cp:keywords>Halifax, Nova Scotia, 家用宽带, Internet Atlantic, Purple Cow, Bell, Eastlink</cp:keywords>
  <cp:lastModifiedBy>黄超</cp:lastModifiedBy>
  <dcterms:modified xsi:type="dcterms:W3CDTF">2026-09-08T08:41:19Z</dcterms:modified>
  <dc:subject>Halifax家用宽带选择指南</dc:subject>
  <dc:title>哈法深度调研｜Halifax家用宽带怎么选？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1033-7.2.2.8955</vt:lpwstr>
  </property>
  <property fmtid="{D5CDD505-2E9C-101B-9397-08002B2CF9AE}" pid="3" name="ICV">
    <vt:lpwstr>2F83A653515CD8A9BEF29F6A57FE0765_42</vt:lpwstr>
  </property>
</Properties>
</file>