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第一步</w:t>
      </w:r>
    </w:p>
    <w:p>
      <w:pPr>
        <w:rPr>
          <w:rFonts w:hint="eastAsia"/>
        </w:rPr>
      </w:pPr>
      <w:r>
        <w:drawing>
          <wp:inline distT="0" distB="0" distL="0" distR="0">
            <wp:extent cx="5274310" cy="4735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/>
        </w:rPr>
        <w:t>hhhhhhhhhh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5274310" cy="3228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第二步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hift+Ctrl+Alt+/</w:t>
      </w:r>
    </w:p>
    <w:p>
      <w:pPr>
        <w:rPr>
          <w:rFonts w:hint="eastAsia"/>
        </w:rPr>
      </w:pPr>
      <w:r>
        <w:drawing>
          <wp:inline distT="0" distB="0" distL="0" distR="0">
            <wp:extent cx="5076825" cy="2190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4100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第三部，修改配置文件</w:t>
      </w:r>
    </w:p>
    <w:p>
      <w:pPr>
        <w:rPr>
          <w:rFonts w:hint="eastAsia"/>
        </w:rPr>
      </w:pPr>
      <w:r>
        <w:drawing>
          <wp:inline distT="0" distB="0" distL="0" distR="0">
            <wp:extent cx="3418840" cy="1494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721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将static 与templates文件夹加入，以后这两个文件夹修改的内容，将不重启系统</w:t>
      </w:r>
    </w:p>
    <w:p>
      <w:pPr>
        <w:pStyle w:val="2"/>
        <w:rPr>
          <w:rFonts w:hint="eastAsia"/>
        </w:rPr>
      </w:pPr>
      <w:r>
        <w:rPr>
          <w:rFonts w:hint="eastAsia"/>
        </w:rPr>
        <w:t>第四部，重启</w:t>
      </w:r>
    </w:p>
    <w:p>
      <w:pPr>
        <w:rPr>
          <w:rFonts w:hint="eastAsia"/>
        </w:rPr>
      </w:pPr>
      <w:r>
        <w:drawing>
          <wp:inline distT="0" distB="0" distL="0" distR="0">
            <wp:extent cx="4485640" cy="57327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183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注意：第一次重启之后会有很长的等待加载时间，耐心等待即可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CD"/>
    <w:rsid w:val="007437CD"/>
    <w:rsid w:val="007F61A5"/>
    <w:rsid w:val="008712A2"/>
    <w:rsid w:val="00945D4E"/>
    <w:rsid w:val="009E5D60"/>
    <w:rsid w:val="00D0550D"/>
    <w:rsid w:val="00EE0D06"/>
    <w:rsid w:val="D7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nhideWhenUsed/>
    <w:uiPriority w:val="99"/>
    <w:rPr>
      <w:sz w:val="18"/>
      <w:szCs w:val="18"/>
    </w:rPr>
  </w:style>
  <w:style w:type="character" w:customStyle="1" w:styleId="6">
    <w:name w:val="批注框文本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标题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</Words>
  <Characters>118</Characters>
  <Lines>1</Lines>
  <Paragraphs>1</Paragraphs>
  <TotalTime>0</TotalTime>
  <ScaleCrop>false</ScaleCrop>
  <LinksUpToDate>false</LinksUpToDate>
  <CharactersWithSpaces>137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2018-07-03T10:48:00Z</dcterms:created>
  <dc:creator>Administrator</dc:creator>
  <cp:lastModifiedBy>huangchen</cp:lastModifiedBy>
  <dcterms:modified xsi:type="dcterms:W3CDTF">2020-04-24T14:46:43Z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