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各线开发工具与-skill-调研"/>
    <w:p>
      <w:pPr>
        <w:pStyle w:val="Heading1"/>
      </w:pPr>
      <w:r>
        <w:rPr>
          <w:rFonts w:hint="eastAsia"/>
        </w:rPr>
        <w:t xml:space="preserve">各线开发工具与</w:t>
      </w:r>
      <w:r>
        <w:t xml:space="preserve"> Skill </w:t>
      </w:r>
      <w:r>
        <w:rPr>
          <w:rFonts w:hint="eastAsia"/>
        </w:rPr>
        <w:t xml:space="preserve">调研</w:t>
      </w:r>
    </w:p>
    <w:bookmarkStart w:id="9" w:name="三线各自的提效工具--环境-skill--赛制-skill"/>
    <w:p>
      <w:pPr>
        <w:pStyle w:val="Heading2"/>
      </w:pPr>
      <w:r>
        <w:rPr>
          <w:rFonts w:hint="eastAsia"/>
        </w:rPr>
        <w:t xml:space="preserve">三线各自的提效工具</w:t>
      </w:r>
      <w:r>
        <w:t xml:space="preserve"> + </w:t>
      </w:r>
      <w:r>
        <w:rPr>
          <w:rFonts w:hint="eastAsia"/>
        </w:rPr>
        <w:t xml:space="preserve">环境</w:t>
      </w:r>
      <w:r>
        <w:t xml:space="preserve"> Skill + </w:t>
      </w:r>
      <w:r>
        <w:rPr>
          <w:rFonts w:hint="eastAsia"/>
        </w:rPr>
        <w:t xml:space="preserve">赛制</w:t>
      </w:r>
      <w:r>
        <w:t xml:space="preserve"> Skill</w:t>
      </w:r>
    </w:p>
    <w:p>
      <w:pPr>
        <w:pStyle w:val="BlockText"/>
      </w:pPr>
      <w:r>
        <w:rPr>
          <w:rFonts w:hint="eastAsia"/>
        </w:rPr>
        <w:t xml:space="preserve">目标：给三条线分别配"能立刻省时间的工具"，并区分三件事——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开发工具</w:t>
      </w:r>
      <w:r>
        <w:rPr>
          <w:rFonts w:hint="eastAsia"/>
        </w:rPr>
        <w:t xml:space="preserve">（环境/测试/构建/验证）；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本环境（DeepSeek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Harness）可用的</w:t>
      </w:r>
      <w:r>
        <w:rPr>
          <w:b/>
          <w:bCs/>
        </w:rPr>
        <w:t xml:space="preserve"> Skill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赛制要提交的"技能包</w:t>
      </w:r>
      <w:r>
        <w:rPr>
          <w:b/>
          <w:bCs/>
        </w:rPr>
        <w:t xml:space="preserve"> Skill"</w:t>
      </w:r>
      <w:r>
        <w:rPr>
          <w:rFonts w:hint="eastAsia"/>
        </w:rPr>
        <w:t xml:space="preserve">（加分项，可从工具里沉淀）。</w:t>
      </w:r>
    </w:p>
    <w:p>
      <w:pPr>
        <w:pStyle w:val="BlockText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工具只选"确定能省时间"的，不为炫技引入学习成本。</w:t>
      </w:r>
      <w:r>
        <w:t xml:space="preserve"> </w:t>
      </w:r>
      <w:r>
        <w:rPr>
          <w:rFonts w:hint="eastAsia"/>
        </w:rPr>
        <w:t xml:space="preserve">配套见《04》框架、《05》AI</w:t>
      </w:r>
      <w:r>
        <w:t xml:space="preserve"> </w:t>
      </w:r>
      <w:r>
        <w:rPr>
          <w:rFonts w:hint="eastAsia"/>
        </w:rPr>
        <w:t xml:space="preserve">约束。</w:t>
      </w:r>
    </w:p>
    <w:p>
      <w:r>
        <w:pict>
          <v:rect style="width:0;height:1.5pt" o:hralign="center" o:hrstd="t" o:hr="t"/>
        </w:pict>
      </w:r>
    </w:p>
    <w:bookmarkEnd w:id="9"/>
    <w:bookmarkStart w:id="14" w:name="一a-线python-视觉算法工具"/>
    <w:p>
      <w:pPr>
        <w:pStyle w:val="Heading2"/>
      </w:pPr>
      <w:r>
        <w:rPr>
          <w:rFonts w:hint="eastAsia"/>
        </w:rPr>
        <w:t xml:space="preserve">一、A</w:t>
      </w:r>
      <w:r>
        <w:t xml:space="preserve"> </w:t>
      </w:r>
      <w:r>
        <w:rPr>
          <w:rFonts w:hint="eastAsia"/>
        </w:rPr>
        <w:t xml:space="preserve">线（Python</w:t>
      </w:r>
      <w:r>
        <w:t xml:space="preserve"> </w:t>
      </w:r>
      <w:r>
        <w:rPr>
          <w:rFonts w:hint="eastAsia"/>
        </w:rPr>
        <w:t xml:space="preserve">视觉/算法）工具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https://github.com/astral-sh/uv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极快的</w:t>
            </w:r>
            <w:r>
              <w:t xml:space="preserve"> Python </w:t>
            </w:r>
            <w:r>
              <w:rPr>
                <w:rFonts w:hint="eastAsia"/>
              </w:rPr>
              <w:t xml:space="preserve">包/环境管理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  <w:r>
              <w:t xml:space="preserve"> pip+venv </w:t>
            </w:r>
            <w:r>
              <w:rPr>
                <w:rFonts w:hint="eastAsia"/>
              </w:rPr>
              <w:t xml:space="preserve">快一个量级，锁依赖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https://github.com/astral-sh/ruff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</w:t>
            </w:r>
            <w:r>
              <w:t xml:space="preserve"> lint + </w:t>
            </w: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一个工具替代</w:t>
            </w:r>
            <w:r>
              <w:t xml:space="preserve"> flake8+black+isort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https://github.com/pytest-dev/pytest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让"完成"可验证，配合黄金参考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mypy / pyright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早发现字段类型对不上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Jupyter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快速实验</w:t>
            </w:r>
            <w:r>
              <w:t xml:space="preserve"> EAR/MAR </w:t>
            </w:r>
            <w:r>
              <w:rPr>
                <w:rFonts w:hint="eastAsia"/>
              </w:rPr>
              <w:t xml:space="preserve">调参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逐帧调试可视化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CVAT（如需人工标注）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https://github.com/cvat-ai/cvat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视频标注眨眼/哈欠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只在你需要"人工真值"时用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/ OpenCV / 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见《03》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已在《03》详述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线最该先装的三件套：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ruff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pytest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有了它们，"黄金参考</w:t>
      </w:r>
      <w:r>
        <w:t xml:space="preserve"> + </w:t>
      </w:r>
      <w:r>
        <w:rPr>
          <w:rFonts w:hint="eastAsia"/>
        </w:rPr>
        <w:t xml:space="preserve">回归测试"才落得了地（这也正是赛制</w:t>
      </w:r>
      <w:r>
        <w:t xml:space="preserve"> Skill </w:t>
      </w:r>
      <w:r>
        <w:rPr>
          <w:rFonts w:hint="eastAsia"/>
        </w:rPr>
        <w:t xml:space="preserve">里"校验脚本"的雏形）。</w:t>
      </w:r>
    </w:p>
    <w:p>
      <w:r>
        <w:pict>
          <v:rect style="width:0;height:1.5pt" o:hralign="center" o:hrstd="t" o:hr="t"/>
        </w:pict>
      </w:r>
    </w:p>
    <w:bookmarkEnd w:id="14"/>
    <w:bookmarkStart w:id="21" w:name="二b-线前端可视化工具"/>
    <w:p>
      <w:pPr>
        <w:pStyle w:val="Heading2"/>
      </w:pPr>
      <w:r>
        <w:rPr>
          <w:rFonts w:hint="eastAsia"/>
        </w:rPr>
        <w:t xml:space="preserve">二、B</w:t>
      </w:r>
      <w:r>
        <w:t xml:space="preserve"> </w:t>
      </w:r>
      <w:r>
        <w:rPr>
          <w:rFonts w:hint="eastAsia"/>
        </w:rPr>
        <w:t xml:space="preserve">线（前端/可视化）工具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Fonts w:hint="eastAsia"/>
              </w:rPr>
              <w:t xml:space="preserve">uvicorn）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https://github.com/fastapi/fastapi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REST + 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--reload</w:t>
            </w:r>
            <w:r>
              <w:t xml:space="preserve"> </w:t>
            </w:r>
            <w:r>
              <w:rPr>
                <w:rFonts w:hint="eastAsia"/>
              </w:rPr>
              <w:t xml:space="preserve">热更新，开发快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https://github.com/chartjs/Chart.js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上手最平，贴个</w:t>
            </w:r>
            <w:r>
              <w:t xml:space="preserve"> </w:t>
            </w:r>
            <w:r>
              <w:rPr>
                <w:rStyle w:val="VerbatimChar"/>
              </w:rPr>
              <w:t xml:space="preserve">&lt;canvas&gt;</w:t>
            </w:r>
            <w:r>
              <w:t xml:space="preserve"> </w:t>
            </w:r>
            <w:r>
              <w:rPr>
                <w:rFonts w:hint="eastAsia"/>
              </w:rPr>
              <w:t xml:space="preserve">就行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ECharts（备选）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https://github.com/apache/echarts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更炫仪表盘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答辩"好看"，但略重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https://github.com/vitejs/vite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前端构建/热更新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秒级热更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https://github.com/tailwindlabs/tailwindcss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快速出深色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少写</w:t>
            </w:r>
            <w:r>
              <w:t xml:space="preserve"> CSS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https://github.com/pnpm/pnpm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快、省磁盘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线最该先装：</w:t>
      </w:r>
      <w:r>
        <w:rPr>
          <w:rStyle w:val="VerbatimChar"/>
          <w:b/>
          <w:bCs/>
        </w:rPr>
        <w:t xml:space="preserve">FastAPI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Chart.js</w:t>
      </w:r>
      <w:r>
        <w:rPr>
          <w:rFonts w:hint="eastAsia"/>
        </w:rPr>
        <w:t xml:space="preserve">；若追求精致再用</w:t>
      </w:r>
      <w:r>
        <w:t xml:space="preserve"> ECharts。</w:t>
      </w:r>
      <w:r>
        <w:rPr>
          <w:rFonts w:hint="eastAsia"/>
          <w:b/>
          <w:bCs/>
        </w:rPr>
        <w:t xml:space="preserve">省时关键</w:t>
      </w:r>
      <w:r>
        <w:rPr>
          <w:rFonts w:hint="eastAsia"/>
        </w:rPr>
        <w:t xml:space="preserve">：直接抄《03》里的</w:t>
      </w:r>
      <w:r>
        <w:t xml:space="preserve"> monitrix / real-time-charts </w:t>
      </w:r>
      <w:r>
        <w:rPr>
          <w:rFonts w:hint="eastAsia"/>
        </w:rPr>
        <w:t xml:space="preserve">骨架，别从零搭。</w:t>
      </w:r>
    </w:p>
    <w:p>
      <w:r>
        <w:pict>
          <v:rect style="width:0;height:1.5pt" o:hralign="center" o:hrstd="t" o:hr="t"/>
        </w:pict>
      </w:r>
    </w:p>
    <w:bookmarkEnd w:id="21"/>
    <w:bookmarkStart w:id="30" w:name="三c-线fpgahls工具"/>
    <w:p>
      <w:pPr>
        <w:pStyle w:val="Heading2"/>
      </w:pPr>
      <w:r>
        <w:rPr>
          <w:rFonts w:hint="eastAsia"/>
        </w:rPr>
        <w:t xml:space="preserve">三、C</w:t>
      </w:r>
      <w:r>
        <w:t xml:space="preserve"> </w:t>
      </w:r>
      <w:r>
        <w:rPr>
          <w:rFonts w:hint="eastAsia"/>
        </w:rPr>
        <w:t xml:space="preserve">线（FPGA/HLS）工具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Vitis HLS 2026.1</w:t>
            </w:r>
          </w:p>
        </w:tc>
        <w:tc>
          <w:tcPr/>
          <w:p>
            <w:pPr>
              <w:pStyle w:val="Compact"/>
            </w:pPr>
            <w:r>
              <w:t xml:space="preserve">AMD </w:t>
            </w:r>
            <w:r>
              <w:rPr>
                <w:rFonts w:hint="eastAsia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t xml:space="preserve">C→RTL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赛制指定，别无选择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cocotb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https://www.cocotb.org/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b/>
                <w:bCs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写</w:t>
            </w:r>
            <w:r>
              <w:t xml:space="preserve"> RTL testbench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A </w:t>
            </w:r>
            <w:r>
              <w:rPr>
                <w:rFonts w:hint="eastAsia"/>
              </w:rPr>
              <w:t xml:space="preserve">线的</w:t>
            </w:r>
            <w:r>
              <w:t xml:space="preserve"> Python </w:t>
            </w:r>
            <w:r>
              <w:rPr>
                <w:rFonts w:hint="eastAsia"/>
              </w:rPr>
              <w:t xml:space="preserve">黄金参考，不必学</w:t>
            </w:r>
            <w:r>
              <w:t xml:space="preserve"> SV TB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Verilator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https://github.com/verilator/verilator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极快的</w:t>
            </w:r>
            <w:r>
              <w:t xml:space="preserve"> Verilog </w:t>
            </w:r>
            <w:r>
              <w:rPr>
                <w:rFonts w:hint="eastAsia"/>
              </w:rPr>
              <w:t xml:space="preserve">仿真/检查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快速跑通、顺手当</w:t>
            </w:r>
            <w:r>
              <w:t xml:space="preserve"> linter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GTKWave / Surfer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波形查看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调试时序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FuseSoC（可选）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https://github.com/olofk/fusesoc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统一构建/依赖管理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项目变大后再考虑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Verible（可选）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https://github.com/chipsalliance/verible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SystemVerilog </w:t>
            </w:r>
            <w:r>
              <w:rPr>
                <w:rFonts w:hint="eastAsia"/>
              </w:rPr>
              <w:t xml:space="preserve">格式化/lint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若手写</w:t>
            </w:r>
            <w:r>
              <w:t xml:space="preserve"> RTL </w:t>
            </w:r>
            <w:r>
              <w:rPr>
                <w:rFonts w:hint="eastAsia"/>
              </w:rPr>
              <w:t xml:space="preserve">才有用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Vitis HLS Introductory Examples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https://github.com/Xilinx/Vitis-HLS-Introductory-Examples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官方最小例程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天跑这个锁定工具链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Vitis </w:t>
            </w:r>
            <w:r>
              <w:rPr>
                <w:rFonts w:hint="eastAsia"/>
              </w:rPr>
              <w:t xml:space="preserve">Libraries（Vision）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https://github.com/Xilinx/Vitis_Libraries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像素流</w:t>
            </w:r>
            <w:r>
              <w:t xml:space="preserve"> </w:t>
            </w:r>
            <w:r>
              <w:rPr>
                <w:rStyle w:val="VerbatimChar"/>
              </w:rPr>
              <w:t xml:space="preserve">ap_axiu</w:t>
            </w:r>
            <w:r>
              <w:t xml:space="preserve"> </w:t>
            </w:r>
            <w:r>
              <w:rPr>
                <w:rFonts w:hint="eastAsia"/>
              </w:rPr>
              <w:t xml:space="preserve">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</w:t>
            </w:r>
            <w:r>
              <w:t xml:space="preserve"> IP </w:t>
            </w:r>
            <w:r>
              <w:rPr>
                <w:rFonts w:hint="eastAsia"/>
              </w:rPr>
              <w:t xml:space="preserve">直接套它的写法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HLSPilot / </w:t>
            </w:r>
            <w:r>
              <w:rPr>
                <w:rFonts w:hint="eastAsia"/>
              </w:rPr>
              <w:t xml:space="preserve">llm-fpga-design（了解）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arXiv 2408.06810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https://github.com/rockyco/llm-fpga-design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辅助</w:t>
            </w:r>
            <w:r>
              <w:t xml:space="preserve"> HLS/FPGA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参考其"AI</w:t>
            </w:r>
            <w:r>
              <w:t xml:space="preserve"> </w:t>
            </w:r>
            <w:r>
              <w:rPr>
                <w:rFonts w:hint="eastAsia"/>
              </w:rPr>
              <w:t xml:space="preserve">协作调试"思路，</w:t>
            </w:r>
            <w:r>
              <w:rPr>
                <w:rFonts w:hint="eastAsia"/>
                <w:b/>
                <w:bCs/>
              </w:rPr>
              <w:t xml:space="preserve">勿依赖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线最该先装的组合：</w:t>
      </w:r>
      <w:r>
        <w:rPr>
          <w:rStyle w:val="VerbatimChar"/>
          <w:b/>
          <w:bCs/>
        </w:rPr>
        <w:t xml:space="preserve">Vitis HLS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cocotb</w:t>
      </w:r>
      <w:r>
        <w:rPr>
          <w:rFonts w:hint="eastAsia"/>
          <w:b/>
          <w:bCs/>
        </w:rPr>
        <w:t xml:space="preserve">（+</w:t>
      </w:r>
      <w:r>
        <w:rPr>
          <w:rStyle w:val="VerbatimChar"/>
          <w:b/>
          <w:bCs/>
        </w:rPr>
        <w:t xml:space="preserve">Verilator</w:t>
      </w:r>
      <w:r>
        <w:rPr>
          <w:rFonts w:hint="eastAsia"/>
          <w:b/>
          <w:bCs/>
        </w:rPr>
        <w:t xml:space="preserve">）。</w:t>
      </w:r>
      <w:r>
        <w:t xml:space="preserve"> </w:t>
      </w:r>
      <w:r>
        <w:rPr>
          <w:rFonts w:hint="eastAsia"/>
        </w:rPr>
        <w:t xml:space="preserve">有了</w:t>
      </w:r>
      <w:r>
        <w:t xml:space="preserve"> </w:t>
      </w:r>
      <w:r>
        <w:rPr>
          <w:rFonts w:hint="eastAsia"/>
        </w:rPr>
        <w:t xml:space="preserve">cocotb，C</w:t>
      </w:r>
      <w:r>
        <w:t xml:space="preserve"> </w:t>
      </w:r>
      <w:r>
        <w:rPr>
          <w:rFonts w:hint="eastAsia"/>
        </w:rPr>
        <w:t xml:space="preserve">线写</w:t>
      </w:r>
      <w:r>
        <w:t xml:space="preserve"> testbench </w:t>
      </w:r>
      <w:r>
        <w:rPr>
          <w:rFonts w:hint="eastAsia"/>
        </w:rPr>
        <w:t xml:space="preserve">就复用</w:t>
      </w:r>
      <w:r>
        <w:t xml:space="preserve"> </w:t>
      </w:r>
      <w:r>
        <w:rPr>
          <w:rFonts w:hint="eastAsia"/>
        </w:rPr>
        <w:t xml:space="preserve">Python，与</w:t>
      </w:r>
      <w:r>
        <w:t xml:space="preserve"> A </w:t>
      </w:r>
      <w:r>
        <w:rPr>
          <w:rFonts w:hint="eastAsia"/>
        </w:rPr>
        <w:t xml:space="preserve">线黄金参考直接对齐，</w:t>
      </w:r>
      <w:r>
        <w:rPr>
          <w:rFonts w:hint="eastAsia"/>
          <w:b/>
          <w:bCs/>
        </w:rPr>
        <w:t xml:space="preserve">这才是"不靠板卡验证"的落地工具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2" w:name="四跨线通用工具"/>
    <w:p>
      <w:pPr>
        <w:pStyle w:val="Heading2"/>
      </w:pPr>
      <w:r>
        <w:rPr>
          <w:rFonts w:hint="eastAsia"/>
        </w:rPr>
        <w:t xml:space="preserve">四、跨线通用工具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+ GitHub/Gitee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赛制要求，第</w:t>
            </w:r>
            <w:r>
              <w:t xml:space="preserve"> 0 </w:t>
            </w:r>
            <w:r>
              <w:rPr>
                <w:rFonts w:hint="eastAsia"/>
              </w:rPr>
              <w:t xml:space="preserve">天建仓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pre-commit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https://github.com/pre-commit/pre-commit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提交前自动</w:t>
            </w:r>
            <w:r>
              <w:t xml:space="preserve"> </w:t>
            </w:r>
            <w:r>
              <w:rPr>
                <w:rFonts w:hint="eastAsia"/>
              </w:rPr>
              <w:t xml:space="preserve">ruff/格式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减少低级错误回流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CI：自动跑</w:t>
            </w:r>
            <w:r>
              <w:t xml:space="preserve"> pytest / cocotb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push </w:t>
            </w:r>
            <w:r>
              <w:rPr>
                <w:rFonts w:hint="eastAsia"/>
              </w:rPr>
              <w:t xml:space="preserve">自动验证，省手工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大模型协作记录脚本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按《05》模板归档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赛制必交项自动化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五本环境deepseek-harness可用的-skill"/>
    <w:p>
      <w:pPr>
        <w:pStyle w:val="Heading2"/>
      </w:pPr>
      <w:r>
        <w:rPr>
          <w:rFonts w:hint="eastAsia"/>
        </w:rPr>
        <w:t xml:space="preserve">五、本环境（DeepSeek</w:t>
      </w:r>
      <w:r>
        <w:t xml:space="preserve"> </w:t>
      </w:r>
      <w:r>
        <w:rPr>
          <w:rFonts w:hint="eastAsia"/>
        </w:rPr>
        <w:t xml:space="preserve">Harness）可用的</w:t>
      </w:r>
      <w:r>
        <w:t xml:space="preserve"> Skill</w:t>
      </w:r>
    </w:p>
    <w:p>
      <w:pPr>
        <w:pStyle w:val="BlockText"/>
      </w:pPr>
      <w:r>
        <w:rPr>
          <w:rFonts w:hint="eastAsia"/>
        </w:rPr>
        <w:t xml:space="preserve">你们正在使用的这个</w:t>
      </w:r>
      <w:r>
        <w:t xml:space="preserve"> AI </w:t>
      </w:r>
      <w:r>
        <w:rPr>
          <w:rFonts w:hint="eastAsia"/>
        </w:rPr>
        <w:t xml:space="preserve">环境自带可复用</w:t>
      </w:r>
      <w:r>
        <w:t xml:space="preserve"> </w:t>
      </w:r>
      <w:r>
        <w:rPr>
          <w:rFonts w:hint="eastAsia"/>
        </w:rPr>
        <w:t xml:space="preserve">Skill，</w:t>
      </w:r>
      <w:r>
        <w:rPr>
          <w:rFonts w:hint="eastAsia"/>
          <w:b/>
          <w:bCs/>
        </w:rPr>
        <w:t xml:space="preserve">能直接省掉赛制"架构图/文档"的大量手工时间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对应赛制需求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生成架构图/数据流图/时序图/状态图（HTML/SVG，可导出</w:t>
            </w:r>
            <w:r>
              <w:t xml:space="preserve"> </w:t>
            </w:r>
            <w:r>
              <w:rPr>
                <w:rFonts w:hint="eastAsia"/>
              </w:rPr>
              <w:t xml:space="preserve">PNG/WebP/SVG）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设计报告要求"系统架构图与数据流图"、</w:t>
            </w:r>
            <w:r>
              <w:rPr>
                <w:rStyle w:val="VerbatimChar"/>
              </w:rPr>
              <w:t xml:space="preserve">interface.md</w:t>
            </w:r>
            <w:r>
              <w:t xml:space="preserve"> </w:t>
            </w:r>
            <w:r>
              <w:rPr>
                <w:rFonts w:hint="eastAsia"/>
              </w:rPr>
              <w:t xml:space="preserve">时序约定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描述需求即可出图，不用手画</w:t>
            </w:r>
            <w:r>
              <w:t xml:space="preserve"> Visio/PPT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openviking-memory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持久化项目决策记忆（跨会话记住"我们定了什么"）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三人协作、决策不丢失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下次开会不用重新对齐"上次定了啥"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用法：在对话里直接让我"用</w:t>
      </w:r>
      <w:r>
        <w:t xml:space="preserve"> archify </w:t>
      </w:r>
      <w:r>
        <w:rPr>
          <w:rFonts w:hint="eastAsia"/>
        </w:rPr>
        <w:t xml:space="preserve">画系统数据流图"，或"记住这个决策"。</w:t>
      </w:r>
      <w:r>
        <w:rPr>
          <w:rFonts w:hint="eastAsia"/>
          <w:b/>
          <w:bCs/>
        </w:rPr>
        <w:t xml:space="preserve">决赛那页英文海报配图、报告里的数据流图，都可以用</w:t>
      </w:r>
      <w:r>
        <w:rPr>
          <w:b/>
          <w:bCs/>
        </w:rPr>
        <w:t xml:space="preserve"> archify </w:t>
      </w:r>
      <w:r>
        <w:rPr>
          <w:rFonts w:hint="eastAsia"/>
          <w:b/>
          <w:bCs/>
        </w:rPr>
        <w:t xml:space="preserve">快速生成。</w:t>
      </w:r>
    </w:p>
    <w:p>
      <w:r>
        <w:pict>
          <v:rect style="width:0;height:1.5pt" o:hralign="center" o:hrstd="t" o:hr="t"/>
        </w:pict>
      </w:r>
    </w:p>
    <w:bookmarkEnd w:id="33"/>
    <w:bookmarkStart w:id="34" w:name="六赛制技能包-skill加分项从上面工具里沉淀"/>
    <w:p>
      <w:pPr>
        <w:pStyle w:val="Heading2"/>
      </w:pPr>
      <w:r>
        <w:rPr>
          <w:rFonts w:hint="eastAsia"/>
        </w:rPr>
        <w:t xml:space="preserve">六、赛制"技能包</w:t>
      </w:r>
      <w:r>
        <w:t xml:space="preserve"> </w:t>
      </w:r>
      <w:r>
        <w:rPr>
          <w:rFonts w:hint="eastAsia"/>
        </w:rPr>
        <w:t xml:space="preserve">Skill"（加分项，从上面工具里沉淀）</w:t>
      </w:r>
    </w:p>
    <w:p>
      <w:pPr>
        <w:pStyle w:val="FirstParagraph"/>
      </w:pPr>
      <w:r>
        <w:rPr>
          <w:rFonts w:hint="eastAsia"/>
        </w:rPr>
        <w:t xml:space="preserve">赛制（3.3）要求提交</w:t>
      </w:r>
      <w:r>
        <w:t xml:space="preserve"> </w:t>
      </w:r>
      <w:r>
        <w:rPr>
          <w:rStyle w:val="VerbatimChar"/>
        </w:rPr>
        <w:t xml:space="preserve">skill/</w:t>
      </w:r>
      <w:r>
        <w:t xml:space="preserve"> </w:t>
      </w:r>
      <w:r>
        <w:rPr>
          <w:rFonts w:hint="eastAsia"/>
        </w:rPr>
        <w:t xml:space="preserve">目录，且</w:t>
      </w: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PYNQ Skill </w:t>
      </w:r>
      <w:r>
        <w:rPr>
          <w:rFonts w:hint="eastAsia"/>
          <w:b/>
          <w:bCs/>
        </w:rPr>
        <w:t xml:space="preserve">单独加分</w:t>
      </w:r>
      <w:r>
        <w:rPr>
          <w:rFonts w:hint="eastAsia"/>
        </w:rPr>
        <w:t xml:space="preserve">。上面这些工具用顺手后，把沉淀物写成</w:t>
      </w:r>
      <w:r>
        <w:t xml:space="preserve"> </w:t>
      </w:r>
      <w:r>
        <w:rPr>
          <w:rFonts w:hint="eastAsia"/>
        </w:rPr>
        <w:t xml:space="preserve">Skill：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可沉淀的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命中赛制哪类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pynq_overlay_loader</w:t>
            </w:r>
            <w:r>
              <w:rPr>
                <w:rFonts w:hint="eastAsia"/>
              </w:rPr>
              <w:t xml:space="preserve">（加载+校验）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</w:t>
            </w:r>
            <w:r>
              <w:t xml:space="preserve"> Overlay </w:t>
            </w:r>
            <w:r>
              <w:rPr>
                <w:rFonts w:hint="eastAsia"/>
              </w:rPr>
              <w:t xml:space="preserve">封装过程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PYNQ </w:t>
            </w:r>
            <w:r>
              <w:rPr>
                <w:rFonts w:hint="eastAsia"/>
              </w:rPr>
              <w:t xml:space="preserve">Skill（</w:t>
            </w:r>
            <w:r>
              <w:rPr>
                <w:rFonts w:hint="eastAsia"/>
                <w:b/>
                <w:bCs/>
              </w:rPr>
              <w:t xml:space="preserve">单独加分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dma_buffer_debug</w:t>
            </w:r>
            <w:r>
              <w:rPr>
                <w:rFonts w:hint="eastAsia"/>
              </w:rPr>
              <w:t xml:space="preserve">（缓存一致性排查）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</w:t>
            </w:r>
            <w:r>
              <w:t xml:space="preserve"> DMA </w:t>
            </w:r>
            <w:r>
              <w:rPr>
                <w:rFonts w:hint="eastAsia"/>
              </w:rPr>
              <w:t xml:space="preserve">踩坑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PYNQ Skill / </w:t>
            </w:r>
            <w:r>
              <w:rPr>
                <w:rFonts w:hint="eastAsia"/>
              </w:rPr>
              <w:t xml:space="preserve">踩坑清单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golden_ref_check</w:t>
            </w:r>
            <w:r>
              <w:rPr>
                <w:rFonts w:hint="eastAsia"/>
              </w:rPr>
              <w:t xml:space="preserve">（pytest</w:t>
            </w:r>
            <w:r>
              <w:t xml:space="preserve"> </w:t>
            </w:r>
            <w:r>
              <w:rPr>
                <w:rFonts w:hint="eastAsia"/>
              </w:rPr>
              <w:t xml:space="preserve">黄金参考比对脚本）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</w:t>
            </w:r>
            <w:r>
              <w:t xml:space="preserve"> + cocotb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metric_csv_report</w:t>
            </w:r>
            <w:r>
              <w:rPr>
                <w:rFonts w:hint="eastAsia"/>
              </w:rPr>
              <w:t xml:space="preserve">（性能/资源自动采集出报告）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线综合报告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校验脚本</w:t>
            </w:r>
            <w:r>
              <w:t xml:space="preserve"> / </w:t>
            </w:r>
            <w:r>
              <w:rPr>
                <w:rFonts w:hint="eastAsia"/>
              </w:rPr>
              <w:t xml:space="preserve">案例模板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llm_hls_debug</w:t>
            </w:r>
            <w:r>
              <w:rPr>
                <w:rFonts w:hint="eastAsia"/>
              </w:rPr>
              <w:t xml:space="preserve">（让</w:t>
            </w:r>
            <w:r>
              <w:t xml:space="preserve"> AI </w:t>
            </w:r>
            <w:r>
              <w:rPr>
                <w:rFonts w:hint="eastAsia"/>
              </w:rPr>
              <w:t xml:space="preserve">分析综合报告的提示词工作流）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提示词工作流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按赛制格式写：</w:t>
      </w:r>
      <w:r>
        <w:rPr>
          <w:rStyle w:val="VerbatimChar"/>
          <w:rFonts w:hint="eastAsia"/>
        </w:rPr>
        <w:t xml:space="preserve">适用场景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使用方法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失效条件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从哪些失败总结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已验证效果</w:t>
      </w:r>
      <w:r>
        <w:rPr>
          <w:rFonts w:hint="eastAsia"/>
        </w:rPr>
        <w:t xml:space="preserve">，见《01》第</w:t>
      </w:r>
      <w:r>
        <w:t xml:space="preserve"> 12.4 </w:t>
      </w:r>
      <w:r>
        <w:rPr>
          <w:rFonts w:hint="eastAsia"/>
        </w:rPr>
        <w:t xml:space="preserve">节。</w:t>
      </w:r>
    </w:p>
    <w:p>
      <w:r>
        <w:pict>
          <v:rect style="width:0;height:1.5pt" o:hralign="center" o:hrstd="t" o:hr="t"/>
        </w:pict>
      </w:r>
    </w:p>
    <w:bookmarkEnd w:id="34"/>
    <w:bookmarkStart w:id="35" w:name="七落地顺序只做这几步别贪多"/>
    <w:p>
      <w:pPr>
        <w:pStyle w:val="Heading2"/>
      </w:pPr>
      <w:r>
        <w:rPr>
          <w:rFonts w:hint="eastAsia"/>
        </w:rPr>
        <w:t xml:space="preserve">七、落地顺序（只做这几步，别贪多）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：git</w:t>
      </w:r>
      <w:r>
        <w:t xml:space="preserve"> </w:t>
      </w:r>
      <w:r>
        <w:rPr>
          <w:rFonts w:hint="eastAsia"/>
        </w:rPr>
        <w:t xml:space="preserve">建仓</w:t>
      </w:r>
      <w:r>
        <w:t xml:space="preserve"> + </w:t>
      </w:r>
      <w:r>
        <w:rPr>
          <w:rFonts w:hint="eastAsia"/>
        </w:rPr>
        <w:t xml:space="preserve">装</w:t>
      </w:r>
      <w:r>
        <w:t xml:space="preserve"> </w:t>
      </w:r>
      <w:r>
        <w:rPr>
          <w:rStyle w:val="VerbatimChar"/>
        </w:rPr>
        <w:t xml:space="preserve">uv/ruff/pytest</w:t>
      </w:r>
      <w:r>
        <w:rPr>
          <w:rFonts w:hint="eastAsia"/>
        </w:rPr>
        <w:t xml:space="preserve">（A）、</w:t>
      </w:r>
      <w:r>
        <w:rPr>
          <w:rStyle w:val="VerbatimChar"/>
        </w:rPr>
        <w:t xml:space="preserve">FastAPI</w:t>
      </w:r>
      <w:r>
        <w:rPr>
          <w:rFonts w:hint="eastAsia"/>
        </w:rPr>
        <w:t xml:space="preserve">（B）、</w:t>
      </w:r>
      <w:r>
        <w:rPr>
          <w:rStyle w:val="VerbatimChar"/>
        </w:rPr>
        <w:t xml:space="preserve">Vitis HLS</w:t>
      </w:r>
      <w:r>
        <w:rPr>
          <w:rFonts w:hint="eastAsia"/>
        </w:rPr>
        <w:t xml:space="preserve">（C），各自跑通一个</w:t>
      </w:r>
      <w:r>
        <w:t xml:space="preserve"> hello。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用</w:t>
      </w:r>
      <w:r>
        <w:t xml:space="preserve"> pytest </w:t>
      </w:r>
      <w:r>
        <w:rPr>
          <w:rFonts w:hint="eastAsia"/>
        </w:rPr>
        <w:t xml:space="preserve">锁黄金参考；B</w:t>
      </w:r>
      <w:r>
        <w:t xml:space="preserve"> </w:t>
      </w:r>
      <w:r>
        <w:rPr>
          <w:rFonts w:hint="eastAsia"/>
        </w:rPr>
        <w:t xml:space="preserve">抄</w:t>
      </w:r>
      <w:r>
        <w:t xml:space="preserve"> monitrix </w:t>
      </w:r>
      <w:r>
        <w:rPr>
          <w:rFonts w:hint="eastAsia"/>
        </w:rPr>
        <w:t xml:space="preserve">骨架；C</w:t>
      </w:r>
      <w:r>
        <w:t xml:space="preserve"> </w:t>
      </w:r>
      <w:r>
        <w:rPr>
          <w:rFonts w:hint="eastAsia"/>
        </w:rPr>
        <w:t xml:space="preserve">用</w:t>
      </w:r>
      <w:r>
        <w:t xml:space="preserve"> cocotb + </w:t>
      </w:r>
      <w:r>
        <w:rPr>
          <w:rFonts w:hint="eastAsia"/>
        </w:rPr>
        <w:t xml:space="preserve">官方例程。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周起</w:t>
      </w:r>
      <w:r>
        <w:rPr>
          <w:rFonts w:hint="eastAsia"/>
        </w:rPr>
        <w:t xml:space="preserve">：把踩坑写进</w:t>
      </w:r>
      <w:r>
        <w:t xml:space="preserve"> </w:t>
      </w:r>
      <w:r>
        <w:rPr>
          <w:rStyle w:val="VerbatimChar"/>
        </w:rPr>
        <w:t xml:space="preserve">skill/</w:t>
      </w:r>
      <w:r>
        <w:rPr>
          <w:rFonts w:hint="eastAsia"/>
        </w:rPr>
        <w:t xml:space="preserve">，让工具变成赛制加分项。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需要出图时</w:t>
      </w:r>
      <w:r>
        <w:rPr>
          <w:rFonts w:hint="eastAsia"/>
        </w:rPr>
        <w:t xml:space="preserve">：直接用本环境</w:t>
      </w:r>
      <w:r>
        <w:t xml:space="preserve"> </w:t>
      </w:r>
      <w:r>
        <w:rPr>
          <w:rStyle w:val="VerbatimChar"/>
        </w:rPr>
        <w:t xml:space="preserve">archify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本文是六份文档中的"提效工具库"：评估看《01》、分工看《02》、实现看《03》、框架看《04》、AI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看《05》。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arxiv.org/html/2408.06810v1" TargetMode="External" /><Relationship Type="http://schemas.openxmlformats.org/officeDocument/2006/relationships/hyperlink" Id="rId26" Target="https://github.com/Xilinx/Vitis-HLS-Introductory-Examples" TargetMode="External" /><Relationship Type="http://schemas.openxmlformats.org/officeDocument/2006/relationships/hyperlink" Id="rId27" Target="https://github.com/Xilinx/Vitis_Libraries" TargetMode="External" /><Relationship Type="http://schemas.openxmlformats.org/officeDocument/2006/relationships/hyperlink" Id="rId17" Target="https://github.com/apache/echarts" TargetMode="External" /><Relationship Type="http://schemas.openxmlformats.org/officeDocument/2006/relationships/hyperlink" Id="rId11" Target="https://github.com/astral-sh/ruff" TargetMode="External" /><Relationship Type="http://schemas.openxmlformats.org/officeDocument/2006/relationships/hyperlink" Id="rId10" Target="https://github.com/astral-sh/uv" TargetMode="External" /><Relationship Type="http://schemas.openxmlformats.org/officeDocument/2006/relationships/hyperlink" Id="rId16" Target="https://github.com/chartjs/Chart.js" TargetMode="External" /><Relationship Type="http://schemas.openxmlformats.org/officeDocument/2006/relationships/hyperlink" Id="rId25" Target="https://github.com/chipsalliance/verible" TargetMode="External" /><Relationship Type="http://schemas.openxmlformats.org/officeDocument/2006/relationships/hyperlink" Id="rId13" Target="https://github.com/cvat-ai/cvat" TargetMode="External" /><Relationship Type="http://schemas.openxmlformats.org/officeDocument/2006/relationships/hyperlink" Id="rId15" Target="https://github.com/fastapi/fastapi" TargetMode="External" /><Relationship Type="http://schemas.openxmlformats.org/officeDocument/2006/relationships/hyperlink" Id="rId24" Target="https://github.com/olofk/fusesoc" TargetMode="External" /><Relationship Type="http://schemas.openxmlformats.org/officeDocument/2006/relationships/hyperlink" Id="rId20" Target="https://github.com/pnpm/pnpm" TargetMode="External" /><Relationship Type="http://schemas.openxmlformats.org/officeDocument/2006/relationships/hyperlink" Id="rId31" Target="https://github.com/pre-commit/pre-commit" TargetMode="External" /><Relationship Type="http://schemas.openxmlformats.org/officeDocument/2006/relationships/hyperlink" Id="rId12" Target="https://github.com/pytest-dev/pytest" TargetMode="External" /><Relationship Type="http://schemas.openxmlformats.org/officeDocument/2006/relationships/hyperlink" Id="rId29" Target="https://github.com/rockyco/llm-fpga-design" TargetMode="External" /><Relationship Type="http://schemas.openxmlformats.org/officeDocument/2006/relationships/hyperlink" Id="rId19" Target="https://github.com/tailwindlabs/tailwindcss" TargetMode="External" /><Relationship Type="http://schemas.openxmlformats.org/officeDocument/2006/relationships/hyperlink" Id="rId23" Target="https://github.com/verilator/verilator" TargetMode="External" /><Relationship Type="http://schemas.openxmlformats.org/officeDocument/2006/relationships/hyperlink" Id="rId18" Target="https://github.com/vitejs/vite" TargetMode="External" /><Relationship Type="http://schemas.openxmlformats.org/officeDocument/2006/relationships/hyperlink" Id="rId22" Target="https://www.cocotb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rxiv.org/html/2408.06810v1" TargetMode="External" /><Relationship Type="http://schemas.openxmlformats.org/officeDocument/2006/relationships/hyperlink" Id="rId26" Target="https://github.com/Xilinx/Vitis-HLS-Introductory-Examples" TargetMode="External" /><Relationship Type="http://schemas.openxmlformats.org/officeDocument/2006/relationships/hyperlink" Id="rId27" Target="https://github.com/Xilinx/Vitis_Libraries" TargetMode="External" /><Relationship Type="http://schemas.openxmlformats.org/officeDocument/2006/relationships/hyperlink" Id="rId17" Target="https://github.com/apache/echarts" TargetMode="External" /><Relationship Type="http://schemas.openxmlformats.org/officeDocument/2006/relationships/hyperlink" Id="rId11" Target="https://github.com/astral-sh/ruff" TargetMode="External" /><Relationship Type="http://schemas.openxmlformats.org/officeDocument/2006/relationships/hyperlink" Id="rId10" Target="https://github.com/astral-sh/uv" TargetMode="External" /><Relationship Type="http://schemas.openxmlformats.org/officeDocument/2006/relationships/hyperlink" Id="rId16" Target="https://github.com/chartjs/Chart.js" TargetMode="External" /><Relationship Type="http://schemas.openxmlformats.org/officeDocument/2006/relationships/hyperlink" Id="rId25" Target="https://github.com/chipsalliance/verible" TargetMode="External" /><Relationship Type="http://schemas.openxmlformats.org/officeDocument/2006/relationships/hyperlink" Id="rId13" Target="https://github.com/cvat-ai/cvat" TargetMode="External" /><Relationship Type="http://schemas.openxmlformats.org/officeDocument/2006/relationships/hyperlink" Id="rId15" Target="https://github.com/fastapi/fastapi" TargetMode="External" /><Relationship Type="http://schemas.openxmlformats.org/officeDocument/2006/relationships/hyperlink" Id="rId24" Target="https://github.com/olofk/fusesoc" TargetMode="External" /><Relationship Type="http://schemas.openxmlformats.org/officeDocument/2006/relationships/hyperlink" Id="rId20" Target="https://github.com/pnpm/pnpm" TargetMode="External" /><Relationship Type="http://schemas.openxmlformats.org/officeDocument/2006/relationships/hyperlink" Id="rId31" Target="https://github.com/pre-commit/pre-commit" TargetMode="External" /><Relationship Type="http://schemas.openxmlformats.org/officeDocument/2006/relationships/hyperlink" Id="rId12" Target="https://github.com/pytest-dev/pytest" TargetMode="External" /><Relationship Type="http://schemas.openxmlformats.org/officeDocument/2006/relationships/hyperlink" Id="rId29" Target="https://github.com/rockyco/llm-fpga-design" TargetMode="External" /><Relationship Type="http://schemas.openxmlformats.org/officeDocument/2006/relationships/hyperlink" Id="rId19" Target="https://github.com/tailwindlabs/tailwindcss" TargetMode="External" /><Relationship Type="http://schemas.openxmlformats.org/officeDocument/2006/relationships/hyperlink" Id="rId23" Target="https://github.com/verilator/verilator" TargetMode="External" /><Relationship Type="http://schemas.openxmlformats.org/officeDocument/2006/relationships/hyperlink" Id="rId18" Target="https://github.com/vitejs/vite" TargetMode="External" /><Relationship Type="http://schemas.openxmlformats.org/officeDocument/2006/relationships/hyperlink" Id="rId22" Target="https://www.cocotb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2026-09-09T11:31:35Z</dcterms:created>
  <dcterms:modified xsi:type="dcterms:W3CDTF">2026-09-09T11:31:35Z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