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AA6" w:rsidRPr="007675E7" w:rsidRDefault="00466D0D" w:rsidP="007675E7">
      <w:pPr>
        <w:pStyle w:val="a5"/>
        <w:rPr>
          <w:sz w:val="48"/>
          <w:szCs w:val="48"/>
        </w:rPr>
      </w:pPr>
      <w:bookmarkStart w:id="0" w:name="_GoBack"/>
      <w:bookmarkEnd w:id="0"/>
      <w:r>
        <w:rPr>
          <w:rFonts w:hint="eastAsia"/>
          <w:sz w:val="48"/>
          <w:szCs w:val="48"/>
        </w:rPr>
        <w:t xml:space="preserve"> </w:t>
      </w:r>
      <w:r w:rsidR="007675E7" w:rsidRPr="007675E7">
        <w:rPr>
          <w:rFonts w:hint="eastAsia"/>
          <w:sz w:val="48"/>
          <w:szCs w:val="48"/>
        </w:rPr>
        <w:t>周报</w:t>
      </w:r>
    </w:p>
    <w:p w:rsidR="007675E7" w:rsidRDefault="007675E7" w:rsidP="007675E7">
      <w:pPr>
        <w:pStyle w:val="1"/>
        <w:rPr>
          <w:sz w:val="32"/>
          <w:szCs w:val="32"/>
        </w:rPr>
      </w:pPr>
      <w:r w:rsidRPr="007675E7">
        <w:rPr>
          <w:rFonts w:hint="eastAsia"/>
          <w:sz w:val="32"/>
          <w:szCs w:val="32"/>
        </w:rPr>
        <w:t>本周主要工作</w:t>
      </w:r>
    </w:p>
    <w:p w:rsidR="007675E7" w:rsidRPr="0090497E" w:rsidRDefault="00F663A8" w:rsidP="0090497E">
      <w:pPr>
        <w:spacing w:line="360" w:lineRule="auto"/>
        <w:rPr>
          <w:sz w:val="24"/>
          <w:szCs w:val="24"/>
        </w:rPr>
      </w:pPr>
      <w:r w:rsidRPr="0090497E">
        <w:rPr>
          <w:rFonts w:hint="eastAsia"/>
          <w:sz w:val="24"/>
          <w:szCs w:val="24"/>
        </w:rPr>
        <w:t>（</w:t>
      </w:r>
      <w:r w:rsidR="0023332F" w:rsidRPr="0090497E">
        <w:rPr>
          <w:rFonts w:hint="eastAsia"/>
          <w:sz w:val="24"/>
          <w:szCs w:val="24"/>
        </w:rPr>
        <w:t>最近都在忙毕业季的各种事情，因此最近花在学习上的时间比较少。</w:t>
      </w:r>
      <w:r w:rsidRPr="0090497E">
        <w:rPr>
          <w:rFonts w:hint="eastAsia"/>
          <w:sz w:val="24"/>
          <w:szCs w:val="24"/>
        </w:rPr>
        <w:t>）</w:t>
      </w:r>
    </w:p>
    <w:p w:rsidR="00F663A8" w:rsidRPr="0090497E" w:rsidRDefault="00F663A8" w:rsidP="0090497E">
      <w:pPr>
        <w:spacing w:line="360" w:lineRule="auto"/>
        <w:rPr>
          <w:sz w:val="24"/>
          <w:szCs w:val="24"/>
        </w:rPr>
      </w:pPr>
    </w:p>
    <w:p w:rsidR="0023332F" w:rsidRPr="0090497E" w:rsidRDefault="0023332F" w:rsidP="0090497E">
      <w:pPr>
        <w:spacing w:line="360" w:lineRule="auto"/>
        <w:rPr>
          <w:sz w:val="24"/>
          <w:szCs w:val="24"/>
        </w:rPr>
      </w:pPr>
      <w:r w:rsidRPr="0090497E">
        <w:rPr>
          <w:rFonts w:hint="eastAsia"/>
          <w:sz w:val="24"/>
          <w:szCs w:val="24"/>
        </w:rPr>
        <w:tab/>
      </w:r>
      <w:r w:rsidRPr="0090497E">
        <w:rPr>
          <w:rFonts w:hint="eastAsia"/>
          <w:sz w:val="24"/>
          <w:szCs w:val="24"/>
        </w:rPr>
        <w:t>按照之前的计划，我这周主要在学习图像的傅里叶变换的相关知识并整理</w:t>
      </w:r>
      <w:r w:rsidR="00F663A8" w:rsidRPr="0090497E">
        <w:rPr>
          <w:rFonts w:hint="eastAsia"/>
          <w:sz w:val="24"/>
          <w:szCs w:val="24"/>
        </w:rPr>
        <w:t>了一些笔记。</w:t>
      </w:r>
    </w:p>
    <w:p w:rsidR="00F663A8" w:rsidRPr="0090497E" w:rsidRDefault="00F663A8" w:rsidP="0090497E">
      <w:pPr>
        <w:spacing w:line="360" w:lineRule="auto"/>
        <w:rPr>
          <w:sz w:val="24"/>
          <w:szCs w:val="24"/>
        </w:rPr>
      </w:pPr>
    </w:p>
    <w:p w:rsidR="00BA4160" w:rsidRPr="0090497E" w:rsidRDefault="00BA4160" w:rsidP="0090497E">
      <w:pPr>
        <w:spacing w:line="360" w:lineRule="auto"/>
        <w:ind w:firstLine="420"/>
        <w:rPr>
          <w:sz w:val="24"/>
          <w:szCs w:val="24"/>
        </w:rPr>
      </w:pPr>
      <w:r w:rsidRPr="0090497E">
        <w:rPr>
          <w:rFonts w:hint="eastAsia"/>
          <w:sz w:val="24"/>
          <w:szCs w:val="24"/>
        </w:rPr>
        <w:t>将图像变换的</w:t>
      </w:r>
      <w:r w:rsidRPr="0090497E">
        <w:rPr>
          <w:rFonts w:hint="eastAsia"/>
          <w:b/>
          <w:sz w:val="24"/>
          <w:szCs w:val="24"/>
        </w:rPr>
        <w:t>原因：</w:t>
      </w:r>
      <w:r w:rsidRPr="0090497E">
        <w:rPr>
          <w:rFonts w:hint="eastAsia"/>
          <w:sz w:val="24"/>
          <w:szCs w:val="24"/>
        </w:rPr>
        <w:t>变换后的图像，大部分能量都分布于低频谱段，这对图像的压缩、传输都比较有利。使得运算次数减少。减少时间。</w:t>
      </w:r>
      <w:r w:rsidR="000576E7">
        <w:rPr>
          <w:rFonts w:hint="eastAsia"/>
          <w:sz w:val="24"/>
          <w:szCs w:val="24"/>
        </w:rPr>
        <w:t>此外，将图像做傅里叶变换后可以将图像的低频部分和高频部分分离，方便对图像进行滤波。</w:t>
      </w:r>
    </w:p>
    <w:p w:rsidR="00BA4160" w:rsidRPr="0090497E" w:rsidRDefault="00BA4160" w:rsidP="0090497E">
      <w:pPr>
        <w:spacing w:line="360" w:lineRule="auto"/>
        <w:ind w:firstLine="420"/>
        <w:rPr>
          <w:sz w:val="24"/>
          <w:szCs w:val="24"/>
        </w:rPr>
      </w:pPr>
    </w:p>
    <w:p w:rsidR="00F663A8" w:rsidRPr="0090497E" w:rsidRDefault="00F663A8" w:rsidP="0090497E">
      <w:pPr>
        <w:spacing w:line="360" w:lineRule="auto"/>
        <w:rPr>
          <w:sz w:val="24"/>
          <w:szCs w:val="24"/>
        </w:rPr>
      </w:pPr>
      <w:r w:rsidRPr="0090497E">
        <w:rPr>
          <w:rFonts w:hint="eastAsia"/>
          <w:sz w:val="24"/>
          <w:szCs w:val="24"/>
        </w:rPr>
        <w:tab/>
      </w:r>
      <w:r w:rsidR="00BA4160" w:rsidRPr="0090497E">
        <w:rPr>
          <w:rFonts w:hint="eastAsia"/>
          <w:sz w:val="24"/>
          <w:szCs w:val="24"/>
        </w:rPr>
        <w:t>傅里叶变换的</w:t>
      </w:r>
      <w:r w:rsidRPr="0090497E">
        <w:rPr>
          <w:rFonts w:hint="eastAsia"/>
          <w:b/>
          <w:sz w:val="24"/>
          <w:szCs w:val="24"/>
        </w:rPr>
        <w:t>数学原理：</w:t>
      </w:r>
      <w:r w:rsidR="00233E0A" w:rsidRPr="0090497E">
        <w:rPr>
          <w:rFonts w:hint="eastAsia"/>
          <w:sz w:val="24"/>
          <w:szCs w:val="24"/>
        </w:rPr>
        <w:t>任何周期函数甚至非周期函数都可以用正弦和</w:t>
      </w:r>
      <w:r w:rsidR="00233E0A" w:rsidRPr="0090497E">
        <w:rPr>
          <w:rFonts w:hint="eastAsia"/>
          <w:sz w:val="24"/>
          <w:szCs w:val="24"/>
        </w:rPr>
        <w:t>/</w:t>
      </w:r>
      <w:r w:rsidR="00233E0A" w:rsidRPr="0090497E">
        <w:rPr>
          <w:rFonts w:hint="eastAsia"/>
          <w:sz w:val="24"/>
          <w:szCs w:val="24"/>
        </w:rPr>
        <w:t>或余弦乘以加权函数的积分来表示。而在图像领域里则将图像的亮度</w:t>
      </w:r>
      <w:r w:rsidR="0090497E">
        <w:rPr>
          <w:rFonts w:hint="eastAsia"/>
          <w:sz w:val="24"/>
          <w:szCs w:val="24"/>
        </w:rPr>
        <w:t>（灰度）</w:t>
      </w:r>
      <w:r w:rsidR="00233E0A" w:rsidRPr="0090497E">
        <w:rPr>
          <w:rFonts w:hint="eastAsia"/>
          <w:sz w:val="24"/>
          <w:szCs w:val="24"/>
        </w:rPr>
        <w:t>变化</w:t>
      </w:r>
      <w:r w:rsidR="00233E0A" w:rsidRPr="0090497E">
        <w:rPr>
          <w:rFonts w:hint="eastAsia"/>
          <w:sz w:val="24"/>
          <w:szCs w:val="24"/>
        </w:rPr>
        <w:t>(brightness variation)</w:t>
      </w:r>
      <w:r w:rsidR="00233E0A" w:rsidRPr="0090497E">
        <w:rPr>
          <w:rFonts w:hint="eastAsia"/>
          <w:sz w:val="24"/>
          <w:szCs w:val="24"/>
        </w:rPr>
        <w:t>作为正弦变量。</w:t>
      </w:r>
    </w:p>
    <w:p w:rsidR="00BA4160" w:rsidRPr="0090497E" w:rsidRDefault="00BA4160" w:rsidP="0090497E">
      <w:pPr>
        <w:spacing w:line="360" w:lineRule="auto"/>
        <w:rPr>
          <w:sz w:val="24"/>
          <w:szCs w:val="24"/>
        </w:rPr>
      </w:pPr>
      <w:r w:rsidRPr="0090497E">
        <w:rPr>
          <w:rFonts w:hint="eastAsia"/>
          <w:sz w:val="24"/>
          <w:szCs w:val="24"/>
        </w:rPr>
        <w:tab/>
      </w:r>
    </w:p>
    <w:p w:rsidR="007517DA" w:rsidRPr="0090497E" w:rsidRDefault="007517DA" w:rsidP="0090497E">
      <w:pPr>
        <w:spacing w:line="360" w:lineRule="auto"/>
        <w:rPr>
          <w:sz w:val="24"/>
          <w:szCs w:val="24"/>
        </w:rPr>
      </w:pPr>
      <w:r w:rsidRPr="0090497E">
        <w:rPr>
          <w:rFonts w:hint="eastAsia"/>
          <w:sz w:val="24"/>
          <w:szCs w:val="24"/>
        </w:rPr>
        <w:tab/>
      </w:r>
      <w:r w:rsidRPr="0090497E">
        <w:rPr>
          <w:rFonts w:hint="eastAsia"/>
          <w:sz w:val="24"/>
          <w:szCs w:val="24"/>
        </w:rPr>
        <w:t>图像的傅里叶变换属于二维</w:t>
      </w:r>
      <w:r w:rsidRPr="0090497E">
        <w:rPr>
          <w:rFonts w:hint="eastAsia"/>
          <w:sz w:val="24"/>
          <w:szCs w:val="24"/>
        </w:rPr>
        <w:t>DFT</w:t>
      </w:r>
      <w:r w:rsidRPr="0090497E">
        <w:rPr>
          <w:rFonts w:hint="eastAsia"/>
          <w:sz w:val="24"/>
          <w:szCs w:val="24"/>
        </w:rPr>
        <w:t>傅里叶变换，其中在原点</w:t>
      </w:r>
      <w:r w:rsidRPr="0090497E">
        <w:rPr>
          <w:rFonts w:hint="eastAsia"/>
          <w:sz w:val="24"/>
          <w:szCs w:val="24"/>
        </w:rPr>
        <w:t>(0,0)</w:t>
      </w:r>
      <w:r w:rsidRPr="0090497E">
        <w:rPr>
          <w:rFonts w:hint="eastAsia"/>
          <w:sz w:val="24"/>
          <w:szCs w:val="24"/>
        </w:rPr>
        <w:t>的傅里叶变换是整幅图像的平均亮度（灰度）</w:t>
      </w:r>
      <w:r w:rsidR="004307B6" w:rsidRPr="0090497E">
        <w:rPr>
          <w:rFonts w:hint="eastAsia"/>
          <w:sz w:val="24"/>
          <w:szCs w:val="24"/>
        </w:rPr>
        <w:t>，且</w:t>
      </w:r>
      <w:r w:rsidR="004307B6" w:rsidRPr="0090497E">
        <w:rPr>
          <w:rFonts w:hint="eastAsia"/>
          <w:sz w:val="24"/>
          <w:szCs w:val="24"/>
        </w:rPr>
        <w:t>F(0,0)</w:t>
      </w:r>
      <w:r w:rsidR="004307B6" w:rsidRPr="0090497E">
        <w:rPr>
          <w:rFonts w:hint="eastAsia"/>
          <w:sz w:val="24"/>
          <w:szCs w:val="24"/>
        </w:rPr>
        <w:t>也称为频率谱的直流分量，其他点的值被称为交流分量。</w:t>
      </w:r>
    </w:p>
    <w:p w:rsidR="004307B6" w:rsidRPr="0090497E" w:rsidRDefault="004307B6" w:rsidP="0090497E">
      <w:pPr>
        <w:spacing w:line="360" w:lineRule="auto"/>
        <w:rPr>
          <w:sz w:val="24"/>
          <w:szCs w:val="24"/>
        </w:rPr>
      </w:pPr>
    </w:p>
    <w:p w:rsidR="004307B6" w:rsidRPr="0090497E" w:rsidRDefault="004307B6" w:rsidP="0090497E">
      <w:pPr>
        <w:spacing w:line="360" w:lineRule="auto"/>
        <w:rPr>
          <w:sz w:val="24"/>
          <w:szCs w:val="24"/>
        </w:rPr>
      </w:pPr>
      <w:r w:rsidRPr="0090497E">
        <w:rPr>
          <w:rFonts w:hint="eastAsia"/>
          <w:sz w:val="24"/>
          <w:szCs w:val="24"/>
        </w:rPr>
        <w:tab/>
      </w:r>
      <w:r w:rsidRPr="0090497E">
        <w:rPr>
          <w:rFonts w:hint="eastAsia"/>
          <w:sz w:val="24"/>
          <w:szCs w:val="24"/>
        </w:rPr>
        <w:t>图像傅里叶变换的</w:t>
      </w:r>
      <w:r w:rsidRPr="0090497E">
        <w:rPr>
          <w:rFonts w:hint="eastAsia"/>
          <w:b/>
          <w:sz w:val="24"/>
          <w:szCs w:val="24"/>
        </w:rPr>
        <w:t>物理意义</w:t>
      </w:r>
      <w:r w:rsidRPr="0090497E">
        <w:rPr>
          <w:rFonts w:hint="eastAsia"/>
          <w:sz w:val="24"/>
          <w:szCs w:val="24"/>
        </w:rPr>
        <w:t>：首先我们需要理解的是图像的频率是表征图像中灰度变化剧烈程度的指标，是灰度在平面空间上的梯度。而图像的傅里叶变换是将图像</w:t>
      </w:r>
      <w:r w:rsidR="0090497E">
        <w:rPr>
          <w:rFonts w:hint="eastAsia"/>
          <w:sz w:val="24"/>
          <w:szCs w:val="24"/>
        </w:rPr>
        <w:t>从</w:t>
      </w:r>
      <w:r w:rsidR="0090497E" w:rsidRPr="0090497E">
        <w:rPr>
          <w:rFonts w:hint="eastAsia"/>
          <w:b/>
          <w:sz w:val="24"/>
          <w:szCs w:val="24"/>
        </w:rPr>
        <w:t>空间域</w:t>
      </w:r>
      <w:r w:rsidR="0090497E">
        <w:rPr>
          <w:rFonts w:hint="eastAsia"/>
          <w:sz w:val="24"/>
          <w:szCs w:val="24"/>
        </w:rPr>
        <w:t>转换到</w:t>
      </w:r>
      <w:r w:rsidR="0090497E" w:rsidRPr="0090497E">
        <w:rPr>
          <w:rFonts w:hint="eastAsia"/>
          <w:b/>
          <w:sz w:val="24"/>
          <w:szCs w:val="24"/>
        </w:rPr>
        <w:t>频率域</w:t>
      </w:r>
      <w:r w:rsidR="0090497E">
        <w:rPr>
          <w:rFonts w:hint="eastAsia"/>
          <w:sz w:val="24"/>
          <w:szCs w:val="24"/>
        </w:rPr>
        <w:t>，即将图像</w:t>
      </w:r>
      <w:r w:rsidRPr="0090497E">
        <w:rPr>
          <w:rFonts w:hint="eastAsia"/>
          <w:sz w:val="24"/>
          <w:szCs w:val="24"/>
        </w:rPr>
        <w:t>的灰度分布函数变为图像的频率分布函数，相反地，傅里叶逆变换是将图像的频率分布函数变为图像的</w:t>
      </w:r>
      <w:r w:rsidR="007F09DE" w:rsidRPr="0090497E">
        <w:rPr>
          <w:rFonts w:hint="eastAsia"/>
          <w:sz w:val="24"/>
          <w:szCs w:val="24"/>
        </w:rPr>
        <w:t>灰度分布函数。</w:t>
      </w:r>
    </w:p>
    <w:p w:rsidR="007F09DE" w:rsidRPr="0090497E" w:rsidRDefault="007F09DE" w:rsidP="0090497E">
      <w:pPr>
        <w:spacing w:line="360" w:lineRule="auto"/>
        <w:rPr>
          <w:sz w:val="24"/>
          <w:szCs w:val="24"/>
        </w:rPr>
      </w:pPr>
    </w:p>
    <w:p w:rsidR="007F09DE" w:rsidRPr="0090497E" w:rsidRDefault="007F09DE" w:rsidP="0090497E">
      <w:pPr>
        <w:spacing w:line="360" w:lineRule="auto"/>
        <w:rPr>
          <w:sz w:val="24"/>
          <w:szCs w:val="24"/>
        </w:rPr>
      </w:pPr>
      <w:r w:rsidRPr="0090497E">
        <w:rPr>
          <w:rFonts w:hint="eastAsia"/>
          <w:sz w:val="24"/>
          <w:szCs w:val="24"/>
        </w:rPr>
        <w:tab/>
      </w:r>
      <w:r w:rsidRPr="0090497E">
        <w:rPr>
          <w:rFonts w:hint="eastAsia"/>
          <w:b/>
          <w:sz w:val="24"/>
          <w:szCs w:val="24"/>
        </w:rPr>
        <w:t>傅里叶变换频谱图与原图像的关系</w:t>
      </w:r>
      <w:r w:rsidRPr="0090497E">
        <w:rPr>
          <w:rFonts w:hint="eastAsia"/>
          <w:sz w:val="24"/>
          <w:szCs w:val="24"/>
        </w:rPr>
        <w:t>：在对图像进行二维傅里叶变换得到的频谱图，实际上是图像梯度的分布图，但频谱图上的各点与原图像上的各点并不存在一一对应的关系，即使是在不移频的情况下。</w:t>
      </w:r>
      <w:proofErr w:type="gramStart"/>
      <w:r w:rsidRPr="0090497E">
        <w:rPr>
          <w:rFonts w:hint="eastAsia"/>
          <w:sz w:val="24"/>
          <w:szCs w:val="24"/>
        </w:rPr>
        <w:t>傅里叶</w:t>
      </w:r>
      <w:proofErr w:type="gramEnd"/>
      <w:r w:rsidRPr="0090497E">
        <w:rPr>
          <w:rFonts w:hint="eastAsia"/>
          <w:sz w:val="24"/>
          <w:szCs w:val="24"/>
        </w:rPr>
        <w:t>频谱图上明暗不一的亮点</w:t>
      </w:r>
      <w:r w:rsidRPr="0090497E">
        <w:rPr>
          <w:rFonts w:hint="eastAsia"/>
          <w:sz w:val="24"/>
          <w:szCs w:val="24"/>
        </w:rPr>
        <w:lastRenderedPageBreak/>
        <w:t>实际上是图像上</w:t>
      </w:r>
      <w:r w:rsidRPr="0090497E">
        <w:rPr>
          <w:rFonts w:hint="eastAsia"/>
          <w:b/>
          <w:sz w:val="24"/>
          <w:szCs w:val="24"/>
        </w:rPr>
        <w:t>某一点</w:t>
      </w:r>
      <w:r w:rsidRPr="0090497E">
        <w:rPr>
          <w:rFonts w:hint="eastAsia"/>
          <w:sz w:val="24"/>
          <w:szCs w:val="24"/>
        </w:rPr>
        <w:t>与相邻点差异的强弱，即梯度的大小，也是该点频率的大小。虽然频谱图与原图像不存在一一对应的关系，但从频谱图中我们也可以得出原图像的一些属性，</w:t>
      </w:r>
      <w:r w:rsidR="0090497E" w:rsidRPr="0090497E">
        <w:rPr>
          <w:rFonts w:hint="eastAsia"/>
          <w:sz w:val="24"/>
          <w:szCs w:val="24"/>
        </w:rPr>
        <w:t>若频谱图中暗的点数更多，说明图像比较柔和，弱频谱图中亮的点数更多，说明图像比较尖锐、边界分明且边界两边的像素差异较大。</w:t>
      </w:r>
    </w:p>
    <w:p w:rsidR="007675E7" w:rsidRPr="007675E7" w:rsidRDefault="007675E7" w:rsidP="007675E7">
      <w:pPr>
        <w:rPr>
          <w:sz w:val="24"/>
          <w:szCs w:val="24"/>
        </w:rPr>
      </w:pPr>
    </w:p>
    <w:sectPr w:rsidR="007675E7" w:rsidRPr="007675E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5FE" w:rsidRDefault="00B555FE" w:rsidP="007675E7">
      <w:r>
        <w:separator/>
      </w:r>
    </w:p>
  </w:endnote>
  <w:endnote w:type="continuationSeparator" w:id="0">
    <w:p w:rsidR="00B555FE" w:rsidRDefault="00B555FE" w:rsidP="00767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5FE" w:rsidRDefault="00B555FE" w:rsidP="007675E7">
      <w:r>
        <w:separator/>
      </w:r>
    </w:p>
  </w:footnote>
  <w:footnote w:type="continuationSeparator" w:id="0">
    <w:p w:rsidR="00B555FE" w:rsidRDefault="00B555FE" w:rsidP="007675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75E7"/>
    <w:rsid w:val="000576E7"/>
    <w:rsid w:val="0023332F"/>
    <w:rsid w:val="00233E0A"/>
    <w:rsid w:val="00242B13"/>
    <w:rsid w:val="002D0A02"/>
    <w:rsid w:val="00396707"/>
    <w:rsid w:val="004307B6"/>
    <w:rsid w:val="00435E54"/>
    <w:rsid w:val="00452F4F"/>
    <w:rsid w:val="00466D0D"/>
    <w:rsid w:val="004D2AA6"/>
    <w:rsid w:val="00502D9A"/>
    <w:rsid w:val="007517DA"/>
    <w:rsid w:val="007675E7"/>
    <w:rsid w:val="007F09DE"/>
    <w:rsid w:val="0090497E"/>
    <w:rsid w:val="00B555FE"/>
    <w:rsid w:val="00BA4160"/>
    <w:rsid w:val="00DD7626"/>
    <w:rsid w:val="00F663A8"/>
    <w:rsid w:val="00F95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75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75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75E7"/>
    <w:rPr>
      <w:sz w:val="18"/>
      <w:szCs w:val="18"/>
    </w:rPr>
  </w:style>
  <w:style w:type="paragraph" w:styleId="a4">
    <w:name w:val="footer"/>
    <w:basedOn w:val="a"/>
    <w:link w:val="Char0"/>
    <w:uiPriority w:val="99"/>
    <w:semiHidden/>
    <w:unhideWhenUsed/>
    <w:rsid w:val="007675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75E7"/>
    <w:rPr>
      <w:sz w:val="18"/>
      <w:szCs w:val="18"/>
    </w:rPr>
  </w:style>
  <w:style w:type="paragraph" w:styleId="a5">
    <w:name w:val="Title"/>
    <w:basedOn w:val="a"/>
    <w:next w:val="a"/>
    <w:link w:val="Char1"/>
    <w:uiPriority w:val="10"/>
    <w:qFormat/>
    <w:rsid w:val="007675E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675E7"/>
    <w:rPr>
      <w:rFonts w:asciiTheme="majorHAnsi" w:eastAsia="宋体" w:hAnsiTheme="majorHAnsi" w:cstheme="majorBidi"/>
      <w:b/>
      <w:bCs/>
      <w:sz w:val="32"/>
      <w:szCs w:val="32"/>
    </w:rPr>
  </w:style>
  <w:style w:type="character" w:customStyle="1" w:styleId="1Char">
    <w:name w:val="标题 1 Char"/>
    <w:basedOn w:val="a0"/>
    <w:link w:val="1"/>
    <w:uiPriority w:val="9"/>
    <w:rsid w:val="007675E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113</Words>
  <Characters>650</Characters>
  <Application>Microsoft Office Word</Application>
  <DocSecurity>0</DocSecurity>
  <Lines>5</Lines>
  <Paragraphs>1</Paragraphs>
  <ScaleCrop>false</ScaleCrop>
  <Company>ChinaSKY</Company>
  <LinksUpToDate>false</LinksUpToDate>
  <CharactersWithSpaces>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SkyUser</dc:creator>
  <cp:lastModifiedBy>admin</cp:lastModifiedBy>
  <cp:revision>9</cp:revision>
  <cp:lastPrinted>2015-07-05T03:07:00Z</cp:lastPrinted>
  <dcterms:created xsi:type="dcterms:W3CDTF">2015-06-12T07:11:00Z</dcterms:created>
  <dcterms:modified xsi:type="dcterms:W3CDTF">2015-07-05T03:07:00Z</dcterms:modified>
</cp:coreProperties>
</file>