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姚体" w:eastAsia="方正姚体"/>
          <w:b/>
          <w:sz w:val="52"/>
          <w:szCs w:val="52"/>
        </w:rPr>
      </w:pPr>
      <w:r>
        <w:rPr>
          <w:rFonts w:hint="eastAsia" w:ascii="方正姚体" w:eastAsia="方正姚体"/>
          <w:b/>
          <w:sz w:val="52"/>
          <w:szCs w:val="52"/>
          <w:lang w:eastAsia="zh-CN"/>
        </w:rPr>
        <w:t>小厨房</w:t>
      </w:r>
      <w:r>
        <w:rPr>
          <w:rFonts w:hint="eastAsia" w:ascii="方正姚体" w:eastAsia="方正姚体"/>
          <w:b/>
          <w:sz w:val="52"/>
          <w:szCs w:val="52"/>
          <w:lang w:val="en-US" w:eastAsia="zh-CN"/>
        </w:rPr>
        <w:t>APP</w:t>
      </w:r>
      <w:r>
        <w:rPr>
          <w:rFonts w:hint="eastAsia" w:ascii="方正姚体" w:eastAsia="方正姚体"/>
          <w:b/>
          <w:sz w:val="52"/>
          <w:szCs w:val="52"/>
        </w:rPr>
        <w:t>立项说明书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830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0"/>
          <w:sz w:val="22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7"/>
          </w:pPr>
          <w:r>
            <w:rPr>
              <w:rFonts w:hint="eastAsia"/>
              <w:b/>
              <w:sz w:val="32"/>
              <w:szCs w:val="32"/>
            </w:rPr>
            <w:t>一、</w:t>
          </w:r>
          <w:r>
            <w:rPr>
              <w:rFonts w:hint="eastAsia"/>
              <w:b/>
              <w:sz w:val="32"/>
              <w:szCs w:val="32"/>
              <w:lang w:eastAsia="zh-CN"/>
            </w:rPr>
            <w:t>软件</w:t>
          </w:r>
          <w:r>
            <w:rPr>
              <w:rFonts w:hint="eastAsia"/>
              <w:b/>
              <w:sz w:val="32"/>
              <w:szCs w:val="32"/>
            </w:rPr>
            <w:t>综述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>
          <w:pPr>
            <w:pStyle w:val="8"/>
            <w:ind w:left="216"/>
          </w:pPr>
          <w:r>
            <w:rPr>
              <w:rFonts w:hint="eastAsia"/>
            </w:rPr>
            <w:t>1、</w:t>
          </w:r>
          <w:r>
            <w:rPr>
              <w:rFonts w:hint="eastAsia" w:ascii="方正姚体" w:eastAsia="方正姚体"/>
              <w:sz w:val="28"/>
              <w:szCs w:val="28"/>
            </w:rPr>
            <w:t>项目概述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0" w:firstLine="216"/>
            <w:rPr>
              <w:rFonts w:hint="eastAsia" w:eastAsiaTheme="minorEastAsia"/>
              <w:lang w:val="en-US" w:eastAsia="zh-CN"/>
            </w:rPr>
          </w:pPr>
          <w:r>
            <w:rPr>
              <w:rFonts w:hint="eastAsia"/>
            </w:rPr>
            <w:t>2、</w:t>
          </w:r>
          <w:r>
            <w:rPr>
              <w:rFonts w:hint="eastAsia" w:ascii="方正姚体" w:eastAsia="方正姚体"/>
              <w:sz w:val="28"/>
              <w:szCs w:val="28"/>
            </w:rPr>
            <w:t>目标用户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</w:t>
          </w:r>
        </w:p>
        <w:p>
          <w:pPr>
            <w:ind w:firstLine="216"/>
            <w:rPr>
              <w:lang w:val="zh-CN"/>
            </w:rPr>
          </w:pPr>
          <w:r>
            <w:rPr>
              <w:rFonts w:hint="eastAsia"/>
            </w:rPr>
            <w:t>3、</w:t>
          </w:r>
          <w:r>
            <w:rPr>
              <w:rFonts w:hint="eastAsia" w:ascii="方正姚体" w:eastAsia="方正姚体"/>
              <w:sz w:val="28"/>
              <w:szCs w:val="28"/>
            </w:rPr>
            <w:t>软件特点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>
          <w:pPr>
            <w:pStyle w:val="7"/>
          </w:pPr>
          <w:r>
            <w:rPr>
              <w:rFonts w:hint="eastAsia"/>
              <w:b/>
              <w:sz w:val="32"/>
              <w:szCs w:val="32"/>
              <w:lang w:eastAsia="zh-CN"/>
            </w:rPr>
            <w:t>二</w:t>
          </w:r>
          <w:r>
            <w:rPr>
              <w:rFonts w:hint="eastAsia"/>
              <w:b/>
            </w:rPr>
            <w:t>、</w:t>
          </w:r>
          <w:r>
            <w:rPr>
              <w:rFonts w:hint="eastAsia"/>
              <w:b/>
              <w:sz w:val="32"/>
              <w:szCs w:val="32"/>
            </w:rPr>
            <w:t>软件设计说明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>
          <w:pPr>
            <w:pStyle w:val="8"/>
            <w:ind w:left="216"/>
          </w:pPr>
          <w:r>
            <w:rPr>
              <w:rFonts w:hint="eastAsia"/>
            </w:rPr>
            <w:t>1、</w:t>
          </w:r>
          <w:r>
            <w:rPr>
              <w:rFonts w:hint="eastAsia" w:ascii="方正姚体" w:eastAsia="方正姚体"/>
              <w:sz w:val="28"/>
              <w:szCs w:val="28"/>
            </w:rPr>
            <w:t>软件类型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0" w:firstLine="216"/>
            <w:rPr>
              <w:lang w:val="zh-CN"/>
            </w:rPr>
          </w:pPr>
          <w:r>
            <w:rPr>
              <w:rFonts w:hint="eastAsia"/>
            </w:rPr>
            <w:t>2、</w:t>
          </w:r>
          <w:r>
            <w:rPr>
              <w:rFonts w:hint="eastAsia" w:ascii="方正姚体" w:eastAsia="方正姚体"/>
              <w:sz w:val="28"/>
              <w:szCs w:val="28"/>
            </w:rPr>
            <w:t>软件功能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>
          <w:pPr>
            <w:ind w:firstLine="210" w:firstLineChars="100"/>
            <w:rPr>
              <w:rFonts w:ascii="方正姚体" w:eastAsia="方正姚体"/>
              <w:sz w:val="28"/>
              <w:szCs w:val="28"/>
            </w:rPr>
          </w:pPr>
          <w:r>
            <w:rPr>
              <w:rFonts w:hint="eastAsia"/>
            </w:rPr>
            <w:t>3、</w:t>
          </w:r>
          <w:r>
            <w:rPr>
              <w:rFonts w:hint="eastAsia"/>
              <w:sz w:val="28"/>
              <w:szCs w:val="28"/>
              <w:lang w:val="en-US" w:eastAsia="zh-CN"/>
            </w:rPr>
            <w:t>APP</w:t>
          </w:r>
          <w:r>
            <w:rPr>
              <w:rFonts w:hint="eastAsia" w:ascii="方正姚体" w:eastAsia="方正姚体"/>
              <w:sz w:val="28"/>
              <w:szCs w:val="28"/>
            </w:rPr>
            <w:t>制作团队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>
          <w:pPr>
            <w:pStyle w:val="7"/>
          </w:pPr>
          <w:r>
            <w:rPr>
              <w:rFonts w:hint="eastAsia"/>
              <w:b/>
              <w:sz w:val="32"/>
              <w:szCs w:val="32"/>
            </w:rPr>
            <w:t>三</w:t>
          </w:r>
          <w:r>
            <w:rPr>
              <w:rFonts w:hint="eastAsia"/>
              <w:b/>
            </w:rPr>
            <w:t>、</w:t>
          </w:r>
          <w:r>
            <w:rPr>
              <w:rFonts w:hint="eastAsia"/>
              <w:b/>
              <w:sz w:val="32"/>
              <w:szCs w:val="32"/>
            </w:rPr>
            <w:t>开发进度规划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3</w:t>
          </w:r>
        </w:p>
        <w:p>
          <w:pPr>
            <w:pStyle w:val="8"/>
            <w:ind w:left="216"/>
          </w:pPr>
          <w:r>
            <w:rPr>
              <w:rFonts w:hint="eastAsia"/>
            </w:rPr>
            <w:t>1、</w:t>
          </w:r>
          <w:r>
            <w:rPr>
              <w:rFonts w:hint="eastAsia"/>
              <w:sz w:val="28"/>
              <w:szCs w:val="28"/>
            </w:rPr>
            <w:t>项目分期和工作安排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4</w:t>
          </w:r>
        </w:p>
      </w:sdtContent>
    </w:sdt>
    <w:p>
      <w:pPr>
        <w:jc w:val="center"/>
        <w:rPr>
          <w:rFonts w:ascii="方正姚体" w:eastAsia="方正姚体"/>
          <w:b/>
          <w:sz w:val="52"/>
          <w:szCs w:val="52"/>
        </w:rPr>
      </w:pPr>
    </w:p>
    <w:p>
      <w:pPr>
        <w:jc w:val="center"/>
        <w:rPr>
          <w:rFonts w:ascii="方正姚体" w:eastAsia="方正姚体"/>
          <w:b/>
          <w:sz w:val="52"/>
          <w:szCs w:val="52"/>
        </w:rPr>
      </w:pPr>
    </w:p>
    <w:p>
      <w:pPr>
        <w:jc w:val="center"/>
        <w:rPr>
          <w:rFonts w:hint="eastAsia" w:ascii="方正姚体" w:eastAsia="方正姚体"/>
          <w:b/>
          <w:sz w:val="52"/>
          <w:szCs w:val="52"/>
        </w:rPr>
      </w:pPr>
    </w:p>
    <w:p>
      <w:pPr>
        <w:jc w:val="center"/>
        <w:rPr>
          <w:rFonts w:hint="eastAsia" w:ascii="方正姚体" w:eastAsia="方正姚体"/>
          <w:b/>
          <w:sz w:val="52"/>
          <w:szCs w:val="52"/>
        </w:rPr>
      </w:pPr>
    </w:p>
    <w:p>
      <w:pPr>
        <w:rPr>
          <w:rFonts w:ascii="方正姚体" w:eastAsia="方正姚体"/>
          <w:b/>
          <w:sz w:val="52"/>
          <w:szCs w:val="52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项目综述</w:t>
      </w:r>
    </w:p>
    <w:p>
      <w:pPr>
        <w:pStyle w:val="13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</w:rPr>
        <w:t>项目概述</w:t>
      </w:r>
    </w:p>
    <w:p>
      <w:pPr>
        <w:ind w:firstLine="360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如今的人们不再像以前为了生活而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填饱肚子就行</w:t>
      </w:r>
      <w:r>
        <w:rPr>
          <w:rFonts w:hint="eastAsia" w:ascii="华文仿宋" w:hAnsi="华文仿宋" w:eastAsia="华文仿宋"/>
          <w:sz w:val="24"/>
          <w:szCs w:val="24"/>
        </w:rPr>
        <w:t>，现在的他们开始享受生活、享受世界。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吃</w:t>
      </w:r>
      <w:r>
        <w:rPr>
          <w:rFonts w:hint="eastAsia" w:ascii="华文仿宋" w:hAnsi="华文仿宋" w:eastAsia="华文仿宋"/>
          <w:sz w:val="24"/>
          <w:szCs w:val="24"/>
        </w:rPr>
        <w:t>正是一种很好的享受生活、享受世界的方式。而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吃</w:t>
      </w:r>
      <w:r>
        <w:rPr>
          <w:rFonts w:hint="eastAsia" w:ascii="华文仿宋" w:hAnsi="华文仿宋" w:eastAsia="华文仿宋"/>
          <w:sz w:val="24"/>
          <w:szCs w:val="24"/>
        </w:rPr>
        <w:t>必须要考虑到的是每天的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健康分配</w:t>
      </w:r>
      <w:r>
        <w:rPr>
          <w:rFonts w:hint="eastAsia" w:ascii="华文仿宋" w:hAnsi="华文仿宋" w:eastAsia="华文仿宋"/>
          <w:sz w:val="24"/>
          <w:szCs w:val="24"/>
        </w:rPr>
        <w:t>问题，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小厨房</w:t>
      </w:r>
      <w:r>
        <w:rPr>
          <w:rFonts w:hint="eastAsia" w:ascii="华文仿宋" w:hAnsi="华文仿宋" w:eastAsia="华文仿宋"/>
          <w:sz w:val="24"/>
          <w:szCs w:val="24"/>
          <w:lang w:val="en-US" w:eastAsia="zh-CN"/>
        </w:rPr>
        <w:t>APP</w:t>
      </w:r>
      <w:r>
        <w:rPr>
          <w:rFonts w:hint="eastAsia" w:ascii="华文仿宋" w:hAnsi="华文仿宋" w:eastAsia="华文仿宋"/>
          <w:sz w:val="24"/>
          <w:szCs w:val="24"/>
        </w:rPr>
        <w:t>正提供了全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国</w:t>
      </w:r>
      <w:r>
        <w:rPr>
          <w:rFonts w:hint="eastAsia" w:ascii="华文仿宋" w:hAnsi="华文仿宋" w:eastAsia="华文仿宋"/>
          <w:sz w:val="24"/>
          <w:szCs w:val="24"/>
        </w:rPr>
        <w:t>各类型的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菜色</w:t>
      </w:r>
      <w:r>
        <w:rPr>
          <w:rFonts w:hint="eastAsia" w:ascii="华文仿宋" w:hAnsi="华文仿宋" w:eastAsia="华文仿宋"/>
          <w:sz w:val="24"/>
          <w:szCs w:val="24"/>
        </w:rPr>
        <w:t>，务必为每一位用户提供适合他们的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食物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ind w:firstLine="360"/>
        <w:rPr>
          <w:rFonts w:hint="eastAsia" w:ascii="华文仿宋" w:hAnsi="华文仿宋" w:eastAsia="华文仿宋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</w:rPr>
        <w:t>目标用户</w:t>
      </w:r>
    </w:p>
    <w:p>
      <w:pPr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/>
          <w:sz w:val="24"/>
          <w:szCs w:val="24"/>
        </w:rPr>
        <w:t>年龄层：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单身人士、吃货、家庭主妇、小零食制作爱好者、美观食物爱好者；虽然主要目标是家庭主妇，但是我们团队的目标是全年龄层的所有人，我们团队的目标是星辰大海！</w:t>
      </w:r>
    </w:p>
    <w:p>
      <w:pPr>
        <w:rPr>
          <w:rFonts w:hint="eastAsia" w:ascii="华文仿宋" w:hAnsi="华文仿宋" w:eastAsia="华文仿宋"/>
          <w:sz w:val="24"/>
          <w:szCs w:val="24"/>
          <w:lang w:eastAsia="zh-CN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</w:rPr>
        <w:t>软件特点</w:t>
      </w:r>
    </w:p>
    <w:p>
      <w:pPr>
        <w:ind w:firstLine="360"/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/>
          <w:sz w:val="24"/>
          <w:szCs w:val="24"/>
          <w:lang w:eastAsia="zh-CN"/>
        </w:rPr>
        <w:t>小厨房</w:t>
      </w:r>
      <w:r>
        <w:rPr>
          <w:rFonts w:hint="eastAsia" w:ascii="华文仿宋" w:hAnsi="华文仿宋" w:eastAsia="华文仿宋"/>
          <w:sz w:val="24"/>
          <w:szCs w:val="24"/>
        </w:rPr>
        <w:t>能够提供各种各样的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菜系</w:t>
      </w:r>
      <w:r>
        <w:rPr>
          <w:rFonts w:hint="eastAsia" w:ascii="华文仿宋" w:hAnsi="华文仿宋" w:eastAsia="华文仿宋"/>
          <w:sz w:val="24"/>
          <w:szCs w:val="24"/>
        </w:rPr>
        <w:t>，而且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各种菜系</w:t>
      </w:r>
      <w:r>
        <w:rPr>
          <w:rFonts w:hint="eastAsia" w:ascii="华文仿宋" w:hAnsi="华文仿宋" w:eastAsia="华文仿宋"/>
          <w:sz w:val="24"/>
          <w:szCs w:val="24"/>
        </w:rPr>
        <w:t>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制作过程非常容易</w:t>
      </w:r>
      <w:r>
        <w:rPr>
          <w:rFonts w:hint="eastAsia" w:ascii="华文仿宋" w:hAnsi="华文仿宋" w:eastAsia="华文仿宋"/>
          <w:sz w:val="24"/>
          <w:szCs w:val="24"/>
        </w:rPr>
        <w:t>。能够让用户找到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在</w:t>
      </w:r>
      <w:r>
        <w:rPr>
          <w:rFonts w:hint="eastAsia" w:ascii="华文仿宋" w:hAnsi="华文仿宋" w:eastAsia="华文仿宋"/>
          <w:sz w:val="24"/>
          <w:szCs w:val="24"/>
        </w:rPr>
        <w:t>家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吃着妈妈做的菜的感觉</w:t>
      </w:r>
      <w:r>
        <w:rPr>
          <w:rFonts w:hint="eastAsia" w:ascii="华文仿宋" w:hAnsi="华文仿宋" w:eastAsia="华文仿宋"/>
          <w:sz w:val="24"/>
          <w:szCs w:val="24"/>
        </w:rPr>
        <w:t>，让用户在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享受吃的过程</w:t>
      </w:r>
      <w:r>
        <w:rPr>
          <w:rFonts w:hint="eastAsia" w:ascii="华文仿宋" w:hAnsi="华文仿宋" w:eastAsia="华文仿宋"/>
          <w:sz w:val="24"/>
          <w:szCs w:val="24"/>
        </w:rPr>
        <w:t>中度过美好的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一天</w:t>
      </w:r>
      <w:r>
        <w:rPr>
          <w:rFonts w:hint="eastAsia" w:ascii="华文仿宋" w:hAnsi="华文仿宋" w:eastAsia="华文仿宋"/>
          <w:sz w:val="24"/>
          <w:szCs w:val="24"/>
        </w:rPr>
        <w:t>。还可以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在小厨房上购买各种厨房用品，甚至可以分享你亲手做的菜，让所有人看到和学习你的美味佳肴！</w:t>
      </w:r>
    </w:p>
    <w:p/>
    <w:p>
      <w:pPr>
        <w:pStyle w:val="1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软件设计说明</w:t>
      </w:r>
    </w:p>
    <w:p>
      <w:pPr>
        <w:pStyle w:val="13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</w:rPr>
        <w:t>软件类型</w:t>
      </w:r>
    </w:p>
    <w:p>
      <w:pPr>
        <w:ind w:firstLine="36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  <w:lang w:eastAsia="zh-CN"/>
        </w:rPr>
        <w:t>小厨房</w:t>
      </w:r>
      <w:r>
        <w:rPr>
          <w:rFonts w:hint="eastAsia" w:ascii="华文仿宋" w:hAnsi="华文仿宋" w:eastAsia="华文仿宋"/>
          <w:sz w:val="24"/>
          <w:szCs w:val="24"/>
        </w:rPr>
        <w:t>属于休闲类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健康食物</w:t>
      </w:r>
      <w:r>
        <w:rPr>
          <w:rFonts w:hint="eastAsia" w:ascii="华文仿宋" w:hAnsi="华文仿宋" w:eastAsia="华文仿宋"/>
          <w:sz w:val="24"/>
          <w:szCs w:val="24"/>
        </w:rPr>
        <w:t>软件app，可以说在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健康食品</w:t>
      </w:r>
      <w:r>
        <w:rPr>
          <w:rFonts w:hint="eastAsia" w:ascii="华文仿宋" w:hAnsi="华文仿宋" w:eastAsia="华文仿宋"/>
          <w:sz w:val="24"/>
          <w:szCs w:val="24"/>
        </w:rPr>
        <w:t>软件中非常有市场的，毕竟能够提供快捷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和健康</w:t>
      </w:r>
      <w:r>
        <w:rPr>
          <w:rFonts w:hint="eastAsia" w:ascii="华文仿宋" w:hAnsi="华文仿宋" w:eastAsia="华文仿宋"/>
          <w:sz w:val="24"/>
          <w:szCs w:val="24"/>
        </w:rPr>
        <w:t>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食物</w:t>
      </w:r>
      <w:r>
        <w:rPr>
          <w:rFonts w:hint="eastAsia" w:ascii="华文仿宋" w:hAnsi="华文仿宋" w:eastAsia="华文仿宋"/>
          <w:sz w:val="24"/>
          <w:szCs w:val="24"/>
        </w:rPr>
        <w:t>和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制作各省份菜系</w:t>
      </w:r>
      <w:r>
        <w:rPr>
          <w:rFonts w:hint="eastAsia" w:ascii="华文仿宋" w:hAnsi="华文仿宋" w:eastAsia="华文仿宋"/>
          <w:sz w:val="24"/>
          <w:szCs w:val="24"/>
        </w:rPr>
        <w:t>的功能，需要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下厨房</w:t>
      </w:r>
      <w:r>
        <w:rPr>
          <w:rFonts w:hint="eastAsia" w:ascii="华文仿宋" w:hAnsi="华文仿宋" w:eastAsia="华文仿宋"/>
          <w:sz w:val="24"/>
          <w:szCs w:val="24"/>
        </w:rPr>
        <w:t>的时候就可以随时打开软件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查看各菜系制作方法和过程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/>
    <w:p/>
    <w:p>
      <w:pPr>
        <w:pStyle w:val="13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</w:rPr>
        <w:t>软件功能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搜索:</w:t>
      </w:r>
      <w:r>
        <w:rPr>
          <w:rFonts w:hint="eastAsia" w:ascii="华文仿宋" w:hAnsi="华文仿宋" w:eastAsia="华文仿宋"/>
          <w:sz w:val="24"/>
          <w:szCs w:val="24"/>
        </w:rPr>
        <w:t>可以进行对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各地菜系和厨房用品进行搜索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b/>
          <w:sz w:val="24"/>
          <w:szCs w:val="24"/>
          <w:lang w:eastAsia="zh-CN"/>
        </w:rPr>
        <w:t>信</w:t>
      </w:r>
      <w:r>
        <w:rPr>
          <w:rFonts w:hint="eastAsia" w:ascii="华文仿宋" w:hAnsi="华文仿宋" w:eastAsia="华文仿宋"/>
          <w:b/>
          <w:sz w:val="24"/>
          <w:szCs w:val="24"/>
        </w:rPr>
        <w:t>箱:</w:t>
      </w:r>
      <w:r>
        <w:rPr>
          <w:rFonts w:hint="eastAsia" w:ascii="华文仿宋" w:hAnsi="华文仿宋" w:eastAsia="华文仿宋"/>
          <w:sz w:val="24"/>
          <w:szCs w:val="24"/>
        </w:rPr>
        <w:t>可以查看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其他</w:t>
      </w:r>
      <w:r>
        <w:rPr>
          <w:rFonts w:hint="eastAsia" w:ascii="华文仿宋" w:hAnsi="华文仿宋" w:eastAsia="华文仿宋"/>
          <w:sz w:val="24"/>
          <w:szCs w:val="24"/>
        </w:rPr>
        <w:t>用户给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自己发送的消息</w:t>
      </w:r>
      <w:r>
        <w:rPr>
          <w:rFonts w:hint="eastAsia" w:ascii="华文仿宋" w:hAnsi="华文仿宋" w:eastAsia="华文仿宋"/>
          <w:sz w:val="24"/>
          <w:szCs w:val="24"/>
        </w:rPr>
        <w:t> </w:t>
      </w:r>
    </w:p>
    <w:p>
      <w:pPr>
        <w:rPr>
          <w:rFonts w:hint="eastAsia"/>
        </w:rPr>
      </w:pPr>
      <w:r>
        <w:rPr>
          <w:rFonts w:hint="eastAsia" w:ascii="华文仿宋" w:hAnsi="华文仿宋" w:eastAsia="华文仿宋"/>
          <w:b/>
          <w:sz w:val="24"/>
          <w:szCs w:val="24"/>
          <w:lang w:eastAsia="zh-CN"/>
        </w:rPr>
        <w:t>分享空间</w:t>
      </w:r>
      <w:r>
        <w:rPr>
          <w:rFonts w:hint="eastAsia"/>
        </w:rPr>
        <w:t>：</w:t>
      </w:r>
      <w:r>
        <w:rPr>
          <w:rFonts w:hint="eastAsia" w:ascii="华文仿宋" w:hAnsi="华文仿宋" w:eastAsia="华文仿宋"/>
          <w:sz w:val="24"/>
          <w:szCs w:val="24"/>
        </w:rPr>
        <w:t>可以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分享自己制作的菜品和观看别人分享的菜色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rPr>
          <w:rFonts w:hint="eastAsia"/>
        </w:rPr>
      </w:pPr>
      <w:r>
        <w:rPr>
          <w:rFonts w:hint="eastAsia" w:ascii="华文仿宋" w:hAnsi="华文仿宋" w:eastAsia="华文仿宋"/>
          <w:b/>
          <w:sz w:val="24"/>
          <w:szCs w:val="24"/>
          <w:lang w:eastAsia="zh-CN"/>
        </w:rPr>
        <w:t>购买食物</w:t>
      </w:r>
      <w:r>
        <w:rPr>
          <w:rFonts w:hint="eastAsia"/>
        </w:rPr>
        <w:t>：</w:t>
      </w:r>
      <w:r>
        <w:rPr>
          <w:rFonts w:hint="eastAsia"/>
          <w:lang w:eastAsia="zh-CN"/>
        </w:rPr>
        <w:t>可以买小零食和外卖，还有送上门的新鲜菜和快递厨房用具</w:t>
      </w:r>
      <w:r>
        <w:rPr>
          <w:rFonts w:hint="eastAsia"/>
        </w:rPr>
        <w:t>。</w:t>
      </w:r>
    </w:p>
    <w:p>
      <w:pPr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个人主页</w:t>
      </w:r>
      <w:r>
        <w:rPr>
          <w:rFonts w:hint="eastAsia"/>
        </w:rPr>
        <w:t>：</w:t>
      </w:r>
      <w:r>
        <w:rPr>
          <w:rFonts w:hint="eastAsia" w:ascii="华文仿宋" w:hAnsi="华文仿宋" w:eastAsia="华文仿宋"/>
          <w:sz w:val="24"/>
          <w:szCs w:val="24"/>
        </w:rPr>
        <w:t>可以查看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个人作品和收藏的菜谱等。</w:t>
      </w:r>
    </w:p>
    <w:p>
      <w:pPr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/>
          <w:b/>
          <w:sz w:val="24"/>
          <w:szCs w:val="24"/>
        </w:rPr>
        <w:t>收藏页</w:t>
      </w:r>
      <w:r>
        <w:rPr>
          <w:rFonts w:hint="eastAsia"/>
        </w:rPr>
        <w:t xml:space="preserve">： </w:t>
      </w:r>
      <w:r>
        <w:rPr>
          <w:rFonts w:hint="eastAsia" w:ascii="华文仿宋" w:hAnsi="华文仿宋" w:eastAsia="华文仿宋"/>
          <w:sz w:val="24"/>
          <w:szCs w:val="24"/>
        </w:rPr>
        <w:t>收藏用户喜欢的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菜品和菜系</w:t>
      </w:r>
    </w:p>
    <w:p>
      <w:pPr>
        <w:rPr>
          <w:rFonts w:ascii="方正姚体" w:eastAsia="方正姚体"/>
          <w:sz w:val="28"/>
          <w:szCs w:val="28"/>
        </w:rPr>
      </w:pPr>
    </w:p>
    <w:p>
      <w:pPr>
        <w:pStyle w:val="13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hint="eastAsia" w:ascii="方正姚体" w:eastAsia="方正姚体"/>
          <w:sz w:val="28"/>
          <w:szCs w:val="28"/>
          <w:lang w:val="en-US" w:eastAsia="zh-CN"/>
        </w:rPr>
        <w:t>APP</w:t>
      </w:r>
      <w:r>
        <w:rPr>
          <w:rFonts w:hint="eastAsia" w:ascii="方正姚体" w:eastAsia="方正姚体"/>
          <w:sz w:val="28"/>
          <w:szCs w:val="28"/>
        </w:rPr>
        <w:t>制作团队</w:t>
      </w:r>
    </w:p>
    <w:p>
      <w:pPr>
        <w:pStyle w:val="13"/>
        <w:ind w:firstLine="360" w:firstLineChars="0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我们是一个年轻又有活力的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五</w:t>
      </w:r>
      <w:bookmarkStart w:id="0" w:name="_GoBack"/>
      <w:bookmarkEnd w:id="0"/>
      <w:r>
        <w:rPr>
          <w:rFonts w:hint="eastAsia" w:ascii="华文仿宋" w:hAnsi="华文仿宋" w:eastAsia="华文仿宋"/>
          <w:sz w:val="24"/>
          <w:szCs w:val="24"/>
        </w:rPr>
        <w:t>人团队，我们目前的团队有强大实力。平均年龄在</w:t>
      </w:r>
      <w:r>
        <w:rPr>
          <w:rFonts w:hint="eastAsia" w:ascii="华文仿宋" w:hAnsi="华文仿宋" w:eastAsia="华文仿宋"/>
          <w:sz w:val="24"/>
          <w:szCs w:val="24"/>
          <w:lang w:val="en-US" w:eastAsia="zh-CN"/>
        </w:rPr>
        <w:t>22</w:t>
      </w:r>
      <w:r>
        <w:rPr>
          <w:rFonts w:hint="eastAsia" w:ascii="华文仿宋" w:hAnsi="华文仿宋" w:eastAsia="华文仿宋"/>
          <w:sz w:val="24"/>
          <w:szCs w:val="24"/>
        </w:rPr>
        <w:t>岁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左右</w:t>
      </w:r>
      <w:r>
        <w:rPr>
          <w:rFonts w:hint="eastAsia" w:ascii="华文仿宋" w:hAnsi="华文仿宋" w:eastAsia="华文仿宋"/>
          <w:sz w:val="24"/>
          <w:szCs w:val="24"/>
        </w:rPr>
        <w:t>，既有年轻人充沛的活力和敏锐的时尚感知，又有着创作激情和稳重工作态度。更重要的是，我们的团队成员之间都是有着多年合作经验的，配合默契。是一支技术过硬，合作密切的强大技术队伍。</w:t>
      </w:r>
    </w:p>
    <w:p>
      <w:pPr>
        <w:pStyle w:val="13"/>
        <w:ind w:firstLine="360" w:firstLineChars="0"/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组长：</w:t>
      </w:r>
      <w:r>
        <w:rPr>
          <w:rFonts w:hint="eastAsia" w:ascii="黑体" w:hAnsi="黑体" w:eastAsia="黑体"/>
          <w:sz w:val="28"/>
          <w:szCs w:val="28"/>
          <w:lang w:eastAsia="zh-CN"/>
        </w:rPr>
        <w:t>黎新泳</w:t>
      </w:r>
    </w:p>
    <w:p>
      <w:pPr>
        <w:pStyle w:val="13"/>
        <w:ind w:firstLine="360" w:firstLineChars="0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b/>
          <w:sz w:val="28"/>
          <w:szCs w:val="28"/>
        </w:rPr>
        <w:t>成员</w:t>
      </w:r>
      <w:r>
        <w:rPr>
          <w:rFonts w:hint="eastAsia" w:ascii="黑体" w:hAnsi="黑体" w:eastAsia="黑体"/>
          <w:sz w:val="28"/>
          <w:szCs w:val="28"/>
        </w:rPr>
        <w:t>：</w:t>
      </w:r>
      <w:r>
        <w:rPr>
          <w:rFonts w:hint="eastAsia" w:ascii="黑体" w:hAnsi="黑体" w:eastAsia="黑体"/>
          <w:sz w:val="28"/>
          <w:szCs w:val="28"/>
          <w:lang w:eastAsia="zh-CN"/>
        </w:rPr>
        <w:t>黄文泽、刘志伟、黎新泳、黄国大、龙超梅</w:t>
      </w:r>
    </w:p>
    <w:p>
      <w:pPr>
        <w:pStyle w:val="13"/>
        <w:ind w:firstLine="360" w:firstLineChars="0"/>
        <w:rPr>
          <w:rFonts w:ascii="华文仿宋" w:hAnsi="华文仿宋" w:eastAsia="华文仿宋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开发进度规划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项目分期和工作安排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项目期为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一</w:t>
      </w:r>
      <w:r>
        <w:rPr>
          <w:rFonts w:hint="eastAsia" w:ascii="华文仿宋" w:hAnsi="华文仿宋" w:eastAsia="华文仿宋"/>
          <w:sz w:val="24"/>
          <w:szCs w:val="24"/>
        </w:rPr>
        <w:t>周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期间的分工安排</w:t>
      </w:r>
      <w:r>
        <w:rPr>
          <w:rFonts w:hint="eastAsia" w:ascii="华文仿宋" w:hAnsi="华文仿宋" w:eastAsia="华文仿宋"/>
          <w:sz w:val="24"/>
          <w:szCs w:val="24"/>
          <w:lang w:val="en-US" w:eastAsia="zh-CN"/>
        </w:rPr>
        <w:t>5</w:t>
      </w:r>
      <w:r>
        <w:rPr>
          <w:rFonts w:hint="eastAsia" w:ascii="华文仿宋" w:hAnsi="华文仿宋" w:eastAsia="华文仿宋"/>
          <w:sz w:val="24"/>
          <w:szCs w:val="24"/>
        </w:rPr>
        <w:t>名负责各自的模块。</w:t>
      </w:r>
    </w:p>
    <w:p>
      <w:pPr>
        <w:rPr>
          <w:rFonts w:hint="eastAsia" w:ascii="方正姚体" w:hAnsi="华文仿宋" w:eastAsia="方正姚体"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项目立项书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黄文泽</w:t>
      </w:r>
    </w:p>
    <w:p>
      <w:pPr>
        <w:rPr>
          <w:rFonts w:hint="eastAsia" w:ascii="方正姚体" w:hAnsi="华文仿宋" w:eastAsia="方正姚体"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项目策划书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黎新泳</w:t>
      </w:r>
    </w:p>
    <w:p>
      <w:pPr>
        <w:rPr>
          <w:rFonts w:hint="eastAsia" w:ascii="方正姚体" w:hAnsi="华文仿宋" w:eastAsia="方正姚体"/>
          <w:b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项目技术说明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刘志伟、黄国大、龙超梅</w:t>
      </w:r>
    </w:p>
    <w:p>
      <w:pPr>
        <w:rPr>
          <w:rFonts w:hint="eastAsia" w:ascii="方正姚体" w:hAnsi="华文仿宋" w:eastAsia="方正姚体"/>
          <w:b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素材（</w:t>
      </w:r>
      <w:r>
        <w:rPr>
          <w:rFonts w:hint="eastAsia" w:ascii="方正姚体" w:hAnsi="华文仿宋" w:eastAsia="方正姚体"/>
          <w:b/>
          <w:sz w:val="24"/>
          <w:szCs w:val="24"/>
          <w:lang w:val="en-US" w:eastAsia="zh-CN"/>
        </w:rPr>
        <w:t>UI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）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刘志伟</w:t>
      </w:r>
    </w:p>
    <w:p>
      <w:pPr>
        <w:rPr>
          <w:rFonts w:hint="eastAsia" w:ascii="方正姚体" w:hAnsi="华文仿宋" w:eastAsia="方正姚体"/>
          <w:b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静态页面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黄文泽</w:t>
      </w:r>
    </w:p>
    <w:p>
      <w:pPr>
        <w:rPr>
          <w:rFonts w:hint="eastAsia" w:ascii="方正姚体" w:hAnsi="华文仿宋" w:eastAsia="方正姚体"/>
          <w:b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页面动态效果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黎新泳</w:t>
      </w:r>
    </w:p>
    <w:p>
      <w:pPr>
        <w:rPr>
          <w:rFonts w:hint="eastAsia" w:ascii="方正姚体" w:hAnsi="华文仿宋" w:eastAsia="方正姚体"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后台</w:t>
      </w:r>
      <w:r>
        <w:rPr>
          <w:rFonts w:hint="eastAsia" w:ascii="方正姚体" w:hAnsi="华文仿宋" w:eastAsia="方正姚体"/>
          <w:b/>
          <w:sz w:val="24"/>
          <w:szCs w:val="24"/>
          <w:lang w:val="en-US" w:eastAsia="zh-CN"/>
        </w:rPr>
        <w:t>API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黄国大</w:t>
      </w:r>
    </w:p>
    <w:p>
      <w:pPr>
        <w:rPr>
          <w:rFonts w:hint="eastAsia" w:ascii="方正姚体" w:hAnsi="华文仿宋" w:eastAsia="方正姚体"/>
          <w:sz w:val="24"/>
          <w:szCs w:val="24"/>
          <w:lang w:eastAsia="zh-CN"/>
        </w:rPr>
      </w:pP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数据库</w:t>
      </w:r>
      <w:r>
        <w:rPr>
          <w:rFonts w:hint="eastAsia" w:ascii="方正姚体" w:hAnsi="华文仿宋" w:eastAsia="方正姚体"/>
          <w:b/>
          <w:sz w:val="24"/>
          <w:szCs w:val="24"/>
        </w:rPr>
        <w:t>：</w:t>
      </w:r>
      <w:r>
        <w:rPr>
          <w:rFonts w:hint="eastAsia" w:ascii="方正姚体" w:hAnsi="华文仿宋" w:eastAsia="方正姚体"/>
          <w:b/>
          <w:sz w:val="24"/>
          <w:szCs w:val="24"/>
          <w:lang w:eastAsia="zh-CN"/>
        </w:rPr>
        <w:t>龙超梅</w:t>
      </w:r>
    </w:p>
    <w:p>
      <w:pPr>
        <w:rPr>
          <w:rFonts w:hint="eastAsia" w:ascii="方正姚体" w:hAnsi="华文仿宋" w:eastAsia="方正姚体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/>
          <w:sz w:val="24"/>
          <w:szCs w:val="24"/>
        </w:rPr>
      </w:pP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阶段一（第一天）：讨论软件功能并分配详细任务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阶段二（第二天）：各自大概完成相应部分。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阶段三（第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三</w:t>
      </w:r>
      <w:r>
        <w:rPr>
          <w:rFonts w:hint="eastAsia" w:ascii="华文仿宋" w:hAnsi="华文仿宋" w:eastAsia="华文仿宋"/>
          <w:sz w:val="24"/>
          <w:szCs w:val="24"/>
        </w:rPr>
        <w:t>天）：修改各自的页面、追加要求。</w:t>
      </w:r>
    </w:p>
    <w:p>
      <w:pPr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阶段四（第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四</w:t>
      </w:r>
      <w:r>
        <w:rPr>
          <w:rFonts w:hint="eastAsia" w:ascii="华文仿宋" w:hAnsi="华文仿宋" w:eastAsia="华文仿宋"/>
          <w:sz w:val="24"/>
          <w:szCs w:val="24"/>
        </w:rPr>
        <w:t>天）：整合。</w:t>
      </w:r>
    </w:p>
    <w:p>
      <w:pPr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阶段五（第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五</w:t>
      </w:r>
      <w:r>
        <w:rPr>
          <w:rFonts w:hint="eastAsia" w:ascii="华文仿宋" w:hAnsi="华文仿宋" w:eastAsia="华文仿宋"/>
          <w:sz w:val="24"/>
          <w:szCs w:val="24"/>
        </w:rPr>
        <w:t>天）：调试并修改BUG</w:t>
      </w:r>
    </w:p>
    <w:p>
      <w:pPr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阶段六（第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六</w:t>
      </w:r>
      <w:r>
        <w:rPr>
          <w:rFonts w:hint="eastAsia" w:ascii="华文仿宋" w:hAnsi="华文仿宋" w:eastAsia="华文仿宋"/>
          <w:sz w:val="24"/>
          <w:szCs w:val="24"/>
        </w:rPr>
        <w:t>天）：做微小的处理，压缩代码</w:t>
      </w:r>
    </w:p>
    <w:p>
      <w:pPr>
        <w:rPr>
          <w:rFonts w:hint="eastAsia" w:ascii="华文仿宋" w:hAnsi="华文仿宋" w:eastAsia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/>
          <w:sz w:val="24"/>
          <w:szCs w:val="24"/>
        </w:rPr>
        <w:t>阶段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七</w:t>
      </w:r>
      <w:r>
        <w:rPr>
          <w:rFonts w:hint="eastAsia" w:ascii="华文仿宋" w:hAnsi="华文仿宋" w:eastAsia="华文仿宋"/>
          <w:sz w:val="24"/>
          <w:szCs w:val="24"/>
        </w:rPr>
        <w:t>（第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七</w:t>
      </w:r>
      <w:r>
        <w:rPr>
          <w:rFonts w:hint="eastAsia" w:ascii="华文仿宋" w:hAnsi="华文仿宋" w:eastAsia="华文仿宋"/>
          <w:sz w:val="24"/>
          <w:szCs w:val="24"/>
        </w:rPr>
        <w:t>天）：</w:t>
      </w:r>
      <w:r>
        <w:rPr>
          <w:rFonts w:hint="eastAsia" w:ascii="华文仿宋" w:hAnsi="华文仿宋" w:eastAsia="华文仿宋"/>
          <w:sz w:val="24"/>
          <w:szCs w:val="24"/>
          <w:lang w:eastAsia="zh-CN"/>
        </w:rPr>
        <w:t>合并总结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8309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lang w:eastAsia="zh-CN"/>
      </w:rPr>
      <w:t>小厨房</w:t>
    </w:r>
    <w:r>
      <w:rPr>
        <w:rFonts w:hint="eastAsia"/>
        <w:lang w:val="en-US" w:eastAsia="zh-CN"/>
      </w:rPr>
      <w:t>APP</w:t>
    </w:r>
    <w:r>
      <w:rPr>
        <w:rFonts w:hint="eastAsia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7C4"/>
    <w:multiLevelType w:val="multilevel"/>
    <w:tmpl w:val="06CA17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B5D24"/>
    <w:multiLevelType w:val="multilevel"/>
    <w:tmpl w:val="139B5D2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24F17"/>
    <w:multiLevelType w:val="multilevel"/>
    <w:tmpl w:val="30B24F1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24C8C"/>
    <w:multiLevelType w:val="multilevel"/>
    <w:tmpl w:val="37224C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716"/>
    <w:rsid w:val="00055D55"/>
    <w:rsid w:val="00134B84"/>
    <w:rsid w:val="002255CA"/>
    <w:rsid w:val="00262654"/>
    <w:rsid w:val="003664AC"/>
    <w:rsid w:val="00376D95"/>
    <w:rsid w:val="00391E33"/>
    <w:rsid w:val="00414B28"/>
    <w:rsid w:val="00486962"/>
    <w:rsid w:val="004908E1"/>
    <w:rsid w:val="004F35FC"/>
    <w:rsid w:val="005C3005"/>
    <w:rsid w:val="00615A41"/>
    <w:rsid w:val="00632A04"/>
    <w:rsid w:val="00686928"/>
    <w:rsid w:val="006B7DB3"/>
    <w:rsid w:val="00737B24"/>
    <w:rsid w:val="00832572"/>
    <w:rsid w:val="009046BA"/>
    <w:rsid w:val="00976819"/>
    <w:rsid w:val="00A942F3"/>
    <w:rsid w:val="00AE0A3A"/>
    <w:rsid w:val="00B02FF9"/>
    <w:rsid w:val="00B451AA"/>
    <w:rsid w:val="00B5639C"/>
    <w:rsid w:val="00B8490D"/>
    <w:rsid w:val="00D07164"/>
    <w:rsid w:val="00DA2CE7"/>
    <w:rsid w:val="00DB4D31"/>
    <w:rsid w:val="00DF1E54"/>
    <w:rsid w:val="00E06979"/>
    <w:rsid w:val="00E54B21"/>
    <w:rsid w:val="00EE0716"/>
    <w:rsid w:val="00F43A49"/>
    <w:rsid w:val="2516793D"/>
    <w:rsid w:val="2BD8095A"/>
    <w:rsid w:val="4B953377"/>
    <w:rsid w:val="4D713EB6"/>
    <w:rsid w:val="6BCB7F00"/>
    <w:rsid w:val="7C0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11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8D8060-CBAB-45EE-B772-5B637037BB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149</Words>
  <Characters>855</Characters>
  <Lines>7</Lines>
  <Paragraphs>2</Paragraphs>
  <TotalTime>3</TotalTime>
  <ScaleCrop>false</ScaleCrop>
  <LinksUpToDate>false</LinksUpToDate>
  <CharactersWithSpaces>1002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2016-10-12T06:12:00Z</dcterms:created>
  <dc:creator>Sky123.Org</dc:creator>
  <cp:lastModifiedBy>YOU AND I</cp:lastModifiedBy>
  <dcterms:modified xsi:type="dcterms:W3CDTF">2018-05-09T09:48:37Z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