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F01" w:rsidRPr="00934F01" w:rsidRDefault="00934F01" w:rsidP="00934F01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28"/>
        </w:rPr>
      </w:pPr>
      <w:r w:rsidRPr="00934F01"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28"/>
        </w:rPr>
        <w:t>Windows下安装GTK+的最佳攻略</w:t>
      </w:r>
    </w:p>
    <w:p w:rsidR="00934F01" w:rsidRPr="00934F01" w:rsidRDefault="00934F01" w:rsidP="00934F01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br/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br/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本文的</w:t>
      </w:r>
      <w:r w:rsidRPr="00934F01">
        <w:rPr>
          <w:rFonts w:ascii="Arial" w:eastAsia="宋体" w:hAnsi="Arial" w:cs="Arial"/>
          <w:b/>
          <w:bCs/>
          <w:color w:val="4D4D4D"/>
          <w:kern w:val="0"/>
          <w:sz w:val="18"/>
        </w:rPr>
        <w:t>GTK+</w:t>
      </w:r>
      <w:r w:rsidRPr="00934F01">
        <w:rPr>
          <w:rFonts w:ascii="Arial" w:eastAsia="宋体" w:hAnsi="Arial" w:cs="Arial"/>
          <w:b/>
          <w:bCs/>
          <w:color w:val="4D4D4D"/>
          <w:kern w:val="0"/>
          <w:sz w:val="18"/>
        </w:rPr>
        <w:t>版本为</w:t>
      </w:r>
      <w:r w:rsidRPr="00934F01">
        <w:rPr>
          <w:rFonts w:ascii="Arial" w:eastAsia="宋体" w:hAnsi="Arial" w:cs="Arial"/>
          <w:b/>
          <w:bCs/>
          <w:color w:val="4D4D4D"/>
          <w:kern w:val="0"/>
          <w:sz w:val="18"/>
        </w:rPr>
        <w:t>2.16.0</w:t>
      </w:r>
    </w:p>
    <w:p w:rsidR="00934F01" w:rsidRPr="00934F01" w:rsidRDefault="00934F01" w:rsidP="00934F01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 </w:t>
      </w:r>
    </w:p>
    <w:p w:rsidR="00934F01" w:rsidRPr="00934F01" w:rsidRDefault="00934F01" w:rsidP="00934F01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前提条件：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Windows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上已安装</w:t>
      </w:r>
      <w:proofErr w:type="spellStart"/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Cygwin</w:t>
      </w:r>
      <w:proofErr w:type="spellEnd"/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（安装方法不在本文中叙述）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br/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br/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在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Windows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平台上安装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GTK+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，方法很多，最简单的方法是采用一体包进行安装，步骤如下：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br/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br/>
        <w:t>1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）下载</w:t>
      </w:r>
      <w:proofErr w:type="spellStart"/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gtk</w:t>
      </w:r>
      <w:proofErr w:type="spellEnd"/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+-bundle_2.16.0-20090317_win32.zip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br/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地址：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http://ftp.gnome.org/pub/gnome/binaries/win32/gtk+/2.16/gtk+-bundle_2.16.0-20090317_win32.zip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br/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br/>
        <w:t>2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）解压缩到指定目录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br/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我解压到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C:/GTK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br/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br/>
        <w:t>3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）设置环境变量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PATH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br/>
        <w:t>“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我的电脑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”--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右键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“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属性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”--“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高级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”--“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环境变量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”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，编辑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Path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，添加：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br/>
        <w:t>c:/gtk/bin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br/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br/>
        <w:t>4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）测试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br/>
        <w:t>4.1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）确保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Windows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系统内未安装其它版本的</w:t>
      </w:r>
      <w:proofErr w:type="spellStart"/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gtk</w:t>
      </w:r>
      <w:proofErr w:type="spellEnd"/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+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，在</w:t>
      </w:r>
      <w:proofErr w:type="spellStart"/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cmd</w:t>
      </w:r>
      <w:proofErr w:type="spellEnd"/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命令行下执行：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br/>
      </w:r>
      <w:proofErr w:type="spellStart"/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pkg-config</w:t>
      </w:r>
      <w:proofErr w:type="spellEnd"/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 xml:space="preserve"> --</w:t>
      </w:r>
      <w:proofErr w:type="spellStart"/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cflags</w:t>
      </w:r>
      <w:proofErr w:type="spellEnd"/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 xml:space="preserve"> </w:t>
      </w:r>
      <w:proofErr w:type="spellStart"/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gtk</w:t>
      </w:r>
      <w:proofErr w:type="spellEnd"/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+-2.0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br/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显示结果：</w:t>
      </w:r>
    </w:p>
    <w:p w:rsidR="00934F01" w:rsidRPr="00934F01" w:rsidRDefault="00934F01" w:rsidP="00934F01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4D4D4D"/>
          <w:kern w:val="0"/>
          <w:sz w:val="18"/>
          <w:szCs w:val="18"/>
        </w:rPr>
        <w:drawing>
          <wp:inline distT="0" distB="0" distL="0" distR="0">
            <wp:extent cx="6127750" cy="723900"/>
            <wp:effectExtent l="19050" t="0" r="6350" b="0"/>
            <wp:docPr id="4" name="图片 4" descr="结果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结果图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F01" w:rsidRPr="00934F01" w:rsidRDefault="00934F01" w:rsidP="00934F01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注：如果有其它版本的，先删除之。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br/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br/>
        <w:t>4.2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）验证安装是否正确（无需编写</w:t>
      </w:r>
      <w:proofErr w:type="spellStart"/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Helloworld</w:t>
      </w:r>
      <w:proofErr w:type="spellEnd"/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）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br/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在</w:t>
      </w:r>
      <w:proofErr w:type="spellStart"/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cmd</w:t>
      </w:r>
      <w:proofErr w:type="spellEnd"/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命令行下执行：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br/>
      </w:r>
      <w:proofErr w:type="spellStart"/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gtk</w:t>
      </w:r>
      <w:proofErr w:type="spellEnd"/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-demo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br/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显示结果：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4D4D4D"/>
          <w:kern w:val="0"/>
          <w:sz w:val="18"/>
          <w:szCs w:val="18"/>
        </w:rPr>
        <w:drawing>
          <wp:inline distT="0" distB="0" distL="0" distR="0">
            <wp:extent cx="5784850" cy="4108450"/>
            <wp:effectExtent l="19050" t="0" r="6350" b="0"/>
            <wp:docPr id="5" name="图片 5" descr="结果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结果图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410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F01" w:rsidRPr="00934F01" w:rsidRDefault="00934F01" w:rsidP="00934F01">
      <w:pPr>
        <w:widowControl/>
        <w:spacing w:after="16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至此，安装结束。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br/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br/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如果想使用微软的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Windows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主题引擎，在安装目录下的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etc/gtk-2.0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目录下，新建</w:t>
      </w:r>
      <w:proofErr w:type="gramStart"/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一</w:t>
      </w:r>
      <w:proofErr w:type="gramEnd"/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文件，命名为</w:t>
      </w:r>
      <w:proofErr w:type="spellStart"/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gtkrc</w:t>
      </w:r>
      <w:proofErr w:type="spellEnd"/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，内容只有一句：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br/>
      </w:r>
      <w:proofErr w:type="spellStart"/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gtk</w:t>
      </w:r>
      <w:proofErr w:type="spellEnd"/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-theme-name = "MS-Windows"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br/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保存并退出。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br/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br/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一切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OK</w:t>
      </w:r>
      <w:r w:rsidRPr="00934F01">
        <w:rPr>
          <w:rFonts w:ascii="Arial" w:eastAsia="宋体" w:hAnsi="Arial" w:cs="Arial"/>
          <w:color w:val="4D4D4D"/>
          <w:kern w:val="0"/>
          <w:sz w:val="18"/>
          <w:szCs w:val="18"/>
        </w:rPr>
        <w:t>。</w:t>
      </w:r>
    </w:p>
    <w:p w:rsidR="00BE5A70" w:rsidRDefault="00BE5A70"/>
    <w:sectPr w:rsidR="00BE5A70" w:rsidSect="00BE5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5C87" w:rsidRDefault="00D95C87" w:rsidP="00934F01">
      <w:r>
        <w:separator/>
      </w:r>
    </w:p>
  </w:endnote>
  <w:endnote w:type="continuationSeparator" w:id="0">
    <w:p w:rsidR="00D95C87" w:rsidRDefault="00D95C87" w:rsidP="00934F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5C87" w:rsidRDefault="00D95C87" w:rsidP="00934F01">
      <w:r>
        <w:separator/>
      </w:r>
    </w:p>
  </w:footnote>
  <w:footnote w:type="continuationSeparator" w:id="0">
    <w:p w:rsidR="00D95C87" w:rsidRDefault="00D95C87" w:rsidP="00934F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4F01"/>
    <w:rsid w:val="00934F01"/>
    <w:rsid w:val="00BE5A70"/>
    <w:rsid w:val="00D95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A7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34F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4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4F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4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4F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4F01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934F01"/>
    <w:rPr>
      <w:color w:val="0000FF"/>
      <w:u w:val="single"/>
    </w:rPr>
  </w:style>
  <w:style w:type="character" w:customStyle="1" w:styleId="time">
    <w:name w:val="time"/>
    <w:basedOn w:val="a0"/>
    <w:rsid w:val="00934F01"/>
  </w:style>
  <w:style w:type="character" w:customStyle="1" w:styleId="read-count">
    <w:name w:val="read-count"/>
    <w:basedOn w:val="a0"/>
    <w:rsid w:val="00934F01"/>
  </w:style>
  <w:style w:type="character" w:customStyle="1" w:styleId="name">
    <w:name w:val="name"/>
    <w:basedOn w:val="a0"/>
    <w:rsid w:val="00934F01"/>
  </w:style>
  <w:style w:type="character" w:customStyle="1" w:styleId="get-collection">
    <w:name w:val="get-collection"/>
    <w:basedOn w:val="a0"/>
    <w:rsid w:val="00934F01"/>
  </w:style>
  <w:style w:type="character" w:customStyle="1" w:styleId="label">
    <w:name w:val="label"/>
    <w:basedOn w:val="a0"/>
    <w:rsid w:val="00934F01"/>
  </w:style>
  <w:style w:type="paragraph" w:styleId="a6">
    <w:name w:val="Normal (Web)"/>
    <w:basedOn w:val="a"/>
    <w:uiPriority w:val="99"/>
    <w:semiHidden/>
    <w:unhideWhenUsed/>
    <w:rsid w:val="00934F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34F01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934F0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34F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4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F5F6F7"/>
            <w:right w:val="none" w:sz="0" w:space="0" w:color="auto"/>
          </w:divBdr>
          <w:divsChild>
            <w:div w:id="891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60676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0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1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8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504198">
                          <w:marLeft w:val="0"/>
                          <w:marRight w:val="80"/>
                          <w:marTop w:val="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18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8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538</Characters>
  <Application>Microsoft Office Word</Application>
  <DocSecurity>0</DocSecurity>
  <Lines>4</Lines>
  <Paragraphs>1</Paragraphs>
  <ScaleCrop>false</ScaleCrop>
  <Company>Home</Company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2021-01-20T20:58:00Z</dcterms:created>
  <dcterms:modified xsi:type="dcterms:W3CDTF">2021-01-20T21:00:00Z</dcterms:modified>
</cp:coreProperties>
</file>