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宋体" w:eastAsia="宋体" w:hAnsi="宋体"/>
        </w:rPr>
        <w:id w:val="-1594631795"/>
        <w:docPartObj>
          <w:docPartGallery w:val="AutoText"/>
        </w:docPartObj>
      </w:sdtPr>
      <w:sdtEndPr>
        <w:rPr>
          <w:caps/>
          <w:color w:val="4472C4" w:themeColor="accent1"/>
          <w:sz w:val="28"/>
          <w:szCs w:val="28"/>
        </w:rPr>
      </w:sdtEndPr>
      <w:sdtContent>
        <w:p w:rsidR="005B570A" w:rsidRDefault="005B570A">
          <w:pPr>
            <w:rPr>
              <w:rFonts w:ascii="宋体" w:eastAsia="宋体" w:hAnsi="宋体"/>
            </w:rPr>
          </w:pPr>
        </w:p>
        <w:p w:rsidR="005B570A" w:rsidRDefault="005B570A">
          <w:pPr>
            <w:rPr>
              <w:rFonts w:ascii="宋体" w:eastAsia="宋体" w:hAnsi="宋体"/>
            </w:rPr>
          </w:pPr>
        </w:p>
        <w:p w:rsidR="005B570A" w:rsidRDefault="005B570A">
          <w:pPr>
            <w:rPr>
              <w:rFonts w:ascii="宋体" w:eastAsia="宋体" w:hAnsi="宋体"/>
            </w:rPr>
          </w:pPr>
        </w:p>
        <w:p w:rsidR="005B570A" w:rsidRDefault="005B570A">
          <w:pPr>
            <w:widowControl/>
            <w:jc w:val="left"/>
            <w:rPr>
              <w:rFonts w:ascii="宋体" w:eastAsia="宋体" w:hAnsi="宋体"/>
              <w:caps/>
              <w:color w:val="4472C4" w:themeColor="accent1"/>
              <w:sz w:val="28"/>
              <w:szCs w:val="28"/>
            </w:rPr>
          </w:pPr>
        </w:p>
        <w:p w:rsidR="005B570A" w:rsidRDefault="005B570A">
          <w:pPr>
            <w:widowControl/>
            <w:jc w:val="left"/>
            <w:rPr>
              <w:rFonts w:ascii="宋体" w:eastAsia="宋体" w:hAnsi="宋体"/>
              <w:caps/>
              <w:color w:val="4472C4" w:themeColor="accent1"/>
              <w:sz w:val="28"/>
              <w:szCs w:val="28"/>
            </w:rPr>
          </w:pPr>
        </w:p>
        <w:p w:rsidR="005B570A" w:rsidRDefault="00C33FFE">
          <w:pPr>
            <w:jc w:val="center"/>
            <w:rPr>
              <w:rStyle w:val="afd"/>
              <w:rFonts w:ascii="黑体" w:eastAsia="黑体" w:hAnsi="黑体"/>
              <w:b w:val="0"/>
              <w:sz w:val="52"/>
              <w:szCs w:val="52"/>
            </w:rPr>
          </w:pPr>
          <w:proofErr w:type="gramStart"/>
          <w:r>
            <w:rPr>
              <w:rFonts w:ascii="黑体" w:eastAsia="黑体" w:hAnsi="黑体" w:cs="迷你简长宋" w:hint="eastAsia"/>
              <w:sz w:val="52"/>
              <w:szCs w:val="52"/>
            </w:rPr>
            <w:t>微信访客</w:t>
          </w:r>
          <w:proofErr w:type="gramEnd"/>
          <w:r>
            <w:rPr>
              <w:rFonts w:ascii="黑体" w:eastAsia="黑体" w:hAnsi="黑体" w:cs="迷你简长宋" w:hint="eastAsia"/>
              <w:sz w:val="52"/>
              <w:szCs w:val="52"/>
            </w:rPr>
            <w:t>系统</w:t>
          </w:r>
          <w:r>
            <w:rPr>
              <w:rStyle w:val="afd"/>
              <w:rFonts w:ascii="黑体" w:eastAsia="黑体" w:hAnsi="黑体" w:hint="eastAsia"/>
              <w:sz w:val="52"/>
              <w:szCs w:val="52"/>
            </w:rPr>
            <w:t>解决方案</w:t>
          </w:r>
        </w:p>
        <w:p w:rsidR="005B570A" w:rsidRDefault="005B570A">
          <w:pPr>
            <w:ind w:firstLine="460"/>
            <w:rPr>
              <w:spacing w:val="-5"/>
              <w:szCs w:val="24"/>
            </w:rPr>
          </w:pPr>
        </w:p>
        <w:p w:rsidR="005B570A" w:rsidRDefault="005B570A">
          <w:pPr>
            <w:ind w:firstLine="460"/>
            <w:rPr>
              <w:spacing w:val="-5"/>
              <w:szCs w:val="24"/>
            </w:rPr>
          </w:pPr>
        </w:p>
        <w:p w:rsidR="005B570A" w:rsidRDefault="005B570A">
          <w:pPr>
            <w:ind w:firstLine="460"/>
            <w:rPr>
              <w:spacing w:val="-5"/>
              <w:szCs w:val="24"/>
            </w:rPr>
          </w:pPr>
        </w:p>
        <w:p w:rsidR="005B570A" w:rsidRDefault="005B570A">
          <w:pPr>
            <w:ind w:firstLine="460"/>
            <w:rPr>
              <w:spacing w:val="-5"/>
              <w:szCs w:val="24"/>
            </w:rPr>
          </w:pPr>
        </w:p>
        <w:p w:rsidR="005B570A" w:rsidRDefault="005B570A">
          <w:pPr>
            <w:ind w:firstLine="460"/>
            <w:rPr>
              <w:spacing w:val="-5"/>
              <w:szCs w:val="24"/>
            </w:rPr>
          </w:pPr>
        </w:p>
        <w:p w:rsidR="005B570A" w:rsidRDefault="005B570A">
          <w:pPr>
            <w:ind w:firstLine="643"/>
            <w:jc w:val="center"/>
            <w:rPr>
              <w:b/>
              <w:sz w:val="32"/>
              <w:szCs w:val="32"/>
            </w:rPr>
          </w:pPr>
        </w:p>
        <w:p w:rsidR="005B570A" w:rsidRDefault="00C33FFE">
          <w:pPr>
            <w:tabs>
              <w:tab w:val="center" w:pos="4474"/>
              <w:tab w:val="left" w:pos="6527"/>
            </w:tabs>
            <w:ind w:firstLine="643"/>
            <w:jc w:val="left"/>
            <w:rPr>
              <w:b/>
              <w:sz w:val="32"/>
              <w:szCs w:val="32"/>
            </w:rPr>
          </w:pPr>
          <w:r>
            <w:rPr>
              <w:b/>
              <w:sz w:val="32"/>
              <w:szCs w:val="32"/>
            </w:rPr>
            <w:tab/>
          </w:r>
          <w:r>
            <w:rPr>
              <w:rFonts w:hint="eastAsia"/>
              <w:b/>
              <w:sz w:val="32"/>
              <w:szCs w:val="32"/>
            </w:rPr>
            <w:t>2018</w:t>
          </w:r>
          <w:r>
            <w:rPr>
              <w:rFonts w:hint="eastAsia"/>
              <w:b/>
              <w:sz w:val="32"/>
              <w:szCs w:val="32"/>
            </w:rPr>
            <w:t>年</w:t>
          </w:r>
          <w:r>
            <w:rPr>
              <w:b/>
              <w:sz w:val="32"/>
              <w:szCs w:val="32"/>
            </w:rPr>
            <w:t>9</w:t>
          </w:r>
          <w:r>
            <w:rPr>
              <w:rFonts w:hint="eastAsia"/>
              <w:b/>
              <w:sz w:val="32"/>
              <w:szCs w:val="32"/>
            </w:rPr>
            <w:t>月</w:t>
          </w:r>
          <w:r>
            <w:rPr>
              <w:rFonts w:eastAsia="宋体" w:hint="eastAsia"/>
              <w:b/>
              <w:sz w:val="32"/>
              <w:szCs w:val="32"/>
            </w:rPr>
            <w:t>1</w:t>
          </w:r>
          <w:r>
            <w:rPr>
              <w:b/>
              <w:sz w:val="32"/>
              <w:szCs w:val="32"/>
            </w:rPr>
            <w:t>1</w:t>
          </w:r>
          <w:r>
            <w:rPr>
              <w:rFonts w:hint="eastAsia"/>
              <w:b/>
              <w:sz w:val="32"/>
              <w:szCs w:val="32"/>
            </w:rPr>
            <w:t>日</w:t>
          </w:r>
          <w:r>
            <w:rPr>
              <w:b/>
              <w:sz w:val="32"/>
              <w:szCs w:val="32"/>
            </w:rPr>
            <w:tab/>
          </w:r>
        </w:p>
        <w:p w:rsidR="005B570A" w:rsidRDefault="005B570A">
          <w:pPr>
            <w:tabs>
              <w:tab w:val="center" w:pos="4474"/>
              <w:tab w:val="left" w:pos="6527"/>
            </w:tabs>
            <w:ind w:firstLine="643"/>
            <w:jc w:val="left"/>
          </w:pPr>
        </w:p>
        <w:p w:rsidR="005B570A" w:rsidRDefault="005B570A">
          <w:pPr>
            <w:tabs>
              <w:tab w:val="center" w:pos="4474"/>
              <w:tab w:val="left" w:pos="6527"/>
            </w:tabs>
            <w:ind w:firstLine="643"/>
            <w:jc w:val="left"/>
          </w:pPr>
        </w:p>
        <w:p w:rsidR="005B570A" w:rsidRDefault="005B570A">
          <w:pPr>
            <w:tabs>
              <w:tab w:val="center" w:pos="4474"/>
              <w:tab w:val="left" w:pos="6527"/>
            </w:tabs>
            <w:ind w:firstLine="643"/>
            <w:jc w:val="left"/>
          </w:pPr>
        </w:p>
        <w:p w:rsidR="005B570A" w:rsidRDefault="005B570A">
          <w:pPr>
            <w:tabs>
              <w:tab w:val="center" w:pos="4474"/>
              <w:tab w:val="left" w:pos="6527"/>
            </w:tabs>
            <w:ind w:firstLine="643"/>
            <w:jc w:val="left"/>
          </w:pPr>
        </w:p>
        <w:p w:rsidR="005B570A" w:rsidRDefault="005B570A">
          <w:pPr>
            <w:tabs>
              <w:tab w:val="center" w:pos="4474"/>
              <w:tab w:val="left" w:pos="6527"/>
            </w:tabs>
            <w:ind w:firstLine="643"/>
            <w:jc w:val="left"/>
          </w:pPr>
        </w:p>
        <w:p w:rsidR="005B570A" w:rsidRDefault="00C33FFE">
          <w:pPr>
            <w:widowControl/>
            <w:jc w:val="left"/>
            <w:rPr>
              <w:rFonts w:ascii="宋体" w:eastAsia="宋体" w:hAnsi="宋体"/>
              <w:caps/>
              <w:color w:val="4472C4" w:themeColor="accent1"/>
              <w:kern w:val="0"/>
              <w:sz w:val="28"/>
              <w:szCs w:val="28"/>
            </w:rPr>
          </w:pPr>
        </w:p>
      </w:sdtContent>
    </w:sdt>
    <w:sdt>
      <w:sdtPr>
        <w:rPr>
          <w:rFonts w:ascii="宋体" w:eastAsiaTheme="minorEastAsia" w:hAnsi="宋体" w:cstheme="minorBidi"/>
          <w:kern w:val="0"/>
          <w:sz w:val="21"/>
          <w:szCs w:val="22"/>
          <w:lang w:val="zh-CN"/>
        </w:rPr>
        <w:id w:val="2052495465"/>
        <w:docPartObj>
          <w:docPartGallery w:val="Table of Contents"/>
          <w:docPartUnique/>
        </w:docPartObj>
      </w:sdtPr>
      <w:sdtEndPr>
        <w:rPr>
          <w:b/>
          <w:bCs/>
        </w:rPr>
      </w:sdtEndPr>
      <w:sdtContent>
        <w:p w:rsidR="005B570A" w:rsidRDefault="005B570A">
          <w:pPr>
            <w:pStyle w:val="ab"/>
            <w:jc w:val="center"/>
            <w:rPr>
              <w:rFonts w:ascii="宋体" w:hAnsi="宋体"/>
              <w:sz w:val="28"/>
            </w:rPr>
          </w:pPr>
        </w:p>
        <w:p w:rsidR="005B570A" w:rsidRDefault="00C33FFE">
          <w:pPr>
            <w:pStyle w:val="TOC1"/>
            <w:tabs>
              <w:tab w:val="left" w:pos="1050"/>
              <w:tab w:val="right" w:leader="dot" w:pos="8296"/>
            </w:tabs>
          </w:pPr>
        </w:p>
        <w:bookmarkStart w:id="0" w:name="_Toc519863902" w:displacedByCustomXml="next"/>
      </w:sdtContent>
    </w:sdt>
    <w:p w:rsidR="005B570A" w:rsidRDefault="00C33FFE">
      <w:pPr>
        <w:pStyle w:val="1"/>
        <w:numPr>
          <w:ilvl w:val="0"/>
          <w:numId w:val="6"/>
        </w:numPr>
        <w:spacing w:line="240" w:lineRule="auto"/>
        <w:jc w:val="center"/>
        <w:rPr>
          <w:rFonts w:ascii="宋体" w:eastAsia="宋体" w:hAnsi="宋体"/>
          <w:sz w:val="28"/>
          <w:szCs w:val="24"/>
        </w:rPr>
      </w:pPr>
      <w:r>
        <w:rPr>
          <w:rFonts w:ascii="宋体" w:eastAsia="宋体" w:hAnsi="宋体" w:hint="eastAsia"/>
          <w:sz w:val="28"/>
          <w:szCs w:val="24"/>
        </w:rPr>
        <w:t>访客系统方案</w:t>
      </w:r>
      <w:bookmarkEnd w:id="0"/>
    </w:p>
    <w:p w:rsidR="005B570A" w:rsidRDefault="005B570A">
      <w:pPr>
        <w:widowControl/>
        <w:spacing w:before="100" w:beforeAutospacing="1" w:after="100" w:afterAutospacing="1"/>
        <w:ind w:firstLineChars="200" w:firstLine="480"/>
        <w:jc w:val="center"/>
        <w:rPr>
          <w:rFonts w:ascii="宋体" w:eastAsia="宋体" w:hAnsi="宋体" w:cs="宋体"/>
          <w:kern w:val="0"/>
          <w:sz w:val="24"/>
          <w:szCs w:val="24"/>
        </w:rPr>
      </w:pPr>
    </w:p>
    <w:p w:rsidR="005B570A" w:rsidRDefault="005B570A">
      <w:pPr>
        <w:widowControl/>
        <w:spacing w:before="100" w:beforeAutospacing="1" w:after="100" w:afterAutospacing="1"/>
        <w:ind w:firstLineChars="200" w:firstLine="480"/>
        <w:jc w:val="center"/>
        <w:rPr>
          <w:rFonts w:ascii="宋体" w:eastAsia="宋体" w:hAnsi="宋体" w:cs="宋体"/>
          <w:kern w:val="0"/>
          <w:sz w:val="24"/>
          <w:szCs w:val="24"/>
        </w:rPr>
      </w:pPr>
    </w:p>
    <w:p w:rsidR="005B570A" w:rsidRDefault="00C33FFE">
      <w:pPr>
        <w:pStyle w:val="2"/>
        <w:rPr>
          <w:rFonts w:ascii="宋体" w:hAnsi="宋体"/>
        </w:rPr>
      </w:pPr>
      <w:bookmarkStart w:id="1" w:name="_Toc519863903"/>
      <w:r>
        <w:rPr>
          <w:rFonts w:ascii="宋体" w:hAnsi="宋体" w:hint="eastAsia"/>
        </w:rPr>
        <w:t>访客系统介绍</w:t>
      </w:r>
      <w:bookmarkEnd w:id="1"/>
    </w:p>
    <w:p w:rsidR="005B570A" w:rsidRDefault="00C33FFE">
      <w:pPr>
        <w:pStyle w:val="11"/>
        <w:spacing w:line="240" w:lineRule="auto"/>
        <w:rPr>
          <w:rFonts w:ascii="宋体" w:eastAsia="宋体" w:hAnsi="宋体"/>
        </w:rPr>
      </w:pPr>
      <w:r>
        <w:rPr>
          <w:rFonts w:ascii="宋体" w:eastAsia="宋体" w:hAnsi="宋体" w:hint="eastAsia"/>
          <w:b/>
        </w:rPr>
        <w:t>访客软件：</w:t>
      </w:r>
      <w:r>
        <w:rPr>
          <w:rFonts w:ascii="宋体" w:eastAsia="宋体" w:hAnsi="宋体" w:hint="eastAsia"/>
        </w:rPr>
        <w:t>内置专业访客管理系统软件</w:t>
      </w:r>
      <w:r>
        <w:rPr>
          <w:rFonts w:ascii="宋体" w:eastAsia="宋体" w:hAnsi="宋体" w:hint="eastAsia"/>
        </w:rPr>
        <w:t>,</w:t>
      </w:r>
      <w:r>
        <w:rPr>
          <w:rFonts w:ascii="宋体" w:eastAsia="宋体" w:hAnsi="宋体" w:hint="eastAsia"/>
        </w:rPr>
        <w:t>专业数据管理系统，记录访客出入时间，并可导出相关信息。专业的分离式软件设计，前台操作，后台管理，分工明确</w:t>
      </w:r>
      <w:r>
        <w:rPr>
          <w:rFonts w:ascii="宋体" w:eastAsia="宋体" w:hAnsi="宋体" w:hint="eastAsia"/>
        </w:rPr>
        <w:t>,</w:t>
      </w:r>
      <w:r>
        <w:rPr>
          <w:rFonts w:ascii="宋体" w:eastAsia="宋体" w:hAnsi="宋体" w:hint="eastAsia"/>
        </w:rPr>
        <w:t>支持访客、车场、门禁、通道、梯控、信箱全方位立体化系统联动。</w:t>
      </w:r>
    </w:p>
    <w:p w:rsidR="005B570A" w:rsidRDefault="00C33FFE">
      <w:pPr>
        <w:pStyle w:val="11"/>
        <w:spacing w:line="240" w:lineRule="auto"/>
        <w:rPr>
          <w:rFonts w:ascii="宋体" w:eastAsia="宋体" w:hAnsi="宋体"/>
        </w:rPr>
      </w:pPr>
      <w:r>
        <w:rPr>
          <w:rFonts w:ascii="宋体" w:eastAsia="宋体" w:hAnsi="宋体" w:hint="eastAsia"/>
          <w:b/>
        </w:rPr>
        <w:lastRenderedPageBreak/>
        <w:t>数据存储：</w:t>
      </w:r>
      <w:r>
        <w:rPr>
          <w:rFonts w:ascii="宋体" w:eastAsia="宋体" w:hAnsi="宋体" w:hint="eastAsia"/>
        </w:rPr>
        <w:t>高速硬盘稳定运行，大容量存储，可保存约</w:t>
      </w:r>
      <w:r>
        <w:rPr>
          <w:rFonts w:ascii="宋体" w:eastAsia="宋体" w:hAnsi="宋体" w:hint="eastAsia"/>
        </w:rPr>
        <w:t>5000</w:t>
      </w:r>
      <w:r>
        <w:rPr>
          <w:rFonts w:ascii="宋体" w:eastAsia="宋体" w:hAnsi="宋体" w:hint="eastAsia"/>
        </w:rPr>
        <w:t>万条访客进出详细记录，并可扩展至更大存储容量。</w:t>
      </w:r>
    </w:p>
    <w:p w:rsidR="005B570A" w:rsidRDefault="00C33FFE">
      <w:pPr>
        <w:pStyle w:val="11"/>
        <w:spacing w:line="240" w:lineRule="auto"/>
        <w:rPr>
          <w:rFonts w:ascii="宋体" w:eastAsia="宋体" w:hAnsi="宋体"/>
        </w:rPr>
      </w:pPr>
      <w:r>
        <w:rPr>
          <w:rFonts w:ascii="宋体" w:eastAsia="宋体" w:hAnsi="宋体" w:hint="eastAsia"/>
          <w:b/>
        </w:rPr>
        <w:t>手工录入：</w:t>
      </w:r>
      <w:r>
        <w:rPr>
          <w:rFonts w:ascii="宋体" w:eastAsia="宋体" w:hAnsi="宋体" w:hint="eastAsia"/>
        </w:rPr>
        <w:t>自定义模式，可手工输入来访人员姓名，证件号，手机号，车辆等信息。</w:t>
      </w:r>
    </w:p>
    <w:p w:rsidR="005B570A" w:rsidRDefault="00C33FFE">
      <w:pPr>
        <w:pStyle w:val="11"/>
        <w:spacing w:line="240" w:lineRule="auto"/>
        <w:rPr>
          <w:rFonts w:ascii="宋体" w:eastAsia="宋体" w:hAnsi="宋体"/>
        </w:rPr>
      </w:pPr>
      <w:r>
        <w:rPr>
          <w:rFonts w:ascii="宋体" w:eastAsia="宋体" w:hAnsi="宋体" w:hint="eastAsia"/>
        </w:rPr>
        <w:t>支持人工访客登记及自助访客登记等两种模式，支持二代身份证、驾驶证、通行证等多种登记方式，自动打印访客凭条，可包含访客信息、照片信息、</w:t>
      </w:r>
      <w:proofErr w:type="gramStart"/>
      <w:r>
        <w:rPr>
          <w:rFonts w:ascii="宋体" w:eastAsia="宋体" w:hAnsi="宋体" w:hint="eastAsia"/>
        </w:rPr>
        <w:t>二维码或</w:t>
      </w:r>
      <w:proofErr w:type="gramEnd"/>
      <w:r>
        <w:rPr>
          <w:rFonts w:ascii="宋体" w:eastAsia="宋体" w:hAnsi="宋体" w:hint="eastAsia"/>
        </w:rPr>
        <w:t>一维</w:t>
      </w:r>
      <w:proofErr w:type="gramStart"/>
      <w:r>
        <w:rPr>
          <w:rFonts w:ascii="宋体" w:eastAsia="宋体" w:hAnsi="宋体" w:hint="eastAsia"/>
        </w:rPr>
        <w:t>码信息</w:t>
      </w:r>
      <w:proofErr w:type="gramEnd"/>
      <w:r>
        <w:rPr>
          <w:rFonts w:ascii="宋体" w:eastAsia="宋体" w:hAnsi="宋体" w:hint="eastAsia"/>
        </w:rPr>
        <w:t>等。</w:t>
      </w:r>
    </w:p>
    <w:p w:rsidR="005B570A" w:rsidRDefault="00C33FFE">
      <w:pPr>
        <w:pStyle w:val="11"/>
        <w:spacing w:line="240" w:lineRule="auto"/>
        <w:rPr>
          <w:rFonts w:ascii="宋体" w:eastAsia="宋体" w:hAnsi="宋体"/>
        </w:rPr>
      </w:pPr>
      <w:r>
        <w:rPr>
          <w:rFonts w:ascii="宋体" w:eastAsia="宋体" w:hAnsi="宋体" w:hint="eastAsia"/>
        </w:rPr>
        <w:t>具备完善的人员单位管理机制，包含管理人员、在册人员、访客人员等所有人员基本信息管理、楼层管理、单位管理、职位工种管理等。</w:t>
      </w:r>
    </w:p>
    <w:p w:rsidR="005B570A" w:rsidRDefault="00C33FFE">
      <w:pPr>
        <w:pStyle w:val="11"/>
        <w:spacing w:line="240" w:lineRule="auto"/>
        <w:rPr>
          <w:rFonts w:ascii="宋体" w:eastAsia="宋体" w:hAnsi="宋体"/>
        </w:rPr>
      </w:pPr>
      <w:r>
        <w:rPr>
          <w:rFonts w:ascii="宋体" w:eastAsia="宋体" w:hAnsi="宋体" w:hint="eastAsia"/>
        </w:rPr>
        <w:t>具备详细的系统记录，人员进出记录及统计、考勤记录及规则设定，软件操作记录，交接班记录等，所有事件可追溯。</w:t>
      </w:r>
    </w:p>
    <w:p w:rsidR="00AC2BDC" w:rsidRDefault="00AC2BDC">
      <w:pPr>
        <w:pStyle w:val="11"/>
        <w:spacing w:line="240" w:lineRule="auto"/>
        <w:rPr>
          <w:rFonts w:ascii="宋体" w:eastAsia="宋体" w:hAnsi="宋体" w:hint="eastAsia"/>
        </w:rPr>
      </w:pPr>
      <w:r>
        <w:rPr>
          <w:noProof/>
        </w:rPr>
        <w:drawing>
          <wp:inline distT="0" distB="0" distL="0" distR="0" wp14:anchorId="01F2E6CB" wp14:editId="58664F91">
            <wp:extent cx="5278120" cy="24968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8120" cy="2496820"/>
                    </a:xfrm>
                    <a:prstGeom prst="rect">
                      <a:avLst/>
                    </a:prstGeom>
                  </pic:spPr>
                </pic:pic>
              </a:graphicData>
            </a:graphic>
          </wp:inline>
        </w:drawing>
      </w:r>
    </w:p>
    <w:p w:rsidR="005B570A" w:rsidRDefault="00C33FFE">
      <w:pPr>
        <w:pStyle w:val="2"/>
        <w:rPr>
          <w:rFonts w:ascii="宋体" w:hAnsi="宋体"/>
        </w:rPr>
      </w:pPr>
      <w:bookmarkStart w:id="2" w:name="_Toc519863905"/>
      <w:r>
        <w:rPr>
          <w:rFonts w:ascii="宋体" w:hAnsi="宋体" w:hint="eastAsia"/>
        </w:rPr>
        <w:t>场景应用</w:t>
      </w:r>
      <w:bookmarkEnd w:id="2"/>
    </w:p>
    <w:p w:rsidR="005B570A" w:rsidRDefault="00C33FFE">
      <w:pPr>
        <w:rPr>
          <w:rFonts w:ascii="宋体" w:eastAsia="宋体" w:hAnsi="宋体"/>
          <w:b/>
          <w:sz w:val="24"/>
          <w:szCs w:val="24"/>
        </w:rPr>
      </w:pPr>
      <w:r>
        <w:rPr>
          <w:rFonts w:ascii="宋体" w:eastAsia="宋体" w:hAnsi="宋体" w:hint="eastAsia"/>
          <w:b/>
          <w:sz w:val="24"/>
          <w:szCs w:val="24"/>
        </w:rPr>
        <w:t>应用场景</w:t>
      </w:r>
      <w:proofErr w:type="gramStart"/>
      <w:r>
        <w:rPr>
          <w:rFonts w:ascii="宋体" w:eastAsia="宋体" w:hAnsi="宋体" w:hint="eastAsia"/>
          <w:b/>
          <w:sz w:val="24"/>
          <w:szCs w:val="24"/>
        </w:rPr>
        <w:t>一</w:t>
      </w:r>
      <w:proofErr w:type="gramEnd"/>
      <w:r>
        <w:rPr>
          <w:rFonts w:ascii="宋体" w:eastAsia="宋体" w:hAnsi="宋体" w:hint="eastAsia"/>
          <w:b/>
          <w:sz w:val="24"/>
          <w:szCs w:val="24"/>
        </w:rPr>
        <w:t>：大门口</w:t>
      </w:r>
    </w:p>
    <w:p w:rsidR="005B570A" w:rsidRDefault="00C33FFE">
      <w:pPr>
        <w:ind w:firstLineChars="200" w:firstLine="480"/>
        <w:rPr>
          <w:rFonts w:ascii="宋体" w:eastAsia="宋体" w:hAnsi="宋体"/>
          <w:sz w:val="24"/>
          <w:szCs w:val="24"/>
        </w:rPr>
      </w:pPr>
      <w:r>
        <w:rPr>
          <w:rFonts w:ascii="宋体" w:eastAsia="宋体" w:hAnsi="宋体" w:hint="eastAsia"/>
          <w:sz w:val="24"/>
          <w:szCs w:val="24"/>
        </w:rPr>
        <w:t>访客来访——通过</w:t>
      </w:r>
      <w:proofErr w:type="gramStart"/>
      <w:r>
        <w:rPr>
          <w:rFonts w:ascii="宋体" w:eastAsia="宋体" w:hAnsi="宋体" w:hint="eastAsia"/>
          <w:sz w:val="24"/>
          <w:szCs w:val="24"/>
        </w:rPr>
        <w:t>微信公众号</w:t>
      </w:r>
      <w:proofErr w:type="gramEnd"/>
      <w:r>
        <w:rPr>
          <w:rFonts w:ascii="宋体" w:eastAsia="宋体" w:hAnsi="宋体" w:hint="eastAsia"/>
          <w:sz w:val="24"/>
          <w:szCs w:val="24"/>
        </w:rPr>
        <w:t>，先关注</w:t>
      </w:r>
      <w:proofErr w:type="gramStart"/>
      <w:r>
        <w:rPr>
          <w:rFonts w:ascii="宋体" w:eastAsia="宋体" w:hAnsi="宋体" w:hint="eastAsia"/>
          <w:sz w:val="24"/>
          <w:szCs w:val="24"/>
        </w:rPr>
        <w:t>微信公众号</w:t>
      </w:r>
      <w:proofErr w:type="gramEnd"/>
      <w:r>
        <w:rPr>
          <w:rFonts w:ascii="宋体" w:eastAsia="宋体" w:hAnsi="宋体" w:hint="eastAsia"/>
          <w:sz w:val="24"/>
          <w:szCs w:val="24"/>
        </w:rPr>
        <w:t>，进入访客预约模块，向被访人提交来访申请，被访人收到该申请信息后进行审核，审核通过后，</w:t>
      </w:r>
      <w:r>
        <w:rPr>
          <w:rFonts w:ascii="宋体" w:eastAsia="宋体" w:hAnsi="宋体" w:hint="eastAsia"/>
          <w:sz w:val="24"/>
          <w:szCs w:val="24"/>
        </w:rPr>
        <w:t>推送二维码到</w:t>
      </w:r>
      <w:r>
        <w:rPr>
          <w:rFonts w:ascii="宋体" w:eastAsia="宋体" w:hAnsi="宋体" w:hint="eastAsia"/>
          <w:sz w:val="24"/>
          <w:szCs w:val="24"/>
        </w:rPr>
        <w:t>访客</w:t>
      </w:r>
      <w:r>
        <w:rPr>
          <w:rFonts w:ascii="宋体" w:eastAsia="宋体" w:hAnsi="宋体" w:hint="eastAsia"/>
          <w:sz w:val="24"/>
          <w:szCs w:val="24"/>
        </w:rPr>
        <w:t>申请的手机</w:t>
      </w:r>
    </w:p>
    <w:p w:rsidR="005B570A" w:rsidRDefault="005B570A">
      <w:pPr>
        <w:rPr>
          <w:rFonts w:ascii="宋体" w:eastAsia="宋体" w:hAnsi="宋体"/>
          <w:sz w:val="24"/>
          <w:szCs w:val="24"/>
        </w:rPr>
      </w:pPr>
    </w:p>
    <w:p w:rsidR="005B570A" w:rsidRDefault="00C33FFE">
      <w:pPr>
        <w:pStyle w:val="2"/>
        <w:rPr>
          <w:rFonts w:ascii="宋体" w:hAnsi="宋体"/>
        </w:rPr>
      </w:pPr>
      <w:bookmarkStart w:id="3" w:name="_Toc519863906"/>
      <w:r>
        <w:rPr>
          <w:rFonts w:ascii="宋体" w:hAnsi="宋体" w:hint="eastAsia"/>
        </w:rPr>
        <w:t>系统流程</w:t>
      </w:r>
      <w:bookmarkEnd w:id="3"/>
    </w:p>
    <w:p w:rsidR="005B570A" w:rsidRDefault="00C33FFE">
      <w:pPr>
        <w:pStyle w:val="30"/>
        <w:numPr>
          <w:ilvl w:val="0"/>
          <w:numId w:val="0"/>
        </w:numPr>
      </w:pPr>
      <w:bookmarkStart w:id="4" w:name="_Toc519863907"/>
      <w:r>
        <w:rPr>
          <w:rFonts w:hint="eastAsia"/>
        </w:rPr>
        <w:t>1</w:t>
      </w:r>
      <w:r>
        <w:t>.4.1</w:t>
      </w:r>
      <w:r>
        <w:rPr>
          <w:rFonts w:hint="eastAsia"/>
        </w:rPr>
        <w:t>自助访客流程（无人值守）</w:t>
      </w:r>
      <w:bookmarkEnd w:id="4"/>
    </w:p>
    <w:p w:rsidR="005B570A" w:rsidRDefault="00C33FFE">
      <w:pPr>
        <w:rPr>
          <w:rFonts w:ascii="宋体" w:eastAsia="宋体" w:hAnsi="宋体"/>
        </w:rPr>
      </w:pPr>
      <w:r>
        <w:rPr>
          <w:rFonts w:ascii="宋体" w:eastAsia="宋体" w:hAnsi="宋体"/>
          <w:noProof/>
        </w:rPr>
        <w:lastRenderedPageBreak/>
        <w:drawing>
          <wp:inline distT="0" distB="0" distL="0" distR="0">
            <wp:extent cx="5276850" cy="4648200"/>
            <wp:effectExtent l="0" t="0" r="0" b="0"/>
            <wp:docPr id="20" name="图片 20" descr="C:\Users\Administrato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strator\Desktop\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6850" cy="4648200"/>
                    </a:xfrm>
                    <a:prstGeom prst="rect">
                      <a:avLst/>
                    </a:prstGeom>
                    <a:noFill/>
                    <a:ln>
                      <a:noFill/>
                    </a:ln>
                  </pic:spPr>
                </pic:pic>
              </a:graphicData>
            </a:graphic>
          </wp:inline>
        </w:drawing>
      </w:r>
    </w:p>
    <w:p w:rsidR="005B570A" w:rsidRDefault="005B570A">
      <w:pPr>
        <w:rPr>
          <w:rFonts w:ascii="宋体" w:eastAsia="宋体" w:hAnsi="宋体"/>
        </w:rPr>
      </w:pPr>
    </w:p>
    <w:p w:rsidR="005B570A" w:rsidRDefault="005B570A">
      <w:pPr>
        <w:rPr>
          <w:rFonts w:ascii="宋体" w:eastAsia="宋体" w:hAnsi="宋体"/>
          <w:sz w:val="24"/>
          <w:szCs w:val="24"/>
        </w:rPr>
      </w:pPr>
      <w:bookmarkStart w:id="5" w:name="_Toc479609716"/>
    </w:p>
    <w:p w:rsidR="005B570A" w:rsidRDefault="00C33FFE">
      <w:pPr>
        <w:rPr>
          <w:rFonts w:ascii="宋体" w:eastAsia="宋体" w:hAnsi="宋体"/>
          <w:b/>
          <w:sz w:val="24"/>
        </w:rPr>
      </w:pPr>
      <w:r>
        <w:rPr>
          <w:rFonts w:ascii="宋体" w:eastAsia="宋体" w:hAnsi="宋体" w:hint="eastAsia"/>
          <w:b/>
          <w:sz w:val="24"/>
        </w:rPr>
        <w:t>访客通过</w:t>
      </w:r>
      <w:proofErr w:type="gramStart"/>
      <w:r>
        <w:rPr>
          <w:rFonts w:ascii="宋体" w:eastAsia="宋体" w:hAnsi="宋体" w:hint="eastAsia"/>
          <w:b/>
          <w:sz w:val="24"/>
        </w:rPr>
        <w:t>微信公众号</w:t>
      </w:r>
      <w:proofErr w:type="gramEnd"/>
      <w:r>
        <w:rPr>
          <w:rFonts w:ascii="宋体" w:eastAsia="宋体" w:hAnsi="宋体" w:hint="eastAsia"/>
          <w:b/>
          <w:sz w:val="24"/>
        </w:rPr>
        <w:t>预约流程说明：</w:t>
      </w:r>
    </w:p>
    <w:p w:rsidR="005B570A" w:rsidRDefault="00C33FFE">
      <w:pPr>
        <w:rPr>
          <w:rFonts w:ascii="宋体" w:eastAsia="宋体" w:hAnsi="宋体"/>
          <w:b/>
          <w:sz w:val="24"/>
        </w:rPr>
      </w:pPr>
      <w:r>
        <w:rPr>
          <w:rFonts w:ascii="宋体" w:eastAsia="宋体" w:hAnsi="宋体"/>
          <w:b/>
          <w:noProof/>
          <w:sz w:val="24"/>
        </w:rPr>
        <w:drawing>
          <wp:inline distT="0" distB="0" distL="0" distR="0">
            <wp:extent cx="5278120" cy="2603500"/>
            <wp:effectExtent l="0" t="0" r="0" b="6350"/>
            <wp:docPr id="23" name="图片 23" descr="C:\Users\Administrato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Administrator\Desktop\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8120" cy="2604079"/>
                    </a:xfrm>
                    <a:prstGeom prst="rect">
                      <a:avLst/>
                    </a:prstGeom>
                    <a:noFill/>
                    <a:ln>
                      <a:noFill/>
                    </a:ln>
                  </pic:spPr>
                </pic:pic>
              </a:graphicData>
            </a:graphic>
          </wp:inline>
        </w:drawing>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先关注</w:t>
      </w:r>
      <w:proofErr w:type="gramStart"/>
      <w:r>
        <w:rPr>
          <w:rFonts w:ascii="宋体" w:eastAsia="宋体" w:hAnsi="宋体" w:hint="eastAsia"/>
          <w:sz w:val="24"/>
          <w:szCs w:val="24"/>
        </w:rPr>
        <w:t>微信公众号</w:t>
      </w:r>
      <w:proofErr w:type="gramEnd"/>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填写包含来访人的</w:t>
      </w:r>
      <w:r>
        <w:rPr>
          <w:rFonts w:ascii="宋体" w:eastAsia="宋体" w:hAnsi="宋体" w:hint="eastAsia"/>
          <w:b/>
          <w:sz w:val="24"/>
          <w:szCs w:val="24"/>
        </w:rPr>
        <w:t>姓名、手机号</w:t>
      </w:r>
      <w:r>
        <w:rPr>
          <w:rFonts w:ascii="宋体" w:eastAsia="宋体" w:hAnsi="宋体" w:hint="eastAsia"/>
          <w:sz w:val="24"/>
          <w:szCs w:val="24"/>
        </w:rPr>
        <w:t>的个人信息，及来访事由，并输入被业主完整的</w:t>
      </w:r>
      <w:r>
        <w:rPr>
          <w:rFonts w:ascii="宋体" w:eastAsia="宋体" w:hAnsi="宋体" w:hint="eastAsia"/>
          <w:b/>
          <w:sz w:val="24"/>
          <w:szCs w:val="24"/>
        </w:rPr>
        <w:t>手机号码</w:t>
      </w:r>
      <w:r>
        <w:rPr>
          <w:rFonts w:ascii="宋体" w:eastAsia="宋体" w:hAnsi="宋体" w:hint="eastAsia"/>
          <w:sz w:val="24"/>
          <w:szCs w:val="24"/>
        </w:rPr>
        <w:t>（必填，如不填写业主的手机号码则无法推送至业主手机）；</w:t>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lastRenderedPageBreak/>
        <w:t>通过</w:t>
      </w:r>
      <w:r>
        <w:rPr>
          <w:rFonts w:ascii="宋体" w:eastAsia="宋体" w:hAnsi="宋体" w:hint="eastAsia"/>
          <w:b/>
          <w:sz w:val="24"/>
          <w:szCs w:val="24"/>
        </w:rPr>
        <w:t>自拍</w:t>
      </w:r>
      <w:r>
        <w:rPr>
          <w:rFonts w:ascii="宋体" w:eastAsia="宋体" w:hAnsi="宋体" w:hint="eastAsia"/>
          <w:sz w:val="24"/>
          <w:szCs w:val="24"/>
        </w:rPr>
        <w:t>或从相册中选择提交</w:t>
      </w:r>
      <w:r>
        <w:rPr>
          <w:rFonts w:ascii="宋体" w:eastAsia="宋体" w:hAnsi="宋体" w:hint="eastAsia"/>
          <w:b/>
          <w:sz w:val="24"/>
          <w:szCs w:val="24"/>
        </w:rPr>
        <w:t>本人照片</w:t>
      </w:r>
      <w:r>
        <w:rPr>
          <w:rFonts w:ascii="宋体" w:eastAsia="宋体" w:hAnsi="宋体" w:hint="eastAsia"/>
          <w:sz w:val="24"/>
          <w:szCs w:val="24"/>
        </w:rPr>
        <w:t>，作为授权人脸的凭证；选择要访问的日期（年、月、日）。</w:t>
      </w:r>
    </w:p>
    <w:p w:rsidR="005B570A" w:rsidRDefault="00C33FFE">
      <w:pPr>
        <w:rPr>
          <w:rFonts w:ascii="宋体" w:eastAsia="宋体" w:hAnsi="宋体"/>
          <w:sz w:val="24"/>
          <w:szCs w:val="24"/>
        </w:rPr>
      </w:pPr>
      <w:r>
        <w:rPr>
          <w:rFonts w:ascii="宋体" w:eastAsia="宋体" w:hAnsi="宋体" w:hint="eastAsia"/>
          <w:b/>
          <w:sz w:val="24"/>
          <w:szCs w:val="24"/>
        </w:rPr>
        <w:t>（上述条件缺一不可）</w:t>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业主</w:t>
      </w:r>
      <w:proofErr w:type="gramStart"/>
      <w:r>
        <w:rPr>
          <w:rFonts w:ascii="宋体" w:eastAsia="宋体" w:hAnsi="宋体" w:hint="eastAsia"/>
          <w:sz w:val="24"/>
          <w:szCs w:val="24"/>
        </w:rPr>
        <w:t>手机微信收到</w:t>
      </w:r>
      <w:proofErr w:type="gramEnd"/>
      <w:r>
        <w:rPr>
          <w:rFonts w:ascii="宋体" w:eastAsia="宋体" w:hAnsi="宋体" w:hint="eastAsia"/>
          <w:sz w:val="24"/>
          <w:szCs w:val="24"/>
        </w:rPr>
        <w:t>访客提交的来访信息提醒</w:t>
      </w:r>
    </w:p>
    <w:p w:rsidR="005B570A" w:rsidRDefault="00C33FFE">
      <w:pPr>
        <w:pStyle w:val="aff4"/>
        <w:numPr>
          <w:ilvl w:val="0"/>
          <w:numId w:val="7"/>
        </w:numPr>
        <w:ind w:firstLineChars="0"/>
        <w:rPr>
          <w:rFonts w:ascii="宋体" w:eastAsia="宋体" w:hAnsi="宋体"/>
          <w:sz w:val="24"/>
          <w:szCs w:val="24"/>
        </w:rPr>
      </w:pPr>
      <w:proofErr w:type="gramStart"/>
      <w:r>
        <w:rPr>
          <w:rFonts w:ascii="宋体" w:eastAsia="宋体" w:hAnsi="宋体" w:hint="eastAsia"/>
          <w:sz w:val="24"/>
          <w:szCs w:val="24"/>
        </w:rPr>
        <w:t>点击进入微信公众号</w:t>
      </w:r>
      <w:proofErr w:type="gramEnd"/>
      <w:r>
        <w:rPr>
          <w:rFonts w:ascii="宋体" w:eastAsia="宋体" w:hAnsi="宋体" w:hint="eastAsia"/>
          <w:sz w:val="24"/>
          <w:szCs w:val="24"/>
        </w:rPr>
        <w:t>上进行审核</w:t>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可以选择审核通过</w:t>
      </w:r>
      <w:r>
        <w:rPr>
          <w:rFonts w:ascii="宋体" w:eastAsia="宋体" w:hAnsi="宋体" w:hint="eastAsia"/>
          <w:sz w:val="24"/>
          <w:szCs w:val="24"/>
        </w:rPr>
        <w:t>/</w:t>
      </w:r>
      <w:r>
        <w:rPr>
          <w:rFonts w:ascii="宋体" w:eastAsia="宋体" w:hAnsi="宋体" w:hint="eastAsia"/>
          <w:sz w:val="24"/>
          <w:szCs w:val="24"/>
        </w:rPr>
        <w:t>或不通过，不通过可填写不通过理由</w:t>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业主操作后，自动将该条信息推送至访客手机。</w:t>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访客接收到业主的审核通过</w:t>
      </w:r>
      <w:r>
        <w:rPr>
          <w:rFonts w:ascii="宋体" w:eastAsia="宋体" w:hAnsi="宋体" w:hint="eastAsia"/>
          <w:sz w:val="24"/>
          <w:szCs w:val="24"/>
        </w:rPr>
        <w:t>/</w:t>
      </w:r>
      <w:r>
        <w:rPr>
          <w:rFonts w:ascii="宋体" w:eastAsia="宋体" w:hAnsi="宋体" w:hint="eastAsia"/>
          <w:sz w:val="24"/>
          <w:szCs w:val="24"/>
        </w:rPr>
        <w:t>不通过信息（不通过时访客可再次提交预约申请或选择离开）</w:t>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审核通过时在自助访客机上输入手机号码，点击打印访客凭条</w:t>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系统后台自动授权访客权限</w:t>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访客可在填写的来访时间当日通过人脸识别开启该小区大门及单元门。</w:t>
      </w:r>
    </w:p>
    <w:p w:rsidR="005B570A" w:rsidRDefault="00C33FFE">
      <w:pPr>
        <w:pStyle w:val="aff4"/>
        <w:numPr>
          <w:ilvl w:val="0"/>
          <w:numId w:val="7"/>
        </w:numPr>
        <w:ind w:firstLineChars="0"/>
        <w:rPr>
          <w:rFonts w:ascii="宋体" w:eastAsia="宋体" w:hAnsi="宋体"/>
          <w:sz w:val="24"/>
          <w:szCs w:val="24"/>
        </w:rPr>
      </w:pPr>
      <w:r>
        <w:rPr>
          <w:rFonts w:ascii="宋体" w:eastAsia="宋体" w:hAnsi="宋体" w:hint="eastAsia"/>
          <w:sz w:val="24"/>
          <w:szCs w:val="24"/>
        </w:rPr>
        <w:t>提取人脸识别设备的进出记录后，在</w:t>
      </w:r>
      <w:r>
        <w:rPr>
          <w:rFonts w:ascii="宋体" w:eastAsia="宋体" w:hAnsi="宋体" w:hint="eastAsia"/>
          <w:sz w:val="24"/>
          <w:szCs w:val="24"/>
        </w:rPr>
        <w:t>PC</w:t>
      </w:r>
      <w:r>
        <w:rPr>
          <w:rFonts w:ascii="宋体" w:eastAsia="宋体" w:hAnsi="宋体" w:hint="eastAsia"/>
          <w:sz w:val="24"/>
          <w:szCs w:val="24"/>
        </w:rPr>
        <w:t>端后台</w:t>
      </w:r>
      <w:r>
        <w:rPr>
          <w:rFonts w:ascii="宋体" w:eastAsia="宋体" w:hAnsi="宋体"/>
          <w:sz w:val="24"/>
          <w:szCs w:val="24"/>
        </w:rPr>
        <w:t>可查询到</w:t>
      </w:r>
      <w:r>
        <w:rPr>
          <w:rFonts w:ascii="宋体" w:eastAsia="宋体" w:hAnsi="宋体" w:hint="eastAsia"/>
          <w:sz w:val="24"/>
          <w:szCs w:val="24"/>
        </w:rPr>
        <w:t>访客</w:t>
      </w:r>
      <w:r>
        <w:rPr>
          <w:rFonts w:ascii="宋体" w:eastAsia="宋体" w:hAnsi="宋体"/>
          <w:sz w:val="24"/>
          <w:szCs w:val="24"/>
        </w:rPr>
        <w:t>的进出通行记录及照片。</w:t>
      </w:r>
    </w:p>
    <w:p w:rsidR="005B570A" w:rsidRDefault="005B570A">
      <w:pPr>
        <w:rPr>
          <w:rFonts w:ascii="宋体" w:eastAsia="宋体" w:hAnsi="宋体"/>
        </w:rPr>
      </w:pPr>
    </w:p>
    <w:p w:rsidR="005B570A" w:rsidRDefault="00C33FFE">
      <w:pPr>
        <w:rPr>
          <w:rFonts w:ascii="宋体" w:eastAsia="宋体" w:hAnsi="宋体"/>
          <w:b/>
          <w:sz w:val="24"/>
        </w:rPr>
      </w:pPr>
      <w:r>
        <w:rPr>
          <w:rFonts w:ascii="宋体" w:eastAsia="宋体" w:hAnsi="宋体" w:hint="eastAsia"/>
          <w:b/>
          <w:sz w:val="24"/>
        </w:rPr>
        <w:t>访客通过自助</w:t>
      </w:r>
      <w:proofErr w:type="gramStart"/>
      <w:r>
        <w:rPr>
          <w:rFonts w:ascii="宋体" w:eastAsia="宋体" w:hAnsi="宋体" w:hint="eastAsia"/>
          <w:b/>
          <w:sz w:val="24"/>
        </w:rPr>
        <w:t>访客机</w:t>
      </w:r>
      <w:proofErr w:type="gramEnd"/>
      <w:r>
        <w:rPr>
          <w:rFonts w:ascii="宋体" w:eastAsia="宋体" w:hAnsi="宋体" w:hint="eastAsia"/>
          <w:b/>
          <w:sz w:val="24"/>
        </w:rPr>
        <w:t>预约流程说明：</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在自助</w:t>
      </w:r>
      <w:proofErr w:type="gramStart"/>
      <w:r>
        <w:rPr>
          <w:rFonts w:ascii="宋体" w:eastAsia="宋体" w:hAnsi="宋体" w:hint="eastAsia"/>
          <w:sz w:val="24"/>
          <w:szCs w:val="24"/>
        </w:rPr>
        <w:t>访客机</w:t>
      </w:r>
      <w:proofErr w:type="gramEnd"/>
      <w:r>
        <w:rPr>
          <w:rFonts w:ascii="宋体" w:eastAsia="宋体" w:hAnsi="宋体" w:hint="eastAsia"/>
          <w:sz w:val="24"/>
          <w:szCs w:val="24"/>
        </w:rPr>
        <w:t>屏幕上点击访客预约</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刷身份证</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系统自动根据身份证信息填充来访人的</w:t>
      </w:r>
      <w:r>
        <w:rPr>
          <w:rFonts w:ascii="宋体" w:eastAsia="宋体" w:hAnsi="宋体" w:hint="eastAsia"/>
          <w:b/>
          <w:sz w:val="24"/>
          <w:szCs w:val="24"/>
        </w:rPr>
        <w:t>姓名、身份证号</w:t>
      </w:r>
      <w:r>
        <w:rPr>
          <w:rFonts w:ascii="宋体" w:eastAsia="宋体" w:hAnsi="宋体" w:hint="eastAsia"/>
          <w:sz w:val="24"/>
          <w:szCs w:val="24"/>
        </w:rPr>
        <w:t>等个人信息</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访客输入手机号码，选择来访事由，被访人单位、姓名及输入被访人（业主）完整的</w:t>
      </w:r>
      <w:r>
        <w:rPr>
          <w:rFonts w:ascii="宋体" w:eastAsia="宋体" w:hAnsi="宋体" w:hint="eastAsia"/>
          <w:b/>
          <w:sz w:val="24"/>
          <w:szCs w:val="24"/>
        </w:rPr>
        <w:t>手机号码</w:t>
      </w:r>
      <w:r>
        <w:rPr>
          <w:rFonts w:ascii="宋体" w:eastAsia="宋体" w:hAnsi="宋体" w:hint="eastAsia"/>
          <w:sz w:val="24"/>
          <w:szCs w:val="24"/>
        </w:rPr>
        <w:t>（</w:t>
      </w:r>
      <w:proofErr w:type="gramStart"/>
      <w:r>
        <w:rPr>
          <w:rFonts w:ascii="宋体" w:eastAsia="宋体" w:hAnsi="宋体" w:hint="eastAsia"/>
          <w:sz w:val="24"/>
          <w:szCs w:val="24"/>
        </w:rPr>
        <w:t>手机号必填</w:t>
      </w:r>
      <w:proofErr w:type="gramEnd"/>
      <w:r>
        <w:rPr>
          <w:rFonts w:ascii="宋体" w:eastAsia="宋体" w:hAnsi="宋体" w:hint="eastAsia"/>
          <w:sz w:val="24"/>
          <w:szCs w:val="24"/>
        </w:rPr>
        <w:t>，如不填写业主的手机号码则无法推送至业主手机）；</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采集人脸</w:t>
      </w:r>
    </w:p>
    <w:p w:rsidR="005B570A" w:rsidRDefault="00C33FFE">
      <w:pPr>
        <w:rPr>
          <w:rFonts w:ascii="宋体" w:eastAsia="宋体" w:hAnsi="宋体"/>
          <w:sz w:val="24"/>
          <w:szCs w:val="24"/>
        </w:rPr>
      </w:pPr>
      <w:r>
        <w:rPr>
          <w:rFonts w:ascii="宋体" w:eastAsia="宋体" w:hAnsi="宋体" w:hint="eastAsia"/>
          <w:b/>
          <w:sz w:val="24"/>
          <w:szCs w:val="24"/>
        </w:rPr>
        <w:t>（上述条件缺一不可）</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业主</w:t>
      </w:r>
      <w:proofErr w:type="gramStart"/>
      <w:r>
        <w:rPr>
          <w:rFonts w:ascii="宋体" w:eastAsia="宋体" w:hAnsi="宋体" w:hint="eastAsia"/>
          <w:sz w:val="24"/>
          <w:szCs w:val="24"/>
        </w:rPr>
        <w:t>手机微信收到</w:t>
      </w:r>
      <w:proofErr w:type="gramEnd"/>
      <w:r>
        <w:rPr>
          <w:rFonts w:ascii="宋体" w:eastAsia="宋体" w:hAnsi="宋体" w:hint="eastAsia"/>
          <w:sz w:val="24"/>
          <w:szCs w:val="24"/>
        </w:rPr>
        <w:t>访客提交的来访信息提醒</w:t>
      </w:r>
    </w:p>
    <w:p w:rsidR="005B570A" w:rsidRDefault="00C33FFE">
      <w:pPr>
        <w:pStyle w:val="aff4"/>
        <w:numPr>
          <w:ilvl w:val="0"/>
          <w:numId w:val="8"/>
        </w:numPr>
        <w:ind w:firstLineChars="0"/>
        <w:rPr>
          <w:rFonts w:ascii="宋体" w:eastAsia="宋体" w:hAnsi="宋体"/>
          <w:sz w:val="24"/>
          <w:szCs w:val="24"/>
        </w:rPr>
      </w:pPr>
      <w:proofErr w:type="gramStart"/>
      <w:r>
        <w:rPr>
          <w:rFonts w:ascii="宋体" w:eastAsia="宋体" w:hAnsi="宋体" w:hint="eastAsia"/>
          <w:sz w:val="24"/>
          <w:szCs w:val="24"/>
        </w:rPr>
        <w:t>点击进入微信公众号</w:t>
      </w:r>
      <w:proofErr w:type="gramEnd"/>
      <w:r>
        <w:rPr>
          <w:rFonts w:ascii="宋体" w:eastAsia="宋体" w:hAnsi="宋体" w:hint="eastAsia"/>
          <w:sz w:val="24"/>
          <w:szCs w:val="24"/>
        </w:rPr>
        <w:t>上进行审核</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可以选择审核通过</w:t>
      </w:r>
      <w:r>
        <w:rPr>
          <w:rFonts w:ascii="宋体" w:eastAsia="宋体" w:hAnsi="宋体" w:hint="eastAsia"/>
          <w:sz w:val="24"/>
          <w:szCs w:val="24"/>
        </w:rPr>
        <w:t>/</w:t>
      </w:r>
      <w:r>
        <w:rPr>
          <w:rFonts w:ascii="宋体" w:eastAsia="宋体" w:hAnsi="宋体" w:hint="eastAsia"/>
          <w:sz w:val="24"/>
          <w:szCs w:val="24"/>
        </w:rPr>
        <w:t>或不通过，不通过可填写不通过理由</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业主操作后，自动将该条信息推送至访客手机。</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访客接收到业主的审核通过</w:t>
      </w:r>
      <w:r>
        <w:rPr>
          <w:rFonts w:ascii="宋体" w:eastAsia="宋体" w:hAnsi="宋体" w:hint="eastAsia"/>
          <w:sz w:val="24"/>
          <w:szCs w:val="24"/>
        </w:rPr>
        <w:t>/</w:t>
      </w:r>
      <w:r>
        <w:rPr>
          <w:rFonts w:ascii="宋体" w:eastAsia="宋体" w:hAnsi="宋体" w:hint="eastAsia"/>
          <w:sz w:val="24"/>
          <w:szCs w:val="24"/>
        </w:rPr>
        <w:t>不通过信</w:t>
      </w:r>
      <w:r>
        <w:rPr>
          <w:rFonts w:ascii="宋体" w:eastAsia="宋体" w:hAnsi="宋体" w:hint="eastAsia"/>
          <w:sz w:val="24"/>
          <w:szCs w:val="24"/>
        </w:rPr>
        <w:t>息（不通过时访客可再次提交预约申请或选择离开）</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审核通过时在自助访客机上输入手机号码，点击打印访客凭条</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系统后台自动授权访客权限</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访客可在填写的来访时间当日通过人脸识别开启该小区大门及单元门</w:t>
      </w:r>
    </w:p>
    <w:p w:rsidR="005B570A" w:rsidRDefault="00C33FFE">
      <w:pPr>
        <w:pStyle w:val="aff4"/>
        <w:numPr>
          <w:ilvl w:val="0"/>
          <w:numId w:val="8"/>
        </w:numPr>
        <w:ind w:firstLineChars="0"/>
        <w:rPr>
          <w:rFonts w:ascii="宋体" w:eastAsia="宋体" w:hAnsi="宋体"/>
          <w:sz w:val="24"/>
          <w:szCs w:val="24"/>
        </w:rPr>
      </w:pPr>
      <w:r>
        <w:rPr>
          <w:rFonts w:ascii="宋体" w:eastAsia="宋体" w:hAnsi="宋体" w:hint="eastAsia"/>
          <w:sz w:val="24"/>
          <w:szCs w:val="24"/>
        </w:rPr>
        <w:t>提取人脸识别设备的进出记录后，在</w:t>
      </w:r>
      <w:r>
        <w:rPr>
          <w:rFonts w:ascii="宋体" w:eastAsia="宋体" w:hAnsi="宋体" w:hint="eastAsia"/>
          <w:sz w:val="24"/>
          <w:szCs w:val="24"/>
        </w:rPr>
        <w:t>PC</w:t>
      </w:r>
      <w:r>
        <w:rPr>
          <w:rFonts w:ascii="宋体" w:eastAsia="宋体" w:hAnsi="宋体" w:hint="eastAsia"/>
          <w:sz w:val="24"/>
          <w:szCs w:val="24"/>
        </w:rPr>
        <w:t>端后台</w:t>
      </w:r>
      <w:r>
        <w:rPr>
          <w:rFonts w:ascii="宋体" w:eastAsia="宋体" w:hAnsi="宋体"/>
          <w:sz w:val="24"/>
          <w:szCs w:val="24"/>
        </w:rPr>
        <w:t>可查询到</w:t>
      </w:r>
      <w:r>
        <w:rPr>
          <w:rFonts w:ascii="宋体" w:eastAsia="宋体" w:hAnsi="宋体" w:hint="eastAsia"/>
          <w:sz w:val="24"/>
          <w:szCs w:val="24"/>
        </w:rPr>
        <w:t>访客</w:t>
      </w:r>
      <w:r>
        <w:rPr>
          <w:rFonts w:ascii="宋体" w:eastAsia="宋体" w:hAnsi="宋体"/>
          <w:sz w:val="24"/>
          <w:szCs w:val="24"/>
        </w:rPr>
        <w:t>的进出通行记录及照片。</w:t>
      </w:r>
    </w:p>
    <w:p w:rsidR="005B570A" w:rsidRDefault="005B570A">
      <w:pPr>
        <w:rPr>
          <w:rFonts w:ascii="宋体" w:eastAsia="宋体" w:hAnsi="宋体"/>
        </w:rPr>
      </w:pPr>
    </w:p>
    <w:p w:rsidR="005B570A" w:rsidRDefault="00C33FFE">
      <w:pPr>
        <w:pStyle w:val="2"/>
        <w:rPr>
          <w:rFonts w:ascii="宋体" w:hAnsi="宋体"/>
        </w:rPr>
      </w:pPr>
      <w:bookmarkStart w:id="6" w:name="_Toc519863909"/>
      <w:bookmarkEnd w:id="5"/>
      <w:r>
        <w:rPr>
          <w:rFonts w:ascii="宋体" w:hAnsi="宋体" w:hint="eastAsia"/>
        </w:rPr>
        <w:t>功能说明</w:t>
      </w:r>
      <w:bookmarkEnd w:id="6"/>
    </w:p>
    <w:p w:rsidR="005B570A" w:rsidRDefault="00C33FFE">
      <w:pPr>
        <w:pStyle w:val="30"/>
        <w:numPr>
          <w:ilvl w:val="0"/>
          <w:numId w:val="0"/>
        </w:numPr>
      </w:pPr>
      <w:bookmarkStart w:id="7" w:name="_Toc519863910"/>
      <w:r>
        <w:rPr>
          <w:rFonts w:hint="eastAsia"/>
        </w:rPr>
        <w:t>1</w:t>
      </w:r>
      <w:r>
        <w:t>.5.1</w:t>
      </w:r>
      <w:r>
        <w:rPr>
          <w:rFonts w:hint="eastAsia"/>
        </w:rPr>
        <w:t>后台可查询进、出的记录及照片</w:t>
      </w:r>
      <w:bookmarkEnd w:id="7"/>
    </w:p>
    <w:p w:rsidR="005B570A" w:rsidRDefault="00C33FFE">
      <w:pPr>
        <w:ind w:left="420" w:firstLineChars="200" w:firstLine="480"/>
        <w:rPr>
          <w:rFonts w:ascii="宋体" w:eastAsia="宋体" w:hAnsi="宋体"/>
          <w:sz w:val="24"/>
        </w:rPr>
      </w:pPr>
      <w:r>
        <w:rPr>
          <w:rFonts w:ascii="宋体" w:eastAsia="宋体" w:hAnsi="宋体" w:hint="eastAsia"/>
          <w:sz w:val="24"/>
        </w:rPr>
        <w:t>后台可以通过软件客户端查询人员进出记录。并支持通过按时间、通道、姓名、身份证号查询人员进出记录，并能导出门禁记录。</w:t>
      </w:r>
    </w:p>
    <w:p w:rsidR="005B570A" w:rsidRDefault="00CA68CD">
      <w:pPr>
        <w:widowControl/>
        <w:jc w:val="center"/>
        <w:rPr>
          <w:rFonts w:ascii="宋体" w:eastAsia="宋体" w:hAnsi="宋体" w:cs="宋体"/>
          <w:kern w:val="0"/>
          <w:sz w:val="24"/>
          <w:szCs w:val="24"/>
        </w:rPr>
      </w:pPr>
      <w:r>
        <w:rPr>
          <w:noProof/>
        </w:rPr>
        <w:lastRenderedPageBreak/>
        <w:drawing>
          <wp:inline distT="0" distB="0" distL="0" distR="0" wp14:anchorId="0BB7B30B" wp14:editId="10513214">
            <wp:extent cx="5278120" cy="28860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8120" cy="2886075"/>
                    </a:xfrm>
                    <a:prstGeom prst="rect">
                      <a:avLst/>
                    </a:prstGeom>
                  </pic:spPr>
                </pic:pic>
              </a:graphicData>
            </a:graphic>
          </wp:inline>
        </w:drawing>
      </w:r>
    </w:p>
    <w:p w:rsidR="005B570A" w:rsidRDefault="005B570A">
      <w:pPr>
        <w:rPr>
          <w:rFonts w:ascii="宋体" w:eastAsia="宋体" w:hAnsi="宋体" w:cs="仿宋"/>
          <w:sz w:val="24"/>
          <w:szCs w:val="24"/>
        </w:rPr>
      </w:pPr>
    </w:p>
    <w:p w:rsidR="005B570A" w:rsidRDefault="00C33FFE">
      <w:pPr>
        <w:pStyle w:val="30"/>
        <w:numPr>
          <w:ilvl w:val="0"/>
          <w:numId w:val="0"/>
        </w:numPr>
      </w:pPr>
      <w:bookmarkStart w:id="8" w:name="_Toc519863911"/>
      <w:r>
        <w:rPr>
          <w:rFonts w:hint="eastAsia"/>
        </w:rPr>
        <w:t>1</w:t>
      </w:r>
      <w:r>
        <w:t>.5.2</w:t>
      </w:r>
      <w:r>
        <w:rPr>
          <w:rFonts w:hint="eastAsia"/>
        </w:rPr>
        <w:t>通过表格导入批量上传照片</w:t>
      </w:r>
      <w:bookmarkEnd w:id="8"/>
    </w:p>
    <w:p w:rsidR="005B570A" w:rsidRDefault="00C33FFE">
      <w:pPr>
        <w:ind w:left="420"/>
        <w:rPr>
          <w:rFonts w:ascii="宋体" w:eastAsia="宋体" w:hAnsi="宋体" w:cs="仿宋"/>
          <w:sz w:val="24"/>
          <w:szCs w:val="24"/>
        </w:rPr>
      </w:pPr>
      <w:r>
        <w:rPr>
          <w:rFonts w:ascii="宋体" w:eastAsia="宋体" w:hAnsi="宋体"/>
          <w:noProof/>
        </w:rPr>
        <w:drawing>
          <wp:inline distT="0" distB="0" distL="0" distR="0">
            <wp:extent cx="5274310" cy="398526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4310" cy="3985260"/>
                    </a:xfrm>
                    <a:prstGeom prst="rect">
                      <a:avLst/>
                    </a:prstGeom>
                  </pic:spPr>
                </pic:pic>
              </a:graphicData>
            </a:graphic>
          </wp:inline>
        </w:drawing>
      </w:r>
    </w:p>
    <w:p w:rsidR="003E409F" w:rsidRDefault="003E409F">
      <w:pPr>
        <w:ind w:left="420"/>
        <w:rPr>
          <w:rFonts w:ascii="宋体" w:eastAsia="宋体" w:hAnsi="宋体" w:cs="仿宋" w:hint="eastAsia"/>
          <w:sz w:val="24"/>
          <w:szCs w:val="24"/>
        </w:rPr>
      </w:pPr>
      <w:r>
        <w:rPr>
          <w:noProof/>
        </w:rPr>
        <w:lastRenderedPageBreak/>
        <w:drawing>
          <wp:inline distT="0" distB="0" distL="0" distR="0" wp14:anchorId="22C264D1" wp14:editId="2E917A01">
            <wp:extent cx="5278120" cy="233934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8120" cy="2339340"/>
                    </a:xfrm>
                    <a:prstGeom prst="rect">
                      <a:avLst/>
                    </a:prstGeom>
                  </pic:spPr>
                </pic:pic>
              </a:graphicData>
            </a:graphic>
          </wp:inline>
        </w:drawing>
      </w:r>
    </w:p>
    <w:p w:rsidR="00375520" w:rsidRDefault="00375520">
      <w:pPr>
        <w:ind w:left="420"/>
        <w:rPr>
          <w:rFonts w:ascii="宋体" w:eastAsia="宋体" w:hAnsi="宋体" w:cs="仿宋" w:hint="eastAsia"/>
          <w:sz w:val="24"/>
          <w:szCs w:val="24"/>
        </w:rPr>
      </w:pPr>
    </w:p>
    <w:p w:rsidR="00375520" w:rsidRDefault="00375520">
      <w:pPr>
        <w:ind w:left="420"/>
        <w:rPr>
          <w:rFonts w:ascii="宋体" w:eastAsia="宋体" w:hAnsi="宋体" w:cs="仿宋" w:hint="eastAsia"/>
          <w:sz w:val="24"/>
          <w:szCs w:val="24"/>
        </w:rPr>
      </w:pPr>
    </w:p>
    <w:p w:rsidR="005B570A" w:rsidRDefault="00C33FFE">
      <w:pPr>
        <w:ind w:left="420"/>
        <w:rPr>
          <w:rFonts w:ascii="宋体" w:eastAsia="宋体" w:hAnsi="宋体" w:cs="仿宋"/>
          <w:sz w:val="24"/>
          <w:szCs w:val="24"/>
        </w:rPr>
      </w:pPr>
      <w:r>
        <w:rPr>
          <w:rFonts w:ascii="宋体" w:eastAsia="宋体" w:hAnsi="宋体" w:cs="仿宋" w:hint="eastAsia"/>
          <w:sz w:val="24"/>
          <w:szCs w:val="24"/>
        </w:rPr>
        <w:t>导入资料包括身份证号码、姓名、编号、有效期、照片、班级等信息。</w:t>
      </w:r>
    </w:p>
    <w:p w:rsidR="005B570A" w:rsidRDefault="00C33FFE">
      <w:pPr>
        <w:ind w:left="420"/>
        <w:rPr>
          <w:rFonts w:ascii="宋体" w:eastAsia="宋体" w:hAnsi="宋体" w:cs="仿宋"/>
          <w:sz w:val="24"/>
          <w:szCs w:val="24"/>
        </w:rPr>
      </w:pPr>
      <w:r>
        <w:rPr>
          <w:rFonts w:ascii="宋体" w:eastAsia="宋体" w:hAnsi="宋体"/>
          <w:noProof/>
        </w:rPr>
        <w:drawing>
          <wp:inline distT="0" distB="0" distL="0" distR="0">
            <wp:extent cx="5274310" cy="212026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2120265"/>
                    </a:xfrm>
                    <a:prstGeom prst="rect">
                      <a:avLst/>
                    </a:prstGeom>
                  </pic:spPr>
                </pic:pic>
              </a:graphicData>
            </a:graphic>
          </wp:inline>
        </w:drawing>
      </w:r>
    </w:p>
    <w:p w:rsidR="00C95332" w:rsidRDefault="00C95332">
      <w:pPr>
        <w:ind w:left="420"/>
        <w:rPr>
          <w:rFonts w:ascii="宋体" w:eastAsia="宋体" w:hAnsi="宋体" w:cs="仿宋" w:hint="eastAsia"/>
          <w:sz w:val="24"/>
          <w:szCs w:val="24"/>
        </w:rPr>
      </w:pPr>
      <w:r>
        <w:rPr>
          <w:noProof/>
        </w:rPr>
        <w:drawing>
          <wp:inline distT="0" distB="0" distL="0" distR="0" wp14:anchorId="605B2C93" wp14:editId="09567832">
            <wp:extent cx="5278120" cy="20059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8120" cy="2005965"/>
                    </a:xfrm>
                    <a:prstGeom prst="rect">
                      <a:avLst/>
                    </a:prstGeom>
                  </pic:spPr>
                </pic:pic>
              </a:graphicData>
            </a:graphic>
          </wp:inline>
        </w:drawing>
      </w:r>
    </w:p>
    <w:p w:rsidR="005B570A" w:rsidRDefault="005B570A">
      <w:pPr>
        <w:ind w:left="420"/>
        <w:jc w:val="center"/>
        <w:rPr>
          <w:rFonts w:ascii="宋体" w:eastAsia="宋体" w:hAnsi="宋体" w:cs="仿宋"/>
          <w:sz w:val="24"/>
          <w:szCs w:val="24"/>
        </w:rPr>
      </w:pPr>
    </w:p>
    <w:p w:rsidR="005B570A" w:rsidRDefault="00C33FFE">
      <w:pPr>
        <w:ind w:left="420"/>
        <w:jc w:val="center"/>
        <w:rPr>
          <w:rFonts w:ascii="宋体" w:eastAsia="宋体" w:hAnsi="宋体" w:cs="仿宋"/>
          <w:sz w:val="24"/>
          <w:szCs w:val="24"/>
        </w:rPr>
      </w:pPr>
      <w:r>
        <w:rPr>
          <w:rFonts w:ascii="宋体" w:eastAsia="宋体" w:hAnsi="宋体"/>
          <w:noProof/>
        </w:rPr>
        <w:lastRenderedPageBreak/>
        <w:drawing>
          <wp:inline distT="0" distB="0" distL="0" distR="0">
            <wp:extent cx="4673600" cy="349631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4700531" cy="3516626"/>
                    </a:xfrm>
                    <a:prstGeom prst="rect">
                      <a:avLst/>
                    </a:prstGeom>
                  </pic:spPr>
                </pic:pic>
              </a:graphicData>
            </a:graphic>
          </wp:inline>
        </w:drawing>
      </w:r>
    </w:p>
    <w:p w:rsidR="0086440E" w:rsidRDefault="0086440E">
      <w:pPr>
        <w:ind w:left="420"/>
        <w:jc w:val="center"/>
        <w:rPr>
          <w:rFonts w:ascii="宋体" w:eastAsia="宋体" w:hAnsi="宋体" w:cs="仿宋"/>
          <w:sz w:val="24"/>
          <w:szCs w:val="24"/>
        </w:rPr>
      </w:pPr>
      <w:r>
        <w:rPr>
          <w:noProof/>
        </w:rPr>
        <w:drawing>
          <wp:inline distT="0" distB="0" distL="0" distR="0" wp14:anchorId="1AFECB1A" wp14:editId="498C4B4A">
            <wp:extent cx="5278120" cy="286448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8120" cy="2864485"/>
                    </a:xfrm>
                    <a:prstGeom prst="rect">
                      <a:avLst/>
                    </a:prstGeom>
                  </pic:spPr>
                </pic:pic>
              </a:graphicData>
            </a:graphic>
          </wp:inline>
        </w:drawing>
      </w:r>
    </w:p>
    <w:p w:rsidR="0086440E" w:rsidRDefault="0086440E">
      <w:pPr>
        <w:ind w:left="420"/>
        <w:jc w:val="center"/>
        <w:rPr>
          <w:rFonts w:ascii="宋体" w:eastAsia="宋体" w:hAnsi="宋体" w:cs="仿宋"/>
          <w:sz w:val="24"/>
          <w:szCs w:val="24"/>
        </w:rPr>
      </w:pPr>
      <w:r>
        <w:rPr>
          <w:noProof/>
        </w:rPr>
        <w:lastRenderedPageBreak/>
        <w:drawing>
          <wp:inline distT="0" distB="0" distL="0" distR="0" wp14:anchorId="4084C5AE" wp14:editId="3C4C1024">
            <wp:extent cx="5278120" cy="242379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8120" cy="2423795"/>
                    </a:xfrm>
                    <a:prstGeom prst="rect">
                      <a:avLst/>
                    </a:prstGeom>
                  </pic:spPr>
                </pic:pic>
              </a:graphicData>
            </a:graphic>
          </wp:inline>
        </w:drawing>
      </w:r>
    </w:p>
    <w:p w:rsidR="002C071A" w:rsidRDefault="002C071A">
      <w:pPr>
        <w:ind w:left="420"/>
        <w:jc w:val="center"/>
        <w:rPr>
          <w:rFonts w:ascii="宋体" w:eastAsia="宋体" w:hAnsi="宋体" w:cs="仿宋"/>
          <w:sz w:val="24"/>
          <w:szCs w:val="24"/>
        </w:rPr>
      </w:pPr>
      <w:r>
        <w:rPr>
          <w:noProof/>
        </w:rPr>
        <w:drawing>
          <wp:inline distT="0" distB="0" distL="0" distR="0" wp14:anchorId="65A92B6C" wp14:editId="0988BE0F">
            <wp:extent cx="5278120" cy="2029460"/>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8120" cy="2029460"/>
                    </a:xfrm>
                    <a:prstGeom prst="rect">
                      <a:avLst/>
                    </a:prstGeom>
                  </pic:spPr>
                </pic:pic>
              </a:graphicData>
            </a:graphic>
          </wp:inline>
        </w:drawing>
      </w:r>
    </w:p>
    <w:p w:rsidR="00537D04" w:rsidRDefault="00537D04">
      <w:pPr>
        <w:ind w:left="420"/>
        <w:jc w:val="center"/>
        <w:rPr>
          <w:rFonts w:ascii="宋体" w:eastAsia="宋体" w:hAnsi="宋体" w:cs="仿宋" w:hint="eastAsia"/>
          <w:sz w:val="24"/>
          <w:szCs w:val="24"/>
        </w:rPr>
      </w:pPr>
      <w:bookmarkStart w:id="9" w:name="_GoBack"/>
      <w:bookmarkEnd w:id="9"/>
    </w:p>
    <w:p w:rsidR="00DD2177" w:rsidRDefault="00DD2177">
      <w:pPr>
        <w:ind w:left="420"/>
        <w:jc w:val="center"/>
        <w:rPr>
          <w:rFonts w:ascii="宋体" w:eastAsia="宋体" w:hAnsi="宋体" w:cs="仿宋" w:hint="eastAsia"/>
          <w:sz w:val="24"/>
          <w:szCs w:val="24"/>
        </w:rPr>
      </w:pPr>
    </w:p>
    <w:p w:rsidR="005B570A" w:rsidRDefault="005B570A">
      <w:pPr>
        <w:rPr>
          <w:rFonts w:ascii="宋体" w:eastAsia="宋体" w:hAnsi="宋体"/>
          <w:sz w:val="24"/>
          <w:szCs w:val="24"/>
        </w:rPr>
      </w:pPr>
    </w:p>
    <w:p w:rsidR="005B570A" w:rsidRDefault="00C33FFE">
      <w:pPr>
        <w:pStyle w:val="2"/>
        <w:rPr>
          <w:rFonts w:ascii="宋体" w:hAnsi="宋体"/>
        </w:rPr>
      </w:pPr>
      <w:bookmarkStart w:id="10" w:name="_Toc519863919"/>
      <w:r>
        <w:rPr>
          <w:rFonts w:ascii="宋体" w:hAnsi="宋体" w:hint="eastAsia"/>
        </w:rPr>
        <w:t>主要功能简介</w:t>
      </w:r>
      <w:bookmarkEnd w:id="10"/>
    </w:p>
    <w:tbl>
      <w:tblPr>
        <w:tblStyle w:val="aff3"/>
        <w:tblW w:w="8784" w:type="dxa"/>
        <w:tblLayout w:type="fixed"/>
        <w:tblLook w:val="04A0" w:firstRow="1" w:lastRow="0" w:firstColumn="1" w:lastColumn="0" w:noHBand="0" w:noVBand="1"/>
      </w:tblPr>
      <w:tblGrid>
        <w:gridCol w:w="698"/>
        <w:gridCol w:w="1166"/>
        <w:gridCol w:w="6920"/>
      </w:tblGrid>
      <w:tr w:rsidR="005B570A">
        <w:tc>
          <w:tcPr>
            <w:tcW w:w="8784" w:type="dxa"/>
            <w:gridSpan w:val="3"/>
          </w:tcPr>
          <w:p w:rsidR="005B570A" w:rsidRDefault="00C33FFE">
            <w:pPr>
              <w:jc w:val="left"/>
              <w:rPr>
                <w:rFonts w:ascii="宋体" w:eastAsia="宋体" w:hAnsi="宋体"/>
                <w:b/>
                <w:szCs w:val="21"/>
              </w:rPr>
            </w:pPr>
            <w:r>
              <w:rPr>
                <w:rFonts w:ascii="宋体" w:eastAsia="宋体" w:hAnsi="宋体" w:hint="eastAsia"/>
                <w:b/>
                <w:szCs w:val="21"/>
              </w:rPr>
              <w:t>一</w:t>
            </w:r>
            <w:r>
              <w:rPr>
                <w:rFonts w:ascii="宋体" w:eastAsia="宋体" w:hAnsi="宋体" w:hint="eastAsia"/>
                <w:b/>
                <w:szCs w:val="21"/>
              </w:rPr>
              <w:t>、访客自助预约功能</w:t>
            </w:r>
          </w:p>
        </w:tc>
      </w:tr>
      <w:tr w:rsidR="005B570A">
        <w:trPr>
          <w:trHeight w:val="1054"/>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身份证登记</w:t>
            </w:r>
          </w:p>
        </w:tc>
        <w:tc>
          <w:tcPr>
            <w:tcW w:w="6920" w:type="dxa"/>
          </w:tcPr>
          <w:p w:rsidR="005B570A" w:rsidRDefault="00C33FFE">
            <w:pPr>
              <w:jc w:val="left"/>
              <w:rPr>
                <w:rFonts w:ascii="宋体" w:eastAsia="宋体" w:hAnsi="宋体"/>
                <w:b/>
                <w:szCs w:val="21"/>
              </w:rPr>
            </w:pPr>
            <w:r>
              <w:rPr>
                <w:rFonts w:ascii="宋体" w:eastAsia="宋体" w:hAnsi="宋体" w:cs="微软雅黑" w:hint="eastAsia"/>
                <w:kern w:val="0"/>
                <w:szCs w:val="21"/>
              </w:rPr>
              <w:t>功能说明：访客可以通过填写手机号码</w:t>
            </w:r>
            <w:r>
              <w:rPr>
                <w:rFonts w:ascii="宋体" w:eastAsia="宋体" w:hAnsi="宋体" w:cs="微软雅黑"/>
                <w:kern w:val="0"/>
                <w:szCs w:val="21"/>
              </w:rPr>
              <w:t>=&gt;</w:t>
            </w:r>
            <w:r>
              <w:rPr>
                <w:rFonts w:ascii="宋体" w:eastAsia="宋体" w:hAnsi="宋体" w:cs="微软雅黑" w:hint="eastAsia"/>
                <w:kern w:val="0"/>
                <w:szCs w:val="21"/>
              </w:rPr>
              <w:t>读身份证或者手工录入姓名、身份证号码（手动录入时支持验证身份证位数规则）填充访客信息</w:t>
            </w:r>
            <w:r>
              <w:rPr>
                <w:rFonts w:ascii="宋体" w:eastAsia="宋体" w:hAnsi="宋体" w:cs="微软雅黑"/>
                <w:kern w:val="0"/>
                <w:szCs w:val="21"/>
              </w:rPr>
              <w:t>=&gt;</w:t>
            </w:r>
            <w:r>
              <w:rPr>
                <w:rFonts w:ascii="宋体" w:eastAsia="宋体" w:hAnsi="宋体" w:cs="微软雅黑" w:hint="eastAsia"/>
                <w:kern w:val="0"/>
                <w:szCs w:val="21"/>
              </w:rPr>
              <w:t>采集人脸</w:t>
            </w:r>
            <w:r>
              <w:rPr>
                <w:rFonts w:ascii="宋体" w:eastAsia="宋体" w:hAnsi="宋体" w:cs="微软雅黑"/>
                <w:kern w:val="0"/>
                <w:szCs w:val="21"/>
              </w:rPr>
              <w:t>=&gt;</w:t>
            </w:r>
            <w:r>
              <w:rPr>
                <w:rFonts w:ascii="宋体" w:eastAsia="宋体" w:hAnsi="宋体" w:cs="微软雅黑" w:hint="eastAsia"/>
                <w:kern w:val="0"/>
                <w:szCs w:val="21"/>
              </w:rPr>
              <w:t>选择被访人信息（单位、部门、姓名、照片、隐藏</w:t>
            </w:r>
            <w:r>
              <w:rPr>
                <w:rFonts w:ascii="宋体" w:eastAsia="宋体" w:hAnsi="宋体" w:cs="微软雅黑" w:hint="eastAsia"/>
                <w:kern w:val="0"/>
                <w:szCs w:val="21"/>
              </w:rPr>
              <w:t>4</w:t>
            </w:r>
            <w:r>
              <w:rPr>
                <w:rFonts w:ascii="宋体" w:eastAsia="宋体" w:hAnsi="宋体" w:cs="微软雅黑" w:hint="eastAsia"/>
                <w:kern w:val="0"/>
                <w:szCs w:val="21"/>
              </w:rPr>
              <w:t>位的手机号码），再确定提交预约。当没有身份证用户使用手工录入姓名时支持触摸屏手写输入功能。</w:t>
            </w:r>
          </w:p>
        </w:tc>
      </w:tr>
      <w:tr w:rsidR="005B570A">
        <w:trPr>
          <w:trHeight w:val="425"/>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自动审核</w:t>
            </w:r>
          </w:p>
        </w:tc>
        <w:tc>
          <w:tcPr>
            <w:tcW w:w="6920" w:type="dxa"/>
          </w:tcPr>
          <w:p w:rsidR="005B570A" w:rsidRDefault="00C33FFE">
            <w:pPr>
              <w:jc w:val="left"/>
              <w:rPr>
                <w:rFonts w:ascii="宋体" w:eastAsia="宋体" w:hAnsi="宋体"/>
                <w:b/>
                <w:szCs w:val="21"/>
              </w:rPr>
            </w:pPr>
            <w:r>
              <w:rPr>
                <w:rFonts w:ascii="宋体" w:eastAsia="宋体" w:hAnsi="宋体" w:cs="微软雅黑" w:hint="eastAsia"/>
                <w:kern w:val="0"/>
                <w:szCs w:val="21"/>
              </w:rPr>
              <w:t>功能说明：访客提交申请后默认审核通过，自动下载人脸及身份证系列号。</w:t>
            </w:r>
          </w:p>
        </w:tc>
      </w:tr>
      <w:tr w:rsidR="005B570A">
        <w:trPr>
          <w:trHeight w:val="417"/>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通行方式</w:t>
            </w:r>
          </w:p>
        </w:tc>
        <w:tc>
          <w:tcPr>
            <w:tcW w:w="6920" w:type="dxa"/>
          </w:tcPr>
          <w:p w:rsidR="005B570A" w:rsidRDefault="00C33FFE">
            <w:pPr>
              <w:jc w:val="left"/>
              <w:rPr>
                <w:rFonts w:ascii="宋体" w:eastAsia="宋体" w:hAnsi="宋体"/>
                <w:b/>
                <w:szCs w:val="21"/>
              </w:rPr>
            </w:pPr>
            <w:r>
              <w:rPr>
                <w:rFonts w:ascii="宋体" w:eastAsia="宋体" w:hAnsi="宋体" w:cs="微软雅黑" w:hint="eastAsia"/>
                <w:kern w:val="0"/>
                <w:szCs w:val="21"/>
              </w:rPr>
              <w:t>功能说明：支持通过人脸识别、刷身份证两种通行方式任</w:t>
            </w:r>
            <w:proofErr w:type="gramStart"/>
            <w:r>
              <w:rPr>
                <w:rFonts w:ascii="宋体" w:eastAsia="宋体" w:hAnsi="宋体" w:cs="微软雅黑" w:hint="eastAsia"/>
                <w:kern w:val="0"/>
                <w:szCs w:val="21"/>
              </w:rPr>
              <w:t>一</w:t>
            </w:r>
            <w:proofErr w:type="gramEnd"/>
            <w:r>
              <w:rPr>
                <w:rFonts w:ascii="宋体" w:eastAsia="宋体" w:hAnsi="宋体" w:cs="微软雅黑" w:hint="eastAsia"/>
                <w:kern w:val="0"/>
                <w:szCs w:val="21"/>
              </w:rPr>
              <w:t>。</w:t>
            </w:r>
          </w:p>
        </w:tc>
      </w:tr>
      <w:tr w:rsidR="005B570A">
        <w:trPr>
          <w:trHeight w:val="409"/>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访客权限管理</w:t>
            </w:r>
          </w:p>
        </w:tc>
        <w:tc>
          <w:tcPr>
            <w:tcW w:w="6920" w:type="dxa"/>
          </w:tcPr>
          <w:p w:rsidR="005B570A" w:rsidRDefault="00C33FFE">
            <w:pPr>
              <w:jc w:val="left"/>
              <w:rPr>
                <w:rFonts w:ascii="宋体" w:eastAsia="宋体" w:hAnsi="宋体"/>
                <w:b/>
                <w:szCs w:val="21"/>
              </w:rPr>
            </w:pPr>
            <w:r>
              <w:rPr>
                <w:rFonts w:ascii="宋体" w:eastAsia="宋体" w:hAnsi="宋体" w:cs="微软雅黑" w:hint="eastAsia"/>
                <w:kern w:val="0"/>
                <w:szCs w:val="21"/>
              </w:rPr>
              <w:t>功能说明：支持所有通道权限当天有效，每日</w:t>
            </w:r>
            <w:r>
              <w:rPr>
                <w:rFonts w:ascii="宋体" w:eastAsia="宋体" w:hAnsi="宋体" w:cs="微软雅黑" w:hint="eastAsia"/>
                <w:kern w:val="0"/>
                <w:szCs w:val="21"/>
              </w:rPr>
              <w:t>0:</w:t>
            </w:r>
            <w:r>
              <w:rPr>
                <w:rFonts w:ascii="宋体" w:eastAsia="宋体" w:hAnsi="宋体" w:cs="微软雅黑"/>
                <w:kern w:val="0"/>
                <w:szCs w:val="21"/>
              </w:rPr>
              <w:t>00</w:t>
            </w:r>
            <w:r>
              <w:rPr>
                <w:rFonts w:ascii="宋体" w:eastAsia="宋体" w:hAnsi="宋体" w:cs="微软雅黑" w:hint="eastAsia"/>
                <w:kern w:val="0"/>
                <w:szCs w:val="21"/>
              </w:rPr>
              <w:t>自动清除访客权限。</w:t>
            </w:r>
            <w:r>
              <w:rPr>
                <w:rFonts w:ascii="宋体" w:eastAsia="宋体" w:hAnsi="宋体" w:cs="微软雅黑"/>
                <w:kern w:val="0"/>
                <w:szCs w:val="21"/>
              </w:rPr>
              <w:t xml:space="preserve"> </w:t>
            </w:r>
          </w:p>
        </w:tc>
      </w:tr>
      <w:tr w:rsidR="005B570A">
        <w:tc>
          <w:tcPr>
            <w:tcW w:w="8784" w:type="dxa"/>
            <w:gridSpan w:val="3"/>
          </w:tcPr>
          <w:p w:rsidR="005B570A" w:rsidRDefault="00C33FFE">
            <w:pPr>
              <w:jc w:val="left"/>
              <w:rPr>
                <w:rFonts w:ascii="宋体" w:eastAsia="宋体" w:hAnsi="宋体"/>
                <w:b/>
                <w:szCs w:val="21"/>
              </w:rPr>
            </w:pPr>
            <w:r>
              <w:rPr>
                <w:rFonts w:ascii="宋体" w:eastAsia="宋体" w:hAnsi="宋体" w:hint="eastAsia"/>
                <w:b/>
                <w:szCs w:val="21"/>
              </w:rPr>
              <w:t>二</w:t>
            </w:r>
            <w:r>
              <w:rPr>
                <w:rFonts w:ascii="宋体" w:eastAsia="宋体" w:hAnsi="宋体" w:hint="eastAsia"/>
                <w:b/>
                <w:szCs w:val="21"/>
              </w:rPr>
              <w:t>、固定用户管理</w:t>
            </w:r>
          </w:p>
        </w:tc>
      </w:tr>
      <w:tr w:rsidR="005B570A">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人员管理</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功能说明：支持按单位、部门对人员进行分类，人员信息包含人员姓</w:t>
            </w:r>
            <w:r>
              <w:rPr>
                <w:rFonts w:ascii="宋体" w:eastAsia="宋体" w:hAnsi="宋体" w:cs="微软雅黑" w:hint="eastAsia"/>
                <w:kern w:val="0"/>
                <w:szCs w:val="21"/>
              </w:rPr>
              <w:lastRenderedPageBreak/>
              <w:t>名、工号、联系方式、手机号码等信息，可有选择性的进行填充。</w:t>
            </w:r>
          </w:p>
        </w:tc>
      </w:tr>
      <w:tr w:rsidR="005B570A">
        <w:trPr>
          <w:trHeight w:val="698"/>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固定用户授权</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功能说明：通过固定用户授权电脑客户端软件对固定人员进行人脸、身份证或</w:t>
            </w:r>
            <w:r>
              <w:rPr>
                <w:rFonts w:ascii="宋体" w:eastAsia="宋体" w:hAnsi="宋体" w:cs="微软雅黑"/>
                <w:kern w:val="0"/>
                <w:szCs w:val="21"/>
              </w:rPr>
              <w:t>IC</w:t>
            </w:r>
            <w:r>
              <w:rPr>
                <w:rFonts w:ascii="宋体" w:eastAsia="宋体" w:hAnsi="宋体" w:cs="微软雅黑" w:hint="eastAsia"/>
                <w:kern w:val="0"/>
                <w:szCs w:val="21"/>
              </w:rPr>
              <w:t>卡片信息进行采集授权。支持通过</w:t>
            </w:r>
            <w:r>
              <w:rPr>
                <w:rFonts w:ascii="宋体" w:eastAsia="宋体" w:hAnsi="宋体" w:cs="微软雅黑" w:hint="eastAsia"/>
                <w:kern w:val="0"/>
                <w:szCs w:val="21"/>
              </w:rPr>
              <w:t>Excel</w:t>
            </w:r>
            <w:r>
              <w:rPr>
                <w:rFonts w:ascii="宋体" w:eastAsia="宋体" w:hAnsi="宋体" w:cs="微软雅黑" w:hint="eastAsia"/>
                <w:kern w:val="0"/>
                <w:szCs w:val="21"/>
              </w:rPr>
              <w:t>导出模版进行添加人员信息后导入客户资料。</w:t>
            </w:r>
          </w:p>
        </w:tc>
      </w:tr>
      <w:tr w:rsidR="005B570A">
        <w:trPr>
          <w:trHeight w:val="694"/>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固定用户有效期设置</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功能说明：固定用户通过授权启用日期、截止日期，在启用</w:t>
            </w:r>
            <w:r>
              <w:rPr>
                <w:rFonts w:ascii="宋体" w:eastAsia="宋体" w:hAnsi="宋体" w:cs="微软雅黑" w:hint="eastAsia"/>
                <w:kern w:val="0"/>
                <w:szCs w:val="21"/>
              </w:rPr>
              <w:t>/</w:t>
            </w:r>
            <w:r>
              <w:rPr>
                <w:rFonts w:ascii="宋体" w:eastAsia="宋体" w:hAnsi="宋体" w:cs="微软雅黑" w:hint="eastAsia"/>
                <w:kern w:val="0"/>
                <w:szCs w:val="21"/>
              </w:rPr>
              <w:t>截止日期范围内通行有效。</w:t>
            </w:r>
          </w:p>
        </w:tc>
      </w:tr>
      <w:tr w:rsidR="005B570A">
        <w:trPr>
          <w:trHeight w:val="419"/>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通行方式</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功能说明：支持通过人脸识别、刷身份证、</w:t>
            </w:r>
            <w:r>
              <w:rPr>
                <w:rFonts w:ascii="宋体" w:eastAsia="宋体" w:hAnsi="宋体" w:cs="微软雅黑" w:hint="eastAsia"/>
                <w:kern w:val="0"/>
                <w:szCs w:val="21"/>
              </w:rPr>
              <w:t>IC</w:t>
            </w:r>
            <w:r>
              <w:rPr>
                <w:rFonts w:ascii="宋体" w:eastAsia="宋体" w:hAnsi="宋体" w:cs="微软雅黑" w:hint="eastAsia"/>
                <w:kern w:val="0"/>
                <w:szCs w:val="21"/>
              </w:rPr>
              <w:t>卡及人卡合一等多种通行方式选一种。</w:t>
            </w:r>
          </w:p>
        </w:tc>
      </w:tr>
      <w:tr w:rsidR="005B570A">
        <w:tc>
          <w:tcPr>
            <w:tcW w:w="8784" w:type="dxa"/>
            <w:gridSpan w:val="3"/>
          </w:tcPr>
          <w:p w:rsidR="005B570A" w:rsidRDefault="00C33FFE">
            <w:pPr>
              <w:jc w:val="left"/>
              <w:rPr>
                <w:rFonts w:ascii="宋体" w:eastAsia="宋体" w:hAnsi="宋体"/>
                <w:b/>
                <w:szCs w:val="21"/>
              </w:rPr>
            </w:pPr>
            <w:r>
              <w:rPr>
                <w:rFonts w:ascii="宋体" w:eastAsia="宋体" w:hAnsi="宋体" w:hint="eastAsia"/>
                <w:b/>
                <w:szCs w:val="21"/>
              </w:rPr>
              <w:t>三</w:t>
            </w:r>
            <w:r>
              <w:rPr>
                <w:rFonts w:ascii="宋体" w:eastAsia="宋体" w:hAnsi="宋体" w:hint="eastAsia"/>
                <w:b/>
                <w:szCs w:val="21"/>
              </w:rPr>
              <w:t>、系统管理</w:t>
            </w:r>
          </w:p>
        </w:tc>
      </w:tr>
      <w:tr w:rsidR="005B570A">
        <w:trPr>
          <w:trHeight w:val="769"/>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cs="微软雅黑" w:hint="eastAsia"/>
                <w:kern w:val="0"/>
                <w:szCs w:val="21"/>
              </w:rPr>
              <w:t>登陆管理</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功能说明：可以新增、修改、删除管理员编号、用户名和密码，并指定授权权限为</w:t>
            </w:r>
            <w:r>
              <w:rPr>
                <w:rFonts w:ascii="宋体" w:eastAsia="宋体" w:hAnsi="宋体" w:cs="微软雅黑"/>
                <w:kern w:val="0"/>
                <w:szCs w:val="21"/>
              </w:rPr>
              <w:t>“</w:t>
            </w:r>
            <w:r>
              <w:rPr>
                <w:rFonts w:ascii="宋体" w:eastAsia="宋体" w:hAnsi="宋体" w:cs="微软雅黑" w:hint="eastAsia"/>
                <w:kern w:val="0"/>
                <w:szCs w:val="21"/>
              </w:rPr>
              <w:t>固定授权</w:t>
            </w:r>
            <w:r>
              <w:rPr>
                <w:rFonts w:ascii="宋体" w:eastAsia="宋体" w:hAnsi="宋体" w:cs="微软雅黑"/>
                <w:kern w:val="0"/>
                <w:szCs w:val="21"/>
              </w:rPr>
              <w:t>”</w:t>
            </w:r>
            <w:r>
              <w:rPr>
                <w:rFonts w:ascii="宋体" w:eastAsia="宋体" w:hAnsi="宋体" w:cs="微软雅黑" w:hint="eastAsia"/>
                <w:kern w:val="0"/>
                <w:szCs w:val="21"/>
              </w:rPr>
              <w:t>或</w:t>
            </w:r>
            <w:r>
              <w:rPr>
                <w:rFonts w:ascii="宋体" w:eastAsia="宋体" w:hAnsi="宋体" w:cs="微软雅黑"/>
                <w:kern w:val="0"/>
                <w:szCs w:val="21"/>
              </w:rPr>
              <w:t>“</w:t>
            </w:r>
            <w:r>
              <w:rPr>
                <w:rFonts w:ascii="宋体" w:eastAsia="宋体" w:hAnsi="宋体" w:cs="微软雅黑" w:hint="eastAsia"/>
                <w:kern w:val="0"/>
                <w:szCs w:val="21"/>
              </w:rPr>
              <w:t>临时授权</w:t>
            </w:r>
            <w:r>
              <w:rPr>
                <w:rFonts w:ascii="宋体" w:eastAsia="宋体" w:hAnsi="宋体" w:cs="微软雅黑"/>
                <w:kern w:val="0"/>
                <w:szCs w:val="21"/>
              </w:rPr>
              <w:t>”</w:t>
            </w:r>
            <w:r>
              <w:rPr>
                <w:rFonts w:ascii="宋体" w:eastAsia="宋体" w:hAnsi="宋体" w:cs="微软雅黑" w:hint="eastAsia"/>
                <w:kern w:val="0"/>
                <w:szCs w:val="21"/>
              </w:rPr>
              <w:t>。</w:t>
            </w:r>
          </w:p>
        </w:tc>
      </w:tr>
      <w:tr w:rsidR="005B570A">
        <w:trPr>
          <w:trHeight w:val="692"/>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cs="微软雅黑" w:hint="eastAsia"/>
                <w:kern w:val="0"/>
                <w:szCs w:val="21"/>
              </w:rPr>
              <w:t>设备管理</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功能说明：支持通过设备摆放位置信息手动添加</w:t>
            </w:r>
            <w:r>
              <w:rPr>
                <w:rFonts w:ascii="宋体" w:eastAsia="宋体" w:hAnsi="宋体" w:cs="微软雅黑"/>
                <w:kern w:val="0"/>
                <w:szCs w:val="21"/>
              </w:rPr>
              <w:t>670</w:t>
            </w:r>
            <w:r>
              <w:rPr>
                <w:rFonts w:ascii="宋体" w:eastAsia="宋体" w:hAnsi="宋体" w:cs="微软雅黑" w:hint="eastAsia"/>
                <w:kern w:val="0"/>
                <w:szCs w:val="21"/>
              </w:rPr>
              <w:t>人脸识别设备、</w:t>
            </w:r>
            <w:r>
              <w:rPr>
                <w:rFonts w:ascii="宋体" w:eastAsia="宋体" w:hAnsi="宋体" w:cs="微软雅黑"/>
                <w:kern w:val="0"/>
                <w:szCs w:val="21"/>
              </w:rPr>
              <w:t>620</w:t>
            </w:r>
            <w:r>
              <w:rPr>
                <w:rFonts w:ascii="宋体" w:eastAsia="宋体" w:hAnsi="宋体" w:cs="微软雅黑" w:hint="eastAsia"/>
                <w:kern w:val="0"/>
                <w:szCs w:val="21"/>
              </w:rPr>
              <w:t>卡片识读设备，支持配置硬件系统参数。</w:t>
            </w:r>
          </w:p>
        </w:tc>
      </w:tr>
      <w:tr w:rsidR="005B570A">
        <w:trPr>
          <w:trHeight w:val="1339"/>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系统参数设置</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数据库连接信息：提供服务器名称、数据库名称、账户、密码设置，并提供测试连接功能，测试与服务器连接状态。</w:t>
            </w:r>
          </w:p>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提供图片根目录、日志根目录设置，并能通过浏览快速选择定位指定文件夹。</w:t>
            </w:r>
          </w:p>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来访事由添加：可以添加、修改、删除设置自定义来访事由，添加编号和来访事由。</w:t>
            </w:r>
          </w:p>
        </w:tc>
      </w:tr>
      <w:tr w:rsidR="005B570A">
        <w:trPr>
          <w:trHeight w:val="442"/>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识别记录管理</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功能说明：人脸通行记录采集，可以根据时间段采集相应设备的人员进出记录。并能导出识别记录。</w:t>
            </w:r>
          </w:p>
        </w:tc>
      </w:tr>
      <w:tr w:rsidR="005B570A">
        <w:trPr>
          <w:trHeight w:val="435"/>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访客人员查询</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功能说明：支持通过姓名、身份证号查询访客人员信息。</w:t>
            </w:r>
          </w:p>
        </w:tc>
      </w:tr>
      <w:tr w:rsidR="005B570A">
        <w:trPr>
          <w:trHeight w:val="427"/>
        </w:trPr>
        <w:tc>
          <w:tcPr>
            <w:tcW w:w="698" w:type="dxa"/>
          </w:tcPr>
          <w:p w:rsidR="005B570A" w:rsidRDefault="005B570A">
            <w:pPr>
              <w:pStyle w:val="14"/>
              <w:numPr>
                <w:ilvl w:val="0"/>
                <w:numId w:val="9"/>
              </w:numPr>
              <w:ind w:firstLineChars="0"/>
              <w:jc w:val="center"/>
              <w:rPr>
                <w:rFonts w:ascii="宋体" w:hAnsi="宋体"/>
                <w:b/>
                <w:bCs/>
                <w:szCs w:val="21"/>
              </w:rPr>
            </w:pPr>
          </w:p>
        </w:tc>
        <w:tc>
          <w:tcPr>
            <w:tcW w:w="1166" w:type="dxa"/>
          </w:tcPr>
          <w:p w:rsidR="005B570A" w:rsidRDefault="00C33FFE">
            <w:pPr>
              <w:rPr>
                <w:rFonts w:ascii="宋体" w:eastAsia="宋体" w:hAnsi="宋体"/>
                <w:szCs w:val="21"/>
              </w:rPr>
            </w:pPr>
            <w:r>
              <w:rPr>
                <w:rFonts w:ascii="宋体" w:eastAsia="宋体" w:hAnsi="宋体" w:hint="eastAsia"/>
                <w:szCs w:val="21"/>
              </w:rPr>
              <w:t>进出记录查询</w:t>
            </w:r>
          </w:p>
        </w:tc>
        <w:tc>
          <w:tcPr>
            <w:tcW w:w="6920" w:type="dxa"/>
          </w:tcPr>
          <w:p w:rsidR="005B570A" w:rsidRDefault="00C33FFE">
            <w:pPr>
              <w:jc w:val="left"/>
              <w:rPr>
                <w:rFonts w:ascii="宋体" w:eastAsia="宋体" w:hAnsi="宋体" w:cs="微软雅黑"/>
                <w:kern w:val="0"/>
                <w:szCs w:val="21"/>
              </w:rPr>
            </w:pPr>
            <w:r>
              <w:rPr>
                <w:rFonts w:ascii="宋体" w:eastAsia="宋体" w:hAnsi="宋体" w:cs="微软雅黑" w:hint="eastAsia"/>
                <w:kern w:val="0"/>
                <w:szCs w:val="21"/>
              </w:rPr>
              <w:t>功能说明：支持通过按时间、通道、姓名、身份证号查询人员进出记录，并能导出门禁记录。</w:t>
            </w:r>
          </w:p>
        </w:tc>
      </w:tr>
    </w:tbl>
    <w:p w:rsidR="005B570A" w:rsidRDefault="005B570A">
      <w:pPr>
        <w:jc w:val="left"/>
        <w:rPr>
          <w:rFonts w:ascii="宋体" w:eastAsia="宋体" w:hAnsi="宋体" w:cs="Arial"/>
          <w:sz w:val="24"/>
          <w:szCs w:val="24"/>
        </w:rPr>
      </w:pPr>
    </w:p>
    <w:p w:rsidR="005B570A" w:rsidRDefault="005B570A">
      <w:pPr>
        <w:jc w:val="left"/>
        <w:rPr>
          <w:rFonts w:ascii="宋体" w:eastAsia="宋体" w:hAnsi="宋体" w:cs="Arial"/>
          <w:sz w:val="24"/>
          <w:szCs w:val="24"/>
        </w:rPr>
      </w:pPr>
    </w:p>
    <w:p w:rsidR="005B570A" w:rsidRDefault="005B570A">
      <w:pPr>
        <w:rPr>
          <w:rFonts w:ascii="宋体" w:eastAsia="宋体" w:hAnsi="宋体"/>
          <w:sz w:val="24"/>
          <w:szCs w:val="24"/>
        </w:rPr>
      </w:pPr>
    </w:p>
    <w:p w:rsidR="005B570A" w:rsidRDefault="00C33FFE">
      <w:pPr>
        <w:pStyle w:val="30"/>
        <w:numPr>
          <w:ilvl w:val="0"/>
          <w:numId w:val="0"/>
        </w:numPr>
      </w:pPr>
      <w:bookmarkStart w:id="11" w:name="_Toc519863922"/>
      <w:r>
        <w:rPr>
          <w:rFonts w:hint="eastAsia"/>
        </w:rPr>
        <w:t>1</w:t>
      </w:r>
      <w:r>
        <w:t>.8.3</w:t>
      </w:r>
      <w:r>
        <w:rPr>
          <w:rFonts w:hint="eastAsia"/>
        </w:rPr>
        <w:t>自助访客登记流程</w:t>
      </w:r>
      <w:bookmarkEnd w:id="11"/>
    </w:p>
    <w:p w:rsidR="005B570A" w:rsidRDefault="00C33FFE">
      <w:pPr>
        <w:rPr>
          <w:rFonts w:ascii="宋体" w:eastAsia="宋体" w:hAnsi="宋体"/>
          <w:sz w:val="24"/>
          <w:szCs w:val="24"/>
        </w:rPr>
      </w:pPr>
      <w:r>
        <w:rPr>
          <w:rFonts w:ascii="宋体" w:eastAsia="宋体" w:hAnsi="宋体"/>
          <w:noProof/>
          <w:sz w:val="24"/>
          <w:szCs w:val="24"/>
        </w:rPr>
        <w:lastRenderedPageBreak/>
        <w:drawing>
          <wp:inline distT="0" distB="0" distL="0" distR="0">
            <wp:extent cx="5278120" cy="2364105"/>
            <wp:effectExtent l="0" t="0" r="0" b="0"/>
            <wp:docPr id="28" name="图片 28" descr="C:\Users\Administrato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Administrator\Desktop\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8120" cy="2364388"/>
                    </a:xfrm>
                    <a:prstGeom prst="rect">
                      <a:avLst/>
                    </a:prstGeom>
                    <a:noFill/>
                    <a:ln>
                      <a:noFill/>
                    </a:ln>
                  </pic:spPr>
                </pic:pic>
              </a:graphicData>
            </a:graphic>
          </wp:inline>
        </w:drawing>
      </w:r>
    </w:p>
    <w:p w:rsidR="005B570A" w:rsidRDefault="005B570A">
      <w:pPr>
        <w:rPr>
          <w:rFonts w:ascii="宋体" w:eastAsia="宋体" w:hAnsi="宋体"/>
          <w:sz w:val="24"/>
          <w:szCs w:val="24"/>
        </w:rPr>
      </w:pPr>
    </w:p>
    <w:p w:rsidR="005B570A" w:rsidRDefault="005B570A">
      <w:pPr>
        <w:rPr>
          <w:rFonts w:ascii="宋体" w:eastAsia="宋体" w:hAnsi="宋体"/>
        </w:rPr>
      </w:pPr>
    </w:p>
    <w:p w:rsidR="005B570A" w:rsidRDefault="005B570A">
      <w:pPr>
        <w:rPr>
          <w:rFonts w:ascii="宋体" w:eastAsia="宋体" w:hAnsi="宋体"/>
          <w:sz w:val="24"/>
          <w:szCs w:val="24"/>
        </w:rPr>
      </w:pPr>
    </w:p>
    <w:p w:rsidR="005B570A" w:rsidRDefault="00C33FFE">
      <w:pPr>
        <w:pStyle w:val="30"/>
        <w:numPr>
          <w:ilvl w:val="0"/>
          <w:numId w:val="0"/>
        </w:numPr>
      </w:pPr>
      <w:bookmarkStart w:id="12" w:name="_Toc519863925"/>
      <w:r>
        <w:rPr>
          <w:rFonts w:hint="eastAsia"/>
        </w:rPr>
        <w:t>1</w:t>
      </w:r>
      <w:r>
        <w:t>.8.6</w:t>
      </w:r>
      <w:r>
        <w:rPr>
          <w:rFonts w:hint="eastAsia"/>
        </w:rPr>
        <w:t>自定义访客凭条</w:t>
      </w:r>
      <w:bookmarkEnd w:id="12"/>
    </w:p>
    <w:p w:rsidR="005B570A" w:rsidRDefault="00C33FFE">
      <w:pPr>
        <w:jc w:val="center"/>
        <w:rPr>
          <w:rFonts w:ascii="宋体" w:eastAsia="宋体" w:hAnsi="宋体"/>
          <w:sz w:val="24"/>
          <w:szCs w:val="24"/>
        </w:rPr>
      </w:pPr>
      <w:r>
        <w:rPr>
          <w:rFonts w:ascii="宋体" w:eastAsia="宋体" w:hAnsi="宋体"/>
          <w:noProof/>
          <w:sz w:val="24"/>
          <w:szCs w:val="24"/>
        </w:rPr>
        <w:lastRenderedPageBreak/>
        <w:drawing>
          <wp:inline distT="0" distB="0" distL="0" distR="0">
            <wp:extent cx="4255135" cy="5935980"/>
            <wp:effectExtent l="0" t="0" r="0" b="7620"/>
            <wp:docPr id="29" name="图片 29" descr="C:\Users\Administrato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Administrator\Desktop\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255135" cy="5935980"/>
                    </a:xfrm>
                    <a:prstGeom prst="rect">
                      <a:avLst/>
                    </a:prstGeom>
                    <a:noFill/>
                    <a:ln>
                      <a:noFill/>
                    </a:ln>
                  </pic:spPr>
                </pic:pic>
              </a:graphicData>
            </a:graphic>
          </wp:inline>
        </w:drawing>
      </w:r>
    </w:p>
    <w:p w:rsidR="005B570A" w:rsidRDefault="00C33FFE">
      <w:pPr>
        <w:ind w:firstLineChars="200" w:firstLine="480"/>
        <w:rPr>
          <w:rFonts w:ascii="宋体" w:eastAsia="宋体" w:hAnsi="宋体"/>
          <w:sz w:val="24"/>
          <w:szCs w:val="24"/>
        </w:rPr>
      </w:pPr>
      <w:r>
        <w:rPr>
          <w:rFonts w:ascii="宋体" w:eastAsia="宋体" w:hAnsi="宋体" w:hint="eastAsia"/>
          <w:sz w:val="24"/>
          <w:szCs w:val="24"/>
        </w:rPr>
        <w:t>使用单位可以根据我公司标准访客凭条格式使用，也可以自定义访客凭条内容，例如添加使用单位</w:t>
      </w:r>
      <w:r>
        <w:rPr>
          <w:rFonts w:ascii="宋体" w:eastAsia="宋体" w:hAnsi="宋体" w:hint="eastAsia"/>
          <w:sz w:val="24"/>
          <w:szCs w:val="24"/>
        </w:rPr>
        <w:t>LOGO</w:t>
      </w:r>
      <w:r>
        <w:rPr>
          <w:rFonts w:ascii="宋体" w:eastAsia="宋体" w:hAnsi="宋体" w:hint="eastAsia"/>
          <w:sz w:val="24"/>
          <w:szCs w:val="24"/>
        </w:rPr>
        <w:t>、注意事项、或者其它信息。</w:t>
      </w:r>
    </w:p>
    <w:p w:rsidR="005B570A" w:rsidRDefault="005B570A">
      <w:pPr>
        <w:ind w:firstLineChars="200" w:firstLine="480"/>
        <w:rPr>
          <w:rFonts w:ascii="宋体" w:eastAsia="宋体" w:hAnsi="宋体"/>
          <w:sz w:val="24"/>
          <w:szCs w:val="24"/>
        </w:rPr>
      </w:pPr>
    </w:p>
    <w:p w:rsidR="005B570A" w:rsidRDefault="00C33FFE">
      <w:pPr>
        <w:pStyle w:val="30"/>
        <w:numPr>
          <w:ilvl w:val="0"/>
          <w:numId w:val="0"/>
        </w:numPr>
      </w:pPr>
      <w:bookmarkStart w:id="13" w:name="_Toc519863926"/>
      <w:r>
        <w:rPr>
          <w:rFonts w:hint="eastAsia"/>
        </w:rPr>
        <w:t>1</w:t>
      </w:r>
      <w:r>
        <w:t>.8.7</w:t>
      </w:r>
      <w:r>
        <w:rPr>
          <w:rFonts w:hint="eastAsia"/>
        </w:rPr>
        <w:t>人员信息管理</w:t>
      </w:r>
      <w:bookmarkEnd w:id="13"/>
    </w:p>
    <w:p w:rsidR="005B570A" w:rsidRDefault="00C33FFE">
      <w:pPr>
        <w:ind w:firstLineChars="200" w:firstLine="480"/>
        <w:rPr>
          <w:rFonts w:ascii="宋体" w:eastAsia="宋体" w:hAnsi="宋体"/>
          <w:sz w:val="24"/>
          <w:szCs w:val="24"/>
        </w:rPr>
      </w:pPr>
      <w:r>
        <w:rPr>
          <w:rFonts w:ascii="宋体" w:eastAsia="宋体" w:hAnsi="宋体" w:hint="eastAsia"/>
          <w:sz w:val="24"/>
          <w:szCs w:val="24"/>
        </w:rPr>
        <w:t>人员信息包含人员姓名、学历、民族、籍贯、人员类型、车牌等，可有选择性的增加或者修改各字段名称。</w:t>
      </w:r>
    </w:p>
    <w:p w:rsidR="005B570A" w:rsidRDefault="00C33FFE">
      <w:pPr>
        <w:ind w:firstLineChars="200" w:firstLine="480"/>
        <w:rPr>
          <w:rFonts w:ascii="宋体" w:eastAsia="宋体" w:hAnsi="宋体"/>
          <w:sz w:val="24"/>
          <w:szCs w:val="24"/>
        </w:rPr>
      </w:pPr>
      <w:r>
        <w:rPr>
          <w:rFonts w:ascii="宋体" w:eastAsia="宋体" w:hAnsi="宋体" w:hint="eastAsia"/>
          <w:sz w:val="24"/>
          <w:szCs w:val="24"/>
        </w:rPr>
        <w:t>也可自定义人员类型，例如根据职位（经理、主管、员工）、工种（木工、水泥工、监理）等进行分类。</w:t>
      </w:r>
    </w:p>
    <w:p w:rsidR="005B570A" w:rsidRDefault="00C33FFE">
      <w:pPr>
        <w:rPr>
          <w:rFonts w:ascii="宋体" w:eastAsia="宋体" w:hAnsi="宋体"/>
          <w:sz w:val="24"/>
          <w:szCs w:val="24"/>
        </w:rPr>
      </w:pPr>
      <w:r>
        <w:rPr>
          <w:rFonts w:ascii="宋体" w:eastAsia="宋体" w:hAnsi="宋体"/>
          <w:noProof/>
          <w:sz w:val="24"/>
          <w:szCs w:val="24"/>
        </w:rPr>
        <w:lastRenderedPageBreak/>
        <w:drawing>
          <wp:inline distT="0" distB="0" distL="0" distR="0">
            <wp:extent cx="5274310" cy="213868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2138928"/>
                    </a:xfrm>
                    <a:prstGeom prst="rect">
                      <a:avLst/>
                    </a:prstGeom>
                    <a:noFill/>
                    <a:ln>
                      <a:noFill/>
                    </a:ln>
                  </pic:spPr>
                </pic:pic>
              </a:graphicData>
            </a:graphic>
          </wp:inline>
        </w:drawing>
      </w:r>
    </w:p>
    <w:p w:rsidR="005B570A" w:rsidRDefault="005B570A">
      <w:pPr>
        <w:rPr>
          <w:rFonts w:ascii="宋体" w:eastAsia="宋体" w:hAnsi="宋体"/>
          <w:sz w:val="24"/>
          <w:szCs w:val="24"/>
        </w:rPr>
      </w:pPr>
    </w:p>
    <w:p w:rsidR="005B570A" w:rsidRDefault="00C33FFE">
      <w:pPr>
        <w:pStyle w:val="30"/>
        <w:numPr>
          <w:ilvl w:val="0"/>
          <w:numId w:val="0"/>
        </w:numPr>
      </w:pPr>
      <w:bookmarkStart w:id="14" w:name="_Toc519863928"/>
      <w:r>
        <w:rPr>
          <w:rFonts w:hint="eastAsia"/>
        </w:rPr>
        <w:t>1</w:t>
      </w:r>
      <w:r>
        <w:t>.8.9</w:t>
      </w:r>
      <w:r>
        <w:rPr>
          <w:rFonts w:hint="eastAsia"/>
        </w:rPr>
        <w:t>进出人员记录图片查询</w:t>
      </w:r>
      <w:bookmarkEnd w:id="14"/>
    </w:p>
    <w:p w:rsidR="005B570A" w:rsidRDefault="00C33FFE">
      <w:pPr>
        <w:ind w:firstLineChars="200" w:firstLine="480"/>
        <w:rPr>
          <w:rFonts w:ascii="宋体" w:eastAsia="宋体" w:hAnsi="宋体"/>
          <w:sz w:val="24"/>
          <w:szCs w:val="24"/>
        </w:rPr>
      </w:pPr>
      <w:r>
        <w:rPr>
          <w:rFonts w:ascii="宋体" w:eastAsia="宋体" w:hAnsi="宋体" w:hint="eastAsia"/>
          <w:sz w:val="24"/>
          <w:szCs w:val="24"/>
        </w:rPr>
        <w:t>系统自动记录所有人员的进出记录，并进行进出图像保留，可以根据每天的进出记录明细进行查询。</w:t>
      </w:r>
    </w:p>
    <w:p w:rsidR="005B570A" w:rsidRDefault="00C33FFE">
      <w:pPr>
        <w:jc w:val="center"/>
        <w:rPr>
          <w:rFonts w:ascii="宋体" w:eastAsia="宋体" w:hAnsi="宋体"/>
          <w:sz w:val="24"/>
          <w:szCs w:val="24"/>
        </w:rPr>
      </w:pPr>
      <w:r>
        <w:rPr>
          <w:rFonts w:ascii="宋体" w:eastAsia="宋体" w:hAnsi="宋体"/>
          <w:noProof/>
          <w:sz w:val="24"/>
          <w:szCs w:val="24"/>
        </w:rPr>
        <mc:AlternateContent>
          <mc:Choice Requires="wps">
            <w:drawing>
              <wp:anchor distT="0" distB="0" distL="114300" distR="114300" simplePos="0" relativeHeight="251661312" behindDoc="0" locked="0" layoutInCell="1" allowOverlap="1">
                <wp:simplePos x="0" y="0"/>
                <wp:positionH relativeFrom="column">
                  <wp:posOffset>2706370</wp:posOffset>
                </wp:positionH>
                <wp:positionV relativeFrom="paragraph">
                  <wp:posOffset>2404745</wp:posOffset>
                </wp:positionV>
                <wp:extent cx="386080" cy="350520"/>
                <wp:effectExtent l="19050" t="0" r="14605" b="31115"/>
                <wp:wrapNone/>
                <wp:docPr id="46" name="箭头: 下 46"/>
                <wp:cNvGraphicFramePr/>
                <a:graphic xmlns:a="http://schemas.openxmlformats.org/drawingml/2006/main">
                  <a:graphicData uri="http://schemas.microsoft.com/office/word/2010/wordprocessingShape">
                    <wps:wsp>
                      <wps:cNvSpPr/>
                      <wps:spPr>
                        <a:xfrm>
                          <a:off x="0" y="0"/>
                          <a:ext cx="385948" cy="350322"/>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箭头: 下 46" o:spid="_x0000_s1026" o:spt="67" type="#_x0000_t67" style="position:absolute;left:0pt;margin-left:213.1pt;margin-top:189.35pt;height:27.6pt;width:30.4pt;z-index:251661312;v-text-anchor:middle;mso-width-relative:page;mso-height-relative:page;" fillcolor="#70AD47 [3209]" filled="t" stroked="t" coordsize="21600,21600" o:gfxdata="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&#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OSGE/aAAAACwEAAA8AAAAAAAAAAQAgAAAAIgAAAGRy&#10;cy9kb3ducmV2LnhtbFBLAQIUABQAAAAIAIdO4kC1e8KJdQIAANIEAAAOAAAAAAAAAAEAIAAAACkB&#10;AABkcnMvZTJvRG9jLnhtbFBLBQYAAAAABgAGAFkBAAAQBgAAAAA=&#10;" adj="10800,5400">
                <v:fill on="t" focussize="0,0"/>
                <v:stroke weight="1pt" color="#507E32 [3209]" miterlimit="8" joinstyle="miter"/>
                <v:imagedata o:title=""/>
                <o:lock v:ext="edit" aspectratio="f"/>
              </v:shape>
            </w:pict>
          </mc:Fallback>
        </mc:AlternateContent>
      </w:r>
      <w:r>
        <w:rPr>
          <w:rFonts w:ascii="宋体" w:eastAsia="宋体" w:hAnsi="宋体"/>
          <w:noProof/>
          <w:sz w:val="24"/>
          <w:szCs w:val="24"/>
        </w:rPr>
        <w:drawing>
          <wp:inline distT="0" distB="0" distL="0" distR="0">
            <wp:extent cx="4953000" cy="238950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968602" cy="2397337"/>
                    </a:xfrm>
                    <a:prstGeom prst="rect">
                      <a:avLst/>
                    </a:prstGeom>
                    <a:noFill/>
                    <a:ln>
                      <a:noFill/>
                    </a:ln>
                  </pic:spPr>
                </pic:pic>
              </a:graphicData>
            </a:graphic>
          </wp:inline>
        </w:drawing>
      </w:r>
    </w:p>
    <w:p w:rsidR="005B570A" w:rsidRDefault="005B570A">
      <w:pPr>
        <w:rPr>
          <w:rFonts w:ascii="宋体" w:eastAsia="宋体" w:hAnsi="宋体"/>
          <w:sz w:val="24"/>
          <w:szCs w:val="24"/>
        </w:rPr>
      </w:pPr>
    </w:p>
    <w:p w:rsidR="005B570A" w:rsidRDefault="00C33FFE">
      <w:pPr>
        <w:jc w:val="center"/>
        <w:rPr>
          <w:rFonts w:ascii="宋体" w:eastAsia="宋体" w:hAnsi="宋体"/>
          <w:sz w:val="24"/>
          <w:szCs w:val="24"/>
        </w:rPr>
      </w:pPr>
      <w:r>
        <w:rPr>
          <w:rFonts w:ascii="宋体" w:eastAsia="宋体" w:hAnsi="宋体"/>
          <w:noProof/>
          <w:sz w:val="24"/>
          <w:szCs w:val="24"/>
        </w:rPr>
        <w:drawing>
          <wp:inline distT="0" distB="0" distL="0" distR="0">
            <wp:extent cx="3578225" cy="2332990"/>
            <wp:effectExtent l="0" t="0" r="317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600998" cy="2348043"/>
                    </a:xfrm>
                    <a:prstGeom prst="rect">
                      <a:avLst/>
                    </a:prstGeom>
                    <a:noFill/>
                    <a:ln>
                      <a:noFill/>
                    </a:ln>
                  </pic:spPr>
                </pic:pic>
              </a:graphicData>
            </a:graphic>
          </wp:inline>
        </w:drawing>
      </w:r>
    </w:p>
    <w:sectPr w:rsidR="005B570A">
      <w:headerReference w:type="default" r:id="rId27"/>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3FFE" w:rsidRDefault="00C33FFE">
      <w:r>
        <w:separator/>
      </w:r>
    </w:p>
  </w:endnote>
  <w:endnote w:type="continuationSeparator" w:id="0">
    <w:p w:rsidR="00C33FFE" w:rsidRDefault="00C33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shelf Symbol 7">
    <w:panose1 w:val="05010101010101010101"/>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仿宋_GB2312">
    <w:altName w:val="仿宋"/>
    <w:charset w:val="86"/>
    <w:family w:val="modern"/>
    <w:pitch w:val="default"/>
    <w:sig w:usb0="00000000" w:usb1="00000000" w:usb2="00000000" w:usb3="00000000" w:csb0="00040000"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MS Sans Serif">
    <w:altName w:val="Arial"/>
    <w:charset w:val="00"/>
    <w:family w:val="swiss"/>
    <w:pitch w:val="default"/>
    <w:sig w:usb0="00000000" w:usb1="00000000" w:usb2="00000000" w:usb3="00000000" w:csb0="00000001" w:csb1="00000000"/>
  </w:font>
  <w:font w:name="迷你简长宋">
    <w:altName w:val="宋体"/>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3FFE" w:rsidRDefault="00C33FFE">
      <w:r>
        <w:separator/>
      </w:r>
    </w:p>
  </w:footnote>
  <w:footnote w:type="continuationSeparator" w:id="0">
    <w:p w:rsidR="00C33FFE" w:rsidRDefault="00C33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570A" w:rsidRDefault="005B570A">
    <w:pPr>
      <w:pStyle w:val="af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63" type="#_x0000_t75" style="width:480pt;height:384pt" o:bullet="t">
        <v:imagedata r:id="rId1" o:title=""/>
      </v:shape>
    </w:pict>
  </w:numPicBullet>
  <w:numPicBullet w:numPicBulletId="1">
    <w:pict>
      <v:shape id="1" o:spid="_x0000_i1064" type="#_x0000_t75" style="width:539.4pt;height:304.8pt" o:bullet="t">
        <v:imagedata r:id="rId2" o:title=""/>
      </v:shape>
    </w:pict>
  </w:numPicBullet>
  <w:abstractNum w:abstractNumId="0" w15:restartNumberingAfterBreak="0">
    <w:nsid w:val="0000000F"/>
    <w:multiLevelType w:val="multilevel"/>
    <w:tmpl w:val="0000000F"/>
    <w:lvl w:ilvl="0">
      <w:start w:val="1"/>
      <w:numFmt w:val="bullet"/>
      <w:pStyle w:val="3"/>
      <w:lvlText w:val=""/>
      <w:lvlPicBulletId w:val="0"/>
      <w:lvlJc w:val="left"/>
      <w:pPr>
        <w:tabs>
          <w:tab w:val="left" w:pos="1260"/>
        </w:tabs>
        <w:ind w:left="1260" w:hanging="420"/>
      </w:pPr>
      <w:rPr>
        <w:rFonts w:ascii="Symbol" w:hAnsi="Symbol" w:hint="default"/>
        <w:color w:val="auto"/>
      </w:rPr>
    </w:lvl>
    <w:lvl w:ilvl="1">
      <w:start w:val="1"/>
      <w:numFmt w:val="bullet"/>
      <w:lvlText w:val=""/>
      <w:lvlJc w:val="left"/>
      <w:pPr>
        <w:tabs>
          <w:tab w:val="left" w:pos="1260"/>
        </w:tabs>
        <w:ind w:left="1260" w:hanging="420"/>
      </w:pPr>
      <w:rPr>
        <w:rFonts w:ascii="Bookshelf Symbol 7" w:hAnsi="Bookshelf Symbol 7" w:hint="default"/>
      </w:rPr>
    </w:lvl>
    <w:lvl w:ilvl="2">
      <w:start w:val="1"/>
      <w:numFmt w:val="bullet"/>
      <w:lvlText w:val=""/>
      <w:lvlJc w:val="left"/>
      <w:pPr>
        <w:tabs>
          <w:tab w:val="left" w:pos="1680"/>
        </w:tabs>
        <w:ind w:left="1680" w:hanging="420"/>
      </w:pPr>
      <w:rPr>
        <w:rFonts w:ascii="Bookshelf Symbol 7" w:hAnsi="Bookshelf Symbol 7" w:hint="default"/>
      </w:rPr>
    </w:lvl>
    <w:lvl w:ilvl="3">
      <w:start w:val="1"/>
      <w:numFmt w:val="bullet"/>
      <w:lvlText w:val=""/>
      <w:lvlJc w:val="left"/>
      <w:pPr>
        <w:tabs>
          <w:tab w:val="left" w:pos="2100"/>
        </w:tabs>
        <w:ind w:left="2100" w:hanging="420"/>
      </w:pPr>
      <w:rPr>
        <w:rFonts w:ascii="Bookshelf Symbol 7" w:hAnsi="Bookshelf Symbol 7" w:hint="default"/>
      </w:rPr>
    </w:lvl>
    <w:lvl w:ilvl="4">
      <w:start w:val="1"/>
      <w:numFmt w:val="bullet"/>
      <w:lvlText w:val=""/>
      <w:lvlJc w:val="left"/>
      <w:pPr>
        <w:tabs>
          <w:tab w:val="left" w:pos="2520"/>
        </w:tabs>
        <w:ind w:left="2520" w:hanging="420"/>
      </w:pPr>
      <w:rPr>
        <w:rFonts w:ascii="Bookshelf Symbol 7" w:hAnsi="Bookshelf Symbol 7" w:hint="default"/>
      </w:rPr>
    </w:lvl>
    <w:lvl w:ilvl="5">
      <w:start w:val="1"/>
      <w:numFmt w:val="bullet"/>
      <w:lvlText w:val=""/>
      <w:lvlJc w:val="left"/>
      <w:pPr>
        <w:tabs>
          <w:tab w:val="left" w:pos="2940"/>
        </w:tabs>
        <w:ind w:left="2940" w:hanging="420"/>
      </w:pPr>
      <w:rPr>
        <w:rFonts w:ascii="Bookshelf Symbol 7" w:hAnsi="Bookshelf Symbol 7" w:hint="default"/>
      </w:rPr>
    </w:lvl>
    <w:lvl w:ilvl="6">
      <w:start w:val="1"/>
      <w:numFmt w:val="bullet"/>
      <w:lvlText w:val=""/>
      <w:lvlJc w:val="left"/>
      <w:pPr>
        <w:tabs>
          <w:tab w:val="left" w:pos="3360"/>
        </w:tabs>
        <w:ind w:left="3360" w:hanging="420"/>
      </w:pPr>
      <w:rPr>
        <w:rFonts w:ascii="Bookshelf Symbol 7" w:hAnsi="Bookshelf Symbol 7" w:hint="default"/>
      </w:rPr>
    </w:lvl>
    <w:lvl w:ilvl="7">
      <w:start w:val="1"/>
      <w:numFmt w:val="bullet"/>
      <w:lvlText w:val=""/>
      <w:lvlJc w:val="left"/>
      <w:pPr>
        <w:tabs>
          <w:tab w:val="left" w:pos="3780"/>
        </w:tabs>
        <w:ind w:left="3780" w:hanging="420"/>
      </w:pPr>
      <w:rPr>
        <w:rFonts w:ascii="Bookshelf Symbol 7" w:hAnsi="Bookshelf Symbol 7" w:hint="default"/>
      </w:rPr>
    </w:lvl>
    <w:lvl w:ilvl="8">
      <w:start w:val="1"/>
      <w:numFmt w:val="bullet"/>
      <w:lvlText w:val=""/>
      <w:lvlJc w:val="left"/>
      <w:pPr>
        <w:tabs>
          <w:tab w:val="left" w:pos="4200"/>
        </w:tabs>
        <w:ind w:left="4200" w:hanging="420"/>
      </w:pPr>
      <w:rPr>
        <w:rFonts w:ascii="Bookshelf Symbol 7" w:hAnsi="Bookshelf Symbol 7" w:hint="default"/>
      </w:rPr>
    </w:lvl>
  </w:abstractNum>
  <w:abstractNum w:abstractNumId="1" w15:restartNumberingAfterBreak="0">
    <w:nsid w:val="0000001A"/>
    <w:multiLevelType w:val="multilevel"/>
    <w:tmpl w:val="0000001A"/>
    <w:lvl w:ilvl="0">
      <w:start w:val="1"/>
      <w:numFmt w:val="bullet"/>
      <w:lvlText w:val=""/>
      <w:lvlPicBulletId w:val="1"/>
      <w:lvlJc w:val="left"/>
      <w:pPr>
        <w:tabs>
          <w:tab w:val="left" w:pos="562"/>
        </w:tabs>
        <w:ind w:left="562" w:hanging="420"/>
      </w:pPr>
      <w:rPr>
        <w:rFonts w:ascii="Symbol" w:hAnsi="Symbol" w:hint="default"/>
        <w:color w:val="auto"/>
      </w:rPr>
    </w:lvl>
    <w:lvl w:ilvl="1">
      <w:start w:val="1"/>
      <w:numFmt w:val="bullet"/>
      <w:lvlText w:val=""/>
      <w:lvlJc w:val="left"/>
      <w:pPr>
        <w:tabs>
          <w:tab w:val="left" w:pos="840"/>
        </w:tabs>
        <w:ind w:left="840" w:hanging="420"/>
      </w:pPr>
      <w:rPr>
        <w:rFonts w:ascii="Bookshelf Symbol 7" w:hAnsi="Bookshelf Symbol 7" w:hint="default"/>
      </w:rPr>
    </w:lvl>
    <w:lvl w:ilvl="2">
      <w:start w:val="1"/>
      <w:numFmt w:val="bullet"/>
      <w:pStyle w:val="3Tahoma"/>
      <w:lvlText w:val=""/>
      <w:lvlPicBulletId w:val="1"/>
      <w:lvlJc w:val="left"/>
      <w:pPr>
        <w:tabs>
          <w:tab w:val="left" w:pos="562"/>
        </w:tabs>
        <w:ind w:left="562" w:hanging="420"/>
      </w:pPr>
      <w:rPr>
        <w:rFonts w:ascii="Symbol" w:hAnsi="Symbol" w:hint="default"/>
        <w:color w:val="auto"/>
      </w:rPr>
    </w:lvl>
    <w:lvl w:ilvl="3">
      <w:start w:val="1"/>
      <w:numFmt w:val="bullet"/>
      <w:lvlText w:val=""/>
      <w:lvlJc w:val="left"/>
      <w:pPr>
        <w:tabs>
          <w:tab w:val="left" w:pos="1680"/>
        </w:tabs>
        <w:ind w:left="1680" w:hanging="420"/>
      </w:pPr>
      <w:rPr>
        <w:rFonts w:ascii="Bookshelf Symbol 7" w:hAnsi="Bookshelf Symbol 7" w:hint="default"/>
        <w:color w:val="auto"/>
      </w:rPr>
    </w:lvl>
    <w:lvl w:ilvl="4">
      <w:start w:val="1"/>
      <w:numFmt w:val="bullet"/>
      <w:lvlText w:val=""/>
      <w:lvlJc w:val="left"/>
      <w:pPr>
        <w:tabs>
          <w:tab w:val="left" w:pos="2100"/>
        </w:tabs>
        <w:ind w:left="2100" w:hanging="420"/>
      </w:pPr>
      <w:rPr>
        <w:rFonts w:ascii="Bookshelf Symbol 7" w:hAnsi="Bookshelf Symbol 7" w:hint="default"/>
      </w:rPr>
    </w:lvl>
    <w:lvl w:ilvl="5">
      <w:start w:val="1"/>
      <w:numFmt w:val="bullet"/>
      <w:lvlText w:val=""/>
      <w:lvlJc w:val="left"/>
      <w:pPr>
        <w:tabs>
          <w:tab w:val="left" w:pos="2520"/>
        </w:tabs>
        <w:ind w:left="2520" w:hanging="420"/>
      </w:pPr>
      <w:rPr>
        <w:rFonts w:ascii="Bookshelf Symbol 7" w:hAnsi="Bookshelf Symbol 7" w:hint="default"/>
      </w:rPr>
    </w:lvl>
    <w:lvl w:ilvl="6">
      <w:start w:val="1"/>
      <w:numFmt w:val="bullet"/>
      <w:lvlText w:val=""/>
      <w:lvlJc w:val="left"/>
      <w:pPr>
        <w:tabs>
          <w:tab w:val="left" w:pos="2940"/>
        </w:tabs>
        <w:ind w:left="2940" w:hanging="420"/>
      </w:pPr>
      <w:rPr>
        <w:rFonts w:ascii="Bookshelf Symbol 7" w:hAnsi="Bookshelf Symbol 7" w:hint="default"/>
      </w:rPr>
    </w:lvl>
    <w:lvl w:ilvl="7">
      <w:start w:val="1"/>
      <w:numFmt w:val="bullet"/>
      <w:lvlText w:val=""/>
      <w:lvlJc w:val="left"/>
      <w:pPr>
        <w:tabs>
          <w:tab w:val="left" w:pos="3360"/>
        </w:tabs>
        <w:ind w:left="3360" w:hanging="420"/>
      </w:pPr>
      <w:rPr>
        <w:rFonts w:ascii="Bookshelf Symbol 7" w:hAnsi="Bookshelf Symbol 7" w:hint="default"/>
      </w:rPr>
    </w:lvl>
    <w:lvl w:ilvl="8">
      <w:start w:val="1"/>
      <w:numFmt w:val="bullet"/>
      <w:lvlText w:val=""/>
      <w:lvlJc w:val="left"/>
      <w:pPr>
        <w:tabs>
          <w:tab w:val="left" w:pos="3780"/>
        </w:tabs>
        <w:ind w:left="3780" w:hanging="420"/>
      </w:pPr>
      <w:rPr>
        <w:rFonts w:ascii="Bookshelf Symbol 7" w:hAnsi="Bookshelf Symbol 7" w:hint="default"/>
      </w:rPr>
    </w:lvl>
  </w:abstractNum>
  <w:abstractNum w:abstractNumId="2" w15:restartNumberingAfterBreak="0">
    <w:nsid w:val="152D162D"/>
    <w:multiLevelType w:val="multilevel"/>
    <w:tmpl w:val="152D162D"/>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2C408E"/>
    <w:multiLevelType w:val="multilevel"/>
    <w:tmpl w:val="382C408E"/>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9DA7469"/>
    <w:multiLevelType w:val="multilevel"/>
    <w:tmpl w:val="49DA7469"/>
    <w:lvl w:ilvl="0">
      <w:start w:val="1"/>
      <w:numFmt w:val="decimal"/>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FC33610"/>
    <w:multiLevelType w:val="multilevel"/>
    <w:tmpl w:val="4FC33610"/>
    <w:lvl w:ilvl="0">
      <w:start w:val="1"/>
      <w:numFmt w:val="chineseCountingThousand"/>
      <w:pStyle w:val="1"/>
      <w:lvlText w:val="第%1章"/>
      <w:lvlJc w:val="left"/>
      <w:pPr>
        <w:tabs>
          <w:tab w:val="left" w:pos="291"/>
        </w:tabs>
        <w:ind w:left="291" w:hanging="432"/>
      </w:pPr>
      <w:rPr>
        <w:rFonts w:hint="eastAsia"/>
      </w:rPr>
    </w:lvl>
    <w:lvl w:ilvl="1">
      <w:start w:val="1"/>
      <w:numFmt w:val="decimal"/>
      <w:isLgl/>
      <w:lvlText w:val="%1.%2）"/>
      <w:lvlJc w:val="left"/>
      <w:pPr>
        <w:tabs>
          <w:tab w:val="left" w:pos="576"/>
        </w:tabs>
        <w:ind w:left="576" w:hanging="576"/>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isLgl/>
      <w:lvlText w:val="%1.%2.%3）"/>
      <w:lvlJc w:val="left"/>
      <w:pPr>
        <w:tabs>
          <w:tab w:val="left" w:pos="-141"/>
        </w:tabs>
        <w:ind w:left="1560" w:hanging="1701"/>
      </w:pPr>
      <w:rPr>
        <w:rFonts w:cs="Times New Roman" w:hint="eastAsia"/>
        <w:b w:val="0"/>
        <w:i w:val="0"/>
        <w:iCs w:val="0"/>
        <w:caps w:val="0"/>
        <w:smallCaps w:val="0"/>
        <w:strike w:val="0"/>
        <w:dstrike w:val="0"/>
        <w:outline w:val="0"/>
        <w:shadow w:val="0"/>
        <w:emboss w:val="0"/>
        <w:imprint w:val="0"/>
        <w:vanish w:val="0"/>
        <w:spacing w:val="0"/>
        <w:kern w:val="0"/>
        <w:position w:val="0"/>
        <w:u w:val="none"/>
        <w:vertAlign w:val="baseline"/>
      </w:rPr>
    </w:lvl>
    <w:lvl w:ilvl="3">
      <w:start w:val="1"/>
      <w:numFmt w:val="decimal"/>
      <w:isLgl/>
      <w:lvlText w:val="%1.%2.%3.%4）"/>
      <w:lvlJc w:val="left"/>
      <w:pPr>
        <w:tabs>
          <w:tab w:val="left" w:pos="723"/>
        </w:tabs>
        <w:ind w:left="723" w:hanging="864"/>
      </w:pPr>
      <w:rPr>
        <w:rFonts w:ascii="Arial" w:eastAsia="宋体" w:hAnsi="Arial" w:hint="eastAsia"/>
        <w:b/>
        <w:bCs/>
        <w:i w:val="0"/>
        <w:iCs w:val="0"/>
        <w:caps w:val="0"/>
        <w:smallCaps w:val="0"/>
        <w:strike w:val="0"/>
        <w:dstrike w:val="0"/>
        <w:outline w:val="0"/>
        <w:shadow w:val="0"/>
        <w:emboss w:val="0"/>
        <w:imprint w:val="0"/>
        <w:color w:val="auto"/>
        <w:spacing w:val="0"/>
        <w:w w:val="100"/>
        <w:kern w:val="2"/>
        <w:position w:val="0"/>
        <w:sz w:val="28"/>
        <w:u w:val="none"/>
        <w:shd w:val="clear" w:color="auto" w:fill="auto"/>
      </w:rPr>
    </w:lvl>
    <w:lvl w:ilvl="4">
      <w:start w:val="1"/>
      <w:numFmt w:val="decimal"/>
      <w:isLgl/>
      <w:lvlText w:val="%1.%2.%3.%4.%5）"/>
      <w:lvlJc w:val="left"/>
      <w:pPr>
        <w:tabs>
          <w:tab w:val="left" w:pos="867"/>
        </w:tabs>
        <w:ind w:left="867" w:hanging="1008"/>
      </w:pPr>
      <w:rPr>
        <w:rFonts w:hint="eastAsia"/>
      </w:rPr>
    </w:lvl>
    <w:lvl w:ilvl="5">
      <w:start w:val="1"/>
      <w:numFmt w:val="decimal"/>
      <w:isLgl/>
      <w:lvlText w:val="%1.%2.%3.%4.%5.%6）"/>
      <w:lvlJc w:val="left"/>
      <w:pPr>
        <w:tabs>
          <w:tab w:val="left" w:pos="1011"/>
        </w:tabs>
        <w:ind w:left="1011" w:hanging="1152"/>
      </w:pPr>
      <w:rPr>
        <w:rFonts w:hint="eastAsia"/>
      </w:rPr>
    </w:lvl>
    <w:lvl w:ilvl="6">
      <w:start w:val="1"/>
      <w:numFmt w:val="decimal"/>
      <w:isLgl/>
      <w:lvlText w:val="%1.%2.%3.%4.%5.%6.%7）"/>
      <w:lvlJc w:val="left"/>
      <w:pPr>
        <w:tabs>
          <w:tab w:val="left" w:pos="1155"/>
        </w:tabs>
        <w:ind w:left="1155" w:hanging="1296"/>
      </w:pPr>
      <w:rPr>
        <w:rFonts w:hint="eastAsia"/>
      </w:rPr>
    </w:lvl>
    <w:lvl w:ilvl="7">
      <w:start w:val="1"/>
      <w:numFmt w:val="decimal"/>
      <w:isLgl/>
      <w:lvlText w:val="%1.%2.%3.%4.%5.%6.%7.%8）"/>
      <w:lvlJc w:val="left"/>
      <w:pPr>
        <w:tabs>
          <w:tab w:val="left" w:pos="1299"/>
        </w:tabs>
        <w:ind w:left="1299" w:hanging="1440"/>
      </w:pPr>
      <w:rPr>
        <w:rFonts w:hint="eastAsia"/>
      </w:rPr>
    </w:lvl>
    <w:lvl w:ilvl="8">
      <w:start w:val="1"/>
      <w:numFmt w:val="decimal"/>
      <w:isLgl/>
      <w:lvlText w:val="%1.%2.%3.%4.%5.%6.%7.%8.%9）"/>
      <w:lvlJc w:val="left"/>
      <w:pPr>
        <w:tabs>
          <w:tab w:val="left" w:pos="1443"/>
        </w:tabs>
        <w:ind w:left="1443" w:hanging="1584"/>
      </w:pPr>
      <w:rPr>
        <w:rFonts w:hint="eastAsia"/>
      </w:rPr>
    </w:lvl>
  </w:abstractNum>
  <w:abstractNum w:abstractNumId="6" w15:restartNumberingAfterBreak="0">
    <w:nsid w:val="62494A01"/>
    <w:multiLevelType w:val="multilevel"/>
    <w:tmpl w:val="62494A0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D11815"/>
    <w:multiLevelType w:val="multilevel"/>
    <w:tmpl w:val="72D11815"/>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pStyle w:val="30"/>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5"/>
  </w:num>
  <w:num w:numId="2">
    <w:abstractNumId w:val="4"/>
  </w:num>
  <w:num w:numId="3">
    <w:abstractNumId w:val="7"/>
    <w:lvlOverride w:ilvl="0">
      <w:lvl w:ilvl="0" w:tentative="1">
        <w:start w:val="1"/>
        <w:numFmt w:val="decimal"/>
        <w:lvlText w:val="%1"/>
        <w:lvlJc w:val="left"/>
        <w:pPr>
          <w:ind w:left="425" w:hanging="425"/>
        </w:pPr>
        <w:rPr>
          <w:rFonts w:hint="eastAsia"/>
        </w:rPr>
      </w:lvl>
    </w:lvlOverride>
    <w:lvlOverride w:ilvl="1">
      <w:lvl w:ilvl="1" w:tentative="1">
        <w:start w:val="1"/>
        <w:numFmt w:val="decimal"/>
        <w:lvlText w:val="%1.%2"/>
        <w:lvlJc w:val="left"/>
        <w:pPr>
          <w:ind w:left="992" w:hanging="567"/>
        </w:pPr>
        <w:rPr>
          <w:rFonts w:hint="eastAsia"/>
        </w:rPr>
      </w:lvl>
    </w:lvlOverride>
    <w:lvlOverride w:ilvl="2">
      <w:lvl w:ilvl="2" w:tentative="1">
        <w:start w:val="1"/>
        <w:numFmt w:val="decimal"/>
        <w:pStyle w:val="30"/>
        <w:lvlText w:val="%1.%2.%3"/>
        <w:lvlJc w:val="left"/>
        <w:pPr>
          <w:ind w:left="1277" w:hanging="567"/>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Override>
    <w:lvlOverride w:ilvl="3">
      <w:lvl w:ilvl="3" w:tentative="1">
        <w:start w:val="1"/>
        <w:numFmt w:val="decimal"/>
        <w:lvlText w:val="%1.%2.%3.%4"/>
        <w:lvlJc w:val="left"/>
        <w:pPr>
          <w:ind w:left="1984" w:hanging="708"/>
        </w:pPr>
        <w:rPr>
          <w:rFonts w:hint="eastAsia"/>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4">
    <w:abstractNumId w:val="0"/>
  </w:num>
  <w:num w:numId="5">
    <w:abstractNumId w:val="1"/>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AE8"/>
    <w:rsid w:val="000077C5"/>
    <w:rsid w:val="0001409B"/>
    <w:rsid w:val="00016333"/>
    <w:rsid w:val="00022D8A"/>
    <w:rsid w:val="000309CD"/>
    <w:rsid w:val="00066DEB"/>
    <w:rsid w:val="0007165F"/>
    <w:rsid w:val="00086D0B"/>
    <w:rsid w:val="00097A26"/>
    <w:rsid w:val="000A095A"/>
    <w:rsid w:val="000A2FFA"/>
    <w:rsid w:val="000A3C1F"/>
    <w:rsid w:val="000B4C42"/>
    <w:rsid w:val="000B59C5"/>
    <w:rsid w:val="000C4E84"/>
    <w:rsid w:val="000C5346"/>
    <w:rsid w:val="000E1AB9"/>
    <w:rsid w:val="000F01E9"/>
    <w:rsid w:val="000F0505"/>
    <w:rsid w:val="00100437"/>
    <w:rsid w:val="00100A83"/>
    <w:rsid w:val="001142A4"/>
    <w:rsid w:val="00115D2D"/>
    <w:rsid w:val="00121042"/>
    <w:rsid w:val="001239B8"/>
    <w:rsid w:val="00146070"/>
    <w:rsid w:val="001515B3"/>
    <w:rsid w:val="001555FB"/>
    <w:rsid w:val="00156C56"/>
    <w:rsid w:val="001576C9"/>
    <w:rsid w:val="001677F0"/>
    <w:rsid w:val="00172E9E"/>
    <w:rsid w:val="0018621F"/>
    <w:rsid w:val="001A18E8"/>
    <w:rsid w:val="001A314C"/>
    <w:rsid w:val="001A4597"/>
    <w:rsid w:val="001B160D"/>
    <w:rsid w:val="001B6295"/>
    <w:rsid w:val="001B7533"/>
    <w:rsid w:val="001D1C94"/>
    <w:rsid w:val="001F2AED"/>
    <w:rsid w:val="001F6070"/>
    <w:rsid w:val="001F68F7"/>
    <w:rsid w:val="002000B5"/>
    <w:rsid w:val="00205CB7"/>
    <w:rsid w:val="00215ED7"/>
    <w:rsid w:val="00227344"/>
    <w:rsid w:val="00241636"/>
    <w:rsid w:val="0026614F"/>
    <w:rsid w:val="0027248E"/>
    <w:rsid w:val="00293B72"/>
    <w:rsid w:val="0029528A"/>
    <w:rsid w:val="002A4351"/>
    <w:rsid w:val="002B4F32"/>
    <w:rsid w:val="002C071A"/>
    <w:rsid w:val="002C622C"/>
    <w:rsid w:val="002C74A8"/>
    <w:rsid w:val="002E1EDA"/>
    <w:rsid w:val="002E2814"/>
    <w:rsid w:val="002F03EF"/>
    <w:rsid w:val="002F0F88"/>
    <w:rsid w:val="002F199C"/>
    <w:rsid w:val="00314EF5"/>
    <w:rsid w:val="0031666E"/>
    <w:rsid w:val="003250EE"/>
    <w:rsid w:val="003303B3"/>
    <w:rsid w:val="003331F8"/>
    <w:rsid w:val="0033448B"/>
    <w:rsid w:val="003422B9"/>
    <w:rsid w:val="003458EF"/>
    <w:rsid w:val="00366628"/>
    <w:rsid w:val="00366E39"/>
    <w:rsid w:val="00375520"/>
    <w:rsid w:val="00375D10"/>
    <w:rsid w:val="0038096A"/>
    <w:rsid w:val="00380E5B"/>
    <w:rsid w:val="003824EB"/>
    <w:rsid w:val="00391B54"/>
    <w:rsid w:val="003D0FB2"/>
    <w:rsid w:val="003E0009"/>
    <w:rsid w:val="003E409F"/>
    <w:rsid w:val="003E631B"/>
    <w:rsid w:val="0040110A"/>
    <w:rsid w:val="00405670"/>
    <w:rsid w:val="00413C14"/>
    <w:rsid w:val="00430F84"/>
    <w:rsid w:val="00450A85"/>
    <w:rsid w:val="004612D1"/>
    <w:rsid w:val="00463BAE"/>
    <w:rsid w:val="0047668D"/>
    <w:rsid w:val="0048054F"/>
    <w:rsid w:val="00483DD1"/>
    <w:rsid w:val="004879C6"/>
    <w:rsid w:val="00491C6B"/>
    <w:rsid w:val="00497EBA"/>
    <w:rsid w:val="004A6DCF"/>
    <w:rsid w:val="004B14BD"/>
    <w:rsid w:val="004C2C50"/>
    <w:rsid w:val="004C47D2"/>
    <w:rsid w:val="004E0FA5"/>
    <w:rsid w:val="004E26F2"/>
    <w:rsid w:val="00501969"/>
    <w:rsid w:val="00516280"/>
    <w:rsid w:val="00527A96"/>
    <w:rsid w:val="00532B95"/>
    <w:rsid w:val="005349AC"/>
    <w:rsid w:val="00535621"/>
    <w:rsid w:val="00537D04"/>
    <w:rsid w:val="00537FD0"/>
    <w:rsid w:val="005462B6"/>
    <w:rsid w:val="00552E30"/>
    <w:rsid w:val="005642B3"/>
    <w:rsid w:val="00564DDF"/>
    <w:rsid w:val="0059157C"/>
    <w:rsid w:val="00592C30"/>
    <w:rsid w:val="005B00E7"/>
    <w:rsid w:val="005B21B0"/>
    <w:rsid w:val="005B23F0"/>
    <w:rsid w:val="005B430E"/>
    <w:rsid w:val="005B570A"/>
    <w:rsid w:val="005B6ED4"/>
    <w:rsid w:val="005D78FC"/>
    <w:rsid w:val="005F6460"/>
    <w:rsid w:val="005F777D"/>
    <w:rsid w:val="0060618C"/>
    <w:rsid w:val="0061239D"/>
    <w:rsid w:val="006203CF"/>
    <w:rsid w:val="0062077D"/>
    <w:rsid w:val="00624F72"/>
    <w:rsid w:val="0062780C"/>
    <w:rsid w:val="006303A0"/>
    <w:rsid w:val="00641CEC"/>
    <w:rsid w:val="006447D8"/>
    <w:rsid w:val="0065307A"/>
    <w:rsid w:val="006637B3"/>
    <w:rsid w:val="00665CAB"/>
    <w:rsid w:val="006820D8"/>
    <w:rsid w:val="006C273F"/>
    <w:rsid w:val="006C32C6"/>
    <w:rsid w:val="006C41C1"/>
    <w:rsid w:val="006C6796"/>
    <w:rsid w:val="006D6813"/>
    <w:rsid w:val="006E03F3"/>
    <w:rsid w:val="006E2A82"/>
    <w:rsid w:val="007171BC"/>
    <w:rsid w:val="00726661"/>
    <w:rsid w:val="00747963"/>
    <w:rsid w:val="00747D19"/>
    <w:rsid w:val="007505C7"/>
    <w:rsid w:val="00754DAA"/>
    <w:rsid w:val="00766DEB"/>
    <w:rsid w:val="007849CF"/>
    <w:rsid w:val="007875DD"/>
    <w:rsid w:val="00792B0A"/>
    <w:rsid w:val="007C0989"/>
    <w:rsid w:val="007C21F6"/>
    <w:rsid w:val="007C651B"/>
    <w:rsid w:val="007E2E09"/>
    <w:rsid w:val="007F16C7"/>
    <w:rsid w:val="007F66D4"/>
    <w:rsid w:val="00802495"/>
    <w:rsid w:val="00815AAF"/>
    <w:rsid w:val="008237FF"/>
    <w:rsid w:val="00837AFF"/>
    <w:rsid w:val="00843D14"/>
    <w:rsid w:val="008473CB"/>
    <w:rsid w:val="00855B63"/>
    <w:rsid w:val="008572DC"/>
    <w:rsid w:val="00862006"/>
    <w:rsid w:val="0086440E"/>
    <w:rsid w:val="008675F2"/>
    <w:rsid w:val="00871F8C"/>
    <w:rsid w:val="0089363F"/>
    <w:rsid w:val="00895492"/>
    <w:rsid w:val="008A2DFC"/>
    <w:rsid w:val="008B2667"/>
    <w:rsid w:val="008B32A9"/>
    <w:rsid w:val="008C144A"/>
    <w:rsid w:val="008D2296"/>
    <w:rsid w:val="008E5A2E"/>
    <w:rsid w:val="009002B0"/>
    <w:rsid w:val="009277B5"/>
    <w:rsid w:val="0093440F"/>
    <w:rsid w:val="00937C02"/>
    <w:rsid w:val="00957CC9"/>
    <w:rsid w:val="00962BB3"/>
    <w:rsid w:val="00973120"/>
    <w:rsid w:val="00975AE8"/>
    <w:rsid w:val="00982B7E"/>
    <w:rsid w:val="00991D87"/>
    <w:rsid w:val="00992F33"/>
    <w:rsid w:val="009A2F32"/>
    <w:rsid w:val="009B1DA4"/>
    <w:rsid w:val="009B74F1"/>
    <w:rsid w:val="009D052A"/>
    <w:rsid w:val="009E1D6B"/>
    <w:rsid w:val="009E37D9"/>
    <w:rsid w:val="009F4B5A"/>
    <w:rsid w:val="00A15B4C"/>
    <w:rsid w:val="00A178B8"/>
    <w:rsid w:val="00A20B4C"/>
    <w:rsid w:val="00A210E7"/>
    <w:rsid w:val="00A243E3"/>
    <w:rsid w:val="00A46C4C"/>
    <w:rsid w:val="00A670A6"/>
    <w:rsid w:val="00A74D53"/>
    <w:rsid w:val="00AA67BD"/>
    <w:rsid w:val="00AA7744"/>
    <w:rsid w:val="00AB6D3B"/>
    <w:rsid w:val="00AC2BDC"/>
    <w:rsid w:val="00AC6DF7"/>
    <w:rsid w:val="00AD76B1"/>
    <w:rsid w:val="00AE00F0"/>
    <w:rsid w:val="00AF47D2"/>
    <w:rsid w:val="00AF4826"/>
    <w:rsid w:val="00B02A5D"/>
    <w:rsid w:val="00B07630"/>
    <w:rsid w:val="00B14B8F"/>
    <w:rsid w:val="00B24FDF"/>
    <w:rsid w:val="00B30A7A"/>
    <w:rsid w:val="00B41AC4"/>
    <w:rsid w:val="00B538FE"/>
    <w:rsid w:val="00B75A77"/>
    <w:rsid w:val="00B91973"/>
    <w:rsid w:val="00B94EE3"/>
    <w:rsid w:val="00BA33E3"/>
    <w:rsid w:val="00BA47DB"/>
    <w:rsid w:val="00BB5294"/>
    <w:rsid w:val="00BC6969"/>
    <w:rsid w:val="00BD16A3"/>
    <w:rsid w:val="00BF171E"/>
    <w:rsid w:val="00BF3862"/>
    <w:rsid w:val="00C12AEA"/>
    <w:rsid w:val="00C24C3F"/>
    <w:rsid w:val="00C25E92"/>
    <w:rsid w:val="00C27A44"/>
    <w:rsid w:val="00C33FFE"/>
    <w:rsid w:val="00C449AE"/>
    <w:rsid w:val="00C51A99"/>
    <w:rsid w:val="00C64A2C"/>
    <w:rsid w:val="00C7036C"/>
    <w:rsid w:val="00C92880"/>
    <w:rsid w:val="00C95332"/>
    <w:rsid w:val="00CA68CD"/>
    <w:rsid w:val="00CB060D"/>
    <w:rsid w:val="00CB458B"/>
    <w:rsid w:val="00CC5487"/>
    <w:rsid w:val="00CC54F0"/>
    <w:rsid w:val="00CE20FF"/>
    <w:rsid w:val="00CE3139"/>
    <w:rsid w:val="00CE7067"/>
    <w:rsid w:val="00D01E94"/>
    <w:rsid w:val="00D20F0F"/>
    <w:rsid w:val="00D300CC"/>
    <w:rsid w:val="00D770D9"/>
    <w:rsid w:val="00D7740D"/>
    <w:rsid w:val="00D8368A"/>
    <w:rsid w:val="00D87D76"/>
    <w:rsid w:val="00DA5B55"/>
    <w:rsid w:val="00DB5E15"/>
    <w:rsid w:val="00DC259B"/>
    <w:rsid w:val="00DC4616"/>
    <w:rsid w:val="00DC5B98"/>
    <w:rsid w:val="00DD2177"/>
    <w:rsid w:val="00DF6F74"/>
    <w:rsid w:val="00E1765A"/>
    <w:rsid w:val="00E17997"/>
    <w:rsid w:val="00E318B4"/>
    <w:rsid w:val="00E3534E"/>
    <w:rsid w:val="00E42925"/>
    <w:rsid w:val="00E57A12"/>
    <w:rsid w:val="00E65C6C"/>
    <w:rsid w:val="00E939E8"/>
    <w:rsid w:val="00E94BF8"/>
    <w:rsid w:val="00EA4187"/>
    <w:rsid w:val="00EA685B"/>
    <w:rsid w:val="00EB5624"/>
    <w:rsid w:val="00EB696F"/>
    <w:rsid w:val="00ED1557"/>
    <w:rsid w:val="00ED4BBE"/>
    <w:rsid w:val="00ED7B7E"/>
    <w:rsid w:val="00EE4FE3"/>
    <w:rsid w:val="00EE602D"/>
    <w:rsid w:val="00EF1B26"/>
    <w:rsid w:val="00F024E0"/>
    <w:rsid w:val="00F03499"/>
    <w:rsid w:val="00F11F7D"/>
    <w:rsid w:val="00F26402"/>
    <w:rsid w:val="00F30C18"/>
    <w:rsid w:val="00F61B8B"/>
    <w:rsid w:val="00F67BB1"/>
    <w:rsid w:val="00F70697"/>
    <w:rsid w:val="00F72334"/>
    <w:rsid w:val="00F72F4A"/>
    <w:rsid w:val="00F804EB"/>
    <w:rsid w:val="00F85373"/>
    <w:rsid w:val="00F91FA7"/>
    <w:rsid w:val="00FA4789"/>
    <w:rsid w:val="00FA62B4"/>
    <w:rsid w:val="00FC3B62"/>
    <w:rsid w:val="00FD3DA0"/>
    <w:rsid w:val="00FD7D2A"/>
    <w:rsid w:val="00FE57B3"/>
    <w:rsid w:val="00FE681F"/>
    <w:rsid w:val="00FF3188"/>
    <w:rsid w:val="11562B50"/>
    <w:rsid w:val="44D33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A327FC"/>
  <w15:docId w15:val="{1EB86A36-01DC-44DE-B8ED-EF7CF0786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lsdException w:name="heading 1" w:uiPriority="0" w:qFormat="1"/>
    <w:lsdException w:name="heading 2" w:uiPriority="9" w:unhideWhenUsed="1" w:qFormat="1"/>
    <w:lsdException w:name="heading 3" w:uiPriority="0" w:qFormat="1"/>
    <w:lsdException w:name="heading 4" w:uiPriority="0" w:qFormat="1"/>
    <w:lsdException w:name="heading 5" w:uiPriority="0"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uiPriority="0"/>
    <w:lsdException w:name="Signature" w:semiHidden="1" w:unhideWhenUsed="1"/>
    <w:lsdException w:name="Default Paragraph Font" w:semiHidden="1" w:uiPriority="1" w:unhideWhenUsed="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uiPriority="0"/>
    <w:lsdException w:name="Date" w:uiPriority="0"/>
    <w:lsdException w:name="Body Text First Indent" w:semiHidden="1" w:unhideWhenUsed="1"/>
    <w:lsdException w:name="Body Text First Indent 2" w:uiPriority="0"/>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unhideWhenUsed="1"/>
    <w:lsdException w:name="FollowedHyperlink" w:unhideWhenUsed="1"/>
    <w:lsdException w:name="Strong" w:uiPriority="22" w:qFormat="1"/>
    <w:lsdException w:name="Emphasis" w:uiPriority="20"/>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pPr>
      <w:widowControl w:val="0"/>
      <w:jc w:val="both"/>
    </w:pPr>
    <w:rPr>
      <w:kern w:val="2"/>
      <w:sz w:val="21"/>
      <w:szCs w:val="22"/>
    </w:rPr>
  </w:style>
  <w:style w:type="paragraph" w:styleId="1">
    <w:name w:val="heading 1"/>
    <w:basedOn w:val="a"/>
    <w:next w:val="a"/>
    <w:link w:val="10"/>
    <w:qFormat/>
    <w:pPr>
      <w:keepNext/>
      <w:keepLines/>
      <w:numPr>
        <w:numId w:val="1"/>
      </w:numPr>
      <w:spacing w:before="340" w:after="330" w:line="578" w:lineRule="auto"/>
      <w:outlineLvl w:val="0"/>
    </w:pPr>
    <w:rPr>
      <w:b/>
      <w:bCs/>
      <w:kern w:val="44"/>
      <w:sz w:val="44"/>
      <w:szCs w:val="44"/>
    </w:rPr>
  </w:style>
  <w:style w:type="paragraph" w:styleId="2">
    <w:name w:val="heading 2"/>
    <w:basedOn w:val="a"/>
    <w:next w:val="30"/>
    <w:link w:val="20"/>
    <w:uiPriority w:val="9"/>
    <w:unhideWhenUsed/>
    <w:qFormat/>
    <w:pPr>
      <w:keepNext/>
      <w:keepLines/>
      <w:numPr>
        <w:ilvl w:val="1"/>
        <w:numId w:val="2"/>
      </w:numPr>
      <w:spacing w:before="260" w:after="260" w:line="416" w:lineRule="auto"/>
      <w:ind w:left="992"/>
      <w:outlineLvl w:val="1"/>
    </w:pPr>
    <w:rPr>
      <w:rFonts w:asciiTheme="majorHAnsi" w:eastAsia="宋体" w:hAnsiTheme="majorHAnsi" w:cstheme="majorBidi"/>
      <w:b/>
      <w:bCs/>
      <w:sz w:val="28"/>
      <w:szCs w:val="32"/>
    </w:rPr>
  </w:style>
  <w:style w:type="paragraph" w:styleId="30">
    <w:name w:val="heading 3"/>
    <w:basedOn w:val="a"/>
    <w:next w:val="4"/>
    <w:link w:val="31"/>
    <w:qFormat/>
    <w:pPr>
      <w:widowControl/>
      <w:numPr>
        <w:ilvl w:val="2"/>
        <w:numId w:val="3"/>
      </w:numPr>
      <w:spacing w:beforeAutospacing="1" w:afterAutospacing="1"/>
      <w:jc w:val="left"/>
      <w:outlineLvl w:val="2"/>
    </w:pPr>
    <w:rPr>
      <w:rFonts w:ascii="宋体" w:eastAsia="宋体" w:hAnsi="宋体" w:cs="宋体"/>
      <w:b/>
      <w:bCs/>
      <w:kern w:val="0"/>
      <w:sz w:val="24"/>
      <w:szCs w:val="27"/>
    </w:rPr>
  </w:style>
  <w:style w:type="paragraph" w:styleId="4">
    <w:name w:val="heading 4"/>
    <w:basedOn w:val="a"/>
    <w:next w:val="a"/>
    <w:link w:val="40"/>
    <w:qFormat/>
    <w:pPr>
      <w:keepNext/>
      <w:keepLines/>
      <w:tabs>
        <w:tab w:val="left" w:pos="723"/>
        <w:tab w:val="left" w:pos="864"/>
      </w:tabs>
      <w:spacing w:before="280" w:after="290"/>
      <w:ind w:left="723" w:hanging="864"/>
      <w:outlineLvl w:val="3"/>
    </w:pPr>
    <w:rPr>
      <w:rFonts w:ascii="Arial" w:eastAsia="宋体" w:hAnsi="Arial" w:cs="Times New Roman"/>
      <w:bCs/>
      <w:sz w:val="24"/>
      <w:szCs w:val="28"/>
    </w:rPr>
  </w:style>
  <w:style w:type="paragraph" w:styleId="5">
    <w:name w:val="heading 5"/>
    <w:basedOn w:val="a"/>
    <w:next w:val="a"/>
    <w:link w:val="50"/>
    <w:qFormat/>
    <w:pPr>
      <w:keepNext/>
      <w:keepLines/>
      <w:tabs>
        <w:tab w:val="left" w:pos="867"/>
        <w:tab w:val="left" w:pos="1008"/>
      </w:tabs>
      <w:spacing w:before="280" w:after="290" w:line="376" w:lineRule="auto"/>
      <w:ind w:left="867" w:hanging="1008"/>
      <w:outlineLvl w:val="4"/>
    </w:pPr>
    <w:rPr>
      <w:rFonts w:ascii="Times New Roman" w:eastAsia="宋体" w:hAnsi="Times New Roman" w:cs="Times New Roman"/>
      <w:b/>
      <w:bCs/>
      <w:sz w:val="28"/>
      <w:szCs w:val="28"/>
    </w:rPr>
  </w:style>
  <w:style w:type="paragraph" w:styleId="6">
    <w:name w:val="heading 6"/>
    <w:basedOn w:val="a"/>
    <w:next w:val="a"/>
    <w:link w:val="60"/>
    <w:qFormat/>
    <w:pPr>
      <w:keepNext/>
      <w:keepLines/>
      <w:tabs>
        <w:tab w:val="left" w:pos="1152"/>
      </w:tabs>
      <w:spacing w:before="240" w:after="64" w:line="320" w:lineRule="auto"/>
      <w:ind w:left="1011" w:hanging="1152"/>
      <w:outlineLvl w:val="5"/>
    </w:pPr>
    <w:rPr>
      <w:rFonts w:ascii="Arial" w:eastAsia="黑体" w:hAnsi="Arial" w:cs="Times New Roman"/>
      <w:b/>
      <w:bCs/>
      <w:sz w:val="24"/>
      <w:szCs w:val="24"/>
    </w:rPr>
  </w:style>
  <w:style w:type="paragraph" w:styleId="7">
    <w:name w:val="heading 7"/>
    <w:basedOn w:val="a"/>
    <w:next w:val="a"/>
    <w:link w:val="70"/>
    <w:pPr>
      <w:keepNext/>
      <w:keepLines/>
      <w:tabs>
        <w:tab w:val="left" w:pos="1296"/>
      </w:tabs>
      <w:spacing w:before="240" w:after="64" w:line="320" w:lineRule="auto"/>
      <w:ind w:left="1155" w:hanging="1296"/>
      <w:outlineLvl w:val="6"/>
    </w:pPr>
    <w:rPr>
      <w:rFonts w:ascii="Times New Roman" w:eastAsia="宋体" w:hAnsi="Times New Roman" w:cs="Times New Roman"/>
      <w:b/>
      <w:bCs/>
      <w:sz w:val="24"/>
      <w:szCs w:val="24"/>
    </w:rPr>
  </w:style>
  <w:style w:type="paragraph" w:styleId="8">
    <w:name w:val="heading 8"/>
    <w:basedOn w:val="a"/>
    <w:next w:val="a"/>
    <w:link w:val="80"/>
    <w:pPr>
      <w:keepNext/>
      <w:keepLines/>
      <w:tabs>
        <w:tab w:val="left" w:pos="1440"/>
      </w:tabs>
      <w:spacing w:before="240" w:after="64" w:line="320" w:lineRule="auto"/>
      <w:ind w:left="1299" w:hanging="1440"/>
      <w:outlineLvl w:val="7"/>
    </w:pPr>
    <w:rPr>
      <w:rFonts w:ascii="Arial" w:eastAsia="黑体" w:hAnsi="Arial" w:cs="Times New Roman"/>
      <w:sz w:val="24"/>
      <w:szCs w:val="24"/>
    </w:rPr>
  </w:style>
  <w:style w:type="paragraph" w:styleId="9">
    <w:name w:val="heading 9"/>
    <w:basedOn w:val="a"/>
    <w:next w:val="a"/>
    <w:link w:val="90"/>
    <w:pPr>
      <w:keepNext/>
      <w:keepLines/>
      <w:tabs>
        <w:tab w:val="left" w:pos="1584"/>
      </w:tabs>
      <w:spacing w:before="240" w:after="64" w:line="320" w:lineRule="auto"/>
      <w:ind w:left="1443" w:hanging="1584"/>
      <w:outlineLvl w:val="8"/>
    </w:pPr>
    <w:rPr>
      <w:rFonts w:ascii="Arial" w:eastAsia="黑体" w:hAnsi="Arial"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Times New Roman" w:eastAsia="宋体" w:hAnsi="Times New Roman" w:cs="Times New Roman"/>
      <w:sz w:val="20"/>
      <w:szCs w:val="20"/>
    </w:rPr>
  </w:style>
  <w:style w:type="paragraph" w:styleId="a3">
    <w:name w:val="Normal Indent"/>
    <w:basedOn w:val="a"/>
    <w:link w:val="a4"/>
    <w:pPr>
      <w:ind w:firstLine="420"/>
    </w:pPr>
    <w:rPr>
      <w:rFonts w:ascii="宋体" w:eastAsia="宋体" w:hAnsi="宋体" w:cs="宋体"/>
      <w:snapToGrid w:val="0"/>
      <w:color w:val="000000"/>
      <w:szCs w:val="24"/>
    </w:rPr>
  </w:style>
  <w:style w:type="paragraph" w:styleId="a5">
    <w:name w:val="Document Map"/>
    <w:basedOn w:val="a"/>
    <w:link w:val="a6"/>
    <w:pPr>
      <w:shd w:val="clear" w:color="auto" w:fill="000080"/>
    </w:pPr>
    <w:rPr>
      <w:rFonts w:ascii="Times New Roman" w:eastAsia="宋体" w:hAnsi="Times New Roman" w:cs="Times New Roman"/>
      <w:szCs w:val="24"/>
    </w:rPr>
  </w:style>
  <w:style w:type="paragraph" w:styleId="a7">
    <w:name w:val="Salutation"/>
    <w:basedOn w:val="a"/>
    <w:next w:val="a"/>
    <w:link w:val="a8"/>
    <w:rPr>
      <w:rFonts w:ascii="Times New Roman" w:eastAsia="宋体" w:hAnsi="Times New Roman" w:cs="Times New Roman"/>
      <w:szCs w:val="24"/>
    </w:rPr>
  </w:style>
  <w:style w:type="paragraph" w:styleId="32">
    <w:name w:val="Body Text 3"/>
    <w:basedOn w:val="a"/>
    <w:link w:val="33"/>
    <w:pPr>
      <w:spacing w:after="120"/>
    </w:pPr>
    <w:rPr>
      <w:rFonts w:ascii="Times New Roman" w:eastAsia="宋体" w:hAnsi="Times New Roman" w:cs="Times New Roman"/>
      <w:sz w:val="16"/>
      <w:szCs w:val="16"/>
    </w:rPr>
  </w:style>
  <w:style w:type="paragraph" w:styleId="a9">
    <w:name w:val="Closing"/>
    <w:basedOn w:val="a"/>
    <w:link w:val="aa"/>
    <w:pPr>
      <w:ind w:leftChars="2100" w:left="100"/>
    </w:pPr>
    <w:rPr>
      <w:rFonts w:ascii="Times New Roman" w:eastAsia="宋体" w:hAnsi="Times New Roman" w:cs="Times New Roman"/>
      <w:szCs w:val="24"/>
    </w:rPr>
  </w:style>
  <w:style w:type="paragraph" w:styleId="ab">
    <w:name w:val="Body Text"/>
    <w:basedOn w:val="a"/>
    <w:link w:val="ac"/>
    <w:qFormat/>
    <w:pPr>
      <w:spacing w:after="120"/>
    </w:pPr>
    <w:rPr>
      <w:rFonts w:ascii="Times New Roman" w:eastAsia="宋体" w:hAnsi="Times New Roman" w:cs="Times New Roman"/>
      <w:sz w:val="24"/>
      <w:szCs w:val="24"/>
    </w:rPr>
  </w:style>
  <w:style w:type="paragraph" w:styleId="ad">
    <w:name w:val="Body Text Indent"/>
    <w:basedOn w:val="a"/>
    <w:link w:val="ae"/>
    <w:pPr>
      <w:spacing w:after="120"/>
      <w:ind w:leftChars="200" w:left="420"/>
    </w:pPr>
    <w:rPr>
      <w:szCs w:val="24"/>
    </w:rPr>
  </w:style>
  <w:style w:type="paragraph" w:styleId="TOC5">
    <w:name w:val="toc 5"/>
    <w:basedOn w:val="a"/>
    <w:next w:val="a"/>
    <w:pPr>
      <w:ind w:left="840"/>
      <w:jc w:val="left"/>
    </w:pPr>
    <w:rPr>
      <w:rFonts w:ascii="Times New Roman" w:eastAsia="宋体" w:hAnsi="Times New Roman" w:cs="Times New Roman"/>
      <w:sz w:val="20"/>
      <w:szCs w:val="20"/>
    </w:r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f">
    <w:name w:val="Plain Text"/>
    <w:basedOn w:val="a"/>
    <w:link w:val="af0"/>
    <w:rPr>
      <w:rFonts w:ascii="宋体" w:eastAsia="宋体" w:hAnsi="Courier New" w:cs="Courier New"/>
      <w:szCs w:val="21"/>
    </w:rPr>
  </w:style>
  <w:style w:type="paragraph" w:styleId="TOC8">
    <w:name w:val="toc 8"/>
    <w:basedOn w:val="a"/>
    <w:next w:val="a"/>
    <w:pPr>
      <w:ind w:left="1470"/>
      <w:jc w:val="left"/>
    </w:pPr>
    <w:rPr>
      <w:rFonts w:ascii="Times New Roman" w:eastAsia="宋体" w:hAnsi="Times New Roman" w:cs="Times New Roman"/>
      <w:sz w:val="20"/>
      <w:szCs w:val="20"/>
    </w:rPr>
  </w:style>
  <w:style w:type="paragraph" w:styleId="af1">
    <w:name w:val="Date"/>
    <w:basedOn w:val="a"/>
    <w:next w:val="a"/>
    <w:link w:val="af2"/>
    <w:pPr>
      <w:keepLines/>
      <w:tabs>
        <w:tab w:val="left" w:pos="0"/>
      </w:tabs>
      <w:spacing w:line="240" w:lineRule="atLeast"/>
      <w:ind w:leftChars="2500" w:left="100"/>
      <w:jc w:val="left"/>
    </w:pPr>
    <w:rPr>
      <w:rFonts w:ascii="宋体" w:eastAsia="楷体_GB2312" w:hAnsi="宋体" w:cs="Times New Roman"/>
      <w:bCs/>
      <w:snapToGrid w:val="0"/>
      <w:kern w:val="0"/>
      <w:sz w:val="24"/>
      <w:szCs w:val="18"/>
    </w:rPr>
  </w:style>
  <w:style w:type="paragraph" w:styleId="21">
    <w:name w:val="Body Text Indent 2"/>
    <w:basedOn w:val="a"/>
    <w:link w:val="22"/>
    <w:pPr>
      <w:spacing w:line="360" w:lineRule="auto"/>
    </w:pPr>
    <w:rPr>
      <w:rFonts w:ascii="宋体" w:eastAsia="宋体" w:hAnsi="宋体" w:cs="Times New Roman"/>
      <w:color w:val="000000"/>
      <w:sz w:val="24"/>
      <w:szCs w:val="24"/>
    </w:rPr>
  </w:style>
  <w:style w:type="paragraph" w:styleId="af3">
    <w:name w:val="Balloon Text"/>
    <w:basedOn w:val="a"/>
    <w:link w:val="af4"/>
    <w:rPr>
      <w:rFonts w:ascii="Times New Roman" w:eastAsia="宋体" w:hAnsi="Times New Roman" w:cs="Times New Roman"/>
      <w:sz w:val="18"/>
      <w:szCs w:val="18"/>
    </w:rPr>
  </w:style>
  <w:style w:type="paragraph" w:styleId="af5">
    <w:name w:val="footer"/>
    <w:basedOn w:val="a"/>
    <w:link w:val="af6"/>
    <w:uiPriority w:val="99"/>
    <w:unhideWhenUsed/>
    <w:pPr>
      <w:tabs>
        <w:tab w:val="center" w:pos="4153"/>
        <w:tab w:val="right" w:pos="8306"/>
      </w:tabs>
      <w:snapToGrid w:val="0"/>
      <w:jc w:val="left"/>
    </w:pPr>
    <w:rPr>
      <w:sz w:val="18"/>
      <w:szCs w:val="18"/>
    </w:rPr>
  </w:style>
  <w:style w:type="paragraph" w:styleId="23">
    <w:name w:val="Body Text First Indent 2"/>
    <w:basedOn w:val="ad"/>
    <w:link w:val="24"/>
    <w:pPr>
      <w:ind w:firstLineChars="200" w:firstLine="420"/>
    </w:pPr>
  </w:style>
  <w:style w:type="paragraph" w:styleId="af7">
    <w:name w:val="header"/>
    <w:basedOn w:val="a"/>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widowControl/>
      <w:spacing w:after="100" w:line="259" w:lineRule="auto"/>
      <w:jc w:val="left"/>
    </w:pPr>
    <w:rPr>
      <w:rFonts w:cs="Times New Roman"/>
      <w:kern w:val="0"/>
      <w:sz w:val="22"/>
    </w:rPr>
  </w:style>
  <w:style w:type="paragraph" w:styleId="TOC4">
    <w:name w:val="toc 4"/>
    <w:basedOn w:val="a"/>
    <w:next w:val="a"/>
    <w:pPr>
      <w:ind w:left="630"/>
      <w:jc w:val="left"/>
    </w:pPr>
    <w:rPr>
      <w:rFonts w:ascii="Times New Roman" w:eastAsia="宋体" w:hAnsi="Times New Roman" w:cs="Times New Roman"/>
      <w:sz w:val="20"/>
      <w:szCs w:val="20"/>
    </w:rPr>
  </w:style>
  <w:style w:type="paragraph" w:styleId="af9">
    <w:name w:val="Subtitle"/>
    <w:basedOn w:val="a"/>
    <w:next w:val="a"/>
    <w:link w:val="afa"/>
    <w:uiPriority w:val="11"/>
    <w:pPr>
      <w:spacing w:before="240" w:after="60" w:line="312" w:lineRule="auto"/>
      <w:jc w:val="center"/>
      <w:outlineLvl w:val="1"/>
    </w:pPr>
    <w:rPr>
      <w:b/>
      <w:bCs/>
      <w:kern w:val="28"/>
      <w:sz w:val="32"/>
      <w:szCs w:val="32"/>
    </w:rPr>
  </w:style>
  <w:style w:type="paragraph" w:styleId="TOC6">
    <w:name w:val="toc 6"/>
    <w:basedOn w:val="a"/>
    <w:next w:val="a"/>
    <w:pPr>
      <w:ind w:left="1050"/>
      <w:jc w:val="left"/>
    </w:pPr>
    <w:rPr>
      <w:rFonts w:ascii="Times New Roman" w:eastAsia="宋体" w:hAnsi="Times New Roman" w:cs="Times New Roman"/>
      <w:sz w:val="20"/>
      <w:szCs w:val="20"/>
    </w:rPr>
  </w:style>
  <w:style w:type="paragraph" w:styleId="3">
    <w:name w:val="Body Text Indent 3"/>
    <w:basedOn w:val="a"/>
    <w:link w:val="34"/>
    <w:pPr>
      <w:numPr>
        <w:numId w:val="4"/>
      </w:numPr>
      <w:adjustRightInd w:val="0"/>
      <w:snapToGrid w:val="0"/>
      <w:spacing w:line="440" w:lineRule="atLeast"/>
      <w:ind w:leftChars="600" w:left="600" w:firstLineChars="200" w:firstLine="200"/>
    </w:pPr>
    <w:rPr>
      <w:rFonts w:ascii="宋体" w:eastAsia="仿宋_GB2312" w:hAnsi="Times New Roman" w:cs="Times New Roman"/>
      <w:spacing w:val="22"/>
      <w:sz w:val="28"/>
      <w:szCs w:val="24"/>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TOC9">
    <w:name w:val="toc 9"/>
    <w:basedOn w:val="a"/>
    <w:next w:val="a"/>
    <w:pPr>
      <w:ind w:left="1680"/>
      <w:jc w:val="left"/>
    </w:pPr>
    <w:rPr>
      <w:rFonts w:ascii="Times New Roman" w:eastAsia="宋体" w:hAnsi="Times New Roman" w:cs="Times New Roman"/>
      <w:sz w:val="20"/>
      <w:szCs w:val="20"/>
    </w:rPr>
  </w:style>
  <w:style w:type="paragraph" w:styleId="25">
    <w:name w:val="Body Text 2"/>
    <w:basedOn w:val="a"/>
    <w:link w:val="26"/>
    <w:pPr>
      <w:spacing w:after="120" w:line="480" w:lineRule="auto"/>
    </w:pPr>
    <w:rPr>
      <w:rFonts w:ascii="Times New Roman" w:eastAsia="宋体" w:hAnsi="Times New Roman" w:cs="Times New Roman"/>
      <w:szCs w:val="24"/>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b">
    <w:name w:val="Normal (Web)"/>
    <w:basedOn w:val="a"/>
    <w:uiPriority w:val="99"/>
    <w:pPr>
      <w:widowControl/>
      <w:spacing w:before="100" w:beforeAutospacing="1" w:after="100" w:afterAutospacing="1"/>
      <w:jc w:val="left"/>
    </w:pPr>
    <w:rPr>
      <w:rFonts w:ascii="宋体" w:eastAsia="宋体" w:hAnsi="宋体" w:cs="Times New Roman"/>
      <w:kern w:val="0"/>
      <w:sz w:val="24"/>
      <w:szCs w:val="24"/>
    </w:rPr>
  </w:style>
  <w:style w:type="paragraph" w:styleId="afc">
    <w:name w:val="Title"/>
    <w:basedOn w:val="a"/>
    <w:next w:val="a"/>
    <w:link w:val="afd"/>
    <w:qFormat/>
    <w:pPr>
      <w:spacing w:before="240" w:after="60"/>
      <w:jc w:val="center"/>
      <w:outlineLvl w:val="0"/>
    </w:pPr>
    <w:rPr>
      <w:rFonts w:asciiTheme="majorHAnsi" w:eastAsiaTheme="majorEastAsia" w:hAnsiTheme="majorHAnsi" w:cstheme="majorBidi"/>
      <w:b/>
      <w:bCs/>
      <w:sz w:val="32"/>
      <w:szCs w:val="32"/>
    </w:rPr>
  </w:style>
  <w:style w:type="character" w:styleId="afe">
    <w:name w:val="Strong"/>
    <w:uiPriority w:val="22"/>
    <w:qFormat/>
    <w:rPr>
      <w:b/>
      <w:bCs/>
    </w:rPr>
  </w:style>
  <w:style w:type="character" w:styleId="aff">
    <w:name w:val="page number"/>
    <w:rPr>
      <w:rFonts w:ascii="Tahoma" w:eastAsia="宋体" w:hAnsi="Tahoma" w:cs="宋体"/>
      <w:snapToGrid w:val="0"/>
      <w:color w:val="000000"/>
      <w:sz w:val="24"/>
      <w:szCs w:val="24"/>
      <w:lang w:val="en-US" w:eastAsia="zh-CN" w:bidi="ar-SA"/>
    </w:rPr>
  </w:style>
  <w:style w:type="character" w:styleId="aff0">
    <w:name w:val="FollowedHyperlink"/>
    <w:uiPriority w:val="99"/>
    <w:unhideWhenUsed/>
    <w:rPr>
      <w:rFonts w:ascii="Tahoma" w:eastAsia="宋体" w:hAnsi="Tahoma" w:cs="宋体"/>
      <w:snapToGrid w:val="0"/>
      <w:color w:val="800080"/>
      <w:sz w:val="24"/>
      <w:szCs w:val="24"/>
      <w:u w:val="single"/>
      <w:lang w:val="en-US" w:eastAsia="zh-CN" w:bidi="ar-SA"/>
    </w:rPr>
  </w:style>
  <w:style w:type="character" w:styleId="aff1">
    <w:name w:val="Emphasis"/>
    <w:basedOn w:val="a0"/>
    <w:uiPriority w:val="20"/>
    <w:rPr>
      <w:rFonts w:eastAsia="宋体"/>
      <w:i/>
      <w:iCs/>
    </w:rPr>
  </w:style>
  <w:style w:type="character" w:styleId="aff2">
    <w:name w:val="Hyperlink"/>
    <w:basedOn w:val="a0"/>
    <w:uiPriority w:val="99"/>
    <w:unhideWhenUsed/>
    <w:rPr>
      <w:color w:val="0000FF"/>
      <w:u w:val="single"/>
    </w:rPr>
  </w:style>
  <w:style w:type="table" w:styleId="aff3">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rPr>
      <w:rFonts w:ascii="Times New Roman" w:eastAsia="宋体" w:hAnsi="Times New Roman" w:cs="Times New Roman"/>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0"/>
      </w:tcPr>
    </w:tblStylePr>
    <w:tblStylePr w:type="band1Horz">
      <w:tblPr/>
      <w:tcPr>
        <w:tcBorders>
          <w:top w:val="nil"/>
          <w:left w:val="nil"/>
          <w:bottom w:val="nil"/>
          <w:right w:val="nil"/>
          <w:insideH w:val="nil"/>
          <w:insideV w:val="nil"/>
          <w:tl2br w:val="nil"/>
          <w:tr2bl w:val="nil"/>
        </w:tcBorders>
        <w:shd w:val="clear" w:color="auto" w:fill="D2EAF0"/>
      </w:tcPr>
    </w:tblStylePr>
  </w:style>
  <w:style w:type="character" w:customStyle="1" w:styleId="31">
    <w:name w:val="标题 3 字符"/>
    <w:basedOn w:val="a0"/>
    <w:link w:val="30"/>
    <w:rPr>
      <w:rFonts w:ascii="宋体" w:eastAsia="宋体" w:hAnsi="宋体" w:cs="宋体"/>
      <w:b/>
      <w:bCs/>
      <w:kern w:val="0"/>
      <w:sz w:val="24"/>
      <w:szCs w:val="27"/>
    </w:rPr>
  </w:style>
  <w:style w:type="character" w:customStyle="1" w:styleId="20">
    <w:name w:val="标题 2 字符"/>
    <w:basedOn w:val="a0"/>
    <w:link w:val="2"/>
    <w:uiPriority w:val="9"/>
    <w:rPr>
      <w:rFonts w:asciiTheme="majorHAnsi" w:eastAsia="宋体" w:hAnsiTheme="majorHAnsi" w:cstheme="majorBidi"/>
      <w:b/>
      <w:bCs/>
      <w:sz w:val="28"/>
      <w:szCs w:val="32"/>
    </w:rPr>
  </w:style>
  <w:style w:type="character" w:customStyle="1" w:styleId="af8">
    <w:name w:val="页眉 字符"/>
    <w:basedOn w:val="a0"/>
    <w:link w:val="af7"/>
    <w:uiPriority w:val="99"/>
    <w:qFormat/>
    <w:rPr>
      <w:sz w:val="18"/>
      <w:szCs w:val="18"/>
    </w:rPr>
  </w:style>
  <w:style w:type="character" w:customStyle="1" w:styleId="af6">
    <w:name w:val="页脚 字符"/>
    <w:basedOn w:val="a0"/>
    <w:link w:val="af5"/>
    <w:uiPriority w:val="99"/>
    <w:qFormat/>
    <w:rPr>
      <w:sz w:val="18"/>
      <w:szCs w:val="18"/>
    </w:rPr>
  </w:style>
  <w:style w:type="paragraph" w:customStyle="1" w:styleId="reader-word-layer">
    <w:name w:val="reader-word-layer"/>
    <w:basedOn w:val="a"/>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rPr>
      <w:b/>
      <w:bCs/>
      <w:kern w:val="44"/>
      <w:sz w:val="44"/>
      <w:szCs w:val="44"/>
    </w:rPr>
  </w:style>
  <w:style w:type="paragraph" w:styleId="aff4">
    <w:name w:val="List Paragraph"/>
    <w:basedOn w:val="a"/>
    <w:link w:val="aff5"/>
    <w:uiPriority w:val="34"/>
    <w:pPr>
      <w:ind w:firstLineChars="200" w:firstLine="420"/>
    </w:pPr>
  </w:style>
  <w:style w:type="paragraph" w:customStyle="1" w:styleId="51">
    <w:name w:val="样式5"/>
    <w:basedOn w:val="a"/>
    <w:link w:val="5Char"/>
    <w:pPr>
      <w:spacing w:line="360" w:lineRule="auto"/>
      <w:ind w:firstLineChars="200" w:firstLine="480"/>
    </w:pPr>
    <w:rPr>
      <w:rFonts w:ascii="仿宋" w:eastAsia="仿宋" w:hAnsi="仿宋"/>
      <w:sz w:val="24"/>
      <w:szCs w:val="24"/>
    </w:rPr>
  </w:style>
  <w:style w:type="character" w:customStyle="1" w:styleId="5Char">
    <w:name w:val="样式5 Char"/>
    <w:basedOn w:val="a0"/>
    <w:link w:val="51"/>
    <w:rPr>
      <w:rFonts w:ascii="仿宋" w:eastAsia="仿宋" w:hAnsi="仿宋"/>
      <w:sz w:val="24"/>
      <w:szCs w:val="24"/>
    </w:rPr>
  </w:style>
  <w:style w:type="paragraph" w:customStyle="1" w:styleId="11">
    <w:name w:val="正文_1"/>
    <w:link w:val="1Char"/>
    <w:pPr>
      <w:spacing w:line="360" w:lineRule="auto"/>
      <w:ind w:firstLine="480"/>
      <w:contextualSpacing/>
      <w:jc w:val="both"/>
    </w:pPr>
    <w:rPr>
      <w:rFonts w:ascii="仿宋" w:eastAsia="仿宋" w:hAnsi="仿宋" w:cs="Times New Roman"/>
      <w:sz w:val="24"/>
      <w:szCs w:val="24"/>
    </w:rPr>
  </w:style>
  <w:style w:type="character" w:customStyle="1" w:styleId="1Char">
    <w:name w:val="正文_1 Char"/>
    <w:basedOn w:val="a0"/>
    <w:link w:val="11"/>
    <w:rPr>
      <w:rFonts w:ascii="仿宋" w:eastAsia="仿宋" w:hAnsi="仿宋" w:cs="Times New Roman"/>
      <w:kern w:val="0"/>
      <w:sz w:val="24"/>
      <w:szCs w:val="24"/>
    </w:rPr>
  </w:style>
  <w:style w:type="paragraph" w:customStyle="1" w:styleId="TableParagraph">
    <w:name w:val="Table Paragraph"/>
    <w:basedOn w:val="a"/>
    <w:uiPriority w:val="1"/>
    <w:pPr>
      <w:autoSpaceDE w:val="0"/>
      <w:autoSpaceDN w:val="0"/>
      <w:adjustRightInd w:val="0"/>
      <w:jc w:val="left"/>
    </w:pPr>
    <w:rPr>
      <w:rFonts w:ascii="Times New Roman" w:eastAsia="宋体" w:hAnsi="Times New Roman" w:cs="Times New Roman"/>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rPr>
      <w:rFonts w:ascii="Arial" w:eastAsia="宋体" w:hAnsi="Arial" w:cs="Times New Roman"/>
      <w:bCs/>
      <w:sz w:val="24"/>
      <w:szCs w:val="28"/>
    </w:rPr>
  </w:style>
  <w:style w:type="character" w:customStyle="1" w:styleId="50">
    <w:name w:val="标题 5 字符"/>
    <w:basedOn w:val="a0"/>
    <w:link w:val="5"/>
    <w:rPr>
      <w:rFonts w:ascii="Times New Roman" w:eastAsia="宋体" w:hAnsi="Times New Roman" w:cs="Times New Roman"/>
      <w:b/>
      <w:bCs/>
      <w:sz w:val="28"/>
      <w:szCs w:val="28"/>
    </w:rPr>
  </w:style>
  <w:style w:type="character" w:customStyle="1" w:styleId="60">
    <w:name w:val="标题 6 字符"/>
    <w:basedOn w:val="a0"/>
    <w:link w:val="6"/>
    <w:rPr>
      <w:rFonts w:ascii="Arial" w:eastAsia="黑体" w:hAnsi="Arial" w:cs="Times New Roman"/>
      <w:b/>
      <w:bCs/>
      <w:sz w:val="24"/>
      <w:szCs w:val="24"/>
    </w:rPr>
  </w:style>
  <w:style w:type="character" w:customStyle="1" w:styleId="70">
    <w:name w:val="标题 7 字符"/>
    <w:basedOn w:val="a0"/>
    <w:link w:val="7"/>
    <w:rPr>
      <w:rFonts w:ascii="Times New Roman" w:eastAsia="宋体" w:hAnsi="Times New Roman" w:cs="Times New Roman"/>
      <w:b/>
      <w:bCs/>
      <w:sz w:val="24"/>
      <w:szCs w:val="24"/>
    </w:rPr>
  </w:style>
  <w:style w:type="character" w:customStyle="1" w:styleId="80">
    <w:name w:val="标题 8 字符"/>
    <w:basedOn w:val="a0"/>
    <w:link w:val="8"/>
    <w:rPr>
      <w:rFonts w:ascii="Arial" w:eastAsia="黑体" w:hAnsi="Arial" w:cs="Times New Roman"/>
      <w:sz w:val="24"/>
      <w:szCs w:val="24"/>
    </w:rPr>
  </w:style>
  <w:style w:type="character" w:customStyle="1" w:styleId="90">
    <w:name w:val="标题 9 字符"/>
    <w:basedOn w:val="a0"/>
    <w:link w:val="9"/>
    <w:rPr>
      <w:rFonts w:ascii="Arial" w:eastAsia="黑体" w:hAnsi="Arial" w:cs="Times New Roman"/>
      <w:szCs w:val="21"/>
    </w:rPr>
  </w:style>
  <w:style w:type="character" w:customStyle="1" w:styleId="3zw">
    <w:name w:val="3zw"/>
  </w:style>
  <w:style w:type="character" w:customStyle="1" w:styleId="mj11">
    <w:name w:val="mj11"/>
    <w:rPr>
      <w:rFonts w:ascii="Tahoma" w:eastAsia="宋体" w:hAnsi="Tahoma" w:cs="宋体"/>
      <w:snapToGrid w:val="0"/>
      <w:color w:val="666666"/>
      <w:sz w:val="18"/>
      <w:szCs w:val="18"/>
      <w:lang w:val="en-US" w:eastAsia="zh-CN" w:bidi="ar-SA"/>
    </w:rPr>
  </w:style>
  <w:style w:type="character" w:customStyle="1" w:styleId="3TahomaCharChar">
    <w:name w:val="样式 3本文样式 + Tahoma 黑色 Char Char"/>
    <w:link w:val="3Tahoma"/>
    <w:rPr>
      <w:rFonts w:eastAsia="黑体"/>
      <w:b/>
      <w:kern w:val="44"/>
      <w:sz w:val="32"/>
      <w:szCs w:val="44"/>
    </w:rPr>
  </w:style>
  <w:style w:type="paragraph" w:customStyle="1" w:styleId="3Tahoma">
    <w:name w:val="样式 3本文样式 + Tahoma 黑色"/>
    <w:basedOn w:val="a"/>
    <w:link w:val="3TahomaCharChar"/>
    <w:pPr>
      <w:keepNext/>
      <w:keepLines/>
      <w:pageBreakBefore/>
      <w:numPr>
        <w:ilvl w:val="2"/>
        <w:numId w:val="5"/>
      </w:numPr>
      <w:tabs>
        <w:tab w:val="clear" w:pos="562"/>
        <w:tab w:val="left" w:pos="1260"/>
      </w:tabs>
      <w:spacing w:before="340" w:after="330" w:line="578" w:lineRule="auto"/>
      <w:jc w:val="center"/>
      <w:outlineLvl w:val="0"/>
    </w:pPr>
    <w:rPr>
      <w:rFonts w:eastAsia="黑体"/>
      <w:b/>
      <w:kern w:val="44"/>
      <w:sz w:val="32"/>
      <w:szCs w:val="44"/>
    </w:rPr>
  </w:style>
  <w:style w:type="character" w:customStyle="1" w:styleId="class11">
    <w:name w:val="class11"/>
    <w:rPr>
      <w:rFonts w:ascii="Tahoma" w:eastAsia="宋体" w:hAnsi="Tahoma" w:cs="宋体"/>
      <w:snapToGrid w:val="0"/>
      <w:color w:val="000000"/>
      <w:sz w:val="24"/>
      <w:szCs w:val="24"/>
      <w:lang w:val="en-US" w:eastAsia="zh-CN" w:bidi="ar-SA"/>
    </w:rPr>
  </w:style>
  <w:style w:type="character" w:customStyle="1" w:styleId="CharChar">
    <w:name w:val="样式 宋体 小四 黑色 Char Char"/>
    <w:link w:val="aff6"/>
    <w:rPr>
      <w:rFonts w:ascii="宋体" w:eastAsia="宋体" w:hAnsi="宋体" w:cs="宋体"/>
      <w:snapToGrid w:val="0"/>
      <w:color w:val="000000"/>
      <w:szCs w:val="24"/>
    </w:rPr>
  </w:style>
  <w:style w:type="paragraph" w:customStyle="1" w:styleId="aff6">
    <w:name w:val="样式 宋体 小四 黑色"/>
    <w:basedOn w:val="a"/>
    <w:link w:val="CharChar"/>
    <w:pPr>
      <w:spacing w:line="360" w:lineRule="auto"/>
    </w:pPr>
    <w:rPr>
      <w:rFonts w:ascii="宋体" w:eastAsia="宋体" w:hAnsi="宋体" w:cs="宋体"/>
      <w:snapToGrid w:val="0"/>
      <w:color w:val="000000"/>
      <w:szCs w:val="24"/>
    </w:rPr>
  </w:style>
  <w:style w:type="character" w:customStyle="1" w:styleId="a4">
    <w:name w:val="正文缩进 字符"/>
    <w:link w:val="a3"/>
    <w:rPr>
      <w:rFonts w:ascii="宋体" w:eastAsia="宋体" w:hAnsi="宋体" w:cs="宋体"/>
      <w:snapToGrid w:val="0"/>
      <w:color w:val="000000"/>
      <w:szCs w:val="24"/>
    </w:rPr>
  </w:style>
  <w:style w:type="character" w:customStyle="1" w:styleId="CharChar0">
    <w:name w:val="页脚 Char Char"/>
    <w:rPr>
      <w:rFonts w:ascii="Tahoma" w:eastAsia="宋体" w:hAnsi="Tahoma" w:cs="宋体"/>
      <w:snapToGrid w:val="0"/>
      <w:color w:val="000000"/>
      <w:kern w:val="2"/>
      <w:sz w:val="18"/>
      <w:szCs w:val="18"/>
      <w:lang w:val="en-US" w:eastAsia="zh-CN" w:bidi="ar-SA"/>
    </w:rPr>
  </w:style>
  <w:style w:type="character" w:customStyle="1" w:styleId="CharChar1">
    <w:name w:val="样式正文 Char Char"/>
    <w:link w:val="12"/>
    <w:rPr>
      <w:rFonts w:ascii="Tahoma" w:eastAsia="宋体" w:hAnsi="Tahoma" w:cs="宋体"/>
      <w:snapToGrid w:val="0"/>
      <w:color w:val="000000"/>
      <w:sz w:val="24"/>
      <w:szCs w:val="24"/>
    </w:rPr>
  </w:style>
  <w:style w:type="paragraph" w:customStyle="1" w:styleId="12">
    <w:name w:val="样式正文1"/>
    <w:basedOn w:val="a"/>
    <w:link w:val="CharChar1"/>
    <w:pPr>
      <w:widowControl/>
      <w:spacing w:line="360" w:lineRule="auto"/>
      <w:ind w:firstLineChars="200" w:firstLine="480"/>
      <w:jc w:val="left"/>
    </w:pPr>
    <w:rPr>
      <w:rFonts w:ascii="Tahoma" w:eastAsia="宋体" w:hAnsi="Tahoma" w:cs="宋体"/>
      <w:snapToGrid w:val="0"/>
      <w:color w:val="000000"/>
      <w:sz w:val="24"/>
      <w:szCs w:val="24"/>
    </w:rPr>
  </w:style>
  <w:style w:type="character" w:customStyle="1" w:styleId="ae">
    <w:name w:val="正文文本缩进 字符"/>
    <w:link w:val="ad"/>
    <w:rPr>
      <w:szCs w:val="24"/>
    </w:rPr>
  </w:style>
  <w:style w:type="character" w:customStyle="1" w:styleId="ac">
    <w:name w:val="正文文本 字符"/>
    <w:basedOn w:val="a0"/>
    <w:link w:val="ab"/>
    <w:qFormat/>
    <w:rPr>
      <w:rFonts w:ascii="Times New Roman" w:eastAsia="宋体" w:hAnsi="Times New Roman" w:cs="Times New Roman"/>
      <w:sz w:val="24"/>
      <w:szCs w:val="24"/>
    </w:rPr>
  </w:style>
  <w:style w:type="character" w:customStyle="1" w:styleId="a8">
    <w:name w:val="称呼 字符"/>
    <w:basedOn w:val="a0"/>
    <w:link w:val="a7"/>
    <w:rPr>
      <w:rFonts w:ascii="Times New Roman" w:eastAsia="宋体" w:hAnsi="Times New Roman" w:cs="Times New Roman"/>
      <w:szCs w:val="24"/>
    </w:rPr>
  </w:style>
  <w:style w:type="character" w:customStyle="1" w:styleId="a6">
    <w:name w:val="文档结构图 字符"/>
    <w:basedOn w:val="a0"/>
    <w:link w:val="a5"/>
    <w:rPr>
      <w:rFonts w:ascii="Times New Roman" w:eastAsia="宋体" w:hAnsi="Times New Roman" w:cs="Times New Roman"/>
      <w:szCs w:val="24"/>
      <w:shd w:val="clear" w:color="auto" w:fill="000080"/>
    </w:rPr>
  </w:style>
  <w:style w:type="character" w:customStyle="1" w:styleId="af2">
    <w:name w:val="日期 字符"/>
    <w:basedOn w:val="a0"/>
    <w:link w:val="af1"/>
    <w:rPr>
      <w:rFonts w:ascii="宋体" w:eastAsia="楷体_GB2312" w:hAnsi="宋体" w:cs="Times New Roman"/>
      <w:bCs/>
      <w:snapToGrid w:val="0"/>
      <w:kern w:val="0"/>
      <w:sz w:val="24"/>
      <w:szCs w:val="18"/>
    </w:rPr>
  </w:style>
  <w:style w:type="character" w:customStyle="1" w:styleId="13">
    <w:name w:val="正文文本缩进 字符1"/>
    <w:basedOn w:val="a0"/>
    <w:uiPriority w:val="99"/>
    <w:semiHidden/>
  </w:style>
  <w:style w:type="character" w:customStyle="1" w:styleId="33">
    <w:name w:val="正文文本 3 字符"/>
    <w:basedOn w:val="a0"/>
    <w:link w:val="32"/>
    <w:rPr>
      <w:rFonts w:ascii="Times New Roman" w:eastAsia="宋体" w:hAnsi="Times New Roman" w:cs="Times New Roman"/>
      <w:sz w:val="16"/>
      <w:szCs w:val="16"/>
    </w:rPr>
  </w:style>
  <w:style w:type="character" w:customStyle="1" w:styleId="af0">
    <w:name w:val="纯文本 字符"/>
    <w:basedOn w:val="a0"/>
    <w:link w:val="af"/>
    <w:rPr>
      <w:rFonts w:ascii="宋体" w:eastAsia="宋体" w:hAnsi="Courier New" w:cs="Courier New"/>
      <w:szCs w:val="21"/>
    </w:rPr>
  </w:style>
  <w:style w:type="character" w:customStyle="1" w:styleId="34">
    <w:name w:val="正文文本缩进 3 字符"/>
    <w:basedOn w:val="a0"/>
    <w:link w:val="3"/>
    <w:rPr>
      <w:rFonts w:ascii="宋体" w:eastAsia="仿宋_GB2312" w:hAnsi="Times New Roman" w:cs="Times New Roman"/>
      <w:spacing w:val="22"/>
      <w:sz w:val="28"/>
      <w:szCs w:val="24"/>
    </w:rPr>
  </w:style>
  <w:style w:type="character" w:customStyle="1" w:styleId="aa">
    <w:name w:val="结束语 字符"/>
    <w:basedOn w:val="a0"/>
    <w:link w:val="a9"/>
    <w:rPr>
      <w:rFonts w:ascii="Times New Roman" w:eastAsia="宋体" w:hAnsi="Times New Roman" w:cs="Times New Roman"/>
      <w:szCs w:val="24"/>
    </w:rPr>
  </w:style>
  <w:style w:type="character" w:customStyle="1" w:styleId="22">
    <w:name w:val="正文文本缩进 2 字符"/>
    <w:basedOn w:val="a0"/>
    <w:link w:val="21"/>
    <w:rPr>
      <w:rFonts w:ascii="宋体" w:eastAsia="宋体" w:hAnsi="宋体" w:cs="Times New Roman"/>
      <w:color w:val="000000"/>
      <w:sz w:val="24"/>
      <w:szCs w:val="24"/>
    </w:rPr>
  </w:style>
  <w:style w:type="character" w:customStyle="1" w:styleId="af4">
    <w:name w:val="批注框文本 字符"/>
    <w:basedOn w:val="a0"/>
    <w:link w:val="af3"/>
    <w:rPr>
      <w:rFonts w:ascii="Times New Roman" w:eastAsia="宋体" w:hAnsi="Times New Roman" w:cs="Times New Roman"/>
      <w:sz w:val="18"/>
      <w:szCs w:val="18"/>
    </w:rPr>
  </w:style>
  <w:style w:type="character" w:customStyle="1" w:styleId="24">
    <w:name w:val="正文文本首行缩进 2 字符"/>
    <w:basedOn w:val="13"/>
    <w:link w:val="23"/>
    <w:rPr>
      <w:szCs w:val="24"/>
    </w:rPr>
  </w:style>
  <w:style w:type="character" w:customStyle="1" w:styleId="26">
    <w:name w:val="正文文本 2 字符"/>
    <w:basedOn w:val="a0"/>
    <w:link w:val="25"/>
    <w:rPr>
      <w:rFonts w:ascii="Times New Roman" w:eastAsia="宋体" w:hAnsi="Times New Roman" w:cs="Times New Roman"/>
      <w:szCs w:val="24"/>
    </w:rPr>
  </w:style>
  <w:style w:type="paragraph" w:customStyle="1" w:styleId="35">
    <w:name w:val="样式 标题 3 + 四号"/>
    <w:basedOn w:val="30"/>
    <w:pPr>
      <w:keepNext/>
      <w:keepLines/>
      <w:widowControl w:val="0"/>
      <w:tabs>
        <w:tab w:val="left" w:pos="0"/>
        <w:tab w:val="left" w:pos="718"/>
      </w:tabs>
      <w:spacing w:beforeAutospacing="0" w:afterAutospacing="0" w:line="480" w:lineRule="auto"/>
    </w:pPr>
    <w:rPr>
      <w:rFonts w:ascii="Arial" w:hAnsi="Arial" w:cs="Times New Roman"/>
      <w:szCs w:val="28"/>
    </w:rPr>
  </w:style>
  <w:style w:type="paragraph" w:customStyle="1" w:styleId="ParaCharCharCharCharCharCharChar">
    <w:name w:val="默认段落字体 Para Char Char Char Char Char Char Char"/>
    <w:basedOn w:val="a"/>
    <w:pPr>
      <w:adjustRightInd w:val="0"/>
      <w:spacing w:line="360" w:lineRule="auto"/>
    </w:pPr>
    <w:rPr>
      <w:rFonts w:ascii="Times New Roman" w:eastAsia="宋体" w:hAnsi="Times New Roman" w:cs="Times New Roman"/>
      <w:szCs w:val="20"/>
    </w:rPr>
  </w:style>
  <w:style w:type="paragraph" w:customStyle="1" w:styleId="14">
    <w:name w:val="列出段落1"/>
    <w:basedOn w:val="a"/>
    <w:uiPriority w:val="34"/>
    <w:pPr>
      <w:ind w:firstLineChars="200" w:firstLine="420"/>
    </w:pPr>
    <w:rPr>
      <w:rFonts w:ascii="Times New Roman" w:eastAsia="宋体" w:hAnsi="Times New Roman" w:cs="Times New Roman"/>
      <w:szCs w:val="24"/>
    </w:rPr>
  </w:style>
  <w:style w:type="paragraph" w:customStyle="1" w:styleId="Char">
    <w:name w:val="Char"/>
    <w:basedOn w:val="a"/>
    <w:pPr>
      <w:widowControl/>
      <w:snapToGrid w:val="0"/>
      <w:spacing w:after="160" w:line="240" w:lineRule="exact"/>
      <w:jc w:val="left"/>
    </w:pPr>
    <w:rPr>
      <w:rFonts w:ascii="Tahoma" w:eastAsia="宋体" w:hAnsi="Tahoma" w:cs="宋体"/>
      <w:color w:val="000000"/>
      <w:kern w:val="0"/>
      <w:sz w:val="24"/>
      <w:szCs w:val="24"/>
    </w:rPr>
  </w:style>
  <w:style w:type="paragraph" w:customStyle="1" w:styleId="08415">
    <w:name w:val="样式 宋体 小四 黑色 居中 首行缩进:  0.84 厘米 行距: 1.5 倍行距"/>
    <w:basedOn w:val="a"/>
    <w:pPr>
      <w:spacing w:line="360" w:lineRule="auto"/>
      <w:jc w:val="center"/>
    </w:pPr>
    <w:rPr>
      <w:rFonts w:ascii="宋体" w:eastAsia="宋体" w:hAnsi="宋体" w:cs="宋体"/>
      <w:color w:val="000000"/>
      <w:sz w:val="24"/>
      <w:szCs w:val="20"/>
    </w:rPr>
  </w:style>
  <w:style w:type="paragraph" w:customStyle="1" w:styleId="class">
    <w:name w:val="class"/>
    <w:basedOn w:val="a"/>
    <w:pPr>
      <w:widowControl/>
      <w:spacing w:before="100" w:beforeAutospacing="1" w:after="100" w:afterAutospacing="1"/>
      <w:jc w:val="left"/>
    </w:pPr>
    <w:rPr>
      <w:rFonts w:ascii="宋体" w:eastAsia="宋体" w:hAnsi="宋体" w:cs="宋体"/>
      <w:b/>
      <w:bCs/>
      <w:color w:val="FF0000"/>
      <w:kern w:val="0"/>
      <w:sz w:val="22"/>
    </w:rPr>
  </w:style>
  <w:style w:type="paragraph" w:customStyle="1" w:styleId="aff7">
    <w:name w:val="样式 样式 宋体 小四 黑色 + 小四 黑色 居中"/>
    <w:basedOn w:val="aff6"/>
    <w:pPr>
      <w:jc w:val="center"/>
    </w:pPr>
    <w:rPr>
      <w:sz w:val="24"/>
      <w:szCs w:val="20"/>
    </w:rPr>
  </w:style>
  <w:style w:type="paragraph" w:customStyle="1" w:styleId="27">
    <w:name w:val="标题2"/>
    <w:basedOn w:val="2"/>
    <w:pPr>
      <w:keepLines w:val="0"/>
      <w:widowControl/>
      <w:tabs>
        <w:tab w:val="left" w:pos="718"/>
      </w:tabs>
      <w:adjustRightInd w:val="0"/>
      <w:snapToGrid w:val="0"/>
      <w:spacing w:before="0" w:after="0" w:line="240" w:lineRule="auto"/>
      <w:ind w:left="68" w:hanging="576"/>
      <w:jc w:val="left"/>
    </w:pPr>
    <w:rPr>
      <w:rFonts w:ascii="宋体" w:hAnsi="MS Sans Serif" w:cs="Times New Roman"/>
      <w:bCs w:val="0"/>
      <w:spacing w:val="22"/>
      <w:kern w:val="0"/>
      <w:szCs w:val="20"/>
    </w:rPr>
  </w:style>
  <w:style w:type="paragraph" w:customStyle="1" w:styleId="p0">
    <w:name w:val="p0"/>
    <w:basedOn w:val="a"/>
    <w:pPr>
      <w:widowControl/>
      <w:jc w:val="left"/>
    </w:pPr>
    <w:rPr>
      <w:rFonts w:ascii="宋体" w:eastAsia="宋体" w:hAnsi="宋体" w:cs="宋体"/>
      <w:kern w:val="0"/>
      <w:sz w:val="24"/>
      <w:szCs w:val="24"/>
    </w:rPr>
  </w:style>
  <w:style w:type="paragraph" w:customStyle="1" w:styleId="Tahoma08415">
    <w:name w:val="样式 Tahoma 小四 黑色 居中 首行缩进:  0.84 厘米 行距: 1.5 倍行距"/>
    <w:basedOn w:val="a"/>
    <w:pPr>
      <w:spacing w:line="360" w:lineRule="auto"/>
      <w:jc w:val="center"/>
    </w:pPr>
    <w:rPr>
      <w:rFonts w:ascii="Tahoma" w:eastAsia="宋体" w:hAnsi="Tahoma" w:cs="宋体"/>
      <w:color w:val="000000"/>
      <w:sz w:val="24"/>
      <w:szCs w:val="20"/>
    </w:rPr>
  </w:style>
  <w:style w:type="paragraph" w:customStyle="1" w:styleId="aff8">
    <w:name w:val="文档正文"/>
    <w:basedOn w:val="a"/>
    <w:pPr>
      <w:spacing w:afterLines="50" w:after="156" w:line="360" w:lineRule="auto"/>
      <w:ind w:firstLine="482"/>
    </w:pPr>
    <w:rPr>
      <w:rFonts w:ascii="Times New Roman" w:eastAsia="宋体" w:hAnsi="Times New Roman" w:cs="Times New Roman"/>
      <w:sz w:val="24"/>
      <w:szCs w:val="20"/>
    </w:rPr>
  </w:style>
  <w:style w:type="paragraph" w:customStyle="1" w:styleId="aff9">
    <w:name w:val="段"/>
    <w:pPr>
      <w:autoSpaceDE w:val="0"/>
      <w:autoSpaceDN w:val="0"/>
      <w:ind w:firstLineChars="200" w:firstLine="200"/>
      <w:jc w:val="both"/>
    </w:pPr>
    <w:rPr>
      <w:rFonts w:ascii="宋体" w:eastAsia="宋体" w:hAnsi="Times New Roman" w:cs="Times New Roman"/>
      <w:sz w:val="21"/>
    </w:rPr>
  </w:style>
  <w:style w:type="paragraph" w:customStyle="1" w:styleId="28">
    <w:name w:val="样式 样式正文 + 宋体 小初 自动设置 居中 首行缩进:  2 字符"/>
    <w:basedOn w:val="12"/>
    <w:pPr>
      <w:ind w:firstLineChars="0" w:firstLine="0"/>
      <w:jc w:val="center"/>
    </w:pPr>
    <w:rPr>
      <w:rFonts w:ascii="宋体" w:hAnsi="宋体"/>
      <w:sz w:val="72"/>
      <w:szCs w:val="20"/>
    </w:rPr>
  </w:style>
  <w:style w:type="paragraph" w:customStyle="1" w:styleId="15">
    <w:name w:val="带红点样式1"/>
    <w:basedOn w:val="a"/>
    <w:pPr>
      <w:tabs>
        <w:tab w:val="left" w:pos="360"/>
      </w:tabs>
      <w:spacing w:line="360" w:lineRule="auto"/>
      <w:jc w:val="left"/>
    </w:pPr>
    <w:rPr>
      <w:rFonts w:ascii="Tahoma" w:eastAsia="宋体" w:hAnsi="Tahoma" w:cs="宋体"/>
      <w:color w:val="000000"/>
      <w:szCs w:val="20"/>
    </w:rPr>
  </w:style>
  <w:style w:type="paragraph" w:customStyle="1" w:styleId="affa">
    <w:name w:val="样式正文"/>
    <w:basedOn w:val="a"/>
    <w:next w:val="12"/>
    <w:pPr>
      <w:widowControl/>
      <w:spacing w:line="360" w:lineRule="auto"/>
      <w:ind w:firstLineChars="200" w:firstLine="420"/>
      <w:jc w:val="left"/>
    </w:pPr>
    <w:rPr>
      <w:rFonts w:ascii="Tahoma" w:eastAsia="宋体" w:hAnsi="Tahoma" w:cs="宋体"/>
      <w:snapToGrid w:val="0"/>
      <w:color w:val="000000"/>
      <w:kern w:val="0"/>
      <w:szCs w:val="20"/>
    </w:rPr>
  </w:style>
  <w:style w:type="paragraph" w:customStyle="1" w:styleId="CharCharChar">
    <w:name w:val="Char Char Char"/>
    <w:basedOn w:val="a"/>
    <w:pPr>
      <w:tabs>
        <w:tab w:val="left" w:pos="0"/>
      </w:tabs>
      <w:ind w:firstLineChars="225" w:firstLine="225"/>
    </w:pPr>
    <w:rPr>
      <w:rFonts w:ascii="Tahoma" w:eastAsia="宋体" w:hAnsi="Tahoma" w:cs="宋体"/>
      <w:snapToGrid w:val="0"/>
      <w:color w:val="000000"/>
      <w:kern w:val="0"/>
      <w:sz w:val="24"/>
      <w:szCs w:val="24"/>
    </w:rPr>
  </w:style>
  <w:style w:type="paragraph" w:customStyle="1" w:styleId="120">
    <w:name w:val="样式 样式正文1 + 五号 首行缩进:  2 字符"/>
    <w:basedOn w:val="12"/>
    <w:pPr>
      <w:ind w:firstLineChars="0" w:firstLine="0"/>
    </w:pPr>
    <w:rPr>
      <w:szCs w:val="20"/>
    </w:rPr>
  </w:style>
  <w:style w:type="paragraph" w:customStyle="1" w:styleId="150">
    <w:name w:val="样式 普通(网站) + 五号 行距: 1.5 倍行距"/>
    <w:basedOn w:val="12"/>
  </w:style>
  <w:style w:type="paragraph" w:customStyle="1" w:styleId="100">
    <w:name w:val="样式 标题 1 + 段前: 0 磅 段后: 0 磅 行距: 单倍行距"/>
    <w:basedOn w:val="1"/>
    <w:pPr>
      <w:pageBreakBefore/>
      <w:spacing w:before="0" w:after="0" w:line="240" w:lineRule="auto"/>
      <w:ind w:rightChars="100" w:right="210"/>
      <w:jc w:val="center"/>
    </w:pPr>
    <w:rPr>
      <w:rFonts w:ascii="Times New Roman" w:eastAsia="黑体" w:hAnsi="Times New Roman" w:cs="宋体"/>
      <w:bCs w:val="0"/>
      <w:sz w:val="28"/>
      <w:szCs w:val="20"/>
    </w:rPr>
  </w:style>
  <w:style w:type="paragraph" w:customStyle="1" w:styleId="16">
    <w:name w:val="红点样式1"/>
    <w:basedOn w:val="12"/>
    <w:pPr>
      <w:tabs>
        <w:tab w:val="left" w:pos="1260"/>
      </w:tabs>
      <w:ind w:left="1260" w:firstLineChars="0" w:hanging="420"/>
    </w:pPr>
  </w:style>
  <w:style w:type="paragraph" w:customStyle="1" w:styleId="Default">
    <w:name w:val="Default"/>
    <w:link w:val="DefaultChar"/>
    <w:pPr>
      <w:widowControl w:val="0"/>
      <w:autoSpaceDE w:val="0"/>
      <w:autoSpaceDN w:val="0"/>
      <w:adjustRightInd w:val="0"/>
      <w:spacing w:line="360" w:lineRule="auto"/>
      <w:ind w:firstLineChars="147" w:firstLine="147"/>
      <w:jc w:val="both"/>
    </w:pPr>
    <w:rPr>
      <w:rFonts w:ascii="宋体" w:eastAsia="宋体" w:hAnsi="Times New Roman" w:cs="宋体"/>
      <w:color w:val="000000"/>
      <w:sz w:val="24"/>
      <w:szCs w:val="24"/>
    </w:rPr>
  </w:style>
  <w:style w:type="character" w:customStyle="1" w:styleId="DefaultChar">
    <w:name w:val="Default Char"/>
    <w:link w:val="Default"/>
    <w:rPr>
      <w:rFonts w:ascii="宋体" w:eastAsia="宋体" w:hAnsi="Times New Roman" w:cs="宋体"/>
      <w:color w:val="000000"/>
      <w:kern w:val="0"/>
      <w:sz w:val="24"/>
      <w:szCs w:val="24"/>
    </w:rPr>
  </w:style>
  <w:style w:type="character" w:customStyle="1" w:styleId="HTML0">
    <w:name w:val="HTML 预设格式 字符"/>
    <w:basedOn w:val="a0"/>
    <w:link w:val="HTML"/>
    <w:uiPriority w:val="99"/>
    <w:semiHidden/>
    <w:rPr>
      <w:rFonts w:ascii="宋体" w:eastAsia="宋体" w:hAnsi="宋体" w:cs="宋体"/>
      <w:kern w:val="0"/>
      <w:sz w:val="24"/>
      <w:szCs w:val="24"/>
    </w:rPr>
  </w:style>
  <w:style w:type="paragraph" w:customStyle="1" w:styleId="p16">
    <w:name w:val="p16"/>
    <w:basedOn w:val="a"/>
    <w:pPr>
      <w:widowControl/>
      <w:spacing w:before="100" w:beforeAutospacing="1" w:after="100" w:afterAutospacing="1"/>
      <w:jc w:val="left"/>
    </w:pPr>
    <w:rPr>
      <w:rFonts w:ascii="宋体" w:eastAsia="宋体" w:hAnsi="宋体" w:cs="宋体"/>
      <w:kern w:val="0"/>
      <w:sz w:val="24"/>
      <w:szCs w:val="24"/>
    </w:rPr>
  </w:style>
  <w:style w:type="character" w:customStyle="1" w:styleId="aff5">
    <w:name w:val="列表段落 字符"/>
    <w:link w:val="aff4"/>
    <w:uiPriority w:val="34"/>
    <w:qFormat/>
  </w:style>
  <w:style w:type="paragraph" w:customStyle="1" w:styleId="29">
    <w:name w:val="列出段落2"/>
    <w:basedOn w:val="a"/>
    <w:uiPriority w:val="34"/>
    <w:pPr>
      <w:ind w:firstLineChars="200" w:firstLine="420"/>
    </w:pPr>
    <w:rPr>
      <w:rFonts w:ascii="Times New Roman" w:eastAsia="宋体" w:hAnsi="Times New Roman" w:cs="Times New Roman"/>
      <w:szCs w:val="24"/>
    </w:rPr>
  </w:style>
  <w:style w:type="paragraph" w:styleId="affb">
    <w:name w:val="No Spacing"/>
    <w:link w:val="affc"/>
    <w:uiPriority w:val="1"/>
    <w:rPr>
      <w:sz w:val="22"/>
      <w:szCs w:val="22"/>
    </w:rPr>
  </w:style>
  <w:style w:type="character" w:customStyle="1" w:styleId="affc">
    <w:name w:val="无间隔 字符"/>
    <w:basedOn w:val="a0"/>
    <w:link w:val="affb"/>
    <w:uiPriority w:val="1"/>
    <w:rPr>
      <w:kern w:val="0"/>
      <w:sz w:val="22"/>
    </w:rPr>
  </w:style>
  <w:style w:type="character" w:customStyle="1" w:styleId="afa">
    <w:name w:val="副标题 字符"/>
    <w:basedOn w:val="a0"/>
    <w:link w:val="af9"/>
    <w:uiPriority w:val="11"/>
    <w:rPr>
      <w:b/>
      <w:bCs/>
      <w:kern w:val="28"/>
      <w:sz w:val="32"/>
      <w:szCs w:val="32"/>
    </w:rPr>
  </w:style>
  <w:style w:type="character" w:customStyle="1" w:styleId="afd">
    <w:name w:val="标题 字符"/>
    <w:basedOn w:val="a0"/>
    <w:link w:val="afc"/>
    <w:qFormat/>
    <w:rPr>
      <w:rFonts w:asciiTheme="majorHAnsi" w:eastAsiaTheme="majorEastAsia" w:hAnsiTheme="majorHAnsi" w:cstheme="majorBidi"/>
      <w:b/>
      <w:bCs/>
      <w:sz w:val="32"/>
      <w:szCs w:val="32"/>
    </w:rPr>
  </w:style>
  <w:style w:type="character" w:customStyle="1" w:styleId="17">
    <w:name w:val="不明显强调1"/>
    <w:basedOn w:val="a0"/>
    <w:uiPriority w:val="19"/>
    <w:rPr>
      <w:rFonts w:eastAsia="宋体"/>
      <w:i/>
      <w:iCs/>
      <w:color w:val="404040" w:themeColor="text1" w:themeTint="BF"/>
    </w:rPr>
  </w:style>
  <w:style w:type="character" w:customStyle="1" w:styleId="18">
    <w:name w:val="明显强调1"/>
    <w:basedOn w:val="a0"/>
    <w:uiPriority w:val="21"/>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44A5C91-9AA1-45DA-B9BA-E8A244FA1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一脸通系统技术方案</dc:title>
  <dc:subject>V2.5版本</dc:subject>
  <dc:creator>版权所有：深圳XX智能科技有限公司</dc:creator>
  <cp:lastModifiedBy>Think</cp:lastModifiedBy>
  <cp:revision>34</cp:revision>
  <cp:lastPrinted>2017-11-13T10:20:00Z</cp:lastPrinted>
  <dcterms:created xsi:type="dcterms:W3CDTF">2018-03-28T09:31:00Z</dcterms:created>
  <dcterms:modified xsi:type="dcterms:W3CDTF">2018-09-21T14:38:00Z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2052-10.1.0.7521</vt:lpwstr>
  </property>
</Properties>
</file>