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png" PartName="/word/media/document_image_rId40.png"/>
  <Override ContentType="image/png" PartName="/word/media/document_image_rId41.png"/>
  <Override ContentType="image/png" PartName="/word/media/document_image_rId42.png"/>
  <Override ContentType="image/png" PartName="/word/media/document_image_rId43.png"/>
  <Override ContentType="image/png" PartName="/word/media/document_image_rId44.png"/>
  <Override ContentType="image/png" PartName="/word/media/document_image_rId45.png"/>
  <Override ContentType="image/png" PartName="/word/media/document_image_rId46.png"/>
  <Override ContentType="image/png" PartName="/word/media/document_image_rId4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MiniOB 大体结构和目录解析</w:t>
      </w:r>
    </w:p>
    <w:p>
      <w:pPr>
        <w:pStyle w:val="Heading2"/>
        <w:spacing w:after="50" w:line="360" w:lineRule="auto" w:beforeLines="100"/>
        <w:ind w:left="0"/>
        <w:jc w:val="left"/>
      </w:pPr>
      <w:bookmarkStart w:name="vurXK" w:id="0"/>
      <w:r>
        <w:rPr>
          <w:rFonts w:ascii="宋体" w:hAnsi="Times New Roman" w:eastAsia="宋体"/>
        </w:rPr>
        <w:t xml:space="preserve">1. </w:t>
      </w:r>
      <w:r>
        <w:rPr>
          <w:rFonts w:ascii="宋体" w:hAnsi="Times New Roman" w:eastAsia="宋体"/>
          <w:color w:val="060607"/>
        </w:rPr>
        <w:t>引言</w:t>
      </w:r>
    </w:p>
    <w:bookmarkEnd w:id="0"/>
    <w:bookmarkStart w:name="uce24bdf6" w:id="1"/>
    <w:p>
      <w:pPr>
        <w:spacing w:after="50" w:line="360" w:lineRule="auto" w:beforeLines="100"/>
        <w:ind w:left="0"/>
        <w:jc w:val="left"/>
      </w:pPr>
      <w:r>
        <w:rPr>
          <w:rFonts w:ascii="宋体" w:hAnsi="Times New Roman" w:eastAsia="宋体"/>
          <w:b w:val="false"/>
          <w:i w:val="false"/>
          <w:color w:val="060607"/>
          <w:sz w:val="22"/>
        </w:rPr>
        <w:t>MiniOB是一个简化的数据库程序模型，非常适合用于教学和体验。</w:t>
      </w:r>
    </w:p>
    <w:bookmarkEnd w:id="1"/>
    <w:bookmarkStart w:name="u71df85ea" w:id="2"/>
    <w:p>
      <w:pPr>
        <w:spacing w:after="50" w:line="360" w:lineRule="auto" w:beforeLines="100"/>
        <w:ind w:left="0"/>
        <w:jc w:val="left"/>
      </w:pPr>
      <w:r>
        <w:rPr>
          <w:rFonts w:ascii="宋体" w:hAnsi="Times New Roman" w:eastAsia="宋体"/>
          <w:b w:val="false"/>
          <w:i w:val="false"/>
          <w:color w:val="060607"/>
          <w:sz w:val="22"/>
        </w:rPr>
        <w:t>数据库作为现代信息系统的基石，不仅承载着数据的存储与管理，更是支撑业务运行的核心。在数字化浪潮的推动下，我们每天都在与数据库打交道，但大多数情况下，数据库仿佛一个“黑箱”，我们只需通过简单的接口或命令即可完成数据的存取操作。这种便利性背后，隐藏着数据库设计与实现的复杂性与精妙之处。</w:t>
      </w:r>
      <w:r>
        <w:rPr>
          <w:rFonts w:ascii="宋体" w:hAnsi="Times New Roman" w:eastAsia="宋体"/>
          <w:b w:val="false"/>
          <w:i w:val="false"/>
          <w:color w:val="060607"/>
          <w:sz w:val="22"/>
        </w:rPr>
        <w:t>在这个阶段，同学们已经学习了数据结构、算法、C++、操作系统等基础课程，具备了一定的理论知识储备。然而，将这些知识转化为实际应用的能力，仍需一个实践的契机。MiniOB作为一个简化的数据库程序模型，正好能够满足这一需求。</w:t>
      </w:r>
      <w:r>
        <w:rPr>
          <w:rFonts w:ascii="宋体" w:hAnsi="Times New Roman" w:eastAsia="宋体"/>
          <w:b w:val="false"/>
          <w:i w:val="false"/>
          <w:color w:val="060607"/>
          <w:sz w:val="22"/>
        </w:rPr>
        <w:t>MiniOB不仅能够帮助我们掌握数据库的基本原理，更重要的是，它让我们能够直观地看到数据是如何被存储、检索和管理的。通过MiniOB的学习，我们不仅能理解数据库的“表面”操作，更能深入探索其“内核”机制。无论是数据的组织方式、查询的执行流程，还是事务的管理策略，都能在MiniOB的实践中得到清晰的呈现。</w:t>
      </w:r>
      <w:r>
        <w:rPr>
          <w:rFonts w:ascii="宋体" w:hAnsi="Times New Roman" w:eastAsia="宋体"/>
          <w:b w:val="false"/>
          <w:i w:val="false"/>
          <w:color w:val="060607"/>
          <w:sz w:val="22"/>
        </w:rPr>
        <w:t>MiniOB的学习价值不仅限于数据库领域。它将操作系统中的一些优秀设计理念融入其中，如缓存适宜性、足够的业务抽象等，这些设计理念展现了计算机科学中一脉相承的智慧。MiniOB的学习过程不仅仅是一段代码、一个项目的实现，更是一个将理论付诸实践、将知识转化为能力的机会。它为同学们提供了一个循序渐进的学习路径，从简单的数据存储到复杂的查询优化，每一步都能让同学们感受到理论与实践结合的魅力。通过 MiniOB，我们可以将书本上的理论知识转化为实际操作中的经验，从而真正理解数据库是如何工作的，以及为什么它是现代信息系统不可或缺的一部分。</w:t>
      </w:r>
      <w:r>
        <w:rPr>
          <w:rFonts w:ascii="宋体" w:hAnsi="Times New Roman" w:eastAsia="宋体"/>
          <w:b w:val="false"/>
          <w:i w:val="false"/>
          <w:color w:val="060607"/>
          <w:sz w:val="22"/>
        </w:rPr>
        <w:t>这是一段值得探索的旅程，让我们一起走进 MiniOB，揭开数据库的神秘面纱，感受计算机科学的精妙与魅力！</w:t>
      </w:r>
    </w:p>
    <w:bookmarkEnd w:id="2"/>
    <w:bookmarkStart w:name="u1646e868" w:id="3"/>
    <w:p>
      <w:pPr>
        <w:spacing w:after="50" w:line="360" w:lineRule="auto" w:beforeLines="100"/>
        <w:ind w:left="0"/>
        <w:jc w:val="left"/>
      </w:pPr>
      <w:r>
        <w:rPr>
          <w:rFonts w:ascii="宋体" w:hAnsi="Times New Roman" w:eastAsia="宋体"/>
          <w:b w:val="false"/>
          <w:i w:val="false"/>
          <w:color w:val="060607"/>
          <w:sz w:val="22"/>
        </w:rPr>
        <w:t>通过学习MiniOB，我们可以了解到以下内容：</w:t>
      </w:r>
    </w:p>
    <w:bookmarkEnd w:id="3"/>
    <w:bookmarkStart w:name="uaa2d386b" w:id="4"/>
    <w:p>
      <w:pPr>
        <w:numPr>
          <w:ilvl w:val="0"/>
          <w:numId w:val="1"/>
        </w:numPr>
        <w:spacing w:after="50" w:line="360" w:lineRule="auto" w:beforeLines="100"/>
        <w:ind w:left="360"/>
        <w:jc w:val="left"/>
      </w:pPr>
      <w:r>
        <w:rPr>
          <w:rFonts w:ascii="宋体" w:hAnsi="Times New Roman" w:eastAsia="宋体"/>
          <w:b/>
          <w:i w:val="false"/>
          <w:color w:val="060607"/>
          <w:sz w:val="22"/>
        </w:rPr>
        <w:t>基本功能</w:t>
      </w:r>
      <w:r>
        <w:rPr>
          <w:rFonts w:ascii="宋体" w:hAnsi="Times New Roman" w:eastAsia="宋体"/>
          <w:b w:val="false"/>
          <w:i w:val="false"/>
          <w:color w:val="060607"/>
          <w:sz w:val="22"/>
        </w:rPr>
        <w:t>：一个具备基本功能的数据密集型存储系统应该具备哪些</w:t>
      </w:r>
      <w:r>
        <w:rPr>
          <w:rFonts w:ascii="宋体" w:hAnsi="Times New Roman" w:eastAsia="宋体"/>
          <w:b/>
          <w:i w:val="false"/>
          <w:color w:val="060607"/>
          <w:sz w:val="22"/>
        </w:rPr>
        <w:t>功能</w:t>
      </w:r>
      <w:r>
        <w:rPr>
          <w:rFonts w:ascii="宋体" w:hAnsi="Times New Roman" w:eastAsia="宋体"/>
          <w:b w:val="false"/>
          <w:i w:val="false"/>
          <w:color w:val="060607"/>
          <w:sz w:val="22"/>
        </w:rPr>
        <w:t>，例如如何存储数据、如何查询数据、如何更新数据等。</w:t>
      </w:r>
    </w:p>
    <w:bookmarkEnd w:id="4"/>
    <w:bookmarkStart w:name="u29696dfe" w:id="5"/>
    <w:p>
      <w:pPr>
        <w:numPr>
          <w:ilvl w:val="0"/>
          <w:numId w:val="1"/>
        </w:numPr>
        <w:spacing w:after="50" w:line="360" w:lineRule="auto" w:beforeLines="100"/>
        <w:ind w:left="360"/>
        <w:jc w:val="left"/>
      </w:pPr>
      <w:r>
        <w:rPr>
          <w:rFonts w:ascii="宋体" w:hAnsi="Times New Roman" w:eastAsia="宋体"/>
          <w:b/>
          <w:i w:val="false"/>
          <w:color w:val="060607"/>
          <w:sz w:val="22"/>
        </w:rPr>
        <w:t>模块化开发</w:t>
      </w:r>
      <w:r>
        <w:rPr>
          <w:rFonts w:ascii="宋体" w:hAnsi="Times New Roman" w:eastAsia="宋体"/>
          <w:b w:val="false"/>
          <w:i w:val="false"/>
          <w:color w:val="060607"/>
          <w:sz w:val="22"/>
        </w:rPr>
        <w:t>：如何将存储系统的功能划分为不同的模块，以便于开发、维护和扩展。例如，可以将存储系统划分为存储引擎、查询处理器、事务管理器等模块。</w:t>
      </w:r>
    </w:p>
    <w:bookmarkEnd w:id="5"/>
    <w:bookmarkStart w:name="u3194d53d" w:id="6"/>
    <w:p>
      <w:pPr>
        <w:numPr>
          <w:ilvl w:val="0"/>
          <w:numId w:val="1"/>
        </w:numPr>
        <w:spacing w:after="50" w:line="360" w:lineRule="auto" w:beforeLines="100"/>
        <w:ind w:left="360"/>
        <w:jc w:val="left"/>
      </w:pPr>
      <w:r>
        <w:rPr>
          <w:rFonts w:ascii="宋体" w:hAnsi="Times New Roman" w:eastAsia="宋体"/>
          <w:b/>
          <w:i w:val="false"/>
          <w:color w:val="060607"/>
          <w:sz w:val="22"/>
        </w:rPr>
        <w:t>面向对象思想</w:t>
      </w:r>
      <w:r>
        <w:rPr>
          <w:rFonts w:ascii="宋体" w:hAnsi="Times New Roman" w:eastAsia="宋体"/>
          <w:b w:val="false"/>
          <w:i w:val="false"/>
          <w:color w:val="060607"/>
          <w:sz w:val="22"/>
        </w:rPr>
        <w:t>：如何在开发过程中应用面向对象的思想，提高编码能力和代码的可读性、可维护性。比如说，可以将数据库中的表、记录、索引等抽象为类和对象，从字符串绑定为对象。</w:t>
      </w:r>
    </w:p>
    <w:bookmarkEnd w:id="6"/>
    <w:bookmarkStart w:name="ubc56a2e8" w:id="7"/>
    <w:p>
      <w:pPr>
        <w:numPr>
          <w:ilvl w:val="0"/>
          <w:numId w:val="1"/>
        </w:numPr>
        <w:spacing w:after="50" w:line="360" w:lineRule="auto" w:beforeLines="100"/>
        <w:ind w:left="360"/>
        <w:jc w:val="left"/>
      </w:pPr>
      <w:r>
        <w:rPr>
          <w:rFonts w:ascii="宋体" w:hAnsi="Times New Roman" w:eastAsia="宋体"/>
          <w:b/>
          <w:i w:val="false"/>
          <w:color w:val="060607"/>
          <w:sz w:val="22"/>
        </w:rPr>
        <w:t>计算机系统知识</w:t>
      </w:r>
      <w:r>
        <w:rPr>
          <w:rFonts w:ascii="宋体" w:hAnsi="Times New Roman" w:eastAsia="宋体"/>
          <w:b w:val="false"/>
          <w:i w:val="false"/>
          <w:color w:val="060607"/>
          <w:sz w:val="22"/>
        </w:rPr>
        <w:t>：进一步掌握计算机系统的知识，特别是与存储、缓冲区、内存相关的知识。比如说，了解数据在内存中的存储方式、缓冲区的管理机制等。</w:t>
      </w:r>
    </w:p>
    <w:bookmarkEnd w:id="7"/>
    <w:bookmarkStart w:name="u0449509f" w:id="8"/>
    <w:p>
      <w:pPr>
        <w:numPr>
          <w:ilvl w:val="0"/>
          <w:numId w:val="1"/>
        </w:numPr>
        <w:spacing w:after="50" w:line="360" w:lineRule="auto" w:beforeLines="100"/>
        <w:ind w:left="360"/>
        <w:jc w:val="left"/>
      </w:pPr>
      <w:r>
        <w:rPr>
          <w:rFonts w:ascii="宋体" w:hAnsi="Times New Roman" w:eastAsia="宋体"/>
          <w:b/>
          <w:i w:val="false"/>
          <w:color w:val="060607"/>
          <w:sz w:val="22"/>
        </w:rPr>
        <w:t>协作开发</w:t>
      </w:r>
      <w:r>
        <w:rPr>
          <w:rFonts w:ascii="宋体" w:hAnsi="Times New Roman" w:eastAsia="宋体"/>
          <w:b w:val="false"/>
          <w:i w:val="false"/>
          <w:color w:val="060607"/>
          <w:sz w:val="22"/>
        </w:rPr>
        <w:t>：提前接触到工作必备的工具，如Git，学习如何使用Git进行协作开发，提高团队开发效率。</w:t>
      </w:r>
    </w:p>
    <w:bookmarkEnd w:id="8"/>
    <w:bookmarkStart w:name="u7cb9bd13" w:id="9"/>
    <w:bookmarkEnd w:id="9"/>
    <w:bookmarkStart w:name="u983f86fb" w:id="10"/>
    <w:p>
      <w:pPr>
        <w:spacing w:after="50" w:line="360" w:lineRule="auto" w:beforeLines="100"/>
        <w:ind w:left="0"/>
        <w:jc w:val="left"/>
      </w:pPr>
      <w:r>
        <w:rPr>
          <w:rFonts w:ascii="宋体" w:hAnsi="Times New Roman" w:eastAsia="宋体"/>
          <w:b w:val="false"/>
          <w:i w:val="false"/>
          <w:color w:val="060607"/>
          <w:sz w:val="22"/>
        </w:rPr>
        <w:t>那么作为一个数据库存储项目，学习MiniOB可以从以下几个方面入手：</w:t>
      </w:r>
    </w:p>
    <w:bookmarkEnd w:id="10"/>
    <w:bookmarkStart w:name="u6ec0cabd" w:id="11"/>
    <w:p>
      <w:pPr>
        <w:numPr>
          <w:ilvl w:val="0"/>
          <w:numId w:val="2"/>
        </w:numPr>
        <w:spacing w:after="50" w:line="360" w:lineRule="auto" w:beforeLines="100"/>
        <w:ind w:left="360"/>
        <w:jc w:val="left"/>
      </w:pPr>
      <w:r>
        <w:rPr>
          <w:rFonts w:ascii="宋体" w:hAnsi="Times New Roman" w:eastAsia="宋体"/>
          <w:b/>
          <w:i w:val="false"/>
          <w:color w:val="060607"/>
          <w:sz w:val="22"/>
        </w:rPr>
        <w:t>了解用户需求</w:t>
      </w:r>
      <w:r>
        <w:rPr>
          <w:rFonts w:ascii="宋体" w:hAnsi="Times New Roman" w:eastAsia="宋体"/>
          <w:b w:val="false"/>
          <w:i w:val="false"/>
          <w:color w:val="060607"/>
          <w:sz w:val="22"/>
        </w:rPr>
        <w:t>：首先需要了解数据库对用户的作用，例如用户需要存储哪些类型的数据（Int，Float，Date等）、需要进行哪些操作（select，insert，create等）。这有助于我们更好地理解数据库的设计目标和功能需求。</w:t>
      </w:r>
    </w:p>
    <w:bookmarkEnd w:id="11"/>
    <w:bookmarkStart w:name="u93c9ed00" w:id="12"/>
    <w:p>
      <w:pPr>
        <w:numPr>
          <w:ilvl w:val="0"/>
          <w:numId w:val="2"/>
        </w:numPr>
        <w:spacing w:after="50" w:line="360" w:lineRule="auto" w:beforeLines="100"/>
        <w:ind w:left="360"/>
        <w:jc w:val="left"/>
      </w:pPr>
      <w:r>
        <w:rPr>
          <w:rFonts w:ascii="宋体" w:hAnsi="Times New Roman" w:eastAsia="宋体"/>
          <w:b/>
          <w:i w:val="false"/>
          <w:color w:val="060607"/>
          <w:sz w:val="22"/>
        </w:rPr>
        <w:t>学习基本概念</w:t>
      </w:r>
      <w:r>
        <w:rPr>
          <w:rFonts w:ascii="宋体" w:hAnsi="Times New Roman" w:eastAsia="宋体"/>
          <w:b w:val="false"/>
          <w:i w:val="false"/>
          <w:color w:val="060607"/>
          <w:sz w:val="22"/>
        </w:rPr>
        <w:t>：学习数据库的基本概念，如表、记录、字段、索引等，以及它们之间的关系。这有助于我们理解数据库的结构和数据组织方式。</w:t>
      </w:r>
    </w:p>
    <w:bookmarkEnd w:id="12"/>
    <w:bookmarkStart w:name="ue34a8c76" w:id="13"/>
    <w:p>
      <w:pPr>
        <w:numPr>
          <w:ilvl w:val="0"/>
          <w:numId w:val="2"/>
        </w:numPr>
        <w:spacing w:after="50" w:line="360" w:lineRule="auto" w:beforeLines="100"/>
        <w:ind w:left="360"/>
        <w:jc w:val="left"/>
      </w:pPr>
      <w:r>
        <w:rPr>
          <w:rFonts w:ascii="宋体" w:hAnsi="Times New Roman" w:eastAsia="宋体"/>
          <w:b/>
          <w:i w:val="false"/>
          <w:color w:val="060607"/>
          <w:sz w:val="22"/>
        </w:rPr>
        <w:t>实践开发</w:t>
      </w:r>
      <w:r>
        <w:rPr>
          <w:rFonts w:ascii="宋体" w:hAnsi="Times New Roman" w:eastAsia="宋体"/>
          <w:b w:val="false"/>
          <w:i w:val="false"/>
          <w:color w:val="060607"/>
          <w:sz w:val="22"/>
        </w:rPr>
        <w:t>：通过实践开发，将所学的知识应用到实际项目中，加深对数据库存储系统的理解和掌握。可以尝试实现一些简单的功能，如数据的插入、查询、更新等，逐步增加功能的复杂度。</w:t>
      </w:r>
    </w:p>
    <w:bookmarkEnd w:id="13"/>
    <w:bookmarkStart w:name="u62d5da8b" w:id="14"/>
    <w:p>
      <w:pPr>
        <w:numPr>
          <w:ilvl w:val="0"/>
          <w:numId w:val="2"/>
        </w:numPr>
        <w:spacing w:after="50" w:line="360" w:lineRule="auto" w:beforeLines="100"/>
        <w:ind w:left="360"/>
        <w:jc w:val="left"/>
      </w:pPr>
      <w:r>
        <w:rPr>
          <w:rFonts w:ascii="宋体" w:hAnsi="Times New Roman" w:eastAsia="宋体"/>
          <w:b/>
          <w:i w:val="false"/>
          <w:color w:val="060607"/>
          <w:sz w:val="22"/>
        </w:rPr>
        <w:t>带着问题学习</w:t>
      </w:r>
      <w:r>
        <w:rPr>
          <w:rFonts w:ascii="宋体" w:hAnsi="Times New Roman" w:eastAsia="宋体"/>
          <w:b w:val="false"/>
          <w:i w:val="false"/>
          <w:color w:val="060607"/>
          <w:sz w:val="22"/>
        </w:rPr>
        <w:t>：当我们拿到一个需求的时候，先自己考虑如何实现，然后比对和官方实现的区别。然后思考，为什么这样不行，为什么那样不行，基于什么样的考虑选择了这个方案，更倾向于什么，抛弃了什么。</w:t>
      </w:r>
    </w:p>
    <w:bookmarkEnd w:id="14"/>
    <w:bookmarkStart w:name="u0dd67787" w:id="15"/>
    <w:p>
      <w:pPr>
        <w:spacing w:after="50" w:line="360" w:lineRule="auto" w:beforeLines="100"/>
        <w:ind w:left="0"/>
        <w:jc w:val="left"/>
      </w:pPr>
      <w:r>
        <w:rPr>
          <w:rFonts w:ascii="宋体" w:hAnsi="Times New Roman" w:eastAsia="宋体"/>
          <w:b w:val="false"/>
          <w:i w:val="false"/>
          <w:color w:val="060607"/>
          <w:sz w:val="22"/>
        </w:rPr>
        <w:t>在开始深入学习数据库存储系统的结构之前，我们需要先同步几个关键概念。这些概念是理解和解决问题的基础，所有的设计和优化都需要基于这些概念进行。</w:t>
      </w:r>
    </w:p>
    <w:bookmarkEnd w:id="15"/>
    <w:bookmarkStart w:name="ufbac5f8b" w:id="16"/>
    <w:bookmarkEnd w:id="16"/>
    <w:bookmarkStart w:name="u9588580a" w:id="17"/>
    <w:p>
      <w:pPr>
        <w:spacing w:after="50" w:line="360" w:lineRule="auto" w:beforeLines="100"/>
        <w:ind w:left="0"/>
        <w:jc w:val="center"/>
      </w:pPr>
      <w:bookmarkStart w:name="u9588580a" w:id="18"/>
      <w:bookmarkStart w:name="u563efc5b" w:id="19"/>
      <w:r>
        <w:rPr>
          <w:rFonts w:eastAsia="宋体" w:ascii="宋体"/>
        </w:rPr>
        <w:drawing>
          <wp:inline distT="0" distB="0" distL="0" distR="0">
            <wp:extent cx="5842000" cy="524978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5842000" cy="5249786"/>
                    </a:xfrm>
                    <a:prstGeom prst="rect">
                      <a:avLst/>
                    </a:prstGeom>
                  </pic:spPr>
                </pic:pic>
              </a:graphicData>
            </a:graphic>
          </wp:inline>
        </w:drawing>
      </w:r>
      <w:bookmarkEnd w:id="19"/>
    </w:p>
    <w:bookmarkEnd w:id="18"/>
    <w:p>
      <w:pPr>
        <w:spacing w:after="50" w:line="360" w:lineRule="auto" w:beforeLines="100"/>
        <w:ind w:left="0"/>
        <w:jc w:val="center"/>
      </w:pPr>
      <w:r>
        <w:rPr>
          <w:rFonts w:ascii="宋体" w:hAnsi="Times New Roman" w:eastAsia="宋体"/>
          <w:b w:val="false"/>
          <w:i w:val="false"/>
          <w:color w:val="000000"/>
          <w:sz w:val="22"/>
        </w:rPr>
        <w:t>存储层次io图</w:t>
      </w:r>
    </w:p>
    <w:bookmarkEnd w:id="17"/>
    <w:bookmarkStart w:name="ue67e241c" w:id="20"/>
    <w:bookmarkEnd w:id="20"/>
    <w:bookmarkStart w:name="u9eb14f05" w:id="21"/>
    <w:p>
      <w:pPr>
        <w:spacing w:after="50" w:line="360" w:lineRule="auto" w:beforeLines="100"/>
        <w:ind w:left="0"/>
        <w:jc w:val="left"/>
      </w:pPr>
      <w:r>
        <w:rPr>
          <w:rFonts w:ascii="宋体" w:hAnsi="Times New Roman" w:eastAsia="宋体"/>
          <w:b w:val="false"/>
          <w:i w:val="false"/>
          <w:color w:val="000000"/>
          <w:sz w:val="22"/>
        </w:rPr>
        <w:t>如上图所示是一个比较经典的存储层次的组织图，该图是按照存储的容量或速度的大小进行规划。图的最下面是高速缓存，高速缓存大家应该都不陌生，例如我们在买电脑时，经常听到的 CPU 多级缓存技术，指的就是高速缓存，高速缓存的特点是速度快，可以达到 ns 级别，但容量小，一般只有几 MB 的大小。高速缓存和主存有个共同的特点——易失性，简单来说就是掉电会丢失数据，相比来说，RAM 的速度更快。</w:t>
      </w:r>
    </w:p>
    <w:bookmarkEnd w:id="21"/>
    <w:bookmarkStart w:name="u1417ab82" w:id="22"/>
    <w:p>
      <w:pPr>
        <w:numPr>
          <w:ilvl w:val="0"/>
          <w:numId w:val="3"/>
        </w:numPr>
        <w:spacing w:after="50" w:line="360" w:lineRule="auto" w:beforeLines="100"/>
        <w:ind w:left="360"/>
        <w:jc w:val="left"/>
      </w:pPr>
      <w:r>
        <w:rPr>
          <w:rFonts w:ascii="宋体" w:hAnsi="Times New Roman" w:eastAsia="宋体"/>
          <w:b/>
          <w:i w:val="false"/>
          <w:color w:val="060607"/>
          <w:sz w:val="22"/>
        </w:rPr>
        <w:t>处理器、内存和磁盘的性能差异</w:t>
      </w:r>
      <w:r>
        <w:rPr>
          <w:rFonts w:ascii="宋体" w:hAnsi="Times New Roman" w:eastAsia="宋体"/>
          <w:b w:val="false"/>
          <w:i w:val="false"/>
          <w:color w:val="060607"/>
          <w:sz w:val="22"/>
        </w:rPr>
        <w:t>处理器（CPU）、内存（RAM）和磁盘（HDD/SSD）在数据存取速度上有显著差异。处理器最快，内存次之，磁盘最慢。数据的流向通常是从处理器到内存，再到磁盘。减少数据在这些层级之间的流动长度是提高系统效率的关键。例如，尽量将数据保留在内存中可以减少磁盘 I/O 操作，从而提升性能。</w:t>
      </w:r>
    </w:p>
    <w:bookmarkEnd w:id="22"/>
    <w:bookmarkStart w:name="u642e88c4" w:id="23"/>
    <w:p>
      <w:pPr>
        <w:numPr>
          <w:ilvl w:val="0"/>
          <w:numId w:val="3"/>
        </w:numPr>
        <w:spacing w:after="50" w:line="360" w:lineRule="auto" w:beforeLines="100"/>
        <w:ind w:left="360"/>
        <w:jc w:val="left"/>
      </w:pPr>
      <w:r>
        <w:rPr>
          <w:rFonts w:ascii="宋体" w:hAnsi="Times New Roman" w:eastAsia="宋体"/>
          <w:b/>
          <w:i w:val="false"/>
          <w:color w:val="060607"/>
          <w:sz w:val="22"/>
        </w:rPr>
        <w:t>数据库的本质</w:t>
      </w:r>
      <w:r>
        <w:rPr>
          <w:rFonts w:ascii="宋体" w:hAnsi="Times New Roman" w:eastAsia="宋体"/>
          <w:b w:val="false"/>
          <w:i w:val="false"/>
          <w:color w:val="060607"/>
          <w:sz w:val="22"/>
        </w:rPr>
        <w:t>从抽象的角度来看，数据库可以被视为一个函数，它接受参数列表并返回结果。用户在使用数据库时，通常只关心输入符合规则的数据后能否得到预期的输出。数据库的内部实现细节对用户是透明的，但这些细节决定了数据库的性能和可靠性。</w:t>
      </w:r>
    </w:p>
    <w:bookmarkEnd w:id="23"/>
    <w:bookmarkStart w:name="u909dbd12" w:id="24"/>
    <w:p>
      <w:pPr>
        <w:numPr>
          <w:ilvl w:val="0"/>
          <w:numId w:val="3"/>
        </w:numPr>
        <w:spacing w:after="50" w:line="360" w:lineRule="auto" w:beforeLines="100"/>
        <w:ind w:left="360"/>
        <w:jc w:val="left"/>
      </w:pPr>
      <w:r>
        <w:rPr>
          <w:rFonts w:ascii="宋体" w:hAnsi="Times New Roman" w:eastAsia="宋体"/>
          <w:b/>
          <w:i w:val="false"/>
          <w:color w:val="060607"/>
          <w:sz w:val="22"/>
        </w:rPr>
        <w:t>顺序读写与随机读写</w:t>
      </w:r>
      <w:r>
        <w:rPr>
          <w:rFonts w:ascii="宋体" w:hAnsi="Times New Roman" w:eastAsia="宋体"/>
          <w:b w:val="false"/>
          <w:i w:val="false"/>
          <w:color w:val="060607"/>
          <w:sz w:val="22"/>
        </w:rPr>
        <w:t>顺序读写比随机读写更快。顺序读写是指按照数据存储的顺序依次读取或写入数据，而随机读写是指在数据存储中随机访问不同的位置。顺序读写可以充分利用存储介质的特性，减少磁头移动等机械操作的时间，从而提高效率</w:t>
      </w:r>
      <w:r>
        <w:rPr>
          <w:rFonts w:ascii="宋体" w:hAnsi="Times New Roman" w:eastAsia="宋体"/>
          <w:b w:val="false"/>
          <w:i w:val="false"/>
          <w:color w:val="060607"/>
          <w:sz w:val="22"/>
        </w:rPr>
        <w:t>。</w:t>
      </w:r>
    </w:p>
    <w:bookmarkEnd w:id="24"/>
    <w:bookmarkStart w:name="u1a2b4a03" w:id="25"/>
    <w:p>
      <w:pPr>
        <w:numPr>
          <w:ilvl w:val="0"/>
          <w:numId w:val="3"/>
        </w:numPr>
        <w:spacing w:after="50" w:line="360" w:lineRule="auto" w:beforeLines="100"/>
        <w:ind w:left="360"/>
        <w:jc w:val="left"/>
      </w:pPr>
      <w:r>
        <w:rPr>
          <w:rFonts w:ascii="宋体" w:hAnsi="Times New Roman" w:eastAsia="宋体"/>
          <w:b/>
          <w:i w:val="false"/>
          <w:color w:val="060607"/>
          <w:sz w:val="22"/>
        </w:rPr>
        <w:t>存储介质的速度匹配与数据持久化</w:t>
      </w:r>
      <w:r>
        <w:rPr>
          <w:rFonts w:ascii="宋体" w:hAnsi="Times New Roman" w:eastAsia="宋体"/>
          <w:b w:val="false"/>
          <w:i w:val="false"/>
          <w:color w:val="060607"/>
          <w:sz w:val="22"/>
        </w:rPr>
        <w:t>由于内存和高速缓存是易失性介质（掉电后数据丢失），而磁盘是持久性介质（数据可以长期保存），因此需要在两者之间找到平衡。数据应尽量保留在速度更快的介质中（如内存），但为了保证数据的持久性，修改后的数据需要及时同步到磁盘上。通过合理的设计，可以尽量减少数据在不同介质之间的移动，同时保证数据的安全性和一致性。例如，可以使用缓存机制将频繁访问的数据保留在内存中，同时定期将修改后的数据写入磁盘</w:t>
      </w:r>
      <w:r>
        <w:rPr>
          <w:rFonts w:ascii="宋体" w:hAnsi="Times New Roman" w:eastAsia="宋体"/>
          <w:b w:val="false"/>
          <w:i w:val="false"/>
          <w:color w:val="060607"/>
          <w:sz w:val="22"/>
        </w:rPr>
        <w:t>。</w:t>
      </w:r>
    </w:p>
    <w:bookmarkEnd w:id="25"/>
    <w:bookmarkStart w:name="u8c56bcf7" w:id="26"/>
    <w:p>
      <w:pPr>
        <w:numPr>
          <w:ilvl w:val="0"/>
          <w:numId w:val="3"/>
        </w:numPr>
        <w:spacing w:after="50" w:line="360" w:lineRule="auto" w:beforeLines="100"/>
        <w:ind w:left="360"/>
        <w:jc w:val="left"/>
      </w:pPr>
      <w:r>
        <w:rPr>
          <w:rFonts w:ascii="宋体" w:hAnsi="Times New Roman" w:eastAsia="宋体"/>
          <w:b/>
          <w:i w:val="false"/>
          <w:color w:val="060607"/>
          <w:sz w:val="22"/>
        </w:rPr>
        <w:t>设计中的妥协</w:t>
      </w:r>
      <w:r>
        <w:rPr>
          <w:rFonts w:ascii="宋体" w:hAnsi="Times New Roman" w:eastAsia="宋体"/>
          <w:b w:val="false"/>
          <w:i w:val="false"/>
          <w:color w:val="060607"/>
          <w:sz w:val="22"/>
        </w:rPr>
        <w:t>在数据库设计中，很多时候需要在空间和时间之间进行妥协。例如，可以通过增加存储空间来提高访问速度（空间换时间），或者通过减少存储空间来降低系统复杂度（时间换空间）。同时兼顾空间和时间的优化是少数情况，只要在可接受的范围内，就可以根据具体需求进行权衡。</w:t>
      </w:r>
    </w:p>
    <w:bookmarkEnd w:id="26"/>
    <w:bookmarkStart w:name="u36acc4de" w:id="27"/>
    <w:p>
      <w:pPr>
        <w:numPr>
          <w:ilvl w:val="0"/>
          <w:numId w:val="3"/>
        </w:numPr>
        <w:spacing w:after="50" w:line="360" w:lineRule="auto" w:beforeLines="100"/>
        <w:ind w:left="360"/>
        <w:jc w:val="left"/>
      </w:pPr>
      <w:r>
        <w:rPr>
          <w:rFonts w:ascii="宋体" w:hAnsi="Times New Roman" w:eastAsia="宋体"/>
          <w:b/>
          <w:i w:val="false"/>
          <w:color w:val="060607"/>
          <w:sz w:val="22"/>
        </w:rPr>
        <w:t>性能优化的关键点</w:t>
      </w:r>
      <w:r>
        <w:rPr>
          <w:rFonts w:ascii="宋体" w:hAnsi="Times New Roman" w:eastAsia="宋体"/>
          <w:b w:val="false"/>
          <w:i w:val="false"/>
          <w:color w:val="060607"/>
          <w:sz w:val="22"/>
        </w:rPr>
        <w:t>大部分的执行时间都集中在少数代码上。因此，在进行性能优化时，应该重点关注这些关键代码路径。通过优化这些热点代码，可以显著提升系统的整体性能。例如，在数据库中，查询优化器会分析查询语句，找出最高效的执行计划，从而减少 I/O 操作和计算时间</w:t>
      </w:r>
      <w:r>
        <w:rPr>
          <w:rFonts w:ascii="宋体" w:hAnsi="Times New Roman" w:eastAsia="宋体"/>
          <w:b w:val="false"/>
          <w:i w:val="false"/>
          <w:color w:val="060607"/>
          <w:sz w:val="22"/>
        </w:rPr>
        <w:t>。</w:t>
      </w:r>
    </w:p>
    <w:bookmarkEnd w:id="27"/>
    <w:bookmarkStart w:name="ue7238315" w:id="28"/>
    <w:p>
      <w:pPr>
        <w:spacing w:after="50" w:line="360" w:lineRule="auto" w:beforeLines="100"/>
        <w:ind w:left="0"/>
        <w:jc w:val="left"/>
      </w:pPr>
      <w:r>
        <w:rPr>
          <w:rFonts w:ascii="宋体" w:hAnsi="Times New Roman" w:eastAsia="宋体"/>
          <w:b w:val="false"/>
          <w:i w:val="false"/>
          <w:color w:val="060607"/>
          <w:sz w:val="22"/>
        </w:rPr>
        <w:t>通过理解这些概念，我们可以更好地设计和优化数据库存储系统，提高其性能和可靠性。在接下来逐渐补充完善MiniOB的过程中能更好的理解为何这么设计。</w:t>
      </w:r>
    </w:p>
    <w:bookmarkEnd w:id="28"/>
    <w:bookmarkStart w:name="u47cebddb" w:id="29"/>
    <w:bookmarkEnd w:id="29"/>
    <w:bookmarkStart w:name="tDe0e" w:id="30"/>
    <w:p>
      <w:pPr>
        <w:pStyle w:val="Heading2"/>
        <w:spacing w:after="50" w:line="360" w:lineRule="auto" w:beforeLines="100"/>
        <w:ind w:left="0"/>
        <w:jc w:val="left"/>
      </w:pPr>
      <w:r>
        <w:rPr>
          <w:rFonts w:ascii="宋体" w:hAnsi="Times New Roman" w:eastAsia="宋体"/>
        </w:rPr>
        <w:t xml:space="preserve">2. </w:t>
      </w:r>
      <w:r>
        <w:rPr>
          <w:rFonts w:ascii="宋体" w:hAnsi="Times New Roman" w:eastAsia="宋体"/>
        </w:rPr>
        <w:t>最小的存储结构</w:t>
      </w:r>
    </w:p>
    <w:bookmarkEnd w:id="30"/>
    <w:bookmarkStart w:name="u513460f0" w:id="31"/>
    <w:p>
      <w:pPr>
        <w:spacing w:after="50" w:line="360" w:lineRule="auto" w:beforeLines="100"/>
        <w:ind w:left="0"/>
        <w:jc w:val="left"/>
      </w:pPr>
      <w:r>
        <w:rPr>
          <w:rFonts w:ascii="宋体" w:hAnsi="Times New Roman" w:eastAsia="宋体"/>
          <w:b w:val="false"/>
          <w:i w:val="false"/>
          <w:color w:val="000000"/>
          <w:sz w:val="22"/>
        </w:rPr>
        <w:t>先用一个小示例思考一个具有最小存储功能的程序如何一步一步演进为功能更强大的数据密集型的应用。</w:t>
      </w:r>
    </w:p>
    <w:bookmarkEnd w:id="31"/>
    <w:bookmarkStart w:name="w5shV" w:id="32"/>
    <w:p>
      <w:pPr>
        <w:pStyle w:val="Heading3"/>
        <w:spacing w:after="50" w:line="360" w:lineRule="auto" w:beforeLines="100"/>
        <w:ind w:left="0"/>
        <w:jc w:val="left"/>
      </w:pPr>
      <w:r>
        <w:rPr>
          <w:rFonts w:ascii="宋体" w:hAnsi="Times New Roman" w:eastAsia="宋体"/>
        </w:rPr>
        <w:t xml:space="preserve">2.1. </w:t>
      </w:r>
      <w:r>
        <w:rPr>
          <w:rFonts w:ascii="宋体" w:hAnsi="Times New Roman" w:eastAsia="宋体"/>
        </w:rPr>
        <w:t>minimal</w:t>
      </w:r>
    </w:p>
    <w:bookmarkEnd w:id="32"/>
    <w:bookmarkStart w:name="ub567dcf4" w:id="33"/>
    <w:p>
      <w:pPr>
        <w:spacing w:after="50" w:line="360" w:lineRule="auto" w:beforeLines="100"/>
        <w:ind w:left="0"/>
        <w:jc w:val="left"/>
      </w:pPr>
      <w:r>
        <w:rPr>
          <w:rFonts w:ascii="宋体" w:hAnsi="Times New Roman" w:eastAsia="宋体"/>
          <w:b w:val="false"/>
          <w:i w:val="false"/>
          <w:color w:val="000000"/>
          <w:sz w:val="22"/>
        </w:rPr>
        <w:t xml:space="preserve">首先，我们从一个最小的数据存储应用开始。什么是最小的数据存储应用？可以将 </w:t>
      </w:r>
      <w:r>
        <w:rPr>
          <w:rFonts w:ascii="宋体" w:hAnsi="Courier New" w:eastAsia="宋体"/>
          <w:b w:val="false"/>
          <w:i w:val="false"/>
          <w:color w:val="000000"/>
          <w:sz w:val="22"/>
        </w:rPr>
        <w:t>map</w:t>
      </w:r>
      <w:r>
        <w:rPr>
          <w:rFonts w:ascii="宋体" w:hAnsi="Times New Roman" w:eastAsia="宋体"/>
          <w:b w:val="false"/>
          <w:i w:val="false"/>
          <w:color w:val="000000"/>
          <w:sz w:val="22"/>
        </w:rPr>
        <w:t xml:space="preserve"> 看作是最基础的数据库，它本质上是一个简单的 NoSQL 数据库，接受用户输入的 </w:t>
      </w:r>
      <w:r>
        <w:rPr>
          <w:rFonts w:ascii="宋体" w:hAnsi="Courier New" w:eastAsia="宋体"/>
          <w:b w:val="false"/>
          <w:i w:val="false"/>
          <w:color w:val="000000"/>
          <w:sz w:val="22"/>
        </w:rPr>
        <w:t>key</w:t>
      </w:r>
      <w:r>
        <w:rPr>
          <w:rFonts w:ascii="宋体" w:hAnsi="Times New Roman" w:eastAsia="宋体"/>
          <w:b w:val="false"/>
          <w:i w:val="false"/>
          <w:color w:val="000000"/>
          <w:sz w:val="22"/>
        </w:rPr>
        <w:t xml:space="preserve"> 并返回相应的值。这是最简单的存储形式。 </w:t>
      </w:r>
    </w:p>
    <w:bookmarkEnd w:id="33"/>
    <w:bookmarkStart w:name="teEgX" w:id="3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map&lt;string, string&gt; dataMap;</w:t>
        <w:br/>
        <w:t/>
        <w:br/>
        <w:t>void set(string&amp; key, string&amp; value) {</w:t>
        <w:br/>
        <w:t xml:space="preserve">    dataMap[key] = value;</w:t>
        <w:br/>
        <w:t>}</w:t>
        <w:br/>
        <w:t/>
        <w:br/>
        <w:t>string get(string&amp; key) {</w:t>
        <w:br/>
        <w:t xml:space="preserve">    if (dataMap.find(key) != dataMap.end()) {</w:t>
        <w:br/>
        <w:t xml:space="preserve">        return dataMap[key];</w:t>
        <w:br/>
        <w:t xml:space="preserve">    } else {</w:t>
        <w:br/>
        <w:t xml:space="preserve">        return "Key not found";</w:t>
        <w:br/>
        <w:t xml:space="preserve">    }</w:t>
        <w:br/>
        <w:t>}</w:t>
        <w:br/>
      </w:r>
    </w:p>
    <w:bookmarkEnd w:id="34"/>
    <w:bookmarkStart w:name="bgm2U" w:id="35"/>
    <w:p>
      <w:pPr>
        <w:spacing w:after="50" w:line="360" w:lineRule="auto" w:beforeLines="100"/>
        <w:ind w:left="0"/>
        <w:jc w:val="center"/>
      </w:pPr>
      <w:r>
        <w:rPr>
          <w:rFonts w:eastAsia="宋体" w:ascii="宋体"/>
        </w:rPr>
        <w:drawing>
          <wp:inline distT="0" distB="0" distL="0" distR="0">
            <wp:extent cx="5841999" cy="27982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11543453" cy="5529097"/>
                    </a:xfrm>
                    <a:prstGeom prst="rect">
                      <a:avLst/>
                    </a:prstGeom>
                  </pic:spPr>
                </pic:pic>
              </a:graphicData>
            </a:graphic>
          </wp:inline>
        </w:drawing>
      </w:r>
      <w:bookmarkEnd w:id="35"/>
      <w:bookmarkStart w:name="uea61faa2" w:id="36"/>
      <w:r>
        <w:rPr>
          <w:rFonts w:ascii="宋体" w:hAnsi="Times New Roman" w:eastAsia="宋体"/>
          <w:b w:val="false"/>
          <w:i w:val="false"/>
          <w:color w:val="8a8f8d"/>
          <w:sz w:val="21"/>
        </w:rPr>
        <w:t>基于内存的存储结构</w:t>
      </w:r>
    </w:p>
    <w:bookmarkEnd w:id="36"/>
    <w:bookmarkStart w:name="Xe7Pt" w:id="37"/>
    <w:p>
      <w:pPr>
        <w:pStyle w:val="Heading3"/>
        <w:spacing w:after="50" w:line="360" w:lineRule="auto" w:beforeLines="100"/>
        <w:ind w:left="0"/>
        <w:jc w:val="left"/>
      </w:pPr>
      <w:r>
        <w:rPr>
          <w:rFonts w:ascii="宋体" w:hAnsi="Times New Roman" w:eastAsia="宋体"/>
        </w:rPr>
        <w:t xml:space="preserve">2.2. </w:t>
      </w:r>
      <w:r>
        <w:rPr>
          <w:rFonts w:ascii="宋体" w:hAnsi="Times New Roman" w:eastAsia="宋体"/>
        </w:rPr>
        <w:t>持久化</w:t>
      </w:r>
    </w:p>
    <w:bookmarkEnd w:id="37"/>
    <w:bookmarkStart w:name="ufb4efae3" w:id="38"/>
    <w:p>
      <w:pPr>
        <w:spacing w:after="50" w:line="360" w:lineRule="auto" w:beforeLines="100"/>
        <w:ind w:left="0"/>
        <w:jc w:val="left"/>
      </w:pPr>
      <w:r>
        <w:rPr>
          <w:rFonts w:ascii="宋体" w:hAnsi="Times New Roman" w:eastAsia="宋体"/>
          <w:b w:val="false"/>
          <w:i w:val="false"/>
          <w:color w:val="000000"/>
          <w:sz w:val="22"/>
        </w:rPr>
        <w:t>目前它仅工作在内存级别，并且能正确提供存取的功能。</w:t>
      </w:r>
    </w:p>
    <w:bookmarkEnd w:id="38"/>
    <w:bookmarkStart w:name="ufaae0a01" w:id="39"/>
    <w:p>
      <w:pPr>
        <w:spacing w:after="50" w:line="360" w:lineRule="auto" w:beforeLines="100"/>
        <w:ind w:left="0"/>
        <w:jc w:val="left"/>
      </w:pPr>
      <w:r>
        <w:rPr>
          <w:rFonts w:ascii="宋体" w:hAnsi="Times New Roman" w:eastAsia="宋体"/>
          <w:b w:val="false"/>
          <w:i w:val="false"/>
          <w:color w:val="000000"/>
          <w:sz w:val="22"/>
        </w:rPr>
        <w:t>在此基础上，我们希望扩展它的功能，使得即使程序关闭后重新启动，仍然能够“记住”之前的数据。为此，我们需要引入</w:t>
      </w:r>
      <w:r>
        <w:rPr>
          <w:rFonts w:ascii="宋体" w:hAnsi="Times New Roman" w:eastAsia="宋体"/>
          <w:b/>
          <w:i w:val="false"/>
          <w:color w:val="000000"/>
          <w:sz w:val="22"/>
        </w:rPr>
        <w:t>序列化</w:t>
      </w:r>
      <w:r>
        <w:rPr>
          <w:rFonts w:ascii="宋体" w:hAnsi="Times New Roman" w:eastAsia="宋体"/>
          <w:b w:val="false"/>
          <w:i w:val="false"/>
          <w:color w:val="000000"/>
          <w:sz w:val="22"/>
        </w:rPr>
        <w:t>和</w:t>
      </w:r>
      <w:r>
        <w:rPr>
          <w:rFonts w:ascii="宋体" w:hAnsi="Times New Roman" w:eastAsia="宋体"/>
          <w:b/>
          <w:i w:val="false"/>
          <w:color w:val="000000"/>
          <w:sz w:val="22"/>
        </w:rPr>
        <w:t>转储功能</w:t>
      </w:r>
      <w:r>
        <w:rPr>
          <w:rFonts w:ascii="宋体" w:hAnsi="Times New Roman" w:eastAsia="宋体"/>
          <w:b w:val="false"/>
          <w:i w:val="false"/>
          <w:color w:val="000000"/>
          <w:sz w:val="22"/>
        </w:rPr>
        <w:t xml:space="preserve">，实现数据的持久化存储。这意味着我们需要在程序关闭时，将数据保存到磁盘上，并在重新启动时读取这些数据。 </w:t>
      </w:r>
    </w:p>
    <w:bookmarkEnd w:id="39"/>
    <w:bookmarkStart w:name="XBjQq" w:id="4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从map序列化为文件</w:t>
        <w:br/>
        <w:t>void dumpToFile(string&amp; filename) {</w:t>
        <w:br/>
        <w:t xml:space="preserve">    ofstream file(filename);</w:t>
        <w:br/>
        <w:t xml:space="preserve">    if (!file.is_open()) {</w:t>
        <w:br/>
        <w:t xml:space="preserve">        // 文件未成功打开，可以添加错误处理</w:t>
        <w:br/>
        <w:t xml:space="preserve">        return;</w:t>
        <w:br/>
        <w:t xml:space="preserve">    }</w:t>
        <w:br/>
        <w:t xml:space="preserve">    for (auto&amp; pair : dataMap) {</w:t>
        <w:br/>
        <w:t xml:space="preserve"><![CDATA[        file << pair.first << " " << pair.second << "\n";]]></w:t>
        <w:br/>
        <w:t xml:space="preserve">    }</w:t>
        <w:br/>
        <w:t xml:space="preserve">    file.close();</w:t>
        <w:br/>
        <w:t>}</w:t>
        <w:br/>
        <w:t/>
        <w:br/>
        <w:t>// 从文件序列化为map</w:t>
        <w:br/>
        <w:t>void loadFromFile(string&amp; filename) {</w:t>
        <w:br/>
        <w:t xml:space="preserve">    ifstream file(filename);</w:t>
        <w:br/>
        <w:t xml:space="preserve">    if (!file.is_open()) {</w:t>
        <w:br/>
        <w:t xml:space="preserve">        return; // 文件不存在或无法读取，直接返回</w:t>
        <w:br/>
        <w:t xml:space="preserve">    }</w:t>
        <w:br/>
        <w:t xml:space="preserve">    string key, value;</w:t>
        <w:br/>
        <w:t xml:space="preserve">    while (file &gt;&gt; key &gt;&gt; value) {</w:t>
        <w:br/>
        <w:t xml:space="preserve">        dataMap[key] = value;</w:t>
        <w:br/>
        <w:t xml:space="preserve">    }</w:t>
        <w:br/>
        <w:t xml:space="preserve">    file.close();</w:t>
        <w:br/>
        <w:t>}</w:t>
        <w:br/>
      </w:r>
    </w:p>
    <w:bookmarkEnd w:id="40"/>
    <w:bookmarkStart w:name="k78t6" w:id="41"/>
    <w:p>
      <w:pPr>
        <w:spacing w:after="50" w:line="360" w:lineRule="auto" w:beforeLines="100"/>
        <w:ind w:left="0"/>
        <w:jc w:val="center"/>
      </w:pPr>
      <w:r>
        <w:rPr>
          <w:rFonts w:eastAsia="宋体" w:ascii="宋体"/>
        </w:rPr>
        <w:drawing>
          <wp:inline distT="0" distB="0" distL="0" distR="0">
            <wp:extent cx="5841999" cy="27982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11543453" cy="5529097"/>
                    </a:xfrm>
                    <a:prstGeom prst="rect">
                      <a:avLst/>
                    </a:prstGeom>
                  </pic:spPr>
                </pic:pic>
              </a:graphicData>
            </a:graphic>
          </wp:inline>
        </w:drawing>
      </w:r>
      <w:bookmarkEnd w:id="41"/>
      <w:bookmarkStart w:name="u00d22ce0" w:id="42"/>
      <w:r>
        <w:rPr>
          <w:rFonts w:ascii="宋体" w:hAnsi="Times New Roman" w:eastAsia="宋体"/>
          <w:b w:val="false"/>
          <w:i w:val="false"/>
          <w:color w:val="8a8f8d"/>
          <w:sz w:val="21"/>
        </w:rPr>
        <w:t>与磁盘交互</w:t>
      </w:r>
    </w:p>
    <w:bookmarkEnd w:id="42"/>
    <w:bookmarkStart w:name="PiSpE" w:id="43"/>
    <w:p>
      <w:pPr>
        <w:pStyle w:val="Heading3"/>
        <w:spacing w:after="50" w:line="360" w:lineRule="auto" w:beforeLines="100"/>
        <w:ind w:left="0"/>
        <w:jc w:val="left"/>
      </w:pPr>
      <w:r>
        <w:rPr>
          <w:rFonts w:ascii="宋体" w:hAnsi="Times New Roman" w:eastAsia="宋体"/>
        </w:rPr>
        <w:t xml:space="preserve">2.3. </w:t>
      </w:r>
      <w:r>
        <w:rPr>
          <w:rFonts w:ascii="宋体" w:hAnsi="Times New Roman" w:eastAsia="宋体"/>
        </w:rPr>
        <w:t>效率问题（选择性的思考）</w:t>
      </w:r>
    </w:p>
    <w:bookmarkEnd w:id="43"/>
    <w:bookmarkStart w:name="u26070b43" w:id="44"/>
    <w:p>
      <w:pPr>
        <w:spacing w:after="50" w:line="360" w:lineRule="auto" w:beforeLines="100"/>
        <w:ind w:left="0"/>
        <w:jc w:val="left"/>
      </w:pPr>
      <w:r>
        <w:rPr>
          <w:rFonts w:ascii="宋体" w:hAnsi="Times New Roman" w:eastAsia="宋体"/>
          <w:b w:val="false"/>
          <w:i w:val="false"/>
          <w:color w:val="000000"/>
          <w:sz w:val="22"/>
        </w:rPr>
        <w:t>接下来，我们面临的另一个问题是</w:t>
      </w:r>
      <w:r>
        <w:rPr>
          <w:rFonts w:ascii="宋体" w:hAnsi="Times New Roman" w:eastAsia="宋体"/>
          <w:b/>
          <w:i w:val="false"/>
          <w:color w:val="000000"/>
          <w:sz w:val="22"/>
        </w:rPr>
        <w:t>效率</w:t>
      </w:r>
      <w:r>
        <w:rPr>
          <w:rFonts w:ascii="宋体" w:hAnsi="Times New Roman" w:eastAsia="宋体"/>
          <w:b w:val="false"/>
          <w:i w:val="false"/>
          <w:color w:val="000000"/>
          <w:sz w:val="22"/>
        </w:rPr>
        <w:t>。在实现序列化存储时，我们不能每次都手动执行存储操作。那么，如何确保数据在程序运行时能够自动存储呢？这里需要选择一个合适的存储时机。每次写入都存储数据是否可行？虽然可以实现，但频繁的磁盘操作会影响性能。为了提升效率，我们可以选择在特定时机进行存储，例如在一定时间间隔内，或在程序即将关闭时进行存储。现代数据库在这方面做了很多优化，后续我们会详细讨论如何优化存储的效率。</w:t>
      </w:r>
    </w:p>
    <w:bookmarkEnd w:id="44"/>
    <w:bookmarkStart w:name="u0e028eb0" w:id="45"/>
    <w:p>
      <w:pPr>
        <w:spacing w:after="50" w:line="360" w:lineRule="auto" w:beforeLines="100"/>
        <w:ind w:left="0"/>
        <w:jc w:val="left"/>
      </w:pPr>
      <w:r>
        <w:rPr>
          <w:rFonts w:ascii="宋体" w:hAnsi="Times New Roman" w:eastAsia="宋体"/>
          <w:b w:val="false"/>
          <w:i w:val="false"/>
          <w:color w:val="000000"/>
          <w:sz w:val="22"/>
        </w:rPr>
        <w:t>另外，一个完整的数据库系统通常需要能够处理多个用户的连接和请求。但在本示例中，我们假设只服务单个用户，因此暂时不考虑多用户并发访问的情况。我们将重点关注如何构建一个能够与单一用户交互的数据库。</w:t>
      </w:r>
    </w:p>
    <w:bookmarkEnd w:id="45"/>
    <w:bookmarkStart w:name="u66668694" w:id="46"/>
    <w:p>
      <w:pPr>
        <w:spacing w:after="50" w:line="360" w:lineRule="auto" w:beforeLines="100"/>
        <w:ind w:left="0"/>
        <w:jc w:val="left"/>
      </w:pPr>
      <w:r>
        <w:rPr>
          <w:rFonts w:ascii="宋体" w:hAnsi="Times New Roman" w:eastAsia="宋体"/>
          <w:b w:val="false"/>
          <w:i w:val="false"/>
          <w:color w:val="000000"/>
          <w:sz w:val="22"/>
        </w:rPr>
        <w:t>值得一提的是，</w:t>
      </w:r>
      <w:r>
        <w:rPr>
          <w:rFonts w:ascii="宋体" w:hAnsi="Courier New" w:eastAsia="宋体"/>
          <w:b w:val="false"/>
          <w:i w:val="false"/>
          <w:color w:val="000000"/>
          <w:sz w:val="22"/>
        </w:rPr>
        <w:t>map</w:t>
      </w:r>
      <w:r>
        <w:rPr>
          <w:rFonts w:ascii="宋体" w:hAnsi="Times New Roman" w:eastAsia="宋体"/>
          <w:b w:val="false"/>
          <w:i w:val="false"/>
          <w:color w:val="000000"/>
          <w:sz w:val="22"/>
        </w:rPr>
        <w:t xml:space="preserve"> 数据结构有序和无序两种类型。在我们的实现中，我们考虑使用</w:t>
      </w:r>
      <w:r>
        <w:rPr>
          <w:rFonts w:ascii="宋体" w:hAnsi="Times New Roman" w:eastAsia="宋体"/>
          <w:b/>
          <w:i w:val="false"/>
          <w:color w:val="000000"/>
          <w:sz w:val="22"/>
        </w:rPr>
        <w:t xml:space="preserve">有序的 </w:t>
      </w:r>
      <w:r>
        <w:rPr>
          <w:rFonts w:ascii="宋体" w:hAnsi="Courier New" w:eastAsia="宋体"/>
          <w:b/>
          <w:i w:val="false"/>
          <w:color w:val="000000"/>
          <w:sz w:val="22"/>
        </w:rPr>
        <w:t>map</w:t>
      </w:r>
      <w:r>
        <w:rPr>
          <w:rFonts w:ascii="宋体" w:hAnsi="Times New Roman" w:eastAsia="宋体"/>
          <w:b w:val="false"/>
          <w:i w:val="false"/>
          <w:color w:val="000000"/>
          <w:sz w:val="22"/>
        </w:rPr>
        <w:t xml:space="preserve">。有序性使得我们能够通过二分查找等技术加速数据的查询和过滤。虽然有序性对加速查询非常重要，但对于本示例而言，我们只需要简单地通过有序 </w:t>
      </w:r>
      <w:r>
        <w:rPr>
          <w:rFonts w:ascii="宋体" w:hAnsi="Courier New" w:eastAsia="宋体"/>
          <w:b w:val="false"/>
          <w:i w:val="false"/>
          <w:color w:val="000000"/>
          <w:sz w:val="22"/>
        </w:rPr>
        <w:t>map</w:t>
      </w:r>
      <w:r>
        <w:rPr>
          <w:rFonts w:ascii="宋体" w:hAnsi="Times New Roman" w:eastAsia="宋体"/>
          <w:b w:val="false"/>
          <w:i w:val="false"/>
          <w:color w:val="000000"/>
          <w:sz w:val="22"/>
        </w:rPr>
        <w:t xml:space="preserve"> 来提高查找效率。对于有兴趣的同学，可以进一步了解更多关于有序数据结构的优化方法。</w:t>
      </w:r>
    </w:p>
    <w:bookmarkEnd w:id="46"/>
    <w:bookmarkStart w:name="ue1eef6a5" w:id="47"/>
    <w:p>
      <w:pPr>
        <w:spacing w:after="50" w:line="360" w:lineRule="auto" w:beforeLines="100"/>
        <w:ind w:left="0"/>
        <w:jc w:val="left"/>
      </w:pPr>
      <w:r>
        <w:rPr>
          <w:rFonts w:ascii="宋体" w:hAnsi="Times New Roman" w:eastAsia="宋体"/>
          <w:b w:val="false"/>
          <w:i w:val="false"/>
          <w:color w:val="000000"/>
          <w:sz w:val="22"/>
        </w:rPr>
        <w:t>这些问题在后续会有更详细的讨论，暂时我们将重点关注最直接和最基础的部分：如何让系统能够与用户有效交互、如何存储数据以及如何在程序重启时恢复数据。后续我们再逐步深入，添加更多功能。</w:t>
      </w:r>
    </w:p>
    <w:bookmarkEnd w:id="47"/>
    <w:bookmarkStart w:name="Oi3Za" w:id="48"/>
    <w:p>
      <w:pPr>
        <w:pStyle w:val="Heading3"/>
        <w:spacing w:after="50" w:line="360" w:lineRule="auto" w:beforeLines="100"/>
        <w:ind w:left="0"/>
        <w:jc w:val="left"/>
      </w:pPr>
      <w:r>
        <w:rPr>
          <w:rFonts w:ascii="宋体" w:hAnsi="Times New Roman" w:eastAsia="宋体"/>
        </w:rPr>
        <w:t xml:space="preserve">2.4. </w:t>
      </w:r>
      <w:r>
        <w:rPr>
          <w:rFonts w:ascii="宋体" w:hAnsi="Times New Roman" w:eastAsia="宋体"/>
        </w:rPr>
        <w:t>条件查询</w:t>
      </w:r>
    </w:p>
    <w:bookmarkEnd w:id="48"/>
    <w:bookmarkStart w:name="u347ddf15" w:id="49"/>
    <w:p>
      <w:pPr>
        <w:spacing w:after="50" w:line="360" w:lineRule="auto" w:beforeLines="100"/>
        <w:ind w:left="0"/>
        <w:jc w:val="left"/>
      </w:pPr>
      <w:r>
        <w:rPr>
          <w:rFonts w:ascii="宋体" w:hAnsi="Times New Roman" w:eastAsia="宋体"/>
          <w:b w:val="false"/>
          <w:i w:val="false"/>
          <w:color w:val="000000"/>
          <w:sz w:val="22"/>
        </w:rPr>
        <w:t xml:space="preserve">假设我们正在实现一个图书管理系统，并使用一个 </w:t>
      </w:r>
      <w:r>
        <w:rPr>
          <w:rFonts w:ascii="宋体" w:hAnsi="Courier New" w:eastAsia="宋体"/>
          <w:b w:val="false"/>
          <w:i w:val="false"/>
          <w:color w:val="000000"/>
          <w:sz w:val="22"/>
        </w:rPr>
        <w:t>map</w:t>
      </w:r>
      <w:r>
        <w:rPr>
          <w:rFonts w:ascii="宋体" w:hAnsi="Times New Roman" w:eastAsia="宋体"/>
          <w:b w:val="false"/>
          <w:i w:val="false"/>
          <w:color w:val="000000"/>
          <w:sz w:val="22"/>
        </w:rPr>
        <w:t xml:space="preserve"> 来存储图书信息。在这种设计中，</w:t>
      </w:r>
      <w:r>
        <w:rPr>
          <w:rFonts w:ascii="宋体" w:hAnsi="Courier New" w:eastAsia="宋体"/>
          <w:b w:val="false"/>
          <w:i w:val="false"/>
          <w:color w:val="000000"/>
          <w:sz w:val="22"/>
        </w:rPr>
        <w:t>key</w:t>
      </w:r>
      <w:r>
        <w:rPr>
          <w:rFonts w:ascii="宋体" w:hAnsi="Times New Roman" w:eastAsia="宋体"/>
          <w:b w:val="false"/>
          <w:i w:val="false"/>
          <w:color w:val="000000"/>
          <w:sz w:val="22"/>
        </w:rPr>
        <w:t xml:space="preserve"> 是图书的 ID，而 </w:t>
      </w:r>
      <w:r>
        <w:rPr>
          <w:rFonts w:ascii="宋体" w:hAnsi="Courier New" w:eastAsia="宋体"/>
          <w:b w:val="false"/>
          <w:i w:val="false"/>
          <w:color w:val="000000"/>
          <w:sz w:val="22"/>
        </w:rPr>
        <w:t>value</w:t>
      </w:r>
      <w:r>
        <w:rPr>
          <w:rFonts w:ascii="宋体" w:hAnsi="Times New Roman" w:eastAsia="宋体"/>
          <w:b w:val="false"/>
          <w:i w:val="false"/>
          <w:color w:val="000000"/>
          <w:sz w:val="22"/>
        </w:rPr>
        <w:t xml:space="preserve"> 存储的是一个包含三列数据的数组（或结构体），每列分别表示书名、售价和出版年份。我们可以认为这个数组的第一列是书名，第二列是售价，第三列是出版年份。在编码时，如何存取数据的位置是硬编码的。</w:t>
      </w:r>
    </w:p>
    <w:bookmarkEnd w:id="49"/>
    <w:bookmarkStart w:name="u504f9594" w:id="50"/>
    <w:p>
      <w:pPr>
        <w:spacing w:after="50" w:line="360" w:lineRule="auto" w:beforeLines="100"/>
        <w:ind w:left="0"/>
        <w:jc w:val="left"/>
      </w:pPr>
      <w:r>
        <w:rPr>
          <w:rFonts w:ascii="宋体" w:hAnsi="Times New Roman" w:eastAsia="宋体"/>
          <w:b w:val="false"/>
          <w:i w:val="false"/>
          <w:color w:val="000000"/>
          <w:sz w:val="22"/>
        </w:rPr>
        <w:t xml:space="preserve">然而，如果我们需要查询售价小于 20 的书籍，目前的设计是否足够高效呢？根据现有结构，我们只能通过图书 ID 来获取对应的图书信息，而售价这一字段并没有与 </w:t>
      </w:r>
      <w:r>
        <w:rPr>
          <w:rFonts w:ascii="宋体" w:hAnsi="Courier New" w:eastAsia="宋体"/>
          <w:b w:val="false"/>
          <w:i w:val="false"/>
          <w:color w:val="000000"/>
          <w:sz w:val="22"/>
        </w:rPr>
        <w:t>key</w:t>
      </w:r>
      <w:r>
        <w:rPr>
          <w:rFonts w:ascii="宋体" w:hAnsi="Times New Roman" w:eastAsia="宋体"/>
          <w:b w:val="false"/>
          <w:i w:val="false"/>
          <w:color w:val="000000"/>
          <w:sz w:val="22"/>
        </w:rPr>
        <w:t>（图书 ID）建立直接的关系。这意味着在查询时，我们只能逐一遍历所有图书数据，通过访问每本图书的详细信息，才能根据第二列（售价）进行过滤。换句话说，这种查询方式需要遍历整个数据集，效率较低。</w:t>
      </w:r>
    </w:p>
    <w:bookmarkEnd w:id="50"/>
    <w:bookmarkStart w:name="ml7uh" w:id="5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示例：每本书有3个字段（书名、售价、出版日期）</w:t>
        <w:br/>
        <w:t>map&lt;string, vector&lt;string&gt;&gt; bookMap;</w:t>
        <w:br/>
        <w:t/>
        <w:br/>
        <w:t>void setBook(string&amp; id, vector&lt;string&gt;&amp; info) {</w:t>
        <w:br/>
        <w:t xml:space="preserve">    bookMap[id] = info;</w:t>
        <w:br/>
        <w:t>}</w:t>
        <w:br/>
        <w:t/>
        <w:br/>
        <w:t>// 查询售价小于20的书籍</w:t>
        <w:br/>
        <w:t>vector&lt;vector&lt;string&gt;&gt; queryPriceLessThan20() {</w:t>
        <w:br/>
        <w:t xml:space="preserve">    vector&lt;vector&lt;string&gt;&gt; result;</w:t>
        <w:br/>
        <w:t xml:space="preserve">    for (auto&amp; book : bookMap) {</w:t>
        <w:br/>
        <w:t xml:space="preserve">        int price = stoi(book.second[1]); // 假设售价是第二列</w:t>
        <w:br/>
        <w:t xml:space="preserve">        if (price &lt; 20) {</w:t>
        <w:br/>
        <w:t xml:space="preserve">            result.push_back(book.second);</w:t>
        <w:br/>
        <w:t xml:space="preserve">        }</w:t>
        <w:br/>
        <w:t xml:space="preserve">    }</w:t>
        <w:br/>
        <w:t xml:space="preserve">    return result;</w:t>
        <w:br/>
        <w:t>}</w:t>
        <w:br/>
      </w:r>
    </w:p>
    <w:bookmarkEnd w:id="51"/>
    <w:bookmarkStart w:name="lJDMK" w:id="52"/>
    <w:p>
      <w:pPr>
        <w:pStyle w:val="Heading3"/>
        <w:spacing w:after="50" w:line="360" w:lineRule="auto" w:beforeLines="100"/>
        <w:ind w:left="0"/>
        <w:jc w:val="left"/>
      </w:pPr>
      <w:r>
        <w:rPr>
          <w:rFonts w:ascii="宋体" w:hAnsi="Times New Roman" w:eastAsia="宋体"/>
        </w:rPr>
        <w:t xml:space="preserve">2.5. </w:t>
      </w:r>
      <w:r>
        <w:rPr>
          <w:rFonts w:ascii="宋体" w:hAnsi="Times New Roman" w:eastAsia="宋体"/>
        </w:rPr>
        <w:t>提高效率：索引</w:t>
      </w:r>
    </w:p>
    <w:bookmarkEnd w:id="52"/>
    <w:bookmarkStart w:name="u8f535843" w:id="53"/>
    <w:p>
      <w:pPr>
        <w:spacing w:after="50" w:line="360" w:lineRule="auto" w:beforeLines="100"/>
        <w:ind w:left="0"/>
        <w:jc w:val="left"/>
      </w:pPr>
      <w:r>
        <w:rPr>
          <w:rFonts w:ascii="宋体" w:hAnsi="Times New Roman" w:eastAsia="宋体"/>
          <w:b w:val="false"/>
          <w:i w:val="false"/>
          <w:color w:val="000000"/>
          <w:sz w:val="22"/>
        </w:rPr>
        <w:t xml:space="preserve">是否有更好的方法呢？因为 </w:t>
      </w:r>
      <w:r>
        <w:rPr>
          <w:rFonts w:ascii="宋体" w:hAnsi="Courier New" w:eastAsia="宋体"/>
          <w:b w:val="false"/>
          <w:i w:val="false"/>
          <w:color w:val="000000"/>
          <w:sz w:val="22"/>
        </w:rPr>
        <w:t>key</w:t>
      </w:r>
      <w:r>
        <w:rPr>
          <w:rFonts w:ascii="宋体" w:hAnsi="Times New Roman" w:eastAsia="宋体"/>
          <w:b w:val="false"/>
          <w:i w:val="false"/>
          <w:color w:val="000000"/>
          <w:sz w:val="22"/>
        </w:rPr>
        <w:t xml:space="preserve"> 是有序的，我们可以通过二分查找加速查询；但 </w:t>
      </w:r>
      <w:r>
        <w:rPr>
          <w:rFonts w:ascii="宋体" w:hAnsi="Courier New" w:eastAsia="宋体"/>
          <w:b w:val="false"/>
          <w:i w:val="false"/>
          <w:color w:val="000000"/>
          <w:sz w:val="22"/>
        </w:rPr>
        <w:t>value</w:t>
      </w:r>
      <w:r>
        <w:rPr>
          <w:rFonts w:ascii="宋体" w:hAnsi="Times New Roman" w:eastAsia="宋体"/>
          <w:b w:val="false"/>
          <w:i w:val="false"/>
          <w:color w:val="000000"/>
          <w:sz w:val="22"/>
        </w:rPr>
        <w:t xml:space="preserve"> 不是有序的，只能通过遍历来处理。如果我们将 </w:t>
      </w:r>
      <w:r>
        <w:rPr>
          <w:rFonts w:ascii="宋体" w:hAnsi="Courier New" w:eastAsia="宋体"/>
          <w:b w:val="false"/>
          <w:i w:val="false"/>
          <w:color w:val="000000"/>
          <w:sz w:val="22"/>
        </w:rPr>
        <w:t>key</w:t>
      </w:r>
      <w:r>
        <w:rPr>
          <w:rFonts w:ascii="宋体" w:hAnsi="Times New Roman" w:eastAsia="宋体"/>
          <w:b w:val="false"/>
          <w:i w:val="false"/>
          <w:color w:val="000000"/>
          <w:sz w:val="22"/>
        </w:rPr>
        <w:t xml:space="preserve"> 改成 </w:t>
      </w:r>
      <w:r>
        <w:rPr>
          <w:rFonts w:ascii="宋体" w:hAnsi="Courier New" w:eastAsia="宋体"/>
          <w:b w:val="false"/>
          <w:i w:val="false"/>
          <w:color w:val="000000"/>
          <w:sz w:val="22"/>
        </w:rPr>
        <w:t>price</w:t>
      </w:r>
      <w:r>
        <w:rPr>
          <w:rFonts w:ascii="宋体" w:hAnsi="Times New Roman" w:eastAsia="宋体"/>
          <w:b w:val="false"/>
          <w:i w:val="false"/>
          <w:color w:val="000000"/>
          <w:sz w:val="22"/>
        </w:rPr>
        <w:t xml:space="preserve">，那么是不是就可以直接通过有序的 </w:t>
      </w:r>
      <w:r>
        <w:rPr>
          <w:rFonts w:ascii="宋体" w:hAnsi="Courier New" w:eastAsia="宋体"/>
          <w:b w:val="false"/>
          <w:i w:val="false"/>
          <w:color w:val="000000"/>
          <w:sz w:val="22"/>
        </w:rPr>
        <w:t>price</w:t>
      </w:r>
      <w:r>
        <w:rPr>
          <w:rFonts w:ascii="宋体" w:hAnsi="Times New Roman" w:eastAsia="宋体"/>
          <w:b w:val="false"/>
          <w:i w:val="false"/>
          <w:color w:val="000000"/>
          <w:sz w:val="22"/>
        </w:rPr>
        <w:t xml:space="preserve"> 来过滤图书了？</w:t>
      </w:r>
    </w:p>
    <w:bookmarkEnd w:id="53"/>
    <w:bookmarkStart w:name="u23bb55a0" w:id="54"/>
    <w:p>
      <w:pPr>
        <w:spacing w:after="50" w:line="360" w:lineRule="auto" w:beforeLines="100"/>
        <w:ind w:left="0"/>
        <w:jc w:val="left"/>
      </w:pPr>
      <w:r>
        <w:rPr>
          <w:rFonts w:ascii="宋体" w:hAnsi="Times New Roman" w:eastAsia="宋体"/>
          <w:b w:val="false"/>
          <w:i w:val="false"/>
          <w:color w:val="000000"/>
          <w:sz w:val="22"/>
        </w:rPr>
        <w:t xml:space="preserve">这是一个直观且有效的想法。但我们不能简单地把 </w:t>
      </w:r>
      <w:r>
        <w:rPr>
          <w:rFonts w:ascii="宋体" w:hAnsi="Courier New" w:eastAsia="宋体"/>
          <w:b w:val="false"/>
          <w:i w:val="false"/>
          <w:color w:val="000000"/>
          <w:sz w:val="22"/>
        </w:rPr>
        <w:t>key</w:t>
      </w:r>
      <w:r>
        <w:rPr>
          <w:rFonts w:ascii="宋体" w:hAnsi="Times New Roman" w:eastAsia="宋体"/>
          <w:b w:val="false"/>
          <w:i w:val="false"/>
          <w:color w:val="000000"/>
          <w:sz w:val="22"/>
        </w:rPr>
        <w:t xml:space="preserve"> 改成 </w:t>
      </w:r>
      <w:r>
        <w:rPr>
          <w:rFonts w:ascii="宋体" w:hAnsi="Courier New" w:eastAsia="宋体"/>
          <w:b w:val="false"/>
          <w:i w:val="false"/>
          <w:color w:val="000000"/>
          <w:sz w:val="22"/>
        </w:rPr>
        <w:t>price</w:t>
      </w:r>
      <w:r>
        <w:rPr>
          <w:rFonts w:ascii="宋体" w:hAnsi="Times New Roman" w:eastAsia="宋体"/>
          <w:b w:val="false"/>
          <w:i w:val="false"/>
          <w:color w:val="000000"/>
          <w:sz w:val="22"/>
        </w:rPr>
        <w:t xml:space="preserve">，这样会影响原来数据的存储结构。而且，难道每增加一个查询条件，我们都需要修改 </w:t>
      </w:r>
      <w:r>
        <w:rPr>
          <w:rFonts w:ascii="宋体" w:hAnsi="Courier New" w:eastAsia="宋体"/>
          <w:b w:val="false"/>
          <w:i w:val="false"/>
          <w:color w:val="000000"/>
          <w:sz w:val="22"/>
        </w:rPr>
        <w:t>key</w:t>
      </w:r>
      <w:r>
        <w:rPr>
          <w:rFonts w:ascii="宋体" w:hAnsi="Times New Roman" w:eastAsia="宋体"/>
          <w:b w:val="false"/>
          <w:i w:val="false"/>
          <w:color w:val="000000"/>
          <w:sz w:val="22"/>
        </w:rPr>
        <w:t xml:space="preserve"> 吗？在这里，其实涉及到了主键和索引的概念，我们可以在不改变原始数据存储的基础上引入索引。</w:t>
      </w:r>
    </w:p>
    <w:bookmarkEnd w:id="54"/>
    <w:bookmarkStart w:name="ua41b7cc5" w:id="55"/>
    <w:p>
      <w:pPr>
        <w:spacing w:after="50" w:line="360" w:lineRule="auto" w:beforeLines="100"/>
        <w:ind w:left="0"/>
        <w:jc w:val="left"/>
      </w:pPr>
      <w:r>
        <w:rPr>
          <w:rFonts w:ascii="宋体" w:hAnsi="Times New Roman" w:eastAsia="宋体"/>
          <w:b w:val="false"/>
          <w:i w:val="false"/>
          <w:color w:val="000000"/>
          <w:sz w:val="22"/>
        </w:rPr>
        <w:t xml:space="preserve">我们可以引入一个叫做“索引”的概念，索引只是一个辅助查询的工具。举个例子，我们可以增加一个新的 </w:t>
      </w:r>
      <w:r>
        <w:rPr>
          <w:rFonts w:ascii="宋体" w:hAnsi="Courier New" w:eastAsia="宋体"/>
          <w:b w:val="false"/>
          <w:i w:val="false"/>
          <w:color w:val="000000"/>
          <w:sz w:val="22"/>
        </w:rPr>
        <w:t>map</w:t>
      </w:r>
      <w:r>
        <w:rPr>
          <w:rFonts w:ascii="宋体" w:hAnsi="Times New Roman" w:eastAsia="宋体"/>
          <w:b w:val="false"/>
          <w:i w:val="false"/>
          <w:color w:val="000000"/>
          <w:sz w:val="22"/>
        </w:rPr>
        <w:t xml:space="preserve">，其中 </w:t>
      </w:r>
      <w:r>
        <w:rPr>
          <w:rFonts w:ascii="宋体" w:hAnsi="Courier New" w:eastAsia="宋体"/>
          <w:b w:val="false"/>
          <w:i w:val="false"/>
          <w:color w:val="000000"/>
          <w:sz w:val="22"/>
        </w:rPr>
        <w:t>key</w:t>
      </w:r>
      <w:r>
        <w:rPr>
          <w:rFonts w:ascii="宋体" w:hAnsi="Times New Roman" w:eastAsia="宋体"/>
          <w:b w:val="false"/>
          <w:i w:val="false"/>
          <w:color w:val="000000"/>
          <w:sz w:val="22"/>
        </w:rPr>
        <w:t xml:space="preserve"> 为 </w:t>
      </w:r>
      <w:r>
        <w:rPr>
          <w:rFonts w:ascii="宋体" w:hAnsi="Courier New" w:eastAsia="宋体"/>
          <w:b w:val="false"/>
          <w:i w:val="false"/>
          <w:color w:val="000000"/>
          <w:sz w:val="22"/>
        </w:rPr>
        <w:t>price</w:t>
      </w:r>
      <w:r>
        <w:rPr>
          <w:rFonts w:ascii="宋体" w:hAnsi="Times New Roman" w:eastAsia="宋体"/>
          <w:b w:val="false"/>
          <w:i w:val="false"/>
          <w:color w:val="000000"/>
          <w:sz w:val="22"/>
        </w:rPr>
        <w:t>，</w:t>
      </w:r>
      <w:r>
        <w:rPr>
          <w:rFonts w:ascii="宋体" w:hAnsi="Courier New" w:eastAsia="宋体"/>
          <w:b w:val="false"/>
          <w:i w:val="false"/>
          <w:color w:val="000000"/>
          <w:sz w:val="22"/>
        </w:rPr>
        <w:t>value</w:t>
      </w:r>
      <w:r>
        <w:rPr>
          <w:rFonts w:ascii="宋体" w:hAnsi="Times New Roman" w:eastAsia="宋体"/>
          <w:b w:val="false"/>
          <w:i w:val="false"/>
          <w:color w:val="000000"/>
          <w:sz w:val="22"/>
        </w:rPr>
        <w:t xml:space="preserve"> 为图书实体（可以是三列的数组）。这样，当我们要根据 </w:t>
      </w:r>
      <w:r>
        <w:rPr>
          <w:rFonts w:ascii="宋体" w:hAnsi="Courier New" w:eastAsia="宋体"/>
          <w:b w:val="false"/>
          <w:i w:val="false"/>
          <w:color w:val="000000"/>
          <w:sz w:val="22"/>
        </w:rPr>
        <w:t>price</w:t>
      </w:r>
      <w:r>
        <w:rPr>
          <w:rFonts w:ascii="宋体" w:hAnsi="Times New Roman" w:eastAsia="宋体"/>
          <w:b w:val="false"/>
          <w:i w:val="false"/>
          <w:color w:val="000000"/>
          <w:sz w:val="22"/>
        </w:rPr>
        <w:t xml:space="preserve"> 过滤时，就可以直接查询这个 </w:t>
      </w:r>
      <w:r>
        <w:rPr>
          <w:rFonts w:ascii="宋体" w:hAnsi="Courier New" w:eastAsia="宋体"/>
          <w:b w:val="false"/>
          <w:i w:val="false"/>
          <w:color w:val="000000"/>
          <w:sz w:val="22"/>
        </w:rPr>
        <w:t>map</w:t>
      </w:r>
      <w:r>
        <w:rPr>
          <w:rFonts w:ascii="宋体" w:hAnsi="Times New Roman" w:eastAsia="宋体"/>
          <w:b w:val="false"/>
          <w:i w:val="false"/>
          <w:color w:val="000000"/>
          <w:sz w:val="22"/>
        </w:rPr>
        <w:t>，效率就提高了。这的确是一个很好的想法。</w:t>
      </w:r>
    </w:p>
    <w:bookmarkEnd w:id="55"/>
    <w:p>
      <w:pPr>
        <w:pBdr>
          <w:left w:val="single" w:color="b0b0b0" w:sz="16" w:space="38"/>
        </w:pBdr>
        <w:spacing w:after="50" w:line="360" w:lineRule="auto" w:beforeLines="100"/>
        <w:ind w:left="0"/>
        <w:jc w:val="left"/>
      </w:pPr>
      <w:bookmarkStart w:name="ub83ddc6c" w:id="56"/>
      <w:r>
        <w:rPr>
          <w:rFonts w:ascii="宋体" w:hAnsi="Times New Roman" w:eastAsia="宋体"/>
          <w:b w:val="false"/>
          <w:i w:val="false"/>
          <w:color w:val="808080"/>
          <w:sz w:val="22"/>
        </w:rPr>
        <w:t>map的数据结构除了数组还有树型结构，先理解为树形的结构。</w:t>
      </w:r>
    </w:p>
    <w:bookmarkEnd w:id="56"/>
    <w:bookmarkStart w:name="ue2a713f2" w:id="57"/>
    <w:p>
      <w:pPr>
        <w:spacing w:after="50" w:line="360" w:lineRule="auto" w:beforeLines="100"/>
        <w:ind w:left="0"/>
        <w:jc w:val="left"/>
      </w:pPr>
      <w:r>
        <w:rPr>
          <w:rFonts w:ascii="宋体" w:hAnsi="Times New Roman" w:eastAsia="宋体"/>
          <w:b w:val="false"/>
          <w:i w:val="false"/>
          <w:color w:val="000000"/>
          <w:sz w:val="22"/>
        </w:rPr>
        <w:t>再思考一下，</w:t>
      </w:r>
      <w:r>
        <w:rPr>
          <w:rFonts w:ascii="宋体" w:hAnsi="Courier New" w:eastAsia="宋体"/>
          <w:b w:val="false"/>
          <w:i w:val="false"/>
          <w:color w:val="000000"/>
          <w:sz w:val="22"/>
        </w:rPr>
        <w:t>value</w:t>
      </w:r>
      <w:r>
        <w:rPr>
          <w:rFonts w:ascii="宋体" w:hAnsi="Times New Roman" w:eastAsia="宋体"/>
          <w:b w:val="false"/>
          <w:i w:val="false"/>
          <w:color w:val="000000"/>
          <w:sz w:val="22"/>
        </w:rPr>
        <w:t xml:space="preserve"> 是否只需要存储图书的 </w:t>
      </w:r>
      <w:r>
        <w:rPr>
          <w:rFonts w:ascii="宋体" w:hAnsi="Courier New" w:eastAsia="宋体"/>
          <w:b w:val="false"/>
          <w:i w:val="false"/>
          <w:color w:val="000000"/>
          <w:sz w:val="22"/>
        </w:rPr>
        <w:t>id</w:t>
      </w:r>
      <w:r>
        <w:rPr>
          <w:rFonts w:ascii="宋体" w:hAnsi="Times New Roman" w:eastAsia="宋体"/>
          <w:b w:val="false"/>
          <w:i w:val="false"/>
          <w:color w:val="000000"/>
          <w:sz w:val="22"/>
        </w:rPr>
        <w:t xml:space="preserve"> 就好了？拿到 </w:t>
      </w:r>
      <w:r>
        <w:rPr>
          <w:rFonts w:ascii="宋体" w:hAnsi="Courier New" w:eastAsia="宋体"/>
          <w:b w:val="false"/>
          <w:i w:val="false"/>
          <w:color w:val="000000"/>
          <w:sz w:val="22"/>
        </w:rPr>
        <w:t>id</w:t>
      </w:r>
      <w:r>
        <w:rPr>
          <w:rFonts w:ascii="宋体" w:hAnsi="Times New Roman" w:eastAsia="宋体"/>
          <w:b w:val="false"/>
          <w:i w:val="false"/>
          <w:color w:val="000000"/>
          <w:sz w:val="22"/>
        </w:rPr>
        <w:t xml:space="preserve"> 后，再回到主 </w:t>
      </w:r>
      <w:r>
        <w:rPr>
          <w:rFonts w:ascii="宋体" w:hAnsi="Courier New" w:eastAsia="宋体"/>
          <w:b w:val="false"/>
          <w:i w:val="false"/>
          <w:color w:val="000000"/>
          <w:sz w:val="22"/>
        </w:rPr>
        <w:t>map</w:t>
      </w:r>
      <w:r>
        <w:rPr>
          <w:rFonts w:ascii="宋体" w:hAnsi="Times New Roman" w:eastAsia="宋体"/>
          <w:b w:val="false"/>
          <w:i w:val="false"/>
          <w:color w:val="000000"/>
          <w:sz w:val="22"/>
        </w:rPr>
        <w:t xml:space="preserve"> 查询对应的图书信息，效果是否也很不错？有人可能会问，这不是多了一次查询吗？是的，确实多了一次查询。但这样做的好处是，我们在更新图书信息时，可以避免直接影响原始的存储结构。</w:t>
      </w:r>
    </w:p>
    <w:bookmarkEnd w:id="57"/>
    <w:bookmarkStart w:name="u988b5799" w:id="58"/>
    <w:p>
      <w:pPr>
        <w:spacing w:after="50" w:line="360" w:lineRule="auto" w:beforeLines="100"/>
        <w:ind w:left="0"/>
        <w:jc w:val="left"/>
      </w:pPr>
      <w:r>
        <w:rPr>
          <w:rFonts w:ascii="宋体" w:hAnsi="Times New Roman" w:eastAsia="宋体"/>
          <w:b w:val="false"/>
          <w:i w:val="false"/>
          <w:color w:val="000000"/>
          <w:sz w:val="22"/>
        </w:rPr>
        <w:t>实际上，索引比这复杂得多，但其思想是类似的。如果过滤条件能够命中索引，那么我们就可以利用数据结构的有序性，快速过滤大量数据，然后通过回表查询得到少量的主数据。这种方式的效率很高，因为两次查询都命中了索引。</w:t>
      </w:r>
    </w:p>
    <w:bookmarkEnd w:id="58"/>
    <w:bookmarkStart w:name="MHT5J" w:id="59"/>
    <w:p>
      <w:pPr>
        <w:spacing w:after="50" w:line="360" w:lineRule="auto" w:beforeLines="100"/>
        <w:ind w:left="0"/>
        <w:jc w:val="center"/>
      </w:pPr>
      <w:r>
        <w:rPr>
          <w:rFonts w:eastAsia="宋体" w:ascii="宋体"/>
        </w:rPr>
        <w:drawing>
          <wp:inline distT="0" distB="0" distL="0" distR="0">
            <wp:extent cx="5841999" cy="24885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11543453" cy="4917318"/>
                    </a:xfrm>
                    <a:prstGeom prst="rect">
                      <a:avLst/>
                    </a:prstGeom>
                  </pic:spPr>
                </pic:pic>
              </a:graphicData>
            </a:graphic>
          </wp:inline>
        </w:drawing>
      </w:r>
      <w:bookmarkEnd w:id="59"/>
      <w:bookmarkStart w:name="ueba9dfb9" w:id="60"/>
      <w:r>
        <w:rPr>
          <w:rFonts w:ascii="宋体" w:hAnsi="Times New Roman" w:eastAsia="宋体"/>
          <w:b w:val="false"/>
          <w:i w:val="false"/>
          <w:color w:val="8a8f8d"/>
          <w:sz w:val="21"/>
        </w:rPr>
        <w:t>左边是聚簇索引，右边是以第二列价格为key的非聚簇索引。</w:t>
      </w:r>
    </w:p>
    <w:bookmarkEnd w:id="60"/>
    <w:bookmarkStart w:name="u60615eac" w:id="61"/>
    <w:bookmarkEnd w:id="61"/>
    <w:bookmarkStart w:name="Fh0nZ" w:id="62"/>
    <w:p>
      <w:pPr>
        <w:pStyle w:val="Heading3"/>
        <w:spacing w:after="50" w:line="360" w:lineRule="auto" w:beforeLines="100"/>
        <w:ind w:left="0"/>
        <w:jc w:val="left"/>
      </w:pPr>
      <w:r>
        <w:rPr>
          <w:rFonts w:ascii="宋体" w:hAnsi="Times New Roman" w:eastAsia="宋体"/>
        </w:rPr>
        <w:t xml:space="preserve">2.6. </w:t>
      </w:r>
      <w:r>
        <w:rPr>
          <w:rFonts w:ascii="宋体" w:hAnsi="Times New Roman" w:eastAsia="宋体"/>
        </w:rPr>
        <w:t>元数据绑定</w:t>
      </w:r>
    </w:p>
    <w:bookmarkEnd w:id="62"/>
    <w:bookmarkStart w:name="uda66773d" w:id="63"/>
    <w:p>
      <w:pPr>
        <w:spacing w:after="50" w:line="360" w:lineRule="auto" w:beforeLines="100"/>
        <w:ind w:left="0"/>
        <w:jc w:val="left"/>
      </w:pPr>
      <w:r>
        <w:rPr>
          <w:rFonts w:ascii="宋体" w:hAnsi="Courier New" w:eastAsia="宋体"/>
          <w:b w:val="false"/>
          <w:i w:val="false"/>
          <w:color w:val="000000"/>
          <w:sz w:val="22"/>
        </w:rPr>
        <w:t>queryPriceLessThan20()</w:t>
      </w:r>
      <w:r>
        <w:rPr>
          <w:rFonts w:ascii="宋体" w:hAnsi="Times New Roman" w:eastAsia="宋体"/>
          <w:b w:val="false"/>
          <w:i w:val="false"/>
          <w:color w:val="000000"/>
          <w:sz w:val="22"/>
        </w:rPr>
        <w:t xml:space="preserve"> 这样的代码虽然可以在程序中实现，但它是否过于特殊化，缺乏通用性呢？回想我们使用数据库的过程，我们是否需要通过硬编码的方式访问一行数据中的某一列？是不是只要通过编写 SQL 语句，我们就能完成查询操作？</w:t>
      </w:r>
    </w:p>
    <w:bookmarkEnd w:id="63"/>
    <w:bookmarkStart w:name="uaaf70971" w:id="64"/>
    <w:p>
      <w:pPr>
        <w:spacing w:after="50" w:line="360" w:lineRule="auto" w:beforeLines="100"/>
        <w:ind w:left="0"/>
        <w:jc w:val="left"/>
      </w:pPr>
      <w:r>
        <w:rPr>
          <w:rFonts w:ascii="宋体" w:hAnsi="Times New Roman" w:eastAsia="宋体"/>
          <w:b w:val="false"/>
          <w:i w:val="false"/>
          <w:color w:val="000000"/>
          <w:sz w:val="22"/>
        </w:rPr>
        <w:t xml:space="preserve">当我们写下 </w:t>
      </w:r>
      <w:r>
        <w:rPr>
          <w:rFonts w:ascii="宋体" w:hAnsi="Courier New" w:eastAsia="宋体"/>
          <w:b w:val="false"/>
          <w:i w:val="false"/>
          <w:color w:val="000000"/>
          <w:sz w:val="22"/>
        </w:rPr>
        <w:t>SELECT * FROM book WHERE price &lt; 20</w:t>
      </w:r>
      <w:r>
        <w:rPr>
          <w:rFonts w:ascii="宋体" w:hAnsi="Times New Roman" w:eastAsia="宋体"/>
          <w:b w:val="false"/>
          <w:i w:val="false"/>
          <w:color w:val="000000"/>
          <w:sz w:val="22"/>
        </w:rPr>
        <w:t xml:space="preserve"> 这样的 SQL 语句时，数据库内部已经帮我们实现了字段（如 </w:t>
      </w:r>
      <w:r>
        <w:rPr>
          <w:rFonts w:ascii="宋体" w:hAnsi="Courier New" w:eastAsia="宋体"/>
          <w:b w:val="false"/>
          <w:i w:val="false"/>
          <w:color w:val="000000"/>
          <w:sz w:val="22"/>
        </w:rPr>
        <w:t>price</w:t>
      </w:r>
      <w:r>
        <w:rPr>
          <w:rFonts w:ascii="宋体" w:hAnsi="Times New Roman" w:eastAsia="宋体"/>
          <w:b w:val="false"/>
          <w:i w:val="false"/>
          <w:color w:val="000000"/>
          <w:sz w:val="22"/>
        </w:rPr>
        <w:t>）与数据的绑定。如果我们自己编写程序来模拟这一过程，我们首先需要存储元数据，然后实现通过字段名来按条件进行过滤。</w:t>
      </w:r>
    </w:p>
    <w:bookmarkEnd w:id="64"/>
    <w:bookmarkStart w:name="ufc3bc18a" w:id="65"/>
    <w:p>
      <w:pPr>
        <w:spacing w:after="50" w:line="360" w:lineRule="auto" w:beforeLines="100"/>
        <w:ind w:left="0"/>
        <w:jc w:val="left"/>
      </w:pPr>
      <w:r>
        <w:rPr>
          <w:rFonts w:ascii="宋体" w:hAnsi="Times New Roman" w:eastAsia="宋体"/>
          <w:b w:val="false"/>
          <w:i w:val="false"/>
          <w:color w:val="000000"/>
          <w:sz w:val="22"/>
        </w:rPr>
        <w:t xml:space="preserve">首先，我们可以将 </w:t>
      </w:r>
      <w:r>
        <w:rPr>
          <w:rFonts w:ascii="宋体" w:hAnsi="Courier New" w:eastAsia="宋体"/>
          <w:b w:val="false"/>
          <w:i w:val="false"/>
          <w:color w:val="000000"/>
          <w:sz w:val="22"/>
        </w:rPr>
        <w:t>queryPriceLessThan20</w:t>
      </w:r>
      <w:r>
        <w:rPr>
          <w:rFonts w:ascii="宋体" w:hAnsi="Times New Roman" w:eastAsia="宋体"/>
          <w:b w:val="false"/>
          <w:i w:val="false"/>
          <w:color w:val="000000"/>
          <w:sz w:val="22"/>
        </w:rPr>
        <w:t xml:space="preserve"> 修改为 </w:t>
      </w:r>
      <w:r>
        <w:rPr>
          <w:rFonts w:ascii="宋体" w:hAnsi="Courier New" w:eastAsia="宋体"/>
          <w:b w:val="false"/>
          <w:i w:val="false"/>
          <w:color w:val="000000"/>
          <w:sz w:val="22"/>
        </w:rPr>
        <w:t>queryFieldLessThanNumber</w:t>
      </w:r>
      <w:r>
        <w:rPr>
          <w:rFonts w:ascii="宋体" w:hAnsi="Times New Roman" w:eastAsia="宋体"/>
          <w:b w:val="false"/>
          <w:i w:val="false"/>
          <w:color w:val="000000"/>
          <w:sz w:val="22"/>
        </w:rPr>
        <w:t>，将字段名和条件作为可选参数，这样我们是否就能根据传入的参数查询价格、出版年份等数据了？这不就变得更加灵活和方便了吗？</w:t>
      </w:r>
    </w:p>
    <w:bookmarkEnd w:id="65"/>
    <w:bookmarkStart w:name="ub1f507c9" w:id="66"/>
    <w:p>
      <w:pPr>
        <w:spacing w:after="50" w:line="360" w:lineRule="auto" w:beforeLines="100"/>
        <w:ind w:left="0"/>
        <w:jc w:val="left"/>
      </w:pPr>
      <w:r>
        <w:rPr>
          <w:rFonts w:ascii="宋体" w:hAnsi="Times New Roman" w:eastAsia="宋体"/>
          <w:b w:val="false"/>
          <w:i w:val="false"/>
          <w:color w:val="000000"/>
          <w:sz w:val="22"/>
        </w:rPr>
        <w:t xml:space="preserve">下面是一个实现的例子，添加了 </w:t>
      </w:r>
      <w:r>
        <w:rPr>
          <w:rFonts w:ascii="宋体" w:hAnsi="Courier New" w:eastAsia="宋体"/>
          <w:b w:val="false"/>
          <w:i w:val="false"/>
          <w:color w:val="000000"/>
          <w:sz w:val="22"/>
        </w:rPr>
        <w:t>metadata</w:t>
      </w:r>
      <w:r>
        <w:rPr>
          <w:rFonts w:ascii="宋体" w:hAnsi="Times New Roman" w:eastAsia="宋体"/>
          <w:b w:val="false"/>
          <w:i w:val="false"/>
          <w:color w:val="000000"/>
          <w:sz w:val="22"/>
        </w:rPr>
        <w:t xml:space="preserve"> 元数据管理。通过这个方法，我们可以直接传递字段名来进行过滤。这样的设计不但提高了代码的复用性，也使得程序更具通用性。</w:t>
      </w:r>
    </w:p>
    <w:bookmarkEnd w:id="66"/>
    <w:bookmarkStart w:name="fMJmD" w:id="6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map&lt;string, int&gt; metadata = {</w:t>
        <w:br/>
        <w:t xml:space="preserve">    {"title", 0},</w:t>
        <w:br/>
        <w:t xml:space="preserve">    {"price", 1},</w:t>
        <w:br/>
        <w:t xml:space="preserve">    {"publication_date", 2}</w:t>
        <w:br/>
        <w:t>};</w:t>
        <w:br/>
        <w:t/>
        <w:br/>
        <w:t>map&lt;string, vector&lt;string&gt;&gt; bookMap; // 存储图书信息</w:t>
        <w:br/>
        <w:t/>
        <w:br/>
        <w:t>void setBook(const string&amp; id, const vector&lt;string&gt;&amp; info) {</w:t>
        <w:br/>
        <w:t xml:space="preserve">    bookMap[id] = info;</w:t>
        <w:br/>
        <w:t>}</w:t>
        <w:br/>
        <w:t/>
        <w:br/>
        <w:t>vector&lt;vector&lt;string&gt;&gt; queryFieldLessThanNumber(const string&amp; field, int value) {</w:t>
        <w:br/>
        <w:t xml:space="preserve">    vector&lt;vector&lt;string&gt;&gt; result;</w:t>
        <w:br/>
        <w:t xml:space="preserve">    if (metadata.find(field) == metadata.end()) {</w:t>
        <w:br/>
        <w:t xml:space="preserve"><![CDATA[        cerr << "Error: Field '" << field << "' is not found in metadata." << endl;]]></w:t>
        <w:br/>
        <w:t xml:space="preserve">        return result;</w:t>
        <w:br/>
        <w:t xml:space="preserve">    }</w:t>
        <w:br/>
        <w:t xml:space="preserve">    int fieldIndex = metadata[field]; // 获取字段对应的列索引</w:t>
        <w:br/>
        <w:t xml:space="preserve">    for (const auto&amp; book : bookMap) {</w:t>
        <w:br/>
        <w:t xml:space="preserve">        int fieldValue;</w:t>
        <w:br/>
        <w:t xml:space="preserve">        try {</w:t>
        <w:br/>
        <w:t xml:space="preserve">            fieldValue = stoi(book.second[fieldIndex]); // 假设该字段为整数类型</w:t>
        <w:br/>
        <w:t xml:space="preserve">        } catch (const invalid_argument&amp; e) {</w:t>
        <w:br/>
        <w:t xml:space="preserve"><![CDATA[            cerr << "Error: Field '" << field << "' at row '" << book.first << "' is not a valid integer." << endl;]]></w:t>
        <w:br/>
        <w:t xml:space="preserve">            continue;</w:t>
        <w:br/>
        <w:t xml:space="preserve">        }</w:t>
        <w:br/>
        <w:t xml:space="preserve">        if (fieldValue &lt; value) {</w:t>
        <w:br/>
        <w:t xml:space="preserve">            result.push_back(book.second);</w:t>
        <w:br/>
        <w:t xml:space="preserve">        }</w:t>
        <w:br/>
        <w:t xml:space="preserve">    }</w:t>
        <w:br/>
        <w:t xml:space="preserve">    return result;</w:t>
        <w:br/>
        <w:t>}</w:t>
        <w:br/>
        <w:t/>
        <w:br/>
        <w:t>int main() {</w:t>
        <w:br/>
        <w:t xml:space="preserve">    // 添加图书数据</w:t>
        <w:br/>
        <w:t xml:space="preserve">    vector&lt;string&gt; book1 = {"Book 1", "25", "2023-01-01"};</w:t>
        <w:br/>
        <w:t xml:space="preserve">    vector&lt;string&gt; book2 = {"Book 2", "18", "2022-05-05"};</w:t>
        <w:br/>
        <w:t xml:space="preserve">    vector&lt;string&gt; book3 = {"Book 3", "30", "2023-03-15"};</w:t>
        <w:br/>
        <w:t xml:space="preserve">    setBook("101", book1);</w:t>
        <w:br/>
        <w:t xml:space="preserve">    setBook("102", book2);</w:t>
        <w:br/>
        <w:t xml:space="preserve">    setBook("103", book3);</w:t>
        <w:br/>
        <w:t/>
        <w:br/>
        <w:t xml:space="preserve">    // 查询价格小于20的书籍</w:t>
        <w:br/>
        <w:t xml:space="preserve">    cout &lt;&lt; "Querying books where price &lt; 20:" &lt;&lt; endl;</w:t>
        <w:br/>
        <w:t xml:space="preserve">    vector&lt;vector&lt;string&gt;&gt; results = queryFieldLessThanNumber("price", 20);</w:t>
        <w:br/>
        <w:t xml:space="preserve">    for (const auto&amp; row : results) {</w:t>
        <w:br/>
        <w:t xml:space="preserve">        for (const auto&amp; col : row) {</w:t>
        <w:br/>
        <w:t xml:space="preserve">            cout &lt;&lt; col &lt;&lt; " ";</w:t>
        <w:br/>
        <w:t xml:space="preserve">        }</w:t>
        <w:br/>
        <w:t xml:space="preserve">        cout &lt;&lt; endl;</w:t>
        <w:br/>
        <w:t xml:space="preserve">    }</w:t>
        <w:br/>
        <w:t/>
        <w:br/>
        <w:t xml:space="preserve">    return 0;</w:t>
        <w:br/>
        <w:t>}</w:t>
        <w:br/>
      </w:r>
    </w:p>
    <w:bookmarkEnd w:id="67"/>
    <w:bookmarkStart w:name="u4f6fb441" w:id="68"/>
    <w:bookmarkEnd w:id="68"/>
    <w:bookmarkStart w:name="u00a7bfc1" w:id="69"/>
    <w:p>
      <w:pPr>
        <w:spacing w:after="50" w:line="360" w:lineRule="auto" w:beforeLines="100"/>
        <w:ind w:left="0"/>
        <w:jc w:val="left"/>
      </w:pPr>
      <w:r>
        <w:rPr>
          <w:rFonts w:ascii="宋体" w:hAnsi="Times New Roman" w:eastAsia="宋体"/>
          <w:b w:val="false"/>
          <w:i w:val="false"/>
          <w:color w:val="000000"/>
          <w:sz w:val="22"/>
        </w:rPr>
        <w:t xml:space="preserve"> </w:t>
      </w:r>
    </w:p>
    <w:bookmarkEnd w:id="69"/>
    <w:bookmarkStart w:name="ONhtW" w:id="70"/>
    <w:p>
      <w:pPr>
        <w:spacing w:after="50" w:line="360" w:lineRule="auto" w:beforeLines="100"/>
        <w:ind w:left="0"/>
        <w:jc w:val="center"/>
      </w:pPr>
      <w:r>
        <w:rPr>
          <w:rFonts w:eastAsia="宋体" w:ascii="宋体"/>
        </w:rPr>
        <w:drawing>
          <wp:inline distT="0" distB="0" distL="0" distR="0">
            <wp:extent cx="5841999" cy="105736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11543453" cy="2089283"/>
                    </a:xfrm>
                    <a:prstGeom prst="rect">
                      <a:avLst/>
                    </a:prstGeom>
                  </pic:spPr>
                </pic:pic>
              </a:graphicData>
            </a:graphic>
          </wp:inline>
        </w:drawing>
      </w:r>
      <w:bookmarkEnd w:id="70"/>
      <w:bookmarkStart w:name="u0fce5bd8" w:id="71"/>
      <w:r>
        <w:rPr>
          <w:rFonts w:ascii="宋体" w:hAnsi="Times New Roman" w:eastAsia="宋体"/>
          <w:b w:val="false"/>
          <w:i w:val="false"/>
          <w:color w:val="8a8f8d"/>
          <w:sz w:val="21"/>
        </w:rPr>
        <w:t>一行record</w:t>
      </w:r>
    </w:p>
    <w:bookmarkEnd w:id="71"/>
    <w:bookmarkStart w:name="Iz7cS" w:id="72"/>
    <w:p>
      <w:pPr>
        <w:pStyle w:val="Heading3"/>
        <w:spacing w:after="50" w:line="360" w:lineRule="auto" w:beforeLines="100"/>
        <w:ind w:left="0"/>
        <w:jc w:val="left"/>
      </w:pPr>
      <w:r>
        <w:rPr>
          <w:rFonts w:ascii="宋体" w:hAnsi="Times New Roman" w:eastAsia="宋体"/>
        </w:rPr>
        <w:t xml:space="preserve">2.7. </w:t>
      </w:r>
      <w:r>
        <w:rPr>
          <w:rFonts w:ascii="宋体" w:hAnsi="Times New Roman" w:eastAsia="宋体"/>
        </w:rPr>
        <w:t>更高层次的抽象</w:t>
      </w:r>
    </w:p>
    <w:bookmarkEnd w:id="72"/>
    <w:bookmarkStart w:name="u8400c221" w:id="73"/>
    <w:p>
      <w:pPr>
        <w:spacing w:after="50" w:line="360" w:lineRule="auto" w:beforeLines="100"/>
        <w:ind w:left="0"/>
        <w:jc w:val="left"/>
      </w:pPr>
      <w:r>
        <w:rPr>
          <w:rFonts w:ascii="宋体" w:hAnsi="Times New Roman" w:eastAsia="宋体"/>
          <w:b w:val="false"/>
          <w:i w:val="false"/>
          <w:color w:val="000000"/>
          <w:sz w:val="22"/>
        </w:rPr>
        <w:t xml:space="preserve">通过上面的例子，我们可以理解，如果我们要构建一个数据管理系统，它必须具有足够的抽象性，而不能仅仅专注于处理一种类型的实体。例如，当前我们处理的是 </w:t>
      </w:r>
      <w:r>
        <w:rPr>
          <w:rFonts w:ascii="宋体" w:hAnsi="Courier New" w:eastAsia="宋体"/>
          <w:b w:val="false"/>
          <w:i w:val="false"/>
          <w:color w:val="000000"/>
          <w:sz w:val="22"/>
        </w:rPr>
        <w:t>book</w:t>
      </w:r>
      <w:r>
        <w:rPr>
          <w:rFonts w:ascii="宋体" w:hAnsi="Times New Roman" w:eastAsia="宋体"/>
          <w:b w:val="false"/>
          <w:i w:val="false"/>
          <w:color w:val="000000"/>
          <w:sz w:val="22"/>
        </w:rPr>
        <w:t xml:space="preserve">（图书），但未来可能需要存储 </w:t>
      </w:r>
      <w:r>
        <w:rPr>
          <w:rFonts w:ascii="宋体" w:hAnsi="Courier New" w:eastAsia="宋体"/>
          <w:b w:val="false"/>
          <w:i w:val="false"/>
          <w:color w:val="000000"/>
          <w:sz w:val="22"/>
        </w:rPr>
        <w:t>person</w:t>
      </w:r>
      <w:r>
        <w:rPr>
          <w:rFonts w:ascii="宋体" w:hAnsi="Times New Roman" w:eastAsia="宋体"/>
          <w:b w:val="false"/>
          <w:i w:val="false"/>
          <w:color w:val="000000"/>
          <w:sz w:val="22"/>
        </w:rPr>
        <w:t>（人物）。每种实体都需要编写对应的方法吗？实际上，它们之间有很多共同的特性，虽然也存在一些差异。我们可以将这些实体看作一个“球”，它们有着不同的属性，这些属性具有具体的名称、存储格式和存储大小等特征。正如我们上面所描述的，这些属性可以被看作一个数组，存储在一起。</w:t>
      </w:r>
    </w:p>
    <w:bookmarkEnd w:id="73"/>
    <w:bookmarkStart w:name="ua561def8" w:id="74"/>
    <w:p>
      <w:pPr>
        <w:spacing w:after="50" w:line="360" w:lineRule="auto" w:beforeLines="100"/>
        <w:ind w:left="0"/>
        <w:jc w:val="left"/>
      </w:pPr>
      <w:r>
        <w:rPr>
          <w:rFonts w:ascii="宋体" w:hAnsi="Times New Roman" w:eastAsia="宋体"/>
          <w:b w:val="false"/>
          <w:i w:val="false"/>
          <w:color w:val="000000"/>
          <w:sz w:val="22"/>
        </w:rPr>
        <w:t>这样，我们就可以将每个实体理解为一行数据。根据我们的定义，每行数据的不同部分可以被解析成具体的字段，并在后续处理中得到相应的处理。</w:t>
      </w:r>
    </w:p>
    <w:bookmarkEnd w:id="74"/>
    <w:bookmarkStart w:name="u9fcb0267" w:id="75"/>
    <w:p>
      <w:pPr>
        <w:spacing w:after="50" w:line="360" w:lineRule="auto" w:beforeLines="100"/>
        <w:ind w:left="0"/>
        <w:jc w:val="left"/>
      </w:pPr>
      <w:r>
        <w:rPr>
          <w:rFonts w:ascii="宋体" w:hAnsi="Times New Roman" w:eastAsia="宋体"/>
          <w:b w:val="false"/>
          <w:i w:val="false"/>
          <w:color w:val="000000"/>
          <w:sz w:val="22"/>
        </w:rPr>
        <w:t>从与用户最贴近的地方开始，我们希望构建一套逻辑，能够通过简单的字符串直观地表达用户的意图。这里，我们可以使用 SQL 语言来实现，暂时不考虑 NoSQL 的实现方式。</w:t>
      </w:r>
    </w:p>
    <w:bookmarkEnd w:id="75"/>
    <w:bookmarkStart w:name="ubd67424c" w:id="76"/>
    <w:p>
      <w:pPr>
        <w:spacing w:after="50" w:line="360" w:lineRule="auto" w:beforeLines="100"/>
        <w:ind w:left="0"/>
        <w:jc w:val="left"/>
      </w:pPr>
      <w:r>
        <w:rPr>
          <w:rFonts w:ascii="宋体" w:hAnsi="Times New Roman" w:eastAsia="宋体"/>
          <w:b w:val="false"/>
          <w:i w:val="false"/>
          <w:color w:val="000000"/>
          <w:sz w:val="22"/>
        </w:rPr>
        <w:t>通过之前对数据过滤的思考，我们发现，如何组织和绑定实体的元数据、如何加速数据查询，并且如何让程序更抽象地理解从 SQL 到执行计划的转化，是非常重要的课题。这些都涉及到数据库引擎的设计和优化，是后续学习的重点。在 Miniob 中，我们将进一步学习如何实现类似火山模型的高效查询处理。</w:t>
      </w:r>
    </w:p>
    <w:bookmarkEnd w:id="76"/>
    <w:bookmarkStart w:name="u5f827b02" w:id="77"/>
    <w:p>
      <w:pPr>
        <w:spacing w:after="50" w:line="360" w:lineRule="auto" w:beforeLines="100"/>
        <w:ind w:left="0"/>
        <w:jc w:val="left"/>
      </w:pPr>
      <w:r>
        <w:rPr>
          <w:rFonts w:ascii="宋体" w:hAnsi="Times New Roman" w:eastAsia="宋体"/>
          <w:b w:val="false"/>
          <w:i w:val="false"/>
          <w:color w:val="000000"/>
          <w:sz w:val="22"/>
        </w:rPr>
        <w:t>数据库中的常见操作，如投影（SELECT）、条件筛选（WHERE）、扫描（FROM）、连接（JOIN）等，都被视为一类行为或实体。通过合理地组合这些操作并自上而下地驱动，我们可以得到正确的查询结果。在接下来的学习中，我们将深入探讨这些操作如何实现以及如何进行优化。</w:t>
      </w:r>
    </w:p>
    <w:bookmarkEnd w:id="77"/>
    <w:bookmarkStart w:name="ud7825c06" w:id="78"/>
    <w:p>
      <w:pPr>
        <w:spacing w:after="50" w:line="360" w:lineRule="auto" w:beforeLines="100"/>
        <w:ind w:left="0"/>
        <w:jc w:val="left"/>
      </w:pPr>
      <w:r>
        <w:rPr>
          <w:rFonts w:ascii="宋体" w:hAnsi="Times New Roman" w:eastAsia="宋体"/>
          <w:b w:val="false"/>
          <w:i w:val="false"/>
          <w:color w:val="000000"/>
          <w:sz w:val="22"/>
        </w:rPr>
        <w:t>至于存储的概念，目前我们仅学习了非常基础的存储方式，它能够提供基本的存储功能，但效率较低。现代数据库已经针对存储过程做了许多优化，包括内存缓存、数据压缩、索引加速等。在后续的学习中，我们将重点了解这些优化技术，并通过它们提升数据库的性能。</w:t>
      </w:r>
    </w:p>
    <w:bookmarkEnd w:id="78"/>
    <w:bookmarkStart w:name="u5169cfc2" w:id="79"/>
    <w:p>
      <w:pPr>
        <w:spacing w:after="50" w:line="360" w:lineRule="auto" w:beforeLines="100"/>
        <w:ind w:left="0"/>
        <w:jc w:val="left"/>
      </w:pPr>
      <w:r>
        <w:rPr>
          <w:rFonts w:ascii="宋体" w:hAnsi="Times New Roman" w:eastAsia="宋体"/>
          <w:b w:val="false"/>
          <w:i w:val="false"/>
          <w:color w:val="000000"/>
          <w:sz w:val="22"/>
        </w:rPr>
        <w:t>到目前为止，我们已经初步掌握了如何将一个简单的数据存储应用逐步演化为一个具有实际功能的数据库系统。这些系统能够接收用户的查询请求，并根据用户的规则返回正确的结果，提供高效的存储和查询功能，确保数据的安全性与完整性，并且具备用户友好的操作界面和使用手册。在 Miniob 中，我们将更深入地学习如何实现这些功能，并通过实践加深对数据库内部原理的理解。</w:t>
      </w:r>
    </w:p>
    <w:bookmarkEnd w:id="79"/>
    <w:bookmarkStart w:name="ub46df798" w:id="80"/>
    <w:p>
      <w:pPr>
        <w:spacing w:after="50" w:line="360" w:lineRule="auto" w:beforeLines="100"/>
        <w:ind w:left="0"/>
        <w:jc w:val="left"/>
      </w:pPr>
      <w:r>
        <w:rPr>
          <w:rFonts w:ascii="宋体" w:hAnsi="Times New Roman" w:eastAsia="宋体"/>
          <w:b w:val="false"/>
          <w:i w:val="false"/>
          <w:color w:val="000000"/>
          <w:sz w:val="22"/>
        </w:rPr>
        <w:t>学习 Miniob 不仅能够让你掌握构建高效、可靠数据库系统的技能，还能帮助你深入理解现代数据库的核心原理，打下坚实的基础，为你在数据库领域的进一步研究和工作做好准备。通过 Miniob，你将获得解决实际问题的能力，提升你在技术行业中的竞争力。</w:t>
      </w:r>
    </w:p>
    <w:bookmarkEnd w:id="80"/>
    <w:bookmarkStart w:name="ud9d4d69a" w:id="81"/>
    <w:p>
      <w:pPr>
        <w:spacing w:after="50" w:line="360" w:lineRule="auto" w:beforeLines="100"/>
        <w:ind w:left="0"/>
        <w:jc w:val="center"/>
      </w:pPr>
      <w:bookmarkStart w:name="ud9d4d69a" w:id="82"/>
      <w:bookmarkStart w:name="ub1823e2e" w:id="83"/>
      <w:r>
        <w:rPr>
          <w:rFonts w:eastAsia="宋体" w:ascii="宋体"/>
        </w:rPr>
        <w:drawing>
          <wp:inline distT="0" distB="0" distL="0" distR="0">
            <wp:extent cx="3742267" cy="400848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3742267" cy="4008488"/>
                    </a:xfrm>
                    <a:prstGeom prst="rect">
                      <a:avLst/>
                    </a:prstGeom>
                  </pic:spPr>
                </pic:pic>
              </a:graphicData>
            </a:graphic>
          </wp:inline>
        </w:drawing>
      </w:r>
      <w:bookmarkEnd w:id="83"/>
    </w:p>
    <w:bookmarkEnd w:id="82"/>
    <w:p>
      <w:pPr>
        <w:spacing w:after="50" w:line="360" w:lineRule="auto" w:beforeLines="100"/>
        <w:ind w:left="0"/>
        <w:jc w:val="center"/>
      </w:pPr>
      <w:r>
        <w:rPr>
          <w:rFonts w:ascii="宋体" w:hAnsi="Times New Roman" w:eastAsia="宋体"/>
          <w:b w:val="false"/>
          <w:i w:val="false"/>
          <w:color w:val="000000"/>
          <w:sz w:val="22"/>
        </w:rPr>
        <w:t>火山模型简单示例</w:t>
      </w:r>
    </w:p>
    <w:bookmarkEnd w:id="81"/>
    <w:bookmarkStart w:name="u6aae3a9a" w:id="84"/>
    <w:bookmarkEnd w:id="84"/>
    <w:bookmarkStart w:name="BMCGs" w:id="85"/>
    <w:p>
      <w:pPr>
        <w:pStyle w:val="Heading2"/>
        <w:spacing w:after="50" w:line="360" w:lineRule="auto" w:beforeLines="100"/>
        <w:ind w:left="0"/>
        <w:jc w:val="left"/>
      </w:pPr>
      <w:r>
        <w:rPr>
          <w:rFonts w:ascii="宋体" w:hAnsi="Times New Roman" w:eastAsia="宋体"/>
        </w:rPr>
        <w:t xml:space="preserve">3. </w:t>
      </w:r>
      <w:r>
        <w:rPr>
          <w:rFonts w:ascii="宋体" w:hAnsi="Times New Roman" w:eastAsia="宋体"/>
        </w:rPr>
        <w:t>MiniOB架构介绍</w:t>
      </w:r>
    </w:p>
    <w:bookmarkEnd w:id="85"/>
    <w:bookmarkStart w:name="u7a45d27f" w:id="86"/>
    <w:p>
      <w:pPr>
        <w:spacing w:after="50" w:line="360" w:lineRule="auto" w:beforeLines="100"/>
        <w:ind w:left="0"/>
        <w:jc w:val="left"/>
      </w:pPr>
      <w:r>
        <w:rPr>
          <w:rFonts w:ascii="宋体" w:hAnsi="Times New Roman" w:eastAsia="宋体"/>
          <w:b w:val="false"/>
          <w:i w:val="false"/>
          <w:color w:val="000000"/>
          <w:sz w:val="22"/>
        </w:rPr>
        <w:t>这里主要承上启下，介绍每个模块对应于刚才我们提出的问题的对应位置。</w:t>
      </w:r>
    </w:p>
    <w:bookmarkEnd w:id="86"/>
    <w:bookmarkStart w:name="u1526acf8" w:id="87"/>
    <w:p>
      <w:pPr>
        <w:spacing w:after="50" w:line="360" w:lineRule="auto" w:beforeLines="100"/>
        <w:ind w:left="0"/>
        <w:jc w:val="left"/>
      </w:pPr>
      <w:r>
        <w:rPr>
          <w:rFonts w:ascii="宋体" w:hAnsi="Times New Roman" w:eastAsia="宋体"/>
          <w:b w:val="false"/>
          <w:i w:val="false"/>
          <w:color w:val="000000"/>
          <w:sz w:val="22"/>
        </w:rPr>
        <w:t>其中，net-service就是和用户交互的部分，具体的协议不需要去关注。如果写赛题的话也不需要改动，如果想要深入了解的话可以看看，一些经典的应用实现还是有的。</w:t>
      </w:r>
    </w:p>
    <w:bookmarkEnd w:id="87"/>
    <w:bookmarkStart w:name="u167221ab" w:id="88"/>
    <w:p>
      <w:pPr>
        <w:spacing w:after="50" w:line="360" w:lineRule="auto" w:beforeLines="100"/>
        <w:ind w:left="0"/>
        <w:jc w:val="left"/>
      </w:pPr>
      <w:r>
        <w:rPr>
          <w:rFonts w:ascii="宋体" w:hAnsi="Times New Roman" w:eastAsia="宋体"/>
          <w:b w:val="false"/>
          <w:i w:val="false"/>
          <w:color w:val="000000"/>
          <w:sz w:val="22"/>
        </w:rPr>
        <w:t>sql层主要做了几件事：sql解析，将sql的字面量绑定为系统内部的数据结构，做验证（比如不存在的字段，不存在的表），优化器：优化sql中1=1的情况。索引是否命中，基于代价的优化等。执行器：和存储引擎交互，拉推结果。</w:t>
      </w:r>
    </w:p>
    <w:bookmarkEnd w:id="88"/>
    <w:bookmarkStart w:name="ueffbf855" w:id="89"/>
    <w:p>
      <w:pPr>
        <w:spacing w:after="50" w:line="360" w:lineRule="auto" w:beforeLines="100"/>
        <w:ind w:left="0"/>
        <w:jc w:val="left"/>
      </w:pPr>
      <w:r>
        <w:rPr>
          <w:rFonts w:ascii="宋体" w:hAnsi="Times New Roman" w:eastAsia="宋体"/>
          <w:b w:val="false"/>
          <w:i w:val="false"/>
          <w:color w:val="000000"/>
          <w:sz w:val="22"/>
        </w:rPr>
        <w:t>存储引擎层：版本控制，保障数据一致性，怎么高效查询数据。</w:t>
      </w:r>
    </w:p>
    <w:bookmarkEnd w:id="89"/>
    <w:bookmarkStart w:name="u6463f7d1" w:id="90"/>
    <w:p>
      <w:pPr>
        <w:spacing w:after="50" w:line="360" w:lineRule="auto" w:beforeLines="100"/>
        <w:ind w:left="0"/>
        <w:jc w:val="center"/>
      </w:pPr>
      <w:bookmarkStart w:name="u6463f7d1" w:id="91"/>
      <w:bookmarkStart w:name="uf9b5d303" w:id="92"/>
      <w:r>
        <w:rPr>
          <w:rFonts w:eastAsia="宋体" w:ascii="宋体"/>
        </w:rPr>
        <w:drawing>
          <wp:inline distT="0" distB="0" distL="0" distR="0">
            <wp:extent cx="5029200" cy="509139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5029200" cy="5091390"/>
                    </a:xfrm>
                    <a:prstGeom prst="rect">
                      <a:avLst/>
                    </a:prstGeom>
                  </pic:spPr>
                </pic:pic>
              </a:graphicData>
            </a:graphic>
          </wp:inline>
        </w:drawing>
      </w:r>
      <w:bookmarkEnd w:id="92"/>
    </w:p>
    <w:bookmarkEnd w:id="91"/>
    <w:p>
      <w:pPr>
        <w:spacing w:after="50" w:line="360" w:lineRule="auto" w:beforeLines="100"/>
        <w:ind w:left="0"/>
        <w:jc w:val="center"/>
      </w:pPr>
      <w:r>
        <w:rPr>
          <w:rFonts w:ascii="宋体" w:hAnsi="Times New Roman" w:eastAsia="宋体"/>
          <w:b w:val="false"/>
          <w:i w:val="false"/>
          <w:color w:val="000000"/>
          <w:sz w:val="22"/>
        </w:rPr>
        <w:t>数据库结构</w:t>
      </w:r>
    </w:p>
    <w:bookmarkEnd w:id="90"/>
    <w:bookmarkStart w:name="u0745d50e" w:id="93"/>
    <w:p>
      <w:pPr>
        <w:numPr>
          <w:ilvl w:val="0"/>
          <w:numId w:val="4"/>
        </w:numPr>
        <w:spacing w:after="50" w:line="360" w:lineRule="auto" w:beforeLines="100"/>
        <w:ind w:left="360"/>
        <w:jc w:val="left"/>
      </w:pPr>
      <w:r>
        <w:rPr>
          <w:rFonts w:ascii="宋体" w:hAnsi="Times New Roman" w:eastAsia="宋体"/>
          <w:b w:val="false"/>
          <w:i w:val="false"/>
          <w:color w:val="000000"/>
          <w:sz w:val="22"/>
        </w:rPr>
        <w:t>网络模块(NET Service)：负责与客户端交互，收发客户端请求与应答；</w:t>
      </w:r>
    </w:p>
    <w:bookmarkEnd w:id="93"/>
    <w:bookmarkStart w:name="u59dab503" w:id="94"/>
    <w:p>
      <w:pPr>
        <w:numPr>
          <w:ilvl w:val="0"/>
          <w:numId w:val="4"/>
        </w:numPr>
        <w:spacing w:after="50" w:line="360" w:lineRule="auto" w:beforeLines="100"/>
        <w:ind w:left="360"/>
        <w:jc w:val="left"/>
      </w:pPr>
      <w:r>
        <w:rPr>
          <w:rFonts w:ascii="宋体" w:hAnsi="Times New Roman" w:eastAsia="宋体"/>
          <w:b w:val="false"/>
          <w:i w:val="false"/>
          <w:color w:val="000000"/>
          <w:sz w:val="22"/>
        </w:rPr>
        <w:t>SQL解析(Parser)：将用户输入的SQL语句解析成语法树；</w:t>
      </w:r>
    </w:p>
    <w:bookmarkEnd w:id="94"/>
    <w:bookmarkStart w:name="ua2567ba4" w:id="95"/>
    <w:p>
      <w:pPr>
        <w:numPr>
          <w:ilvl w:val="0"/>
          <w:numId w:val="4"/>
        </w:numPr>
        <w:spacing w:after="50" w:line="360" w:lineRule="auto" w:beforeLines="100"/>
        <w:ind w:left="360"/>
        <w:jc w:val="left"/>
      </w:pPr>
      <w:r>
        <w:rPr>
          <w:rFonts w:ascii="宋体" w:hAnsi="Times New Roman" w:eastAsia="宋体"/>
          <w:b w:val="false"/>
          <w:i w:val="false"/>
          <w:color w:val="000000"/>
          <w:sz w:val="22"/>
        </w:rPr>
        <w:t>语义解析模块(Resolver)：将生成的语法树，转换成数据库内部数据结构；</w:t>
      </w:r>
    </w:p>
    <w:bookmarkEnd w:id="95"/>
    <w:bookmarkStart w:name="ubd4ff5d7" w:id="96"/>
    <w:p>
      <w:pPr>
        <w:numPr>
          <w:ilvl w:val="0"/>
          <w:numId w:val="4"/>
        </w:numPr>
        <w:spacing w:after="50" w:line="360" w:lineRule="auto" w:beforeLines="100"/>
        <w:ind w:left="360"/>
        <w:jc w:val="left"/>
      </w:pPr>
      <w:r>
        <w:rPr>
          <w:rFonts w:ascii="宋体" w:hAnsi="Times New Roman" w:eastAsia="宋体"/>
          <w:b w:val="false"/>
          <w:i w:val="false"/>
          <w:color w:val="000000"/>
          <w:sz w:val="22"/>
        </w:rPr>
        <w:t>查询优化(Optimizer)：根据一定规则和统计数据，调整/重写语法树；</w:t>
      </w:r>
    </w:p>
    <w:bookmarkEnd w:id="96"/>
    <w:bookmarkStart w:name="u7ec3a6e4" w:id="97"/>
    <w:p>
      <w:pPr>
        <w:numPr>
          <w:ilvl w:val="0"/>
          <w:numId w:val="4"/>
        </w:numPr>
        <w:spacing w:after="50" w:line="360" w:lineRule="auto" w:beforeLines="100"/>
        <w:ind w:left="360"/>
        <w:jc w:val="left"/>
      </w:pPr>
      <w:r>
        <w:rPr>
          <w:rFonts w:ascii="宋体" w:hAnsi="Times New Roman" w:eastAsia="宋体"/>
          <w:b w:val="false"/>
          <w:i w:val="false"/>
          <w:color w:val="000000"/>
          <w:sz w:val="22"/>
        </w:rPr>
        <w:t>计划执行(Executor)：根据语法树描述，执行并生成结果；</w:t>
      </w:r>
    </w:p>
    <w:bookmarkEnd w:id="97"/>
    <w:bookmarkStart w:name="u6885a3b2" w:id="98"/>
    <w:p>
      <w:pPr>
        <w:numPr>
          <w:ilvl w:val="0"/>
          <w:numId w:val="4"/>
        </w:numPr>
        <w:spacing w:after="50" w:line="360" w:lineRule="auto" w:beforeLines="100"/>
        <w:ind w:left="360"/>
        <w:jc w:val="left"/>
      </w:pPr>
      <w:r>
        <w:rPr>
          <w:rFonts w:ascii="宋体" w:hAnsi="Times New Roman" w:eastAsia="宋体"/>
          <w:b w:val="false"/>
          <w:i w:val="false"/>
          <w:color w:val="000000"/>
          <w:sz w:val="22"/>
        </w:rPr>
        <w:t>存储引擎(Storage Engine)：负责数据的存储和检索；</w:t>
      </w:r>
    </w:p>
    <w:bookmarkEnd w:id="98"/>
    <w:bookmarkStart w:name="u28b384dc" w:id="99"/>
    <w:p>
      <w:pPr>
        <w:numPr>
          <w:ilvl w:val="0"/>
          <w:numId w:val="4"/>
        </w:numPr>
        <w:spacing w:after="50" w:line="360" w:lineRule="auto" w:beforeLines="100"/>
        <w:ind w:left="360"/>
        <w:jc w:val="left"/>
      </w:pPr>
      <w:r>
        <w:rPr>
          <w:rFonts w:ascii="宋体" w:hAnsi="Times New Roman" w:eastAsia="宋体"/>
          <w:b w:val="false"/>
          <w:i w:val="false"/>
          <w:color w:val="000000"/>
          <w:sz w:val="22"/>
        </w:rPr>
        <w:t>事务管理(MVCC)：管理事务的提交、回滚、隔离级别等。当前事务管理仅实现了MVCC模式，因此直接以MVCC展示；</w:t>
      </w:r>
    </w:p>
    <w:bookmarkEnd w:id="99"/>
    <w:bookmarkStart w:name="uf598db14" w:id="100"/>
    <w:p>
      <w:pPr>
        <w:numPr>
          <w:ilvl w:val="0"/>
          <w:numId w:val="4"/>
        </w:numPr>
        <w:spacing w:after="50" w:line="360" w:lineRule="auto" w:beforeLines="100"/>
        <w:ind w:left="360"/>
        <w:jc w:val="left"/>
      </w:pPr>
      <w:r>
        <w:rPr>
          <w:rFonts w:ascii="宋体" w:hAnsi="Times New Roman" w:eastAsia="宋体"/>
          <w:b w:val="false"/>
          <w:i w:val="false"/>
          <w:color w:val="000000"/>
          <w:sz w:val="22"/>
        </w:rPr>
        <w:t>日志管理(Redo Log)：负责记录数据库操作日志；</w:t>
      </w:r>
    </w:p>
    <w:bookmarkEnd w:id="100"/>
    <w:bookmarkStart w:name="ua9760e0a" w:id="101"/>
    <w:p>
      <w:pPr>
        <w:numPr>
          <w:ilvl w:val="0"/>
          <w:numId w:val="4"/>
        </w:numPr>
        <w:spacing w:after="50" w:line="360" w:lineRule="auto" w:beforeLines="100"/>
        <w:ind w:left="360"/>
        <w:jc w:val="left"/>
      </w:pPr>
      <w:r>
        <w:rPr>
          <w:rFonts w:ascii="宋体" w:hAnsi="Times New Roman" w:eastAsia="宋体"/>
          <w:b w:val="false"/>
          <w:i w:val="false"/>
          <w:color w:val="000000"/>
          <w:sz w:val="22"/>
        </w:rPr>
        <w:t>记录管理(Record Manager)：负责管理某个表数据文件中的记录存放；</w:t>
      </w:r>
    </w:p>
    <w:bookmarkEnd w:id="101"/>
    <w:bookmarkStart w:name="ud79aedf7" w:id="102"/>
    <w:p>
      <w:pPr>
        <w:numPr>
          <w:ilvl w:val="0"/>
          <w:numId w:val="4"/>
        </w:numPr>
        <w:spacing w:after="50" w:line="360" w:lineRule="auto" w:beforeLines="100"/>
        <w:ind w:left="360"/>
        <w:jc w:val="left"/>
      </w:pPr>
      <w:r>
        <w:rPr>
          <w:rFonts w:ascii="宋体" w:hAnsi="Times New Roman" w:eastAsia="宋体"/>
          <w:b w:val="false"/>
          <w:i w:val="false"/>
          <w:color w:val="000000"/>
          <w:sz w:val="22"/>
        </w:rPr>
        <w:t>B+ Tree：表索引存储结构；</w:t>
      </w:r>
    </w:p>
    <w:bookmarkEnd w:id="102"/>
    <w:bookmarkStart w:name="u5278d318" w:id="103"/>
    <w:p>
      <w:pPr>
        <w:numPr>
          <w:ilvl w:val="0"/>
          <w:numId w:val="4"/>
        </w:numPr>
        <w:spacing w:after="50" w:line="360" w:lineRule="auto" w:beforeLines="100"/>
        <w:ind w:left="360"/>
        <w:jc w:val="left"/>
      </w:pPr>
      <w:r>
        <w:rPr>
          <w:rFonts w:ascii="宋体" w:hAnsi="Times New Roman" w:eastAsia="宋体"/>
          <w:b w:val="false"/>
          <w:i w:val="false"/>
          <w:color w:val="000000"/>
          <w:sz w:val="22"/>
        </w:rPr>
        <w:t>会话管理：管理用户连接、调整某个连接的参数；</w:t>
      </w:r>
    </w:p>
    <w:bookmarkEnd w:id="103"/>
    <w:bookmarkStart w:name="ud87012e0" w:id="104"/>
    <w:p>
      <w:pPr>
        <w:numPr>
          <w:ilvl w:val="0"/>
          <w:numId w:val="4"/>
        </w:numPr>
        <w:spacing w:after="50" w:line="360" w:lineRule="auto" w:beforeLines="100"/>
        <w:ind w:left="360"/>
        <w:jc w:val="left"/>
      </w:pPr>
      <w:r>
        <w:rPr>
          <w:rFonts w:ascii="宋体" w:hAnsi="Times New Roman" w:eastAsia="宋体"/>
          <w:b w:val="false"/>
          <w:i w:val="false"/>
          <w:color w:val="000000"/>
          <w:sz w:val="22"/>
        </w:rPr>
        <w:t>元数据管理(Meta Data)：记录当前的数据库、表、字段和索引元数据信息；</w:t>
      </w:r>
    </w:p>
    <w:bookmarkEnd w:id="104"/>
    <w:bookmarkStart w:name="u74957e86" w:id="105"/>
    <w:p>
      <w:pPr>
        <w:numPr>
          <w:ilvl w:val="0"/>
          <w:numId w:val="4"/>
        </w:numPr>
        <w:spacing w:after="50" w:line="360" w:lineRule="auto" w:beforeLines="100"/>
        <w:ind w:left="360"/>
        <w:jc w:val="left"/>
      </w:pPr>
      <w:r>
        <w:rPr>
          <w:rFonts w:ascii="宋体" w:hAnsi="Times New Roman" w:eastAsia="宋体"/>
          <w:b w:val="false"/>
          <w:i w:val="false"/>
          <w:color w:val="000000"/>
          <w:sz w:val="22"/>
        </w:rPr>
        <w:t>客户端(Client)：作为测试工具，接收用户请求，向服务端发起请求。</w:t>
      </w:r>
    </w:p>
    <w:bookmarkEnd w:id="105"/>
    <w:bookmarkStart w:name="u96b16998" w:id="106"/>
    <w:p>
      <w:pPr>
        <w:spacing w:after="50" w:line="360" w:lineRule="auto" w:beforeLines="100"/>
        <w:ind w:left="0"/>
        <w:jc w:val="center"/>
      </w:pPr>
      <w:bookmarkStart w:name="u96b16998" w:id="107"/>
      <w:bookmarkStart w:name="P9cKB" w:id="108"/>
      <w:r>
        <w:rPr>
          <w:rFonts w:eastAsia="宋体" w:ascii="宋体"/>
        </w:rPr>
        <w:drawing>
          <wp:inline distT="0" distB="0" distL="0" distR="0">
            <wp:extent cx="5841999" cy="216141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8009466" cy="2963330"/>
                    </a:xfrm>
                    <a:prstGeom prst="rect">
                      <a:avLst/>
                    </a:prstGeom>
                  </pic:spPr>
                </pic:pic>
              </a:graphicData>
            </a:graphic>
          </wp:inline>
        </w:drawing>
      </w:r>
      <w:bookmarkEnd w:id="108"/>
    </w:p>
    <w:bookmarkEnd w:id="107"/>
    <w:p>
      <w:pPr>
        <w:spacing w:after="50" w:line="360" w:lineRule="auto" w:beforeLines="100"/>
        <w:ind w:left="0"/>
        <w:jc w:val="center"/>
      </w:pPr>
      <w:r>
        <w:rPr>
          <w:rFonts w:ascii="宋体" w:hAnsi="Times New Roman" w:eastAsia="宋体"/>
          <w:b w:val="false"/>
          <w:i w:val="false"/>
          <w:color w:val="000000"/>
          <w:sz w:val="22"/>
        </w:rPr>
        <w:t>MiniOB中的整体结构</w:t>
      </w:r>
    </w:p>
    <w:bookmarkEnd w:id="106"/>
    <w:bookmarkStart w:name="ud655e9c7" w:id="109"/>
    <w:bookmarkEnd w:id="109"/>
    <w:bookmarkStart w:name="TQMmk" w:id="110"/>
    <w:p>
      <w:pPr>
        <w:spacing w:after="50" w:line="360" w:lineRule="auto" w:beforeLines="100"/>
        <w:ind w:left="0"/>
        <w:jc w:val="center"/>
      </w:pPr>
      <w:r>
        <w:rPr>
          <w:rFonts w:eastAsia="宋体" w:ascii="宋体"/>
        </w:rPr>
        <w:drawing>
          <wp:inline distT="0" distB="0" distL="0" distR="0">
            <wp:extent cx="5841999" cy="225492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11543453" cy="4455598"/>
                    </a:xfrm>
                    <a:prstGeom prst="rect">
                      <a:avLst/>
                    </a:prstGeom>
                  </pic:spPr>
                </pic:pic>
              </a:graphicData>
            </a:graphic>
          </wp:inline>
        </w:drawing>
      </w:r>
      <w:bookmarkEnd w:id="110"/>
      <w:bookmarkStart w:name="u26a6a8a6" w:id="111"/>
      <w:r>
        <w:rPr>
          <w:rFonts w:ascii="宋体" w:hAnsi="Times New Roman" w:eastAsia="宋体"/>
          <w:b w:val="false"/>
          <w:i w:val="false"/>
          <w:color w:val="8a8f8d"/>
          <w:sz w:val="21"/>
        </w:rPr>
        <w:t>observer整体结构</w:t>
      </w:r>
    </w:p>
    <w:bookmarkEnd w:id="111"/>
    <w:bookmarkStart w:name="F5OOT" w:id="112"/>
    <w:p>
      <w:pPr>
        <w:spacing w:after="50" w:line="360" w:lineRule="auto" w:beforeLines="100"/>
        <w:ind w:left="0"/>
        <w:jc w:val="center"/>
      </w:pPr>
      <w:r>
        <w:rPr>
          <w:rFonts w:eastAsia="宋体" w:ascii="宋体"/>
        </w:rPr>
        <w:drawing>
          <wp:inline distT="0" distB="0" distL="0" distR="0">
            <wp:extent cx="5841999" cy="306108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11543453" cy="6048532"/>
                    </a:xfrm>
                    <a:prstGeom prst="rect">
                      <a:avLst/>
                    </a:prstGeom>
                  </pic:spPr>
                </pic:pic>
              </a:graphicData>
            </a:graphic>
          </wp:inline>
        </w:drawing>
      </w:r>
      <w:bookmarkEnd w:id="112"/>
      <w:bookmarkStart w:name="u3dc7ef1a" w:id="113"/>
      <w:r>
        <w:rPr>
          <w:rFonts w:ascii="宋体" w:hAnsi="Times New Roman" w:eastAsia="宋体"/>
          <w:b w:val="false"/>
          <w:i w:val="false"/>
          <w:color w:val="8a8f8d"/>
          <w:sz w:val="21"/>
        </w:rPr>
        <w:t>一个语句的分解</w:t>
      </w:r>
    </w:p>
    <w:bookmarkEnd w:id="113"/>
    <w:bookmarkStart w:name="_2" w:id="114"/>
    <w:p>
      <w:pPr>
        <w:pStyle w:val="Heading3"/>
        <w:spacing w:after="50" w:line="360" w:lineRule="auto" w:beforeLines="100"/>
        <w:ind w:left="0"/>
        <w:jc w:val="left"/>
      </w:pPr>
      <w:r>
        <w:rPr>
          <w:rFonts w:ascii="宋体" w:hAnsi="Times New Roman" w:eastAsia="宋体"/>
        </w:rPr>
        <w:t xml:space="preserve">3.1. </w:t>
      </w:r>
      <w:r>
        <w:rPr>
          <w:rFonts w:ascii="宋体" w:hAnsi="Times New Roman" w:eastAsia="宋体"/>
        </w:rPr>
        <w:t>各模块工作原理介绍</w:t>
      </w:r>
    </w:p>
    <w:bookmarkEnd w:id="114"/>
    <w:bookmarkStart w:name="_3" w:id="115"/>
    <w:p>
      <w:pPr>
        <w:pStyle w:val="Heading4"/>
        <w:spacing w:after="50" w:line="360" w:lineRule="auto" w:beforeLines="100"/>
        <w:ind w:left="0"/>
        <w:jc w:val="left"/>
      </w:pPr>
      <w:r>
        <w:rPr>
          <w:rFonts w:ascii="宋体" w:hAnsi="Times New Roman" w:eastAsia="宋体"/>
        </w:rPr>
        <w:t xml:space="preserve">3.1.1. </w:t>
      </w:r>
      <w:r>
        <w:rPr>
          <w:rFonts w:ascii="宋体" w:hAnsi="Times New Roman" w:eastAsia="宋体"/>
        </w:rPr>
        <w:t>服务端启动过程 （这里不需要详细了解）</w:t>
      </w:r>
    </w:p>
    <w:bookmarkEnd w:id="115"/>
    <w:bookmarkStart w:name="u9bbdf31b" w:id="116"/>
    <w:p>
      <w:pPr>
        <w:spacing w:after="50" w:line="360" w:lineRule="auto" w:beforeLines="100"/>
        <w:ind w:left="0"/>
        <w:jc w:val="left"/>
      </w:pPr>
      <w:r>
        <w:rPr>
          <w:rFonts w:ascii="宋体" w:hAnsi="Times New Roman" w:eastAsia="宋体"/>
          <w:b w:val="false"/>
          <w:i w:val="false"/>
          <w:color w:val="000000"/>
          <w:sz w:val="22"/>
        </w:rPr>
        <w:t>虽然代码是模块化的，并且面向对象设计思想如此流行，但是很多同学还是喜欢从main函数看起。那么就先介绍一下服务端的启动流程。</w:t>
      </w:r>
    </w:p>
    <w:bookmarkEnd w:id="116"/>
    <w:bookmarkStart w:name="ua46c4842" w:id="117"/>
    <w:p>
      <w:pPr>
        <w:spacing w:after="50" w:line="360" w:lineRule="auto" w:beforeLines="100"/>
        <w:ind w:left="0"/>
        <w:jc w:val="left"/>
      </w:pPr>
      <w:r>
        <w:rPr>
          <w:rFonts w:ascii="宋体" w:hAnsi="Times New Roman" w:eastAsia="宋体"/>
          <w:b w:val="false"/>
          <w:i w:val="false"/>
          <w:color w:val="000000"/>
          <w:sz w:val="22"/>
        </w:rPr>
        <w:t>main函数参考 main@src/observer/main.cpp。启动流程大致如下：</w:t>
      </w:r>
    </w:p>
    <w:bookmarkEnd w:id="117"/>
    <w:bookmarkStart w:name="uaa3a9a8d" w:id="118"/>
    <w:p>
      <w:pPr>
        <w:spacing w:after="50" w:line="360" w:lineRule="auto" w:beforeLines="100"/>
        <w:ind w:left="0"/>
        <w:jc w:val="left"/>
      </w:pPr>
      <w:r>
        <w:rPr>
          <w:rFonts w:ascii="宋体" w:hAnsi="Times New Roman" w:eastAsia="宋体"/>
          <w:b w:val="false"/>
          <w:i w:val="false"/>
          <w:color w:val="000000"/>
          <w:sz w:val="22"/>
        </w:rPr>
        <w:t>解析命令行参数 parse_parameter@src/observer/main.cpp</w:t>
      </w:r>
    </w:p>
    <w:bookmarkEnd w:id="118"/>
    <w:bookmarkStart w:name="ue9dc7d92" w:id="119"/>
    <w:p>
      <w:pPr>
        <w:spacing w:after="50" w:line="360" w:lineRule="auto" w:beforeLines="100"/>
        <w:ind w:left="0"/>
        <w:jc w:val="left"/>
      </w:pPr>
      <w:r>
        <w:rPr>
          <w:rFonts w:ascii="宋体" w:hAnsi="Times New Roman" w:eastAsia="宋体"/>
          <w:b w:val="false"/>
          <w:i w:val="false"/>
          <w:color w:val="000000"/>
          <w:sz w:val="22"/>
        </w:rPr>
        <w:t>加载配置文件 Ini::load@deps/common/conf/ini.cpp</w:t>
      </w:r>
    </w:p>
    <w:bookmarkEnd w:id="119"/>
    <w:bookmarkStart w:name="ua0422115" w:id="120"/>
    <w:p>
      <w:pPr>
        <w:spacing w:after="50" w:line="360" w:lineRule="auto" w:beforeLines="100"/>
        <w:ind w:left="0"/>
        <w:jc w:val="left"/>
      </w:pPr>
      <w:r>
        <w:rPr>
          <w:rFonts w:ascii="宋体" w:hAnsi="Times New Roman" w:eastAsia="宋体"/>
          <w:b w:val="false"/>
          <w:i w:val="false"/>
          <w:color w:val="000000"/>
          <w:sz w:val="22"/>
        </w:rPr>
        <w:t>初始化日志 init_log@src/observer/init.cpp</w:t>
      </w:r>
    </w:p>
    <w:bookmarkEnd w:id="120"/>
    <w:bookmarkStart w:name="u70dbe461" w:id="121"/>
    <w:p>
      <w:pPr>
        <w:spacing w:after="50" w:line="360" w:lineRule="auto" w:beforeLines="100"/>
        <w:ind w:left="0"/>
        <w:jc w:val="left"/>
      </w:pPr>
      <w:r>
        <w:rPr>
          <w:rFonts w:ascii="宋体" w:hAnsi="Times New Roman" w:eastAsia="宋体"/>
          <w:b w:val="false"/>
          <w:i w:val="false"/>
          <w:color w:val="000000"/>
          <w:sz w:val="22"/>
        </w:rPr>
        <w:t>初始化网络服务 init_server@src/observer/main.cpp</w:t>
      </w:r>
    </w:p>
    <w:bookmarkEnd w:id="121"/>
    <w:bookmarkStart w:name="u2ad3daf8" w:id="122"/>
    <w:p>
      <w:pPr>
        <w:spacing w:after="50" w:line="360" w:lineRule="auto" w:beforeLines="100"/>
        <w:ind w:left="0"/>
        <w:jc w:val="left"/>
      </w:pPr>
      <w:r>
        <w:rPr>
          <w:rFonts w:ascii="宋体" w:hAnsi="Times New Roman" w:eastAsia="宋体"/>
          <w:b w:val="false"/>
          <w:i w:val="false"/>
          <w:color w:val="000000"/>
          <w:sz w:val="22"/>
        </w:rPr>
        <w:t>启动网络服务 Server::serve@src/net/server.cpp</w:t>
      </w:r>
    </w:p>
    <w:bookmarkEnd w:id="122"/>
    <w:bookmarkStart w:name="u6052090a" w:id="123"/>
    <w:p>
      <w:pPr>
        <w:spacing w:after="50" w:line="360" w:lineRule="auto" w:beforeLines="100"/>
        <w:ind w:left="0"/>
        <w:jc w:val="left"/>
      </w:pPr>
      <w:r>
        <w:rPr>
          <w:rFonts w:ascii="宋体" w:hAnsi="Times New Roman" w:eastAsia="宋体"/>
          <w:b w:val="false"/>
          <w:i w:val="false"/>
          <w:color w:val="000000"/>
          <w:sz w:val="22"/>
        </w:rPr>
        <w:t>建议把精力更多的留在核心模块上，以更快的了解数据库的工作原理。</w:t>
      </w:r>
    </w:p>
    <w:bookmarkEnd w:id="123"/>
    <w:bookmarkStart w:name="ucb0c42f4" w:id="124"/>
    <w:bookmarkEnd w:id="124"/>
    <w:bookmarkStart w:name="ub352a1fb" w:id="125"/>
    <w:p>
      <w:pPr>
        <w:spacing w:after="50" w:line="360" w:lineRule="auto" w:beforeLines="100"/>
        <w:ind w:left="0"/>
        <w:jc w:val="left"/>
      </w:pPr>
      <w:r>
        <w:rPr>
          <w:rFonts w:ascii="宋体" w:hAnsi="Times New Roman" w:eastAsia="宋体"/>
          <w:b w:val="false"/>
          <w:i w:val="false"/>
          <w:color w:val="000000"/>
          <w:sz w:val="22"/>
        </w:rPr>
        <w:t>虽然这里不需要了解，但是还是可以调试一下。</w:t>
      </w:r>
    </w:p>
    <w:bookmarkEnd w:id="125"/>
    <w:bookmarkStart w:name="u3310303c" w:id="126"/>
    <w:p>
      <w:pPr>
        <w:spacing w:after="50" w:line="360" w:lineRule="auto" w:beforeLines="100"/>
        <w:ind w:left="0"/>
        <w:jc w:val="center"/>
      </w:pPr>
      <w:bookmarkStart w:name="u3310303c" w:id="127"/>
      <w:bookmarkStart w:name="u6d8dbc23" w:id="128"/>
      <w:r>
        <w:rPr>
          <w:rFonts w:eastAsia="宋体" w:ascii="宋体"/>
        </w:rPr>
        <w:drawing>
          <wp:inline distT="0" distB="0" distL="0" distR="0">
            <wp:extent cx="2540000" cy="616650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2540000" cy="6166503"/>
                    </a:xfrm>
                    <a:prstGeom prst="rect">
                      <a:avLst/>
                    </a:prstGeom>
                  </pic:spPr>
                </pic:pic>
              </a:graphicData>
            </a:graphic>
          </wp:inline>
        </w:drawing>
      </w:r>
      <w:bookmarkEnd w:id="128"/>
    </w:p>
    <w:bookmarkEnd w:id="127"/>
    <w:p>
      <w:pPr>
        <w:spacing w:after="50" w:line="360" w:lineRule="auto" w:beforeLines="100"/>
        <w:ind w:left="0"/>
        <w:jc w:val="center"/>
      </w:pPr>
      <w:r>
        <w:rPr>
          <w:rFonts w:ascii="宋体" w:hAnsi="Times New Roman" w:eastAsia="宋体"/>
          <w:b w:val="false"/>
          <w:i w:val="false"/>
          <w:color w:val="000000"/>
          <w:sz w:val="22"/>
        </w:rPr>
        <w:t>MiniOB启动顺序</w:t>
      </w:r>
    </w:p>
    <w:bookmarkEnd w:id="126"/>
    <w:bookmarkStart w:name="u8638f8cf" w:id="129"/>
    <w:p>
      <w:pPr>
        <w:spacing w:after="50" w:line="360" w:lineRule="auto" w:beforeLines="100"/>
        <w:ind w:left="0"/>
        <w:jc w:val="left"/>
      </w:pPr>
      <w:r>
        <w:rPr>
          <w:rFonts w:ascii="宋体" w:hAnsi="Times New Roman" w:eastAsia="宋体"/>
          <w:b w:val="false"/>
          <w:i w:val="false"/>
          <w:color w:val="000000"/>
          <w:sz w:val="22"/>
        </w:rPr>
        <w:t xml:space="preserve"> </w:t>
      </w:r>
    </w:p>
    <w:bookmarkEnd w:id="129"/>
    <w:bookmarkStart w:name="_4" w:id="130"/>
    <w:p>
      <w:pPr>
        <w:pStyle w:val="Heading4"/>
        <w:spacing w:after="50" w:line="360" w:lineRule="auto" w:beforeLines="100"/>
        <w:ind w:left="0"/>
        <w:jc w:val="left"/>
      </w:pPr>
      <w:r>
        <w:rPr>
          <w:rFonts w:ascii="宋体" w:hAnsi="Times New Roman" w:eastAsia="宋体"/>
        </w:rPr>
        <w:t xml:space="preserve">3.1.2. </w:t>
      </w:r>
      <w:r>
        <w:rPr>
          <w:rFonts w:ascii="宋体" w:hAnsi="Times New Roman" w:eastAsia="宋体"/>
        </w:rPr>
        <w:t>网络模块 （这里简单了解即可，如果做赛题的话不需要修改这里的代码）</w:t>
      </w:r>
    </w:p>
    <w:bookmarkEnd w:id="130"/>
    <w:bookmarkStart w:name="ubcd643eb" w:id="131"/>
    <w:p>
      <w:pPr>
        <w:spacing w:after="50" w:line="360" w:lineRule="auto" w:beforeLines="100"/>
        <w:ind w:left="0"/>
        <w:jc w:val="left"/>
      </w:pPr>
      <w:r>
        <w:rPr>
          <w:rFonts w:ascii="宋体" w:hAnsi="Times New Roman" w:eastAsia="宋体"/>
          <w:b w:val="false"/>
          <w:i w:val="false"/>
          <w:color w:val="000000"/>
          <w:sz w:val="22"/>
        </w:rPr>
        <w:t>网络模块代码参考src/observer/net，主要是Server类。 当前支持TCP socket和Unix socket，TCP socket可以跨主机通讯，需要服务端监听特定端口。Unix socket只能在本机通讯，测试非常方便。 在处理具体连接的网络IO请求时，会有具体的线程模型来处理，当前支持一对一连接线程模型和线程池模型，可以参考文档</w:t>
      </w:r>
      <w:hyperlink r:id="rId15">
        <w:r>
          <w:rPr>
            <w:rFonts w:ascii="宋体" w:hAnsi="Times New Roman" w:eastAsia="宋体"/>
            <w:b w:val="false"/>
            <w:i w:val="false"/>
            <w:color w:val="0000ff"/>
            <w:sz w:val="22"/>
            <w:u w:val="single"/>
          </w:rPr>
          <w:t/>
        </w:r>
        <w:r>
          <w:rPr>
            <w:rFonts w:ascii="宋体" w:hAnsi="Times New Roman" w:eastAsia="宋体"/>
            <w:b w:val="false"/>
            <w:i w:val="false"/>
            <w:color w:val="0000ff"/>
            <w:sz w:val="22"/>
          </w:rPr>
          <w:t>MiniOB线程模型</w:t>
        </w:r>
      </w:hyperlink>
      <w:r>
        <w:rPr>
          <w:rFonts w:ascii="宋体" w:hAnsi="Times New Roman" w:eastAsia="宋体"/>
          <w:b w:val="false"/>
          <w:i w:val="false"/>
          <w:color w:val="000000"/>
          <w:sz w:val="22"/>
        </w:rPr>
        <w:t>。 网络服务启动后，会监听端口(TCP)或Unix连接，当接收到新的连接，会将新的连接描述字加入网络线程模型中。 线程模型会在进程运行时持续监听对应socket上新请求的到达，然后将请求交给具体的处理模块。</w:t>
      </w:r>
    </w:p>
    <w:bookmarkEnd w:id="131"/>
    <w:bookmarkStart w:name="u4f6e3a1c" w:id="132"/>
    <w:p>
      <w:pPr>
        <w:spacing w:after="50" w:line="360" w:lineRule="auto" w:beforeLines="100"/>
        <w:ind w:left="0"/>
        <w:jc w:val="center"/>
      </w:pPr>
      <w:bookmarkStart w:name="u4f6e3a1c" w:id="133"/>
      <w:bookmarkStart w:name="uf15af1ed" w:id="134"/>
      <w:r>
        <w:rPr>
          <w:rFonts w:eastAsia="宋体" w:ascii="宋体"/>
        </w:rPr>
        <w:drawing>
          <wp:inline distT="0" distB="0" distL="0" distR="0">
            <wp:extent cx="5842000" cy="231323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7213600" cy="2856348"/>
                    </a:xfrm>
                    <a:prstGeom prst="rect">
                      <a:avLst/>
                    </a:prstGeom>
                  </pic:spPr>
                </pic:pic>
              </a:graphicData>
            </a:graphic>
          </wp:inline>
        </w:drawing>
      </w:r>
      <w:bookmarkEnd w:id="134"/>
    </w:p>
    <w:bookmarkEnd w:id="133"/>
    <w:p>
      <w:pPr>
        <w:spacing w:after="50" w:line="360" w:lineRule="auto" w:beforeLines="100"/>
        <w:ind w:left="0"/>
        <w:jc w:val="center"/>
      </w:pPr>
      <w:r>
        <w:rPr>
          <w:rFonts w:ascii="宋体" w:hAnsi="Times New Roman" w:eastAsia="宋体"/>
          <w:b w:val="false"/>
          <w:i w:val="false"/>
          <w:color w:val="000000"/>
          <w:sz w:val="22"/>
        </w:rPr>
        <w:t>如何处理连接的模型</w:t>
      </w:r>
    </w:p>
    <w:bookmarkEnd w:id="132"/>
    <w:bookmarkStart w:name="u482b9d2b" w:id="135"/>
    <w:p>
      <w:pPr>
        <w:spacing w:after="50" w:line="360" w:lineRule="auto" w:beforeLines="100"/>
        <w:ind w:left="0"/>
        <w:jc w:val="center"/>
      </w:pPr>
      <w:bookmarkStart w:name="u482b9d2b" w:id="136"/>
      <w:bookmarkStart w:name="uecab540e" w:id="137"/>
      <w:r>
        <w:rPr>
          <w:rFonts w:eastAsia="宋体" w:ascii="宋体"/>
        </w:rPr>
        <w:drawing>
          <wp:inline distT="0" distB="0" distL="0" distR="0">
            <wp:extent cx="5350934" cy="58208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5350934" cy="5820800"/>
                    </a:xfrm>
                    <a:prstGeom prst="rect">
                      <a:avLst/>
                    </a:prstGeom>
                  </pic:spPr>
                </pic:pic>
              </a:graphicData>
            </a:graphic>
          </wp:inline>
        </w:drawing>
      </w:r>
      <w:bookmarkEnd w:id="137"/>
    </w:p>
    <w:bookmarkEnd w:id="136"/>
    <w:p>
      <w:pPr>
        <w:spacing w:after="50" w:line="360" w:lineRule="auto" w:beforeLines="100"/>
        <w:ind w:left="0"/>
        <w:jc w:val="center"/>
      </w:pPr>
      <w:r>
        <w:rPr>
          <w:rFonts w:ascii="宋体" w:hAnsi="Times New Roman" w:eastAsia="宋体"/>
          <w:b w:val="false"/>
          <w:i w:val="false"/>
          <w:color w:val="000000"/>
          <w:sz w:val="22"/>
        </w:rPr>
        <w:t>net目录结构和类</w:t>
      </w:r>
    </w:p>
    <w:bookmarkEnd w:id="135"/>
    <w:bookmarkStart w:name="sql" w:id="138"/>
    <w:p>
      <w:pPr>
        <w:pStyle w:val="Heading4"/>
        <w:spacing w:after="50" w:line="360" w:lineRule="auto" w:beforeLines="100"/>
        <w:ind w:left="0"/>
        <w:jc w:val="left"/>
      </w:pPr>
      <w:r>
        <w:rPr>
          <w:rFonts w:ascii="宋体" w:hAnsi="Times New Roman" w:eastAsia="宋体"/>
        </w:rPr>
        <w:t xml:space="preserve">3.1.3. </w:t>
      </w:r>
      <w:r>
        <w:rPr>
          <w:rFonts w:ascii="宋体" w:hAnsi="Times New Roman" w:eastAsia="宋体"/>
        </w:rPr>
        <w:t>SQL解析</w:t>
      </w:r>
    </w:p>
    <w:bookmarkEnd w:id="138"/>
    <w:bookmarkStart w:name="u0d36229c" w:id="139"/>
    <w:p>
      <w:pPr>
        <w:spacing w:after="50" w:line="360" w:lineRule="auto" w:beforeLines="100"/>
        <w:ind w:left="0"/>
        <w:jc w:val="left"/>
      </w:pPr>
      <w:r>
        <w:rPr>
          <w:rFonts w:ascii="宋体" w:hAnsi="Times New Roman" w:eastAsia="宋体"/>
          <w:b w:val="false"/>
          <w:i w:val="false"/>
          <w:color w:val="000000"/>
          <w:sz w:val="22"/>
        </w:rPr>
        <w:t>SQL解析模块是接收到用户请求，开始正式处理的第一步。它将用户输入的数据转换成内部数据结构，一个语法树。 解析模块的代码在</w:t>
      </w:r>
      <w:r>
        <w:rPr>
          <w:rFonts w:ascii="宋体" w:hAnsi="Courier New" w:eastAsia="宋体"/>
          <w:b w:val="false"/>
          <w:i w:val="false"/>
          <w:color w:val="000000"/>
          <w:sz w:val="22"/>
        </w:rPr>
        <w:t>src/observer/sql/parser</w:t>
      </w:r>
      <w:r>
        <w:rPr>
          <w:rFonts w:ascii="宋体" w:hAnsi="Times New Roman" w:eastAsia="宋体"/>
          <w:b w:val="false"/>
          <w:i w:val="false"/>
          <w:color w:val="000000"/>
          <w:sz w:val="22"/>
        </w:rPr>
        <w:t>下，其中</w:t>
      </w:r>
      <w:r>
        <w:rPr>
          <w:rFonts w:ascii="宋体" w:hAnsi="Courier New" w:eastAsia="宋体"/>
          <w:b w:val="false"/>
          <w:i w:val="false"/>
          <w:color w:val="000000"/>
          <w:sz w:val="22"/>
        </w:rPr>
        <w:t>lex_sql.l</w:t>
      </w:r>
      <w:r>
        <w:rPr>
          <w:rFonts w:ascii="宋体" w:hAnsi="Times New Roman" w:eastAsia="宋体"/>
          <w:b w:val="false"/>
          <w:i w:val="false"/>
          <w:color w:val="000000"/>
          <w:sz w:val="22"/>
        </w:rPr>
        <w:t>是词法解析代码，</w:t>
      </w:r>
      <w:r>
        <w:rPr>
          <w:rFonts w:ascii="宋体" w:hAnsi="Courier New" w:eastAsia="宋体"/>
          <w:b w:val="false"/>
          <w:i w:val="false"/>
          <w:color w:val="000000"/>
          <w:sz w:val="22"/>
        </w:rPr>
        <w:t>yacc_sql.y</w:t>
      </w:r>
      <w:r>
        <w:rPr>
          <w:rFonts w:ascii="宋体" w:hAnsi="Times New Roman" w:eastAsia="宋体"/>
          <w:b w:val="false"/>
          <w:i w:val="false"/>
          <w:color w:val="000000"/>
          <w:sz w:val="22"/>
        </w:rPr>
        <w:t>是语法解析代码，</w:t>
      </w:r>
      <w:r>
        <w:rPr>
          <w:rFonts w:ascii="宋体" w:hAnsi="Courier New" w:eastAsia="宋体"/>
          <w:b w:val="false"/>
          <w:i w:val="false"/>
          <w:color w:val="000000"/>
          <w:sz w:val="22"/>
        </w:rPr>
        <w:t>parse_defs.h</w:t>
      </w:r>
      <w:r>
        <w:rPr>
          <w:rFonts w:ascii="宋体" w:hAnsi="Times New Roman" w:eastAsia="宋体"/>
          <w:b w:val="false"/>
          <w:i w:val="false"/>
          <w:color w:val="000000"/>
          <w:sz w:val="22"/>
        </w:rPr>
        <w:t>中包含了语法树中各个数据结构。 对于词法解析和语法解析，原理概念可以参考《编译原理》。 其中词法解析会把输入（这里比如用户输入的SQL语句）解析成成一个个的“词”，称为token。解析的规则由自己定义，比如关键字SELECT，或者使用正则表达式，比如</w:t>
      </w:r>
      <w:r>
        <w:rPr>
          <w:rFonts w:ascii="宋体" w:hAnsi="Courier New" w:eastAsia="宋体"/>
          <w:b w:val="false"/>
          <w:i w:val="false"/>
          <w:color w:val="000000"/>
          <w:sz w:val="22"/>
        </w:rPr>
        <w:t>"[A-Za-z_]+[A-Za-z0-9_]*"</w:t>
      </w:r>
      <w:r>
        <w:rPr>
          <w:rFonts w:ascii="宋体" w:hAnsi="Times New Roman" w:eastAsia="宋体"/>
          <w:b w:val="false"/>
          <w:i w:val="false"/>
          <w:color w:val="000000"/>
          <w:sz w:val="22"/>
        </w:rPr>
        <w:t xml:space="preserve"> 表示一个合法的标识符。 对于语法分析，它根据词法分析的结果（一个个token），按照编写的规则，解析成“有意义”的“话”，并根据这些参数生成自己的内部数据结构。比如</w:t>
      </w:r>
      <w:r>
        <w:rPr>
          <w:rFonts w:ascii="宋体" w:hAnsi="Courier New" w:eastAsia="宋体"/>
          <w:b w:val="false"/>
          <w:i w:val="false"/>
          <w:color w:val="000000"/>
          <w:sz w:val="22"/>
        </w:rPr>
        <w:t>SELECT * FROM T</w:t>
      </w:r>
      <w:r>
        <w:rPr>
          <w:rFonts w:ascii="宋体" w:hAnsi="Times New Roman" w:eastAsia="宋体"/>
          <w:b w:val="false"/>
          <w:i w:val="false"/>
          <w:color w:val="000000"/>
          <w:sz w:val="22"/>
        </w:rPr>
        <w:t>，可以据此生成一个简单的查询语法树，并且知道查询的</w:t>
      </w:r>
      <w:r>
        <w:rPr>
          <w:rFonts w:ascii="宋体" w:hAnsi="Courier New" w:eastAsia="宋体"/>
          <w:b w:val="false"/>
          <w:i w:val="false"/>
          <w:color w:val="000000"/>
          <w:sz w:val="22"/>
        </w:rPr>
        <w:t>columns</w:t>
      </w:r>
      <w:r>
        <w:rPr>
          <w:rFonts w:ascii="宋体" w:hAnsi="Times New Roman" w:eastAsia="宋体"/>
          <w:b w:val="false"/>
          <w:i w:val="false"/>
          <w:color w:val="000000"/>
          <w:sz w:val="22"/>
        </w:rPr>
        <w:t>是"*"，查询的</w:t>
      </w:r>
      <w:r>
        <w:rPr>
          <w:rFonts w:ascii="宋体" w:hAnsi="Courier New" w:eastAsia="宋体"/>
          <w:b w:val="false"/>
          <w:i w:val="false"/>
          <w:color w:val="000000"/>
          <w:sz w:val="22"/>
        </w:rPr>
        <w:t>relation</w:t>
      </w:r>
      <w:r>
        <w:rPr>
          <w:rFonts w:ascii="宋体" w:hAnsi="Times New Roman" w:eastAsia="宋体"/>
          <w:b w:val="false"/>
          <w:i w:val="false"/>
          <w:color w:val="000000"/>
          <w:sz w:val="22"/>
        </w:rPr>
        <w:t>是"T"。 NOTE：在查询相关的地方，都是用关键字relation、attribute，而在元数据中，使用table、field与之对应。</w:t>
      </w:r>
    </w:p>
    <w:bookmarkEnd w:id="139"/>
    <w:bookmarkStart w:name="u9cde651a" w:id="140"/>
    <w:p>
      <w:pPr>
        <w:spacing w:after="50" w:line="360" w:lineRule="auto" w:beforeLines="100"/>
        <w:ind w:left="0"/>
        <w:jc w:val="center"/>
      </w:pPr>
      <w:bookmarkStart w:name="u9cde651a" w:id="141"/>
      <w:bookmarkStart w:name="ufe2a5873" w:id="142"/>
      <w:r>
        <w:rPr>
          <w:rFonts w:eastAsia="宋体" w:ascii="宋体"/>
        </w:rPr>
        <w:drawing>
          <wp:inline distT="0" distB="0" distL="0" distR="0">
            <wp:extent cx="5181600" cy="50307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5181600" cy="5030751"/>
                    </a:xfrm>
                    <a:prstGeom prst="rect">
                      <a:avLst/>
                    </a:prstGeom>
                  </pic:spPr>
                </pic:pic>
              </a:graphicData>
            </a:graphic>
          </wp:inline>
        </w:drawing>
      </w:r>
      <w:bookmarkEnd w:id="142"/>
    </w:p>
    <w:bookmarkEnd w:id="141"/>
    <w:p>
      <w:pPr>
        <w:spacing w:after="50" w:line="360" w:lineRule="auto" w:beforeLines="100"/>
        <w:ind w:left="0"/>
        <w:jc w:val="center"/>
      </w:pPr>
      <w:r>
        <w:rPr>
          <w:rFonts w:ascii="宋体" w:hAnsi="Times New Roman" w:eastAsia="宋体"/>
          <w:b w:val="false"/>
          <w:i w:val="false"/>
          <w:color w:val="000000"/>
          <w:sz w:val="22"/>
        </w:rPr>
        <w:t>语法和词法解析目录结构和类</w:t>
      </w:r>
    </w:p>
    <w:bookmarkEnd w:id="140"/>
    <w:bookmarkStart w:name="u7ce42a80" w:id="143"/>
    <w:p>
      <w:pPr>
        <w:spacing w:after="50" w:line="360" w:lineRule="auto" w:beforeLines="100"/>
        <w:ind w:left="0"/>
        <w:jc w:val="left"/>
      </w:pPr>
      <w:r>
        <w:rPr>
          <w:rFonts w:ascii="宋体" w:hAnsi="Times New Roman" w:eastAsia="宋体"/>
          <w:b w:val="false"/>
          <w:i w:val="false"/>
          <w:color w:val="000000"/>
          <w:sz w:val="22"/>
        </w:rPr>
        <w:t>在2025之后的cmake中已经包含了生成语法树的操作，所以就没有了gen_parser.sh脚本。</w:t>
      </w:r>
    </w:p>
    <w:bookmarkEnd w:id="143"/>
    <w:bookmarkStart w:name="_5" w:id="144"/>
    <w:p>
      <w:pPr>
        <w:pStyle w:val="Heading4"/>
        <w:spacing w:after="50" w:line="360" w:lineRule="auto" w:beforeLines="100"/>
        <w:ind w:left="0"/>
        <w:jc w:val="left"/>
      </w:pPr>
      <w:r>
        <w:rPr>
          <w:rFonts w:ascii="宋体" w:hAnsi="Times New Roman" w:eastAsia="宋体"/>
        </w:rPr>
        <w:t xml:space="preserve">3.1.4. </w:t>
      </w:r>
      <w:r>
        <w:rPr>
          <w:rFonts w:ascii="宋体" w:hAnsi="Times New Roman" w:eastAsia="宋体"/>
        </w:rPr>
        <w:t>语义解析</w:t>
      </w:r>
    </w:p>
    <w:bookmarkEnd w:id="144"/>
    <w:bookmarkStart w:name="u61dfdda8" w:id="145"/>
    <w:p>
      <w:pPr>
        <w:spacing w:after="50" w:line="360" w:lineRule="auto" w:beforeLines="100"/>
        <w:ind w:left="0"/>
        <w:jc w:val="left"/>
      </w:pPr>
      <w:r>
        <w:rPr>
          <w:rFonts w:ascii="宋体" w:hAnsi="Times New Roman" w:eastAsia="宋体"/>
          <w:b w:val="false"/>
          <w:i w:val="false"/>
          <w:color w:val="000000"/>
          <w:sz w:val="22"/>
        </w:rPr>
        <w:t>语法解析会将用户发来的SQL文本内容，解析为一个文本描述的语法树，语义解析(Resolver)将语法树中的一些节点，比如表名、字段名称等，转换为内部数据结构中的真实对象。</w:t>
      </w:r>
    </w:p>
    <w:bookmarkEnd w:id="145"/>
    <w:bookmarkStart w:name="u2a860bba" w:id="146"/>
    <w:p>
      <w:pPr>
        <w:spacing w:after="50" w:line="360" w:lineRule="auto" w:beforeLines="100"/>
        <w:ind w:left="0"/>
        <w:jc w:val="left"/>
      </w:pPr>
      <w:r>
        <w:rPr>
          <w:rFonts w:ascii="宋体" w:hAnsi="Times New Roman" w:eastAsia="宋体"/>
          <w:b w:val="false"/>
          <w:i w:val="false"/>
          <w:color w:val="000000"/>
          <w:sz w:val="22"/>
        </w:rPr>
        <w:t>解析可以做的更多，比如在解析表字段映射的过程中，可以创建Tuple，将字段名直接转换为使用更快的Field或数字索引的方式来访问某一行数据的字段。当前没有做此优化，每次都是在执行过程中根据字段名字来查找特定的字段，参考类</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ProjectTuple</w:t>
      </w:r>
      <w:r>
        <w:rPr>
          <w:rFonts w:ascii="宋体" w:hAnsi="Times New Roman" w:eastAsia="宋体"/>
          <w:b w:val="false"/>
          <w:i w:val="false"/>
          <w:color w:val="000000"/>
          <w:sz w:val="22"/>
        </w:rPr>
        <w:t>。</w:t>
      </w:r>
    </w:p>
    <w:bookmarkEnd w:id="146"/>
    <w:bookmarkStart w:name="uf9709025" w:id="147"/>
    <w:p>
      <w:pPr>
        <w:spacing w:after="50" w:line="360" w:lineRule="auto" w:beforeLines="100"/>
        <w:ind w:left="0"/>
        <w:jc w:val="left"/>
      </w:pPr>
      <w:r>
        <w:rPr>
          <w:rFonts w:ascii="宋体" w:hAnsi="Courier New" w:eastAsia="宋体"/>
          <w:b w:val="false"/>
          <w:i w:val="false"/>
          <w:color w:val="000000"/>
          <w:sz w:val="22"/>
        </w:rPr>
        <w:t>select a,SUM(b+1) from tab where b&gt;100 and a&gt;10 group by a;</w:t>
      </w:r>
    </w:p>
    <w:bookmarkEnd w:id="147"/>
    <w:bookmarkStart w:name="u46739969" w:id="148"/>
    <w:p>
      <w:pPr>
        <w:spacing w:after="50" w:line="360" w:lineRule="auto" w:beforeLines="100"/>
        <w:ind w:left="0"/>
        <w:jc w:val="center"/>
      </w:pPr>
      <w:bookmarkStart w:name="u46739969" w:id="149"/>
      <w:bookmarkStart w:name="u1afb23ae" w:id="150"/>
      <w:r>
        <w:rPr>
          <w:rFonts w:eastAsia="宋体" w:ascii="宋体"/>
        </w:rPr>
        <w:drawing>
          <wp:inline distT="0" distB="0" distL="0" distR="0">
            <wp:extent cx="5791200" cy="232219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5791200" cy="2322191"/>
                    </a:xfrm>
                    <a:prstGeom prst="rect">
                      <a:avLst/>
                    </a:prstGeom>
                  </pic:spPr>
                </pic:pic>
              </a:graphicData>
            </a:graphic>
          </wp:inline>
        </w:drawing>
      </w:r>
      <w:bookmarkEnd w:id="150"/>
    </w:p>
    <w:bookmarkEnd w:id="149"/>
    <w:p>
      <w:pPr>
        <w:spacing w:after="50" w:line="360" w:lineRule="auto" w:beforeLines="100"/>
        <w:ind w:left="0"/>
        <w:jc w:val="center"/>
      </w:pPr>
      <w:r>
        <w:rPr>
          <w:rFonts w:ascii="宋体" w:hAnsi="Times New Roman" w:eastAsia="宋体"/>
          <w:b w:val="false"/>
          <w:i w:val="false"/>
          <w:color w:val="000000"/>
          <w:sz w:val="22"/>
        </w:rPr>
        <w:t>示例语句的语法树</w:t>
      </w:r>
    </w:p>
    <w:bookmarkEnd w:id="148"/>
    <w:bookmarkStart w:name="uc9ac40cb" w:id="151"/>
    <w:p>
      <w:pPr>
        <w:spacing w:after="50" w:line="360" w:lineRule="auto" w:beforeLines="100"/>
        <w:ind w:left="0"/>
        <w:jc w:val="left"/>
      </w:pPr>
      <w:r>
        <w:rPr>
          <w:rFonts w:ascii="宋体" w:hAnsi="Times New Roman" w:eastAsia="宋体"/>
          <w:b w:val="false"/>
          <w:i w:val="false"/>
          <w:color w:val="000000"/>
          <w:sz w:val="22"/>
        </w:rPr>
        <w:t>解析出来的内容会放在sqlnode中，递交给解析statement的代码。</w:t>
      </w:r>
    </w:p>
    <w:bookmarkEnd w:id="151"/>
    <w:bookmarkStart w:name="_6" w:id="152"/>
    <w:p>
      <w:pPr>
        <w:pStyle w:val="Heading4"/>
        <w:spacing w:after="50" w:line="360" w:lineRule="auto" w:beforeLines="100"/>
        <w:ind w:left="0"/>
        <w:jc w:val="left"/>
      </w:pPr>
      <w:r>
        <w:rPr>
          <w:rFonts w:ascii="宋体" w:hAnsi="Times New Roman" w:eastAsia="宋体"/>
        </w:rPr>
        <w:t xml:space="preserve">3.1.5. </w:t>
      </w:r>
      <w:r>
        <w:rPr>
          <w:rFonts w:ascii="宋体" w:hAnsi="Times New Roman" w:eastAsia="宋体"/>
        </w:rPr>
        <w:t>优化</w:t>
      </w:r>
    </w:p>
    <w:bookmarkEnd w:id="152"/>
    <w:bookmarkStart w:name="u7e55d85f" w:id="153"/>
    <w:p>
      <w:pPr>
        <w:spacing w:after="50" w:line="360" w:lineRule="auto" w:beforeLines="100"/>
        <w:ind w:left="0"/>
        <w:jc w:val="left"/>
      </w:pPr>
      <w:r>
        <w:rPr>
          <w:rFonts w:ascii="宋体" w:hAnsi="Times New Roman" w:eastAsia="宋体"/>
          <w:b w:val="false"/>
          <w:i w:val="false"/>
          <w:color w:val="000000"/>
          <w:sz w:val="22"/>
        </w:rPr>
        <w:t>优化决定SQL执行效率非常重要的一环，通常会根据一定的规则，对SQL语法树做等价调整，再根据一些统计数据，比如表中的数据量、索引情况等，来选择更好的执行计划。 MiniOB中的执行计划优化仅实现了简单的框架，可以参考</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OptimizeStage</w:t>
      </w:r>
      <w:r>
        <w:rPr>
          <w:rFonts w:ascii="宋体" w:hAnsi="Times New Roman" w:eastAsia="宋体"/>
          <w:b w:val="false"/>
          <w:i w:val="false"/>
          <w:color w:val="000000"/>
          <w:sz w:val="22"/>
        </w:rPr>
        <w:t>。</w:t>
      </w:r>
    </w:p>
    <w:bookmarkEnd w:id="153"/>
    <w:bookmarkStart w:name="u4b207da8" w:id="154"/>
    <w:p>
      <w:pPr>
        <w:spacing w:after="50" w:line="360" w:lineRule="auto" w:beforeLines="100"/>
        <w:ind w:left="0"/>
        <w:jc w:val="center"/>
      </w:pPr>
      <w:bookmarkStart w:name="u4b207da8" w:id="155"/>
      <w:bookmarkStart w:name="u102297d0" w:id="156"/>
      <w:r>
        <w:rPr>
          <w:rFonts w:eastAsia="宋体" w:ascii="宋体"/>
        </w:rPr>
        <w:drawing>
          <wp:inline distT="0" distB="0" distL="0" distR="0">
            <wp:extent cx="2692400" cy="361767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2692400" cy="3617676"/>
                    </a:xfrm>
                    <a:prstGeom prst="rect">
                      <a:avLst/>
                    </a:prstGeom>
                  </pic:spPr>
                </pic:pic>
              </a:graphicData>
            </a:graphic>
          </wp:inline>
        </w:drawing>
      </w:r>
      <w:bookmarkEnd w:id="156"/>
    </w:p>
    <w:bookmarkEnd w:id="155"/>
    <w:p>
      <w:pPr>
        <w:spacing w:after="50" w:line="360" w:lineRule="auto" w:beforeLines="100"/>
        <w:ind w:left="0"/>
        <w:jc w:val="center"/>
      </w:pPr>
      <w:r>
        <w:rPr>
          <w:rFonts w:ascii="宋体" w:hAnsi="Times New Roman" w:eastAsia="宋体"/>
          <w:b w:val="false"/>
          <w:i w:val="false"/>
          <w:color w:val="000000"/>
          <w:sz w:val="22"/>
        </w:rPr>
        <w:t>可能存在的改写规则</w:t>
      </w:r>
    </w:p>
    <w:bookmarkEnd w:id="154"/>
    <w:bookmarkStart w:name="uc3527daf" w:id="157"/>
    <w:p>
      <w:pPr>
        <w:spacing w:after="50" w:line="360" w:lineRule="auto" w:beforeLines="100"/>
        <w:ind w:left="0"/>
        <w:jc w:val="center"/>
      </w:pPr>
      <w:bookmarkStart w:name="uc3527daf" w:id="158"/>
      <w:bookmarkStart w:name="u8d844717" w:id="159"/>
      <w:r>
        <w:rPr>
          <w:rFonts w:eastAsia="宋体" w:ascii="宋体"/>
        </w:rPr>
        <w:drawing>
          <wp:inline distT="0" distB="0" distL="0" distR="0">
            <wp:extent cx="3437467" cy="23283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3437467" cy="2328375"/>
                    </a:xfrm>
                    <a:prstGeom prst="rect">
                      <a:avLst/>
                    </a:prstGeom>
                  </pic:spPr>
                </pic:pic>
              </a:graphicData>
            </a:graphic>
          </wp:inline>
        </w:drawing>
      </w:r>
      <w:bookmarkEnd w:id="159"/>
    </w:p>
    <w:bookmarkEnd w:id="158"/>
    <w:p>
      <w:pPr>
        <w:spacing w:after="50" w:line="360" w:lineRule="auto" w:beforeLines="100"/>
        <w:ind w:left="0"/>
        <w:jc w:val="center"/>
      </w:pPr>
      <w:r>
        <w:rPr>
          <w:rFonts w:ascii="宋体" w:hAnsi="Times New Roman" w:eastAsia="宋体"/>
          <w:b w:val="false"/>
          <w:i w:val="false"/>
          <w:color w:val="000000"/>
          <w:sz w:val="22"/>
        </w:rPr>
        <w:t>常见的改写类型</w:t>
      </w:r>
    </w:p>
    <w:bookmarkEnd w:id="157"/>
    <w:bookmarkStart w:name="u3a6d4335" w:id="160"/>
    <w:p>
      <w:pPr>
        <w:spacing w:after="50" w:line="360" w:lineRule="auto" w:beforeLines="100"/>
        <w:ind w:left="0"/>
        <w:jc w:val="left"/>
      </w:pPr>
      <w:r>
        <w:rPr>
          <w:rFonts w:ascii="宋体" w:hAnsi="Times New Roman" w:eastAsia="宋体"/>
          <w:b w:val="false"/>
          <w:i w:val="false"/>
          <w:color w:val="000000"/>
          <w:sz w:val="22"/>
        </w:rPr>
        <w:t>MiniOB赛题比如join，数学表达式等就需要修改优化策略，下推条件降低扫描的行数。</w:t>
      </w:r>
    </w:p>
    <w:bookmarkEnd w:id="160"/>
    <w:bookmarkStart w:name="_7" w:id="161"/>
    <w:p>
      <w:pPr>
        <w:pStyle w:val="Heading4"/>
        <w:spacing w:after="50" w:line="360" w:lineRule="auto" w:beforeLines="100"/>
        <w:ind w:left="0"/>
        <w:jc w:val="left"/>
      </w:pPr>
      <w:r>
        <w:rPr>
          <w:rFonts w:ascii="宋体" w:hAnsi="Times New Roman" w:eastAsia="宋体"/>
        </w:rPr>
        <w:t xml:space="preserve">3.1.6. </w:t>
      </w:r>
      <w:r>
        <w:rPr>
          <w:rFonts w:ascii="宋体" w:hAnsi="Times New Roman" w:eastAsia="宋体"/>
        </w:rPr>
        <w:t>计划执行</w:t>
      </w:r>
    </w:p>
    <w:bookmarkEnd w:id="161"/>
    <w:bookmarkStart w:name="u356b4aa0" w:id="162"/>
    <w:p>
      <w:pPr>
        <w:spacing w:after="50" w:line="360" w:lineRule="auto" w:beforeLines="100"/>
        <w:ind w:left="0"/>
        <w:jc w:val="left"/>
      </w:pPr>
      <w:r>
        <w:rPr>
          <w:rFonts w:ascii="宋体" w:hAnsi="Times New Roman" w:eastAsia="宋体"/>
          <w:b w:val="false"/>
          <w:i w:val="false"/>
          <w:color w:val="000000"/>
          <w:sz w:val="22"/>
        </w:rPr>
        <w:t>顾名思义，计划执行就是按照优化后生成的执行计划原意执行，获取SQL结果。 当前查询语句被转换成了火山执行计划，执行时按照火山模型算子中，通过执行算子的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next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方法获取每行的执行结果。 对于DDL等操作，SQL最终被转换为各种Command，由</w:t>
      </w:r>
      <w:r>
        <w:rPr>
          <w:rFonts w:ascii="宋体" w:hAnsi="Courier New" w:eastAsia="宋体"/>
          <w:b w:val="false"/>
          <w:i w:val="false"/>
          <w:color w:val="000000"/>
          <w:sz w:val="22"/>
        </w:rPr>
        <w:t>CommandExecutor</w:t>
      </w:r>
      <w:r>
        <w:rPr>
          <w:rFonts w:ascii="宋体" w:hAnsi="Times New Roman" w:eastAsia="宋体"/>
          <w:b w:val="false"/>
          <w:i w:val="false"/>
          <w:color w:val="000000"/>
          <w:sz w:val="22"/>
        </w:rPr>
        <w:t>来执行。 计划执行的代码在</w:t>
      </w:r>
      <w:r>
        <w:rPr>
          <w:rFonts w:ascii="宋体" w:hAnsi="Courier New" w:eastAsia="宋体"/>
          <w:b w:val="false"/>
          <w:i w:val="false"/>
          <w:color w:val="000000"/>
          <w:sz w:val="22"/>
        </w:rPr>
        <w:t>src/observer/sql/executor/</w:t>
      </w:r>
      <w:r>
        <w:rPr>
          <w:rFonts w:ascii="宋体" w:hAnsi="Times New Roman" w:eastAsia="宋体"/>
          <w:b w:val="false"/>
          <w:i w:val="false"/>
          <w:color w:val="000000"/>
          <w:sz w:val="22"/>
        </w:rPr>
        <w:t>下，主要参考</w:t>
      </w:r>
      <w:r>
        <w:rPr>
          <w:rFonts w:ascii="宋体" w:hAnsi="Courier New" w:eastAsia="宋体"/>
          <w:b w:val="false"/>
          <w:i w:val="false"/>
          <w:color w:val="000000"/>
          <w:sz w:val="22"/>
        </w:rPr>
        <w:t>execute_stage.cpp</w:t>
      </w:r>
      <w:r>
        <w:rPr>
          <w:rFonts w:ascii="宋体" w:hAnsi="Times New Roman" w:eastAsia="宋体"/>
          <w:b w:val="false"/>
          <w:i w:val="false"/>
          <w:color w:val="000000"/>
          <w:sz w:val="22"/>
        </w:rPr>
        <w:t>的实现。</w:t>
      </w:r>
    </w:p>
    <w:bookmarkEnd w:id="162"/>
    <w:bookmarkStart w:name="u53048092" w:id="163"/>
    <w:p>
      <w:pPr>
        <w:spacing w:after="50" w:line="360" w:lineRule="auto" w:beforeLines="100"/>
        <w:ind w:left="0"/>
        <w:jc w:val="center"/>
      </w:pPr>
      <w:bookmarkStart w:name="u53048092" w:id="164"/>
      <w:bookmarkStart w:name="u031b7817" w:id="165"/>
      <w:r>
        <w:rPr>
          <w:rFonts w:eastAsia="宋体" w:ascii="宋体"/>
        </w:rPr>
        <w:drawing>
          <wp:inline distT="0" distB="0" distL="0" distR="0">
            <wp:extent cx="2878667" cy="332705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2878667" cy="3327058"/>
                    </a:xfrm>
                    <a:prstGeom prst="rect">
                      <a:avLst/>
                    </a:prstGeom>
                  </pic:spPr>
                </pic:pic>
              </a:graphicData>
            </a:graphic>
          </wp:inline>
        </w:drawing>
      </w:r>
      <w:bookmarkEnd w:id="165"/>
    </w:p>
    <w:bookmarkEnd w:id="164"/>
    <w:p>
      <w:pPr>
        <w:spacing w:after="50" w:line="360" w:lineRule="auto" w:beforeLines="100"/>
        <w:ind w:left="0"/>
        <w:jc w:val="center"/>
      </w:pPr>
      <w:r>
        <w:rPr>
          <w:rFonts w:ascii="宋体" w:hAnsi="Times New Roman" w:eastAsia="宋体"/>
          <w:b w:val="false"/>
          <w:i w:val="false"/>
          <w:color w:val="000000"/>
          <w:sz w:val="22"/>
        </w:rPr>
        <w:t>可能生成的算子</w:t>
      </w:r>
    </w:p>
    <w:bookmarkEnd w:id="163"/>
    <w:bookmarkStart w:name="kYNMk" w:id="166"/>
    <w:p>
      <w:pPr>
        <w:pStyle w:val="Heading4"/>
        <w:spacing w:after="50" w:line="360" w:lineRule="auto" w:beforeLines="100"/>
        <w:ind w:left="0"/>
        <w:jc w:val="left"/>
      </w:pPr>
      <w:r>
        <w:rPr>
          <w:rFonts w:ascii="宋体" w:hAnsi="Times New Roman" w:eastAsia="宋体"/>
        </w:rPr>
        <w:t xml:space="preserve">3.1.7. </w:t>
      </w:r>
      <w:r>
        <w:rPr>
          <w:rFonts w:ascii="宋体" w:hAnsi="Times New Roman" w:eastAsia="宋体"/>
        </w:rPr>
        <w:t>数据存储 buffer pool</w:t>
      </w:r>
    </w:p>
    <w:bookmarkEnd w:id="166"/>
    <w:bookmarkStart w:name="uae916828" w:id="167"/>
    <w:p>
      <w:pPr>
        <w:spacing w:after="50" w:line="360" w:lineRule="auto" w:beforeLines="100"/>
        <w:ind w:left="0"/>
        <w:jc w:val="center"/>
      </w:pPr>
      <w:bookmarkStart w:name="uae916828" w:id="168"/>
      <w:bookmarkStart w:name="u03a6d6dc" w:id="169"/>
      <w:r>
        <w:rPr>
          <w:rFonts w:eastAsia="宋体" w:ascii="宋体"/>
        </w:rPr>
        <w:drawing>
          <wp:inline distT="0" distB="0" distL="0" distR="0">
            <wp:extent cx="3471333" cy="311173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3471333" cy="3111739"/>
                    </a:xfrm>
                    <a:prstGeom prst="rect">
                      <a:avLst/>
                    </a:prstGeom>
                  </pic:spPr>
                </pic:pic>
              </a:graphicData>
            </a:graphic>
          </wp:inline>
        </w:drawing>
      </w:r>
      <w:bookmarkEnd w:id="169"/>
    </w:p>
    <w:bookmarkEnd w:id="168"/>
    <w:p>
      <w:pPr>
        <w:spacing w:after="50" w:line="360" w:lineRule="auto" w:beforeLines="100"/>
        <w:ind w:left="0"/>
        <w:jc w:val="center"/>
      </w:pPr>
      <w:r>
        <w:rPr>
          <w:rFonts w:ascii="宋体" w:hAnsi="Times New Roman" w:eastAsia="宋体"/>
          <w:b w:val="false"/>
          <w:i w:val="false"/>
          <w:color w:val="000000"/>
          <w:sz w:val="22"/>
        </w:rPr>
        <w:t>存储简单示意图</w:t>
      </w:r>
    </w:p>
    <w:bookmarkEnd w:id="167"/>
    <w:bookmarkStart w:name="u810e376d" w:id="170"/>
    <w:p>
      <w:pPr>
        <w:spacing w:after="50" w:line="360" w:lineRule="auto" w:beforeLines="100"/>
        <w:ind w:left="0"/>
        <w:jc w:val="left"/>
      </w:pPr>
      <w:r>
        <w:rPr>
          <w:rFonts w:ascii="宋体" w:hAnsi="Times New Roman" w:eastAsia="宋体"/>
          <w:b w:val="false"/>
          <w:i w:val="false"/>
          <w:color w:val="000000"/>
          <w:sz w:val="22"/>
        </w:rPr>
        <w:t>内存和磁盘的交互可以按照这一概念降低io成本。当然，同学们在学习的时候要思考为什么这样能提高效率，如果不这样可以吗？如果自己设计一个能提升原有io效率的结构，应该怎么做？</w:t>
      </w:r>
    </w:p>
    <w:bookmarkEnd w:id="170"/>
    <w:bookmarkStart w:name="u42214063" w:id="171"/>
    <w:p>
      <w:pPr>
        <w:spacing w:after="50" w:line="360" w:lineRule="auto" w:beforeLines="100"/>
        <w:ind w:left="0"/>
        <w:jc w:val="left"/>
      </w:pPr>
      <w:r>
        <w:rPr>
          <w:rFonts w:ascii="宋体" w:hAnsi="Times New Roman" w:eastAsia="宋体"/>
          <w:b w:val="false"/>
          <w:i w:val="false"/>
          <w:color w:val="000000"/>
          <w:sz w:val="22"/>
        </w:rPr>
        <w:t>创建表或者索引都会在磁盘上创建文件。</w:t>
      </w:r>
    </w:p>
    <w:bookmarkEnd w:id="171"/>
    <w:bookmarkStart w:name="u53bab205" w:id="172"/>
    <w:p>
      <w:pPr>
        <w:spacing w:after="50" w:line="360" w:lineRule="auto" w:beforeLines="100"/>
        <w:ind w:left="0"/>
        <w:jc w:val="center"/>
      </w:pPr>
      <w:bookmarkStart w:name="u53bab205" w:id="173"/>
      <w:bookmarkStart w:name="uf0c755d2" w:id="174"/>
      <w:r>
        <w:rPr>
          <w:rFonts w:eastAsia="宋体" w:ascii="宋体"/>
        </w:rPr>
        <w:drawing>
          <wp:inline distT="0" distB="0" distL="0" distR="0">
            <wp:extent cx="4419600" cy="33597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4419600" cy="3359750"/>
                    </a:xfrm>
                    <a:prstGeom prst="rect">
                      <a:avLst/>
                    </a:prstGeom>
                  </pic:spPr>
                </pic:pic>
              </a:graphicData>
            </a:graphic>
          </wp:inline>
        </w:drawing>
      </w:r>
      <w:bookmarkEnd w:id="174"/>
    </w:p>
    <w:bookmarkEnd w:id="173"/>
    <w:p>
      <w:pPr>
        <w:spacing w:after="50" w:line="360" w:lineRule="auto" w:beforeLines="100"/>
        <w:ind w:left="0"/>
        <w:jc w:val="center"/>
      </w:pPr>
      <w:r>
        <w:rPr>
          <w:rFonts w:ascii="宋体" w:hAnsi="Times New Roman" w:eastAsia="宋体"/>
          <w:b w:val="false"/>
          <w:i w:val="false"/>
          <w:color w:val="000000"/>
          <w:sz w:val="22"/>
        </w:rPr>
        <w:t>创建的文件</w:t>
      </w:r>
    </w:p>
    <w:bookmarkEnd w:id="172"/>
    <w:bookmarkStart w:name="_8" w:id="175"/>
    <w:p>
      <w:pPr>
        <w:pStyle w:val="Heading4"/>
        <w:spacing w:after="50" w:line="360" w:lineRule="auto" w:beforeLines="100"/>
        <w:ind w:left="0"/>
        <w:jc w:val="left"/>
      </w:pPr>
      <w:r>
        <w:rPr>
          <w:rFonts w:ascii="宋体" w:hAnsi="Times New Roman" w:eastAsia="宋体"/>
        </w:rPr>
        <w:t xml:space="preserve">3.1.8. </w:t>
      </w:r>
      <w:r>
        <w:rPr>
          <w:rFonts w:ascii="宋体" w:hAnsi="Times New Roman" w:eastAsia="宋体"/>
        </w:rPr>
        <w:t>元数据管理模块</w:t>
      </w:r>
    </w:p>
    <w:bookmarkEnd w:id="175"/>
    <w:bookmarkStart w:name="uf5753b67" w:id="176"/>
    <w:p>
      <w:pPr>
        <w:spacing w:after="50" w:line="360" w:lineRule="auto" w:beforeLines="100"/>
        <w:ind w:left="0"/>
        <w:jc w:val="left"/>
      </w:pPr>
      <w:r>
        <w:rPr>
          <w:rFonts w:ascii="宋体" w:hAnsi="Times New Roman" w:eastAsia="宋体"/>
          <w:b w:val="false"/>
          <w:i w:val="false"/>
          <w:color w:val="000000"/>
          <w:sz w:val="22"/>
        </w:rPr>
        <w:t>元数据是指数据库一些核心概念，包括db、table、field、index等，记录它们的信息。比如db，记录db文件所属目录；field，记录字段的类型、长度、偏移量等。代码文件分散于</w:t>
      </w:r>
      <w:r>
        <w:rPr>
          <w:rFonts w:ascii="宋体" w:hAnsi="Courier New" w:eastAsia="宋体"/>
          <w:b w:val="false"/>
          <w:i w:val="false"/>
          <w:color w:val="000000"/>
          <w:sz w:val="22"/>
        </w:rPr>
        <w:t>src/observer/storage/table,field,index</w:t>
      </w:r>
      <w:r>
        <w:rPr>
          <w:rFonts w:ascii="宋体" w:hAnsi="Times New Roman" w:eastAsia="宋体"/>
          <w:b w:val="false"/>
          <w:i w:val="false"/>
          <w:color w:val="000000"/>
          <w:sz w:val="22"/>
        </w:rPr>
        <w:t>中，文件名中包含</w:t>
      </w:r>
      <w:r>
        <w:rPr>
          <w:rFonts w:ascii="宋体" w:hAnsi="Courier New" w:eastAsia="宋体"/>
          <w:b w:val="false"/>
          <w:i w:val="false"/>
          <w:color w:val="000000"/>
          <w:sz w:val="22"/>
        </w:rPr>
        <w:t>meta</w:t>
      </w:r>
      <w:r>
        <w:rPr>
          <w:rFonts w:ascii="宋体" w:hAnsi="Times New Roman" w:eastAsia="宋体"/>
          <w:b w:val="false"/>
          <w:i w:val="false"/>
          <w:color w:val="000000"/>
          <w:sz w:val="22"/>
        </w:rPr>
        <w:t>关键字。</w:t>
      </w:r>
    </w:p>
    <w:bookmarkEnd w:id="176"/>
    <w:bookmarkStart w:name="u29c5f507" w:id="177"/>
    <w:p>
      <w:pPr>
        <w:spacing w:after="50" w:line="360" w:lineRule="auto" w:beforeLines="100"/>
        <w:ind w:left="0"/>
        <w:jc w:val="left"/>
      </w:pPr>
      <w:r>
        <w:rPr>
          <w:rFonts w:ascii="宋体" w:hAnsi="Times New Roman" w:eastAsia="宋体"/>
          <w:b w:val="false"/>
          <w:i w:val="false"/>
          <w:color w:val="000000"/>
          <w:sz w:val="22"/>
        </w:rPr>
        <w:t>这节比较重要，元数据管理着硬盘上的数据怎么映射为内存中的数据结构，null，date，text等都跟这个有关。</w:t>
      </w:r>
    </w:p>
    <w:bookmarkEnd w:id="177"/>
    <w:bookmarkStart w:name="_9" w:id="178"/>
    <w:p>
      <w:pPr>
        <w:pStyle w:val="Heading4"/>
        <w:spacing w:after="50" w:line="360" w:lineRule="auto" w:beforeLines="100"/>
        <w:ind w:left="0"/>
        <w:jc w:val="left"/>
      </w:pPr>
      <w:r>
        <w:rPr>
          <w:rFonts w:ascii="宋体" w:hAnsi="Times New Roman" w:eastAsia="宋体"/>
        </w:rPr>
        <w:t xml:space="preserve">3.1.9. </w:t>
      </w:r>
      <w:r>
        <w:rPr>
          <w:rFonts w:ascii="宋体" w:hAnsi="Times New Roman" w:eastAsia="宋体"/>
        </w:rPr>
        <w:t>客户端</w:t>
      </w:r>
    </w:p>
    <w:bookmarkEnd w:id="178"/>
    <w:bookmarkStart w:name="u1ca3c3ad" w:id="179"/>
    <w:p>
      <w:pPr>
        <w:spacing w:after="50" w:line="360" w:lineRule="auto" w:beforeLines="100"/>
        <w:ind w:left="0"/>
        <w:jc w:val="left"/>
      </w:pPr>
      <w:r>
        <w:rPr>
          <w:rFonts w:ascii="宋体" w:hAnsi="Times New Roman" w:eastAsia="宋体"/>
          <w:b w:val="false"/>
          <w:i w:val="false"/>
          <w:color w:val="000000"/>
          <w:sz w:val="22"/>
        </w:rPr>
        <w:t>这里的客户端提供了一种测试miniob的方法。从标准输入接收用户输入，将请求发给服务端，并展示返回结果。这里简化了输入的处理，用户输入一行，就认为是一个命令。</w:t>
      </w:r>
    </w:p>
    <w:bookmarkEnd w:id="179"/>
    <w:bookmarkStart w:name="_10" w:id="180"/>
    <w:p>
      <w:pPr>
        <w:pStyle w:val="Heading4"/>
        <w:spacing w:after="50" w:line="360" w:lineRule="auto" w:beforeLines="100"/>
        <w:ind w:left="0"/>
        <w:jc w:val="left"/>
      </w:pPr>
      <w:r>
        <w:rPr>
          <w:rFonts w:ascii="宋体" w:hAnsi="Times New Roman" w:eastAsia="宋体"/>
        </w:rPr>
        <w:t xml:space="preserve">3.1.10. </w:t>
      </w:r>
      <w:r>
        <w:rPr>
          <w:rFonts w:ascii="宋体" w:hAnsi="Times New Roman" w:eastAsia="宋体"/>
        </w:rPr>
        <w:t>通信协议</w:t>
      </w:r>
    </w:p>
    <w:bookmarkEnd w:id="180"/>
    <w:bookmarkStart w:name="u48f6371e" w:id="181"/>
    <w:p>
      <w:pPr>
        <w:spacing w:after="50" w:line="360" w:lineRule="auto" w:beforeLines="100"/>
        <w:ind w:left="0"/>
        <w:jc w:val="left"/>
      </w:pPr>
      <w:r>
        <w:rPr>
          <w:rFonts w:ascii="宋体" w:hAnsi="Times New Roman" w:eastAsia="宋体"/>
          <w:b w:val="false"/>
          <w:i w:val="false"/>
          <w:color w:val="000000"/>
          <w:sz w:val="22"/>
        </w:rPr>
        <w:t>MiniOB 采用TCP通信，支持两种通讯协议，分别是纯文本模式和MySQL通讯协议，详细设计请参考</w:t>
      </w:r>
      <w:r>
        <w:rPr>
          <w:rFonts w:ascii="宋体" w:hAnsi="Times New Roman" w:eastAsia="宋体"/>
          <w:b w:val="false"/>
          <w:i w:val="false"/>
          <w:color w:val="000000"/>
          <w:sz w:val="22"/>
        </w:rPr>
        <w:t xml:space="preserve"> </w:t>
      </w:r>
      <w:hyperlink r:id="rId25">
        <w:r>
          <w:rPr>
            <w:rFonts w:ascii="宋体" w:hAnsi="Times New Roman" w:eastAsia="宋体"/>
            <w:b w:val="false"/>
            <w:i w:val="false"/>
            <w:color w:val="0000ff"/>
            <w:sz w:val="22"/>
            <w:u w:val="single"/>
          </w:rPr>
          <w:t/>
        </w:r>
        <w:r>
          <w:rPr>
            <w:rFonts w:ascii="宋体" w:hAnsi="Times New Roman" w:eastAsia="宋体"/>
            <w:b w:val="false"/>
            <w:i w:val="false"/>
            <w:color w:val="0000ff"/>
            <w:sz w:val="22"/>
          </w:rPr>
          <w:t>MySQL 通讯协议设计</w:t>
        </w:r>
      </w:hyperlink>
      <w:r>
        <w:rPr>
          <w:rFonts w:ascii="宋体" w:hAnsi="Times New Roman" w:eastAsia="宋体"/>
          <w:b w:val="false"/>
          <w:i w:val="false"/>
          <w:color w:val="000000"/>
          <w:sz w:val="22"/>
        </w:rPr>
        <w:t>。 对于纯文本模式，客户端与服务端发送数据时，使用普通的字符串来传递数据，使用'\0'字符作为每个消息的终结符。</w:t>
      </w:r>
    </w:p>
    <w:bookmarkEnd w:id="181"/>
    <w:bookmarkStart w:name="uec06a6f7" w:id="182"/>
    <w:p>
      <w:pPr>
        <w:spacing w:after="50" w:line="360" w:lineRule="auto" w:beforeLines="100"/>
        <w:ind w:left="0"/>
        <w:jc w:val="left"/>
      </w:pPr>
      <w:r>
        <w:rPr>
          <w:rFonts w:ascii="宋体" w:hAnsi="Times New Roman" w:eastAsia="宋体"/>
          <w:b w:val="false"/>
          <w:i w:val="false"/>
          <w:color w:val="000000"/>
          <w:sz w:val="22"/>
        </w:rPr>
        <w:t>注意：测试程序也使用这种方法，</w:t>
      </w:r>
      <w:r>
        <w:rPr>
          <w:rFonts w:ascii="宋体" w:hAnsi="Times New Roman" w:eastAsia="宋体"/>
          <w:b/>
          <w:i/>
          <w:color w:val="000000"/>
          <w:sz w:val="22"/>
        </w:rPr>
        <w:t>请不要修改协议，后台测试程序依赖这个协议</w:t>
      </w:r>
      <w:r>
        <w:rPr>
          <w:rFonts w:ascii="宋体" w:hAnsi="Times New Roman" w:eastAsia="宋体"/>
          <w:b w:val="false"/>
          <w:i w:val="false"/>
          <w:color w:val="000000"/>
          <w:sz w:val="22"/>
        </w:rPr>
        <w:t>。 注意：返回的普通数据结果中不要包含'\0'，也不支持转义处理。</w:t>
      </w:r>
    </w:p>
    <w:bookmarkEnd w:id="182"/>
    <w:bookmarkStart w:name="u794a111b" w:id="183"/>
    <w:p>
      <w:pPr>
        <w:spacing w:after="50" w:line="360" w:lineRule="auto" w:beforeLines="100"/>
        <w:ind w:left="0"/>
        <w:jc w:val="left"/>
      </w:pPr>
      <w:r>
        <w:rPr>
          <w:rFonts w:ascii="宋体" w:hAnsi="Times New Roman" w:eastAsia="宋体"/>
          <w:b w:val="false"/>
          <w:i w:val="false"/>
          <w:color w:val="000000"/>
          <w:sz w:val="22"/>
        </w:rPr>
        <w:t xml:space="preserve">为了方便测试，MiniOB 支持不使用客户端，可以直接启动后在终端输入命令的方式做交互，在启动 observer 时，增加 </w:t>
      </w:r>
      <w:r>
        <w:rPr>
          <w:rFonts w:ascii="宋体" w:hAnsi="Courier New" w:eastAsia="宋体"/>
          <w:b w:val="false"/>
          <w:i w:val="false"/>
          <w:color w:val="000000"/>
          <w:sz w:val="22"/>
        </w:rPr>
        <w:t>-P cli</w:t>
      </w:r>
      <w:r>
        <w:rPr>
          <w:rFonts w:ascii="宋体" w:hAnsi="Times New Roman" w:eastAsia="宋体"/>
          <w:b w:val="false"/>
          <w:i w:val="false"/>
          <w:color w:val="000000"/>
          <w:sz w:val="22"/>
        </w:rPr>
        <w:t xml:space="preserve"> 参数即可，更多信息请参考 </w:t>
      </w:r>
      <w:hyperlink r:id="rId26">
        <w:r>
          <w:rPr>
            <w:rFonts w:ascii="宋体" w:hAnsi="Times New Roman" w:eastAsia="宋体"/>
            <w:b w:val="false"/>
            <w:i w:val="false"/>
            <w:color w:val="0000ff"/>
            <w:sz w:val="22"/>
            <w:u w:val="single"/>
          </w:rPr>
          <w:t/>
        </w:r>
        <w:r>
          <w:rPr>
            <w:rFonts w:ascii="宋体" w:hAnsi="Times New Roman" w:eastAsia="宋体"/>
            <w:b w:val="false"/>
            <w:i w:val="false"/>
            <w:color w:val="0000ff"/>
            <w:sz w:val="22"/>
          </w:rPr>
          <w:t>如何运行MiniOB</w:t>
        </w:r>
      </w:hyperlink>
      <w:r>
        <w:rPr>
          <w:rFonts w:ascii="宋体" w:hAnsi="Times New Roman" w:eastAsia="宋体"/>
          <w:b w:val="false"/>
          <w:i w:val="false"/>
          <w:color w:val="000000"/>
          <w:sz w:val="22"/>
        </w:rPr>
        <w:t>。</w:t>
      </w:r>
    </w:p>
    <w:bookmarkEnd w:id="183"/>
    <w:bookmarkStart w:name="ub760ac0e" w:id="184"/>
    <w:bookmarkEnd w:id="184"/>
    <w:bookmarkStart w:name="ttrWj" w:id="185"/>
    <w:p>
      <w:pPr>
        <w:pStyle w:val="Heading2"/>
        <w:spacing w:after="50" w:line="360" w:lineRule="auto" w:beforeLines="100"/>
        <w:ind w:left="0"/>
        <w:jc w:val="left"/>
      </w:pPr>
      <w:r>
        <w:rPr>
          <w:rFonts w:ascii="宋体" w:hAnsi="Times New Roman" w:eastAsia="宋体"/>
        </w:rPr>
        <w:t xml:space="preserve">4. </w:t>
      </w:r>
      <w:r>
        <w:rPr>
          <w:rFonts w:ascii="宋体" w:hAnsi="Times New Roman" w:eastAsia="宋体"/>
        </w:rPr>
        <w:t>项目启动与调试（以create和select为例）</w:t>
      </w:r>
    </w:p>
    <w:bookmarkEnd w:id="185"/>
    <w:bookmarkStart w:name="u7684ab2d" w:id="186"/>
    <w:p>
      <w:pPr>
        <w:spacing w:after="50" w:line="360" w:lineRule="auto" w:beforeLines="100"/>
        <w:ind w:left="0"/>
        <w:jc w:val="left"/>
      </w:pPr>
      <w:r>
        <w:rPr>
          <w:rFonts w:ascii="宋体" w:hAnsi="Times New Roman" w:eastAsia="宋体"/>
          <w:b w:val="false"/>
          <w:i w:val="false"/>
          <w:color w:val="000000"/>
          <w:sz w:val="22"/>
        </w:rPr>
        <w:t>这里要配合视频讲解比较好。一定要自己动手尝试。</w:t>
      </w:r>
    </w:p>
    <w:bookmarkEnd w:id="186"/>
    <w:bookmarkStart w:name="u4c1e47dc" w:id="187"/>
    <w:p>
      <w:pPr>
        <w:spacing w:after="50" w:line="360" w:lineRule="auto" w:beforeLines="100"/>
        <w:ind w:left="0"/>
        <w:jc w:val="left"/>
      </w:pPr>
      <w:r>
        <w:rPr>
          <w:rFonts w:ascii="宋体" w:hAnsi="Times New Roman" w:eastAsia="宋体"/>
          <w:b w:val="false"/>
          <w:i w:val="false"/>
          <w:color w:val="000000"/>
          <w:sz w:val="22"/>
        </w:rPr>
        <w:t>处理一个SQL语句经历这几个阶段。虽然看起来流程比较多，但是对于大多数SQL来说，更多的可以关注parse和executor阶段。通常只有select、delete等带有查询条件的语句才需要进入optimize。对于DDL语句，比如create table、create index等，没有对应的查询计划，可以直接搜索create_table_executorcreate_index_executor来看具体的执行代码。select、delete等DML语句，会产生一些执行计划，如果感觉繁琐，可以跳过optimize直接看execute_stage中的执行，通过explain语句看需要哪些operator，然后找对应的operator来</w:t>
      </w:r>
    </w:p>
    <w:bookmarkEnd w:id="187"/>
    <w:bookmarkStart w:name="uea791517" w:id="188"/>
    <w:p>
      <w:pPr>
        <w:spacing w:after="50" w:line="360" w:lineRule="auto" w:beforeLines="100"/>
        <w:ind w:left="0"/>
        <w:jc w:val="left"/>
      </w:pPr>
      <w:r>
        <w:rPr>
          <w:rFonts w:ascii="宋体" w:hAnsi="Times New Roman" w:eastAsia="宋体"/>
          <w:b w:val="false"/>
          <w:i w:val="false"/>
          <w:color w:val="000000"/>
          <w:sz w:val="22"/>
        </w:rPr>
        <w:t>调试或者看代码执行过程即可。</w:t>
      </w:r>
    </w:p>
    <w:bookmarkEnd w:id="188"/>
    <w:bookmarkStart w:name="u6c8fe3ca" w:id="189"/>
    <w:p>
      <w:pPr>
        <w:spacing w:after="50" w:line="360" w:lineRule="auto" w:beforeLines="100"/>
        <w:ind w:left="0"/>
        <w:jc w:val="left"/>
      </w:pPr>
      <w:r>
        <w:rPr>
          <w:rFonts w:ascii="宋体" w:hAnsi="Times New Roman" w:eastAsia="宋体"/>
          <w:b w:val="false"/>
          <w:i w:val="false"/>
          <w:color w:val="000000"/>
          <w:sz w:val="22"/>
        </w:rPr>
        <w:t>从上面的官方给出的图，阐述miniob的结构，然后说每个目录的对应的结构是什么。目标代码在哪里。</w:t>
      </w:r>
    </w:p>
    <w:bookmarkEnd w:id="189"/>
    <w:bookmarkStart w:name="u96a8aadf" w:id="190"/>
    <w:p>
      <w:pPr>
        <w:spacing w:after="50" w:line="360" w:lineRule="auto" w:beforeLines="100"/>
        <w:ind w:left="0"/>
        <w:jc w:val="center"/>
      </w:pPr>
      <w:bookmarkStart w:name="u96a8aadf" w:id="191"/>
      <w:bookmarkStart w:name="u5e40dbfe" w:id="192"/>
      <w:r>
        <w:rPr>
          <w:rFonts w:eastAsia="宋体" w:ascii="宋体"/>
        </w:rPr>
        <w:drawing>
          <wp:inline distT="0" distB="0" distL="0" distR="0">
            <wp:extent cx="5842000" cy="401918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7061200" cy="4857968"/>
                    </a:xfrm>
                    <a:prstGeom prst="rect">
                      <a:avLst/>
                    </a:prstGeom>
                  </pic:spPr>
                </pic:pic>
              </a:graphicData>
            </a:graphic>
          </wp:inline>
        </w:drawing>
      </w:r>
      <w:bookmarkEnd w:id="192"/>
    </w:p>
    <w:bookmarkEnd w:id="191"/>
    <w:p>
      <w:pPr>
        <w:spacing w:after="50" w:line="360" w:lineRule="auto" w:beforeLines="100"/>
        <w:ind w:left="0"/>
        <w:jc w:val="center"/>
      </w:pPr>
      <w:r>
        <w:rPr>
          <w:rFonts w:ascii="宋体" w:hAnsi="Times New Roman" w:eastAsia="宋体"/>
          <w:b w:val="false"/>
          <w:i w:val="false"/>
          <w:color w:val="000000"/>
          <w:sz w:val="22"/>
        </w:rPr>
        <w:t>调试建议的断点</w:t>
      </w:r>
    </w:p>
    <w:bookmarkEnd w:id="190"/>
    <w:bookmarkStart w:name="u2541601b" w:id="193"/>
    <w:p>
      <w:pPr>
        <w:spacing w:after="50" w:line="360" w:lineRule="auto" w:beforeLines="100"/>
        <w:ind w:left="0"/>
        <w:jc w:val="left"/>
      </w:pPr>
      <w:r>
        <w:rPr>
          <w:rFonts w:ascii="宋体" w:hAnsi="Times New Roman" w:eastAsia="宋体"/>
          <w:b w:val="false"/>
          <w:i w:val="false"/>
          <w:color w:val="000000"/>
          <w:sz w:val="22"/>
        </w:rPr>
        <w:t>将断点打在这些位置，即可开始调试。</w:t>
      </w:r>
    </w:p>
    <w:bookmarkEnd w:id="193"/>
    <w:bookmarkStart w:name="a6CQc" w:id="19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create table t_basic2(id int, age int, name char, score float);</w:t>
        <w:br/>
        <w:t/>
        <w:br/>
        <w:t>insert into t_basic values(1,1, 'a', 1.0);</w:t>
        <w:br/>
        <w:t>insert into t_basic values(2,2, 'b', 2.0);</w:t>
        <w:br/>
        <w:t>insert into t_basic values(4,4, 'c', 3.0);</w:t>
        <w:br/>
        <w:t>insert into t_basic values(3,3, 'd', 4.0);</w:t>
        <w:br/>
        <w:t>insert into t_basic values(5,5, 'e', 5.5);</w:t>
        <w:br/>
        <w:t>insert into t_basic values(6,6, 'f', 6.6);</w:t>
        <w:br/>
        <w:t>insert into t_basic values(7,7, 'g', 7.7);</w:t>
        <w:br/>
        <w:t/>
        <w:br/>
        <w:t>select * from t_basic;</w:t>
        <w:br/>
        <w:t/>
        <w:br/>
        <w:t>select * from t_basic where id&gt;3;</w:t>
        <w:br/>
      </w:r>
    </w:p>
    <w:bookmarkEnd w:id="194"/>
    <w:bookmarkStart w:name="fOw5e" w:id="195"/>
    <w:p>
      <w:pPr>
        <w:pStyle w:val="Heading3"/>
        <w:spacing w:after="50" w:line="360" w:lineRule="auto" w:beforeLines="100"/>
        <w:ind w:left="0"/>
        <w:jc w:val="left"/>
      </w:pPr>
      <w:r>
        <w:rPr>
          <w:rFonts w:ascii="宋体" w:hAnsi="Times New Roman" w:eastAsia="宋体"/>
        </w:rPr>
        <w:t xml:space="preserve">4.1. </w:t>
      </w:r>
      <w:r>
        <w:rPr>
          <w:rFonts w:ascii="宋体" w:hAnsi="Times New Roman" w:eastAsia="宋体"/>
        </w:rPr>
        <w:t>create测试</w:t>
      </w:r>
    </w:p>
    <w:bookmarkEnd w:id="195"/>
    <w:bookmarkStart w:name="ube8323e1" w:id="196"/>
    <w:p>
      <w:pPr>
        <w:spacing w:after="50" w:line="360" w:lineRule="auto" w:beforeLines="100"/>
        <w:ind w:left="0"/>
        <w:jc w:val="left"/>
      </w:pPr>
      <w:r>
        <w:rPr>
          <w:rFonts w:ascii="宋体" w:hAnsi="Times New Roman" w:eastAsia="宋体"/>
          <w:b w:val="false"/>
          <w:i w:val="false"/>
          <w:color w:val="000000"/>
          <w:sz w:val="22"/>
        </w:rPr>
        <w:t>以create为例。</w:t>
      </w:r>
    </w:p>
    <w:bookmarkEnd w:id="196"/>
    <w:bookmarkStart w:name="u6b10413a" w:id="197"/>
    <w:p>
      <w:pPr>
        <w:spacing w:after="50" w:line="360" w:lineRule="auto" w:beforeLines="100"/>
        <w:ind w:left="0"/>
        <w:jc w:val="center"/>
      </w:pPr>
      <w:bookmarkStart w:name="u6b10413a" w:id="198"/>
      <w:bookmarkStart w:name="u991c538c" w:id="199"/>
      <w:r>
        <w:rPr>
          <w:rFonts w:eastAsia="宋体" w:ascii="宋体"/>
        </w:rPr>
        <w:drawing>
          <wp:inline distT="0" distB="0" distL="0" distR="0">
            <wp:extent cx="5842000" cy="379705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8"/>
                    <a:stretch>
                      <a:fillRect/>
                    </a:stretch>
                  </pic:blipFill>
                  <pic:spPr>
                    <a:xfrm>
                      <a:off x="0" y="0"/>
                      <a:ext cx="8246534" cy="5359900"/>
                    </a:xfrm>
                    <a:prstGeom prst="rect">
                      <a:avLst/>
                    </a:prstGeom>
                  </pic:spPr>
                </pic:pic>
              </a:graphicData>
            </a:graphic>
          </wp:inline>
        </w:drawing>
      </w:r>
      <w:bookmarkEnd w:id="199"/>
    </w:p>
    <w:bookmarkEnd w:id="198"/>
    <w:p>
      <w:pPr>
        <w:spacing w:after="50" w:line="360" w:lineRule="auto" w:beforeLines="100"/>
        <w:ind w:left="0"/>
        <w:jc w:val="center"/>
      </w:pPr>
      <w:r>
        <w:rPr>
          <w:rFonts w:ascii="宋体" w:hAnsi="Times New Roman" w:eastAsia="宋体"/>
          <w:b w:val="false"/>
          <w:i w:val="false"/>
          <w:color w:val="000000"/>
          <w:sz w:val="22"/>
        </w:rPr>
        <w:t>handle_sql调试断点图</w:t>
      </w:r>
    </w:p>
    <w:bookmarkEnd w:id="197"/>
    <w:bookmarkStart w:name="uaea4efbd" w:id="200"/>
    <w:p>
      <w:pPr>
        <w:spacing w:after="50" w:line="360" w:lineRule="auto" w:beforeLines="100"/>
        <w:ind w:left="0"/>
        <w:jc w:val="left"/>
      </w:pPr>
      <w:r>
        <w:rPr>
          <w:rFonts w:ascii="宋体" w:hAnsi="Times New Roman" w:eastAsia="宋体"/>
          <w:b w:val="false"/>
          <w:i w:val="false"/>
          <w:color w:val="000000"/>
          <w:sz w:val="22"/>
        </w:rPr>
        <w:t>成功获取到输入的sql_字符串。</w:t>
      </w:r>
    </w:p>
    <w:bookmarkEnd w:id="200"/>
    <w:bookmarkStart w:name="u71271dc3" w:id="201"/>
    <w:p>
      <w:pPr>
        <w:spacing w:after="50" w:line="360" w:lineRule="auto" w:beforeLines="100"/>
        <w:ind w:left="0"/>
        <w:jc w:val="left"/>
      </w:pPr>
      <w:r>
        <w:rPr>
          <w:rFonts w:ascii="宋体" w:hAnsi="Times New Roman" w:eastAsia="宋体"/>
          <w:b w:val="false"/>
          <w:i w:val="false"/>
          <w:color w:val="000000"/>
          <w:sz w:val="22"/>
        </w:rPr>
        <w:t>进入到关键的handle_sql函数。这里需要补充一点的是，miniob中用RC rc代表return code，表示执行的结果。</w:t>
      </w:r>
    </w:p>
    <w:bookmarkEnd w:id="201"/>
    <w:bookmarkStart w:name="u5beab563" w:id="202"/>
    <w:p>
      <w:pPr>
        <w:spacing w:after="50" w:line="360" w:lineRule="auto" w:beforeLines="100"/>
        <w:ind w:left="0"/>
        <w:jc w:val="center"/>
      </w:pPr>
      <w:bookmarkStart w:name="u5beab563" w:id="203"/>
      <w:bookmarkStart w:name="u798666e9" w:id="204"/>
      <w:r>
        <w:rPr>
          <w:rFonts w:eastAsia="宋体" w:ascii="宋体"/>
        </w:rPr>
        <w:drawing>
          <wp:inline distT="0" distB="0" distL="0" distR="0">
            <wp:extent cx="5841999" cy="468481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7924800" cy="6355048"/>
                    </a:xfrm>
                    <a:prstGeom prst="rect">
                      <a:avLst/>
                    </a:prstGeom>
                  </pic:spPr>
                </pic:pic>
              </a:graphicData>
            </a:graphic>
          </wp:inline>
        </w:drawing>
      </w:r>
      <w:bookmarkEnd w:id="204"/>
    </w:p>
    <w:bookmarkEnd w:id="203"/>
    <w:p>
      <w:pPr>
        <w:spacing w:after="50" w:line="360" w:lineRule="auto" w:beforeLines="100"/>
        <w:ind w:left="0"/>
        <w:jc w:val="center"/>
      </w:pPr>
      <w:r>
        <w:rPr>
          <w:rFonts w:ascii="宋体" w:hAnsi="Times New Roman" w:eastAsia="宋体"/>
          <w:b w:val="false"/>
          <w:i w:val="false"/>
          <w:color w:val="000000"/>
          <w:sz w:val="22"/>
        </w:rPr>
        <w:t>关键阶段调试示意图</w:t>
      </w:r>
    </w:p>
    <w:bookmarkEnd w:id="202"/>
    <w:bookmarkStart w:name="u2aa8cb91" w:id="205"/>
    <w:p>
      <w:pPr>
        <w:spacing w:after="50" w:line="360" w:lineRule="auto" w:beforeLines="100"/>
        <w:ind w:left="0"/>
        <w:jc w:val="left"/>
      </w:pPr>
      <w:r>
        <w:rPr>
          <w:rFonts w:ascii="宋体" w:hAnsi="Times New Roman" w:eastAsia="宋体"/>
          <w:b w:val="false"/>
          <w:i w:val="false"/>
          <w:color w:val="000000"/>
          <w:sz w:val="22"/>
        </w:rPr>
        <w:t>进入到ParseStage中的handle_request方法中。</w:t>
      </w:r>
    </w:p>
    <w:bookmarkEnd w:id="205"/>
    <w:bookmarkStart w:name="u4c0cc2f9" w:id="206"/>
    <w:p>
      <w:pPr>
        <w:spacing w:after="50" w:line="360" w:lineRule="auto" w:beforeLines="100"/>
        <w:ind w:left="0"/>
        <w:jc w:val="center"/>
      </w:pPr>
      <w:bookmarkStart w:name="u4c0cc2f9" w:id="207"/>
      <w:bookmarkStart w:name="uda860cc6" w:id="208"/>
      <w:r>
        <w:rPr>
          <w:rFonts w:eastAsia="宋体" w:ascii="宋体"/>
        </w:rPr>
        <w:drawing>
          <wp:inline distT="0" distB="0" distL="0" distR="0">
            <wp:extent cx="5841999" cy="42351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9482666" cy="6874450"/>
                    </a:xfrm>
                    <a:prstGeom prst="rect">
                      <a:avLst/>
                    </a:prstGeom>
                  </pic:spPr>
                </pic:pic>
              </a:graphicData>
            </a:graphic>
          </wp:inline>
        </w:drawing>
      </w:r>
      <w:bookmarkEnd w:id="208"/>
    </w:p>
    <w:bookmarkEnd w:id="207"/>
    <w:p>
      <w:pPr>
        <w:spacing w:after="50" w:line="360" w:lineRule="auto" w:beforeLines="100"/>
        <w:ind w:left="0"/>
        <w:jc w:val="center"/>
      </w:pPr>
      <w:r>
        <w:rPr>
          <w:rFonts w:ascii="宋体" w:hAnsi="Times New Roman" w:eastAsia="宋体"/>
          <w:b w:val="false"/>
          <w:i w:val="false"/>
          <w:color w:val="000000"/>
          <w:sz w:val="22"/>
        </w:rPr>
        <w:t>语法解析和词法解析调试</w:t>
      </w:r>
    </w:p>
    <w:bookmarkEnd w:id="206"/>
    <w:bookmarkStart w:name="uf17fa980" w:id="209"/>
    <w:p>
      <w:pPr>
        <w:spacing w:after="50" w:line="360" w:lineRule="auto" w:beforeLines="100"/>
        <w:ind w:left="0"/>
        <w:jc w:val="left"/>
      </w:pPr>
      <w:r>
        <w:rPr>
          <w:rFonts w:ascii="宋体" w:hAnsi="Times New Roman" w:eastAsia="宋体"/>
          <w:b w:val="false"/>
          <w:i w:val="false"/>
          <w:color w:val="000000"/>
          <w:sz w:val="22"/>
        </w:rPr>
        <w:t>经过parse方法，将我们输入的sql字符串转化为了sqlnode，供内部系统进一步使用。parse方法调用的就是parser目录下lex和yacc的解析。这里稍微有些复杂，此时只需要知道解析到了sqlnode即可。</w:t>
      </w:r>
    </w:p>
    <w:bookmarkEnd w:id="209"/>
    <w:bookmarkStart w:name="ub775314e" w:id="210"/>
    <w:p>
      <w:pPr>
        <w:spacing w:after="50" w:line="360" w:lineRule="auto" w:beforeLines="100"/>
        <w:ind w:left="0"/>
        <w:jc w:val="center"/>
      </w:pPr>
      <w:bookmarkStart w:name="ub775314e" w:id="211"/>
      <w:bookmarkStart w:name="l2Z4t" w:id="212"/>
      <w:r>
        <w:rPr>
          <w:rFonts w:eastAsia="宋体" w:ascii="宋体"/>
        </w:rPr>
        <w:drawing>
          <wp:inline distT="0" distB="0" distL="0" distR="0">
            <wp:extent cx="5842000" cy="38730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1"/>
                    <a:stretch>
                      <a:fillRect/>
                    </a:stretch>
                  </pic:blipFill>
                  <pic:spPr>
                    <a:xfrm>
                      <a:off x="0" y="0"/>
                      <a:ext cx="8534400" cy="5658042"/>
                    </a:xfrm>
                    <a:prstGeom prst="rect">
                      <a:avLst/>
                    </a:prstGeom>
                  </pic:spPr>
                </pic:pic>
              </a:graphicData>
            </a:graphic>
          </wp:inline>
        </w:drawing>
      </w:r>
      <w:bookmarkEnd w:id="212"/>
    </w:p>
    <w:bookmarkEnd w:id="211"/>
    <w:p>
      <w:pPr>
        <w:spacing w:after="50" w:line="360" w:lineRule="auto" w:beforeLines="100"/>
        <w:ind w:left="0"/>
        <w:jc w:val="center"/>
      </w:pPr>
      <w:r>
        <w:rPr>
          <w:rFonts w:ascii="宋体" w:hAnsi="Times New Roman" w:eastAsia="宋体"/>
          <w:b w:val="false"/>
          <w:i w:val="false"/>
          <w:color w:val="000000"/>
          <w:sz w:val="22"/>
        </w:rPr>
        <w:t>resolve阶段，将字面量绑定和封装</w:t>
      </w:r>
    </w:p>
    <w:bookmarkEnd w:id="210"/>
    <w:bookmarkStart w:name="u32be976a" w:id="213"/>
    <w:p>
      <w:pPr>
        <w:spacing w:after="50" w:line="360" w:lineRule="auto" w:beforeLines="100"/>
        <w:ind w:left="0"/>
        <w:jc w:val="left"/>
      </w:pPr>
      <w:r>
        <w:rPr>
          <w:rFonts w:ascii="宋体" w:hAnsi="Times New Roman" w:eastAsia="宋体"/>
          <w:b w:val="false"/>
          <w:i w:val="false"/>
          <w:color w:val="000000"/>
          <w:sz w:val="22"/>
        </w:rPr>
        <w:t>进入到stmt解析阶段。会根据枚举值，建立statement。</w:t>
      </w:r>
    </w:p>
    <w:bookmarkEnd w:id="213"/>
    <w:bookmarkStart w:name="u8635cc5a" w:id="214"/>
    <w:p>
      <w:pPr>
        <w:spacing w:after="50" w:line="360" w:lineRule="auto" w:beforeLines="100"/>
        <w:ind w:left="0"/>
        <w:jc w:val="left"/>
      </w:pPr>
      <w:bookmarkStart w:name="u8635cc5a" w:id="215"/>
      <w:bookmarkStart w:name="ubac85fa2" w:id="216"/>
      <w:r>
        <w:rPr>
          <w:rFonts w:eastAsia="宋体" w:ascii="宋体"/>
        </w:rPr>
        <w:drawing>
          <wp:inline distT="0" distB="0" distL="0" distR="0">
            <wp:extent cx="5841999" cy="363362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2"/>
                    <a:stretch>
                      <a:fillRect/>
                    </a:stretch>
                  </pic:blipFill>
                  <pic:spPr>
                    <a:xfrm>
                      <a:off x="0" y="0"/>
                      <a:ext cx="9838266" cy="6119236"/>
                    </a:xfrm>
                    <a:prstGeom prst="rect">
                      <a:avLst/>
                    </a:prstGeom>
                  </pic:spPr>
                </pic:pic>
              </a:graphicData>
            </a:graphic>
          </wp:inline>
        </w:drawing>
      </w:r>
      <w:bookmarkEnd w:id="216"/>
    </w:p>
    <w:bookmarkEnd w:id="215"/>
    <w:p>
      <w:pPr>
        <w:spacing w:after="50" w:line="360" w:lineRule="auto" w:beforeLines="100"/>
        <w:ind w:left="0"/>
        <w:jc w:val="center"/>
      </w:pPr>
      <w:r>
        <w:rPr>
          <w:rFonts w:ascii="宋体" w:hAnsi="Times New Roman" w:eastAsia="宋体"/>
          <w:b w:val="false"/>
          <w:i w:val="false"/>
          <w:color w:val="000000"/>
          <w:sz w:val="22"/>
        </w:rPr>
        <w:t>根据枚举类型创建statement</w:t>
      </w:r>
    </w:p>
    <w:bookmarkEnd w:id="214"/>
    <w:bookmarkStart w:name="uad71b456" w:id="217"/>
    <w:p>
      <w:pPr>
        <w:spacing w:after="50" w:line="360" w:lineRule="auto" w:beforeLines="100"/>
        <w:ind w:left="0"/>
        <w:jc w:val="left"/>
      </w:pPr>
      <w:r>
        <w:rPr>
          <w:rFonts w:ascii="宋体" w:hAnsi="Times New Roman" w:eastAsia="宋体"/>
          <w:b w:val="false"/>
          <w:i w:val="false"/>
          <w:color w:val="000000"/>
          <w:sz w:val="22"/>
        </w:rPr>
        <w:t>继续跟着调试，查看每个类持有的成员。</w:t>
      </w:r>
    </w:p>
    <w:bookmarkEnd w:id="217"/>
    <w:bookmarkStart w:name="u438e37fd" w:id="218"/>
    <w:p>
      <w:pPr>
        <w:spacing w:after="50" w:line="360" w:lineRule="auto" w:beforeLines="100"/>
        <w:ind w:left="0"/>
        <w:jc w:val="center"/>
      </w:pPr>
      <w:bookmarkStart w:name="u438e37fd" w:id="219"/>
      <w:bookmarkStart w:name="u8b3fe2c8" w:id="220"/>
      <w:r>
        <w:rPr>
          <w:rFonts w:eastAsia="宋体" w:ascii="宋体"/>
        </w:rPr>
        <w:drawing>
          <wp:inline distT="0" distB="0" distL="0" distR="0">
            <wp:extent cx="5842000" cy="206791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3"/>
                    <a:stretch>
                      <a:fillRect/>
                    </a:stretch>
                  </pic:blipFill>
                  <pic:spPr>
                    <a:xfrm>
                      <a:off x="0" y="0"/>
                      <a:ext cx="8720666" cy="3086880"/>
                    </a:xfrm>
                    <a:prstGeom prst="rect">
                      <a:avLst/>
                    </a:prstGeom>
                  </pic:spPr>
                </pic:pic>
              </a:graphicData>
            </a:graphic>
          </wp:inline>
        </w:drawing>
      </w:r>
      <w:bookmarkEnd w:id="220"/>
    </w:p>
    <w:bookmarkEnd w:id="219"/>
    <w:p>
      <w:pPr>
        <w:spacing w:after="50" w:line="360" w:lineRule="auto" w:beforeLines="100"/>
        <w:ind w:left="0"/>
        <w:jc w:val="center"/>
      </w:pPr>
      <w:r>
        <w:rPr>
          <w:rFonts w:ascii="宋体" w:hAnsi="Times New Roman" w:eastAsia="宋体"/>
          <w:b w:val="false"/>
          <w:i w:val="false"/>
          <w:color w:val="000000"/>
          <w:sz w:val="22"/>
        </w:rPr>
        <w:t>new 建表statement，持有了基本信息</w:t>
      </w:r>
    </w:p>
    <w:bookmarkEnd w:id="218"/>
    <w:bookmarkStart w:name="u140c2aad" w:id="221"/>
    <w:p>
      <w:pPr>
        <w:spacing w:after="50" w:line="360" w:lineRule="auto" w:beforeLines="100"/>
        <w:ind w:left="0"/>
        <w:jc w:val="left"/>
      </w:pPr>
      <w:bookmarkStart w:name="u140c2aad" w:id="222"/>
      <w:bookmarkStart w:name="u87576b63" w:id="223"/>
      <w:r>
        <w:rPr>
          <w:rFonts w:eastAsia="宋体" w:ascii="宋体"/>
        </w:rPr>
        <w:drawing>
          <wp:inline distT="0" distB="0" distL="0" distR="0">
            <wp:extent cx="5842000" cy="360417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4"/>
                    <a:stretch>
                      <a:fillRect/>
                    </a:stretch>
                  </pic:blipFill>
                  <pic:spPr>
                    <a:xfrm>
                      <a:off x="0" y="0"/>
                      <a:ext cx="9177866" cy="5662209"/>
                    </a:xfrm>
                    <a:prstGeom prst="rect">
                      <a:avLst/>
                    </a:prstGeom>
                  </pic:spPr>
                </pic:pic>
              </a:graphicData>
            </a:graphic>
          </wp:inline>
        </w:drawing>
      </w:r>
      <w:bookmarkEnd w:id="223"/>
    </w:p>
    <w:bookmarkEnd w:id="222"/>
    <w:p>
      <w:pPr>
        <w:spacing w:after="50" w:line="360" w:lineRule="auto" w:beforeLines="100"/>
        <w:ind w:left="0"/>
        <w:jc w:val="center"/>
      </w:pPr>
      <w:r>
        <w:rPr>
          <w:rFonts w:ascii="宋体" w:hAnsi="Times New Roman" w:eastAsia="宋体"/>
          <w:b w:val="false"/>
          <w:i w:val="false"/>
          <w:color w:val="000000"/>
          <w:sz w:val="22"/>
        </w:rPr>
        <w:t>CreateTableStmt类持有表名，字段信息，存储格式等信息。</w:t>
      </w:r>
    </w:p>
    <w:bookmarkEnd w:id="221"/>
    <w:bookmarkStart w:name="u80abfdfe" w:id="224"/>
    <w:p>
      <w:pPr>
        <w:spacing w:after="50" w:line="360" w:lineRule="auto" w:beforeLines="100"/>
        <w:ind w:left="0"/>
        <w:jc w:val="left"/>
      </w:pPr>
      <w:r>
        <w:rPr>
          <w:rFonts w:ascii="宋体" w:hAnsi="Times New Roman" w:eastAsia="宋体"/>
          <w:b w:val="false"/>
          <w:i w:val="false"/>
          <w:color w:val="000000"/>
          <w:sz w:val="22"/>
        </w:rPr>
        <w:t>CreateTableStmt起到存储信息的作用。</w:t>
      </w:r>
    </w:p>
    <w:bookmarkEnd w:id="224"/>
    <w:bookmarkStart w:name="u4bc19e34" w:id="225"/>
    <w:p>
      <w:pPr>
        <w:spacing w:after="50" w:line="360" w:lineRule="auto" w:beforeLines="100"/>
        <w:ind w:left="0"/>
        <w:jc w:val="left"/>
      </w:pPr>
      <w:r>
        <w:rPr>
          <w:rFonts w:ascii="宋体" w:hAnsi="Times New Roman" w:eastAsia="宋体"/>
          <w:b w:val="false"/>
          <w:i w:val="false"/>
          <w:color w:val="000000"/>
          <w:sz w:val="22"/>
        </w:rPr>
        <w:t>dml语句是不需要创建逻辑计划的。所以上面逻辑会直接跳过。</w:t>
      </w:r>
    </w:p>
    <w:bookmarkEnd w:id="225"/>
    <w:bookmarkStart w:name="u6161e380" w:id="226"/>
    <w:p>
      <w:pPr>
        <w:spacing w:after="50" w:line="360" w:lineRule="auto" w:beforeLines="100"/>
        <w:ind w:left="0"/>
        <w:jc w:val="center"/>
      </w:pPr>
      <w:bookmarkStart w:name="u6161e380" w:id="227"/>
      <w:bookmarkStart w:name="u7c1cf7a5" w:id="228"/>
      <w:r>
        <w:rPr>
          <w:rFonts w:eastAsia="宋体" w:ascii="宋体"/>
        </w:rPr>
        <w:drawing>
          <wp:inline distT="0" distB="0" distL="0" distR="0">
            <wp:extent cx="5842000" cy="461509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5"/>
                    <a:stretch>
                      <a:fillRect/>
                    </a:stretch>
                  </pic:blipFill>
                  <pic:spPr>
                    <a:xfrm>
                      <a:off x="0" y="0"/>
                      <a:ext cx="7332134" cy="5792280"/>
                    </a:xfrm>
                    <a:prstGeom prst="rect">
                      <a:avLst/>
                    </a:prstGeom>
                  </pic:spPr>
                </pic:pic>
              </a:graphicData>
            </a:graphic>
          </wp:inline>
        </w:drawing>
      </w:r>
      <w:bookmarkEnd w:id="228"/>
    </w:p>
    <w:bookmarkEnd w:id="227"/>
    <w:p>
      <w:pPr>
        <w:spacing w:after="50" w:line="360" w:lineRule="auto" w:beforeLines="100"/>
        <w:ind w:left="0"/>
        <w:jc w:val="center"/>
      </w:pPr>
      <w:r>
        <w:rPr>
          <w:rFonts w:ascii="宋体" w:hAnsi="Times New Roman" w:eastAsia="宋体"/>
          <w:b w:val="false"/>
          <w:i w:val="false"/>
          <w:color w:val="000000"/>
          <w:sz w:val="22"/>
        </w:rPr>
        <w:t>OptimizeStage阶段</w:t>
      </w:r>
    </w:p>
    <w:bookmarkEnd w:id="226"/>
    <w:bookmarkStart w:name="u54adba60" w:id="229"/>
    <w:p>
      <w:pPr>
        <w:spacing w:after="50" w:line="360" w:lineRule="auto" w:beforeLines="100"/>
        <w:ind w:left="0"/>
        <w:jc w:val="center"/>
      </w:pPr>
      <w:bookmarkStart w:name="u54adba60" w:id="230"/>
      <w:bookmarkStart w:name="u42a0cf91" w:id="231"/>
      <w:r>
        <w:rPr>
          <w:rFonts w:eastAsia="宋体" w:ascii="宋体"/>
        </w:rPr>
        <w:drawing>
          <wp:inline distT="0" distB="0" distL="0" distR="0">
            <wp:extent cx="5842000" cy="314881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6"/>
                    <a:stretch>
                      <a:fillRect/>
                    </a:stretch>
                  </pic:blipFill>
                  <pic:spPr>
                    <a:xfrm>
                      <a:off x="0" y="0"/>
                      <a:ext cx="8111066" cy="4371829"/>
                    </a:xfrm>
                    <a:prstGeom prst="rect">
                      <a:avLst/>
                    </a:prstGeom>
                  </pic:spPr>
                </pic:pic>
              </a:graphicData>
            </a:graphic>
          </wp:inline>
        </w:drawing>
      </w:r>
      <w:bookmarkEnd w:id="231"/>
    </w:p>
    <w:bookmarkEnd w:id="230"/>
    <w:p>
      <w:pPr>
        <w:spacing w:after="50" w:line="360" w:lineRule="auto" w:beforeLines="100"/>
        <w:ind w:left="0"/>
        <w:jc w:val="center"/>
      </w:pPr>
      <w:r>
        <w:rPr>
          <w:rFonts w:ascii="宋体" w:hAnsi="Times New Roman" w:eastAsia="宋体"/>
          <w:b w:val="false"/>
          <w:i w:val="false"/>
          <w:color w:val="000000"/>
          <w:sz w:val="22"/>
        </w:rPr>
        <w:t>执行阶段</w:t>
      </w:r>
    </w:p>
    <w:bookmarkEnd w:id="229"/>
    <w:bookmarkStart w:name="ufd780623" w:id="232"/>
    <w:p>
      <w:pPr>
        <w:spacing w:after="50" w:line="360" w:lineRule="auto" w:beforeLines="100"/>
        <w:ind w:left="0"/>
        <w:jc w:val="left"/>
      </w:pPr>
      <w:r>
        <w:rPr>
          <w:rFonts w:ascii="宋体" w:hAnsi="Times New Roman" w:eastAsia="宋体"/>
          <w:b w:val="false"/>
          <w:i w:val="false"/>
          <w:color w:val="000000"/>
          <w:sz w:val="22"/>
        </w:rPr>
        <w:t>直接进入到执行器的阶段。</w:t>
      </w:r>
    </w:p>
    <w:bookmarkEnd w:id="232"/>
    <w:bookmarkStart w:name="u52b42e25" w:id="233"/>
    <w:p>
      <w:pPr>
        <w:spacing w:after="50" w:line="360" w:lineRule="auto" w:beforeLines="100"/>
        <w:ind w:left="0"/>
        <w:jc w:val="center"/>
      </w:pPr>
      <w:bookmarkStart w:name="u52b42e25" w:id="234"/>
      <w:bookmarkStart w:name="ue7088b78" w:id="235"/>
      <w:r>
        <w:rPr>
          <w:rFonts w:eastAsia="宋体" w:ascii="宋体"/>
        </w:rPr>
        <w:drawing>
          <wp:inline distT="0" distB="0" distL="0" distR="0">
            <wp:extent cx="5841999" cy="177011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7"/>
                    <a:stretch>
                      <a:fillRect/>
                    </a:stretch>
                  </pic:blipFill>
                  <pic:spPr>
                    <a:xfrm>
                      <a:off x="0" y="0"/>
                      <a:ext cx="10651067" cy="3227253"/>
                    </a:xfrm>
                    <a:prstGeom prst="rect">
                      <a:avLst/>
                    </a:prstGeom>
                  </pic:spPr>
                </pic:pic>
              </a:graphicData>
            </a:graphic>
          </wp:inline>
        </w:drawing>
      </w:r>
      <w:bookmarkEnd w:id="235"/>
    </w:p>
    <w:bookmarkEnd w:id="234"/>
    <w:p>
      <w:pPr>
        <w:spacing w:after="50" w:line="360" w:lineRule="auto" w:beforeLines="100"/>
        <w:ind w:left="0"/>
        <w:jc w:val="center"/>
      </w:pPr>
      <w:r>
        <w:rPr>
          <w:rFonts w:ascii="宋体" w:hAnsi="Times New Roman" w:eastAsia="宋体"/>
          <w:b w:val="false"/>
          <w:i w:val="false"/>
          <w:color w:val="000000"/>
          <w:sz w:val="22"/>
        </w:rPr>
        <w:t>方法内部调用CreateTableExecute执行方法</w:t>
      </w:r>
    </w:p>
    <w:bookmarkEnd w:id="233"/>
    <w:bookmarkStart w:name="u4e48c1f3" w:id="236"/>
    <w:p>
      <w:pPr>
        <w:spacing w:after="50" w:line="360" w:lineRule="auto" w:beforeLines="100"/>
        <w:ind w:left="0"/>
        <w:jc w:val="left"/>
      </w:pPr>
      <w:r>
        <w:rPr>
          <w:rFonts w:ascii="宋体" w:hAnsi="Times New Roman" w:eastAsia="宋体"/>
          <w:b w:val="false"/>
          <w:i w:val="false"/>
          <w:color w:val="000000"/>
          <w:sz w:val="22"/>
        </w:rPr>
        <w:t>然后执行CreateTableExecutor的execute方法，这个方法内部就会session-&gt;get_current_db()-&gt;create_table方法进行创建表的真实步骤。这个方法也有很多细节，需要深入查看存储引擎的代码，这里就不继续调试了。后续实现drop时会提到。</w:t>
      </w:r>
    </w:p>
    <w:bookmarkEnd w:id="236"/>
    <w:bookmarkStart w:name="u716ed2d1" w:id="237"/>
    <w:p>
      <w:pPr>
        <w:spacing w:after="50" w:line="360" w:lineRule="auto" w:beforeLines="100"/>
        <w:ind w:left="0"/>
        <w:jc w:val="left"/>
      </w:pPr>
      <w:r>
        <w:rPr>
          <w:rFonts w:ascii="宋体" w:hAnsi="Times New Roman" w:eastAsia="宋体"/>
          <w:b w:val="false"/>
          <w:i w:val="false"/>
          <w:color w:val="000000"/>
          <w:sz w:val="22"/>
        </w:rPr>
        <w:t>通过上述create sql的调试，大家可以看到一个接受sql，处理sql，执行sql的过程。当我们去分析和思考这个过程的时候，先自己假设如果由我来实现的话，我会怎么做。然后来接受MiniOB的实现方法，会更深刻一些。至于实现方法之间的优劣，也可以作为讨论。</w:t>
      </w:r>
    </w:p>
    <w:bookmarkEnd w:id="237"/>
    <w:bookmarkStart w:name="ub2c6ce8c" w:id="238"/>
    <w:p>
      <w:pPr>
        <w:spacing w:after="50" w:line="360" w:lineRule="auto" w:beforeLines="100"/>
        <w:ind w:left="0"/>
        <w:jc w:val="left"/>
      </w:pPr>
      <w:r>
        <w:rPr>
          <w:rFonts w:ascii="宋体" w:hAnsi="Times New Roman" w:eastAsia="宋体"/>
          <w:b w:val="false"/>
          <w:i w:val="false"/>
          <w:color w:val="000000"/>
          <w:sz w:val="22"/>
        </w:rPr>
        <w:t>但是还有逻辑计划和物理计划的生成和执行没有看到。</w:t>
      </w:r>
    </w:p>
    <w:bookmarkEnd w:id="238"/>
    <w:bookmarkStart w:name="ncgGR" w:id="239"/>
    <w:p>
      <w:pPr>
        <w:pStyle w:val="Heading3"/>
        <w:spacing w:after="50" w:line="360" w:lineRule="auto" w:beforeLines="100"/>
        <w:ind w:left="0"/>
        <w:jc w:val="left"/>
      </w:pPr>
      <w:r>
        <w:rPr>
          <w:rFonts w:ascii="宋体" w:hAnsi="Times New Roman" w:eastAsia="宋体"/>
        </w:rPr>
        <w:t xml:space="preserve">4.2. </w:t>
      </w:r>
      <w:r>
        <w:rPr>
          <w:rFonts w:ascii="宋体" w:hAnsi="Times New Roman" w:eastAsia="宋体"/>
        </w:rPr>
        <w:t>select</w:t>
      </w:r>
    </w:p>
    <w:bookmarkEnd w:id="239"/>
    <w:bookmarkStart w:name="u861bef5c" w:id="240"/>
    <w:p>
      <w:pPr>
        <w:spacing w:after="50" w:line="360" w:lineRule="auto" w:beforeLines="100"/>
        <w:ind w:left="0"/>
        <w:jc w:val="left"/>
      </w:pPr>
      <w:r>
        <w:rPr>
          <w:rFonts w:ascii="宋体" w:hAnsi="Times New Roman" w:eastAsia="宋体"/>
          <w:b w:val="false"/>
          <w:i w:val="false"/>
          <w:color w:val="000000"/>
          <w:sz w:val="22"/>
        </w:rPr>
        <w:t>接下来我提前插入了一些数据，然后执行select语句。</w:t>
      </w:r>
    </w:p>
    <w:bookmarkEnd w:id="240"/>
    <w:bookmarkStart w:name="u8cdbf354" w:id="241"/>
    <w:p>
      <w:pPr>
        <w:spacing w:after="50" w:line="360" w:lineRule="auto" w:beforeLines="100"/>
        <w:ind w:left="0"/>
        <w:jc w:val="center"/>
      </w:pPr>
      <w:bookmarkStart w:name="u8cdbf354" w:id="242"/>
      <w:bookmarkStart w:name="ude04c0ed" w:id="243"/>
      <w:r>
        <w:rPr>
          <w:rFonts w:eastAsia="宋体" w:ascii="宋体"/>
        </w:rPr>
        <w:drawing>
          <wp:inline distT="0" distB="0" distL="0" distR="0">
            <wp:extent cx="5842000" cy="396635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8"/>
                    <a:stretch>
                      <a:fillRect/>
                    </a:stretch>
                  </pic:blipFill>
                  <pic:spPr>
                    <a:xfrm>
                      <a:off x="0" y="0"/>
                      <a:ext cx="9431866" cy="6403649"/>
                    </a:xfrm>
                    <a:prstGeom prst="rect">
                      <a:avLst/>
                    </a:prstGeom>
                  </pic:spPr>
                </pic:pic>
              </a:graphicData>
            </a:graphic>
          </wp:inline>
        </w:drawing>
      </w:r>
      <w:bookmarkEnd w:id="243"/>
    </w:p>
    <w:bookmarkEnd w:id="242"/>
    <w:p>
      <w:pPr>
        <w:spacing w:after="50" w:line="360" w:lineRule="auto" w:beforeLines="100"/>
        <w:ind w:left="0"/>
        <w:jc w:val="center"/>
      </w:pPr>
      <w:r>
        <w:rPr>
          <w:rFonts w:ascii="宋体" w:hAnsi="Times New Roman" w:eastAsia="宋体"/>
          <w:b w:val="false"/>
          <w:i w:val="false"/>
          <w:color w:val="000000"/>
          <w:sz w:val="22"/>
        </w:rPr>
        <w:t>parser阶段</w:t>
      </w:r>
    </w:p>
    <w:bookmarkEnd w:id="241"/>
    <w:bookmarkStart w:name="u8e3b53fa" w:id="244"/>
    <w:p>
      <w:pPr>
        <w:spacing w:after="50" w:line="360" w:lineRule="auto" w:beforeLines="100"/>
        <w:ind w:left="0"/>
        <w:jc w:val="left"/>
      </w:pPr>
      <w:r>
        <w:rPr>
          <w:rFonts w:ascii="宋体" w:hAnsi="Times New Roman" w:eastAsia="宋体"/>
          <w:b w:val="false"/>
          <w:i w:val="false"/>
          <w:color w:val="000000"/>
          <w:sz w:val="22"/>
        </w:rPr>
        <w:t>在parser阶段可以看到解析出来的sqlnode已经不一样了，这里收集了expressions（select）信息，relations（from）信息，conditions（where）信息，空的group_by信息。</w:t>
      </w:r>
    </w:p>
    <w:bookmarkEnd w:id="244"/>
    <w:bookmarkStart w:name="u1b1889e3" w:id="245"/>
    <w:p>
      <w:pPr>
        <w:spacing w:after="50" w:line="360" w:lineRule="auto" w:beforeLines="100"/>
        <w:ind w:left="0"/>
        <w:jc w:val="left"/>
      </w:pPr>
      <w:r>
        <w:rPr>
          <w:rFonts w:ascii="宋体" w:hAnsi="Times New Roman" w:eastAsia="宋体"/>
          <w:b w:val="false"/>
          <w:i w:val="false"/>
          <w:color w:val="000000"/>
          <w:sz w:val="22"/>
        </w:rPr>
        <w:t>直接进入到create_stmt阶段。</w:t>
      </w:r>
    </w:p>
    <w:bookmarkEnd w:id="245"/>
    <w:bookmarkStart w:name="ufdbb9d7c" w:id="246"/>
    <w:p>
      <w:pPr>
        <w:spacing w:after="50" w:line="360" w:lineRule="auto" w:beforeLines="100"/>
        <w:ind w:left="0"/>
        <w:jc w:val="center"/>
      </w:pPr>
      <w:bookmarkStart w:name="ufdbb9d7c" w:id="247"/>
      <w:bookmarkStart w:name="ub0883c34" w:id="248"/>
      <w:r>
        <w:rPr>
          <w:rFonts w:eastAsia="宋体" w:ascii="宋体"/>
        </w:rPr>
        <w:drawing>
          <wp:inline distT="0" distB="0" distL="0" distR="0">
            <wp:extent cx="5842000" cy="600546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9"/>
                    <a:stretch>
                      <a:fillRect/>
                    </a:stretch>
                  </pic:blipFill>
                  <pic:spPr>
                    <a:xfrm>
                      <a:off x="0" y="0"/>
                      <a:ext cx="7332134" cy="7537296"/>
                    </a:xfrm>
                    <a:prstGeom prst="rect">
                      <a:avLst/>
                    </a:prstGeom>
                  </pic:spPr>
                </pic:pic>
              </a:graphicData>
            </a:graphic>
          </wp:inline>
        </w:drawing>
      </w:r>
      <w:bookmarkEnd w:id="248"/>
    </w:p>
    <w:bookmarkEnd w:id="247"/>
    <w:p>
      <w:pPr>
        <w:spacing w:after="50" w:line="360" w:lineRule="auto" w:beforeLines="100"/>
        <w:ind w:left="0"/>
        <w:jc w:val="center"/>
      </w:pPr>
      <w:r>
        <w:rPr>
          <w:rFonts w:ascii="宋体" w:hAnsi="Times New Roman" w:eastAsia="宋体"/>
          <w:b w:val="false"/>
          <w:i w:val="false"/>
          <w:color w:val="000000"/>
          <w:sz w:val="22"/>
        </w:rPr>
        <w:t>在创建SelectStatement的方法中，实际做了很多工作，这里不一一展开。</w:t>
      </w:r>
    </w:p>
    <w:bookmarkEnd w:id="246"/>
    <w:bookmarkStart w:name="u93c6f0cf" w:id="249"/>
    <w:p>
      <w:pPr>
        <w:spacing w:after="50" w:line="360" w:lineRule="auto" w:beforeLines="100"/>
        <w:ind w:left="0"/>
        <w:jc w:val="left"/>
      </w:pPr>
      <w:r>
        <w:rPr>
          <w:rFonts w:ascii="宋体" w:hAnsi="Times New Roman" w:eastAsia="宋体"/>
          <w:b w:val="false"/>
          <w:i w:val="false"/>
          <w:color w:val="000000"/>
          <w:sz w:val="22"/>
        </w:rPr>
        <w:t>这里的代码比较多，在select阶段做了表绑定，字段绑定，where条件绑定。</w:t>
      </w:r>
    </w:p>
    <w:bookmarkEnd w:id="249"/>
    <w:bookmarkStart w:name="ud27a92d8" w:id="250"/>
    <w:p>
      <w:pPr>
        <w:spacing w:after="50" w:line="360" w:lineRule="auto" w:beforeLines="100"/>
        <w:ind w:left="0"/>
        <w:jc w:val="center"/>
      </w:pPr>
      <w:bookmarkStart w:name="ud27a92d8" w:id="251"/>
      <w:bookmarkStart w:name="uf05c0484" w:id="252"/>
      <w:r>
        <w:rPr>
          <w:rFonts w:eastAsia="宋体" w:ascii="宋体"/>
        </w:rPr>
        <w:drawing>
          <wp:inline distT="0" distB="0" distL="0" distR="0">
            <wp:extent cx="5842000" cy="349906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0"/>
                    <a:stretch>
                      <a:fillRect/>
                    </a:stretch>
                  </pic:blipFill>
                  <pic:spPr>
                    <a:xfrm>
                      <a:off x="0" y="0"/>
                      <a:ext cx="8703734" cy="5213097"/>
                    </a:xfrm>
                    <a:prstGeom prst="rect">
                      <a:avLst/>
                    </a:prstGeom>
                  </pic:spPr>
                </pic:pic>
              </a:graphicData>
            </a:graphic>
          </wp:inline>
        </w:drawing>
      </w:r>
      <w:bookmarkEnd w:id="252"/>
    </w:p>
    <w:bookmarkEnd w:id="251"/>
    <w:p>
      <w:pPr>
        <w:spacing w:after="50" w:line="360" w:lineRule="auto" w:beforeLines="100"/>
        <w:ind w:left="0"/>
        <w:jc w:val="center"/>
      </w:pPr>
      <w:r>
        <w:rPr>
          <w:rFonts w:ascii="宋体" w:hAnsi="Times New Roman" w:eastAsia="宋体"/>
          <w:b w:val="false"/>
          <w:i w:val="false"/>
          <w:color w:val="000000"/>
          <w:sz w:val="22"/>
        </w:rPr>
        <w:t>信息被填充</w:t>
      </w:r>
    </w:p>
    <w:bookmarkEnd w:id="250"/>
    <w:bookmarkStart w:name="u1108c4b1" w:id="253"/>
    <w:p>
      <w:pPr>
        <w:spacing w:after="50" w:line="360" w:lineRule="auto" w:beforeLines="100"/>
        <w:ind w:left="0"/>
        <w:jc w:val="left"/>
      </w:pPr>
      <w:r>
        <w:rPr>
          <w:rFonts w:ascii="宋体" w:hAnsi="Times New Roman" w:eastAsia="宋体"/>
          <w:b w:val="false"/>
          <w:i w:val="false"/>
          <w:color w:val="000000"/>
          <w:sz w:val="22"/>
        </w:rPr>
        <w:t>select_stmt存储的信息非常多，可能一时难以接受，我们只要知道，它在这个阶段将该收集的信息做了收集，该做的验证做了验证，供给后续流程使用。</w:t>
      </w:r>
    </w:p>
    <w:bookmarkEnd w:id="253"/>
    <w:bookmarkStart w:name="u5947734c" w:id="254"/>
    <w:p>
      <w:pPr>
        <w:spacing w:after="50" w:line="360" w:lineRule="auto" w:beforeLines="100"/>
        <w:ind w:left="0"/>
        <w:jc w:val="center"/>
      </w:pPr>
      <w:bookmarkStart w:name="u5947734c" w:id="255"/>
      <w:bookmarkStart w:name="uf7917fc2" w:id="256"/>
      <w:r>
        <w:rPr>
          <w:rFonts w:eastAsia="宋体" w:ascii="宋体"/>
        </w:rPr>
        <w:drawing>
          <wp:inline distT="0" distB="0" distL="0" distR="0">
            <wp:extent cx="5842000" cy="295021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1"/>
                    <a:stretch>
                      <a:fillRect/>
                    </a:stretch>
                  </pic:blipFill>
                  <pic:spPr>
                    <a:xfrm>
                      <a:off x="0" y="0"/>
                      <a:ext cx="10414000" cy="5259070"/>
                    </a:xfrm>
                    <a:prstGeom prst="rect">
                      <a:avLst/>
                    </a:prstGeom>
                  </pic:spPr>
                </pic:pic>
              </a:graphicData>
            </a:graphic>
          </wp:inline>
        </w:drawing>
      </w:r>
      <w:bookmarkEnd w:id="256"/>
    </w:p>
    <w:bookmarkEnd w:id="255"/>
    <w:p>
      <w:pPr>
        <w:spacing w:after="50" w:line="360" w:lineRule="auto" w:beforeLines="100"/>
        <w:ind w:left="0"/>
        <w:jc w:val="center"/>
      </w:pPr>
      <w:r>
        <w:rPr>
          <w:rFonts w:ascii="宋体" w:hAnsi="Times New Roman" w:eastAsia="宋体"/>
          <w:b w:val="false"/>
          <w:i w:val="false"/>
          <w:color w:val="000000"/>
          <w:sz w:val="22"/>
        </w:rPr>
        <w:t>创建逻辑计划</w:t>
      </w:r>
    </w:p>
    <w:bookmarkEnd w:id="254"/>
    <w:bookmarkStart w:name="u4c2c0f5c" w:id="257"/>
    <w:p>
      <w:pPr>
        <w:spacing w:after="50" w:line="360" w:lineRule="auto" w:beforeLines="100"/>
        <w:ind w:left="0"/>
        <w:jc w:val="left"/>
      </w:pPr>
      <w:r>
        <w:rPr>
          <w:rFonts w:ascii="宋体" w:hAnsi="Times New Roman" w:eastAsia="宋体"/>
          <w:b w:val="false"/>
          <w:i w:val="false"/>
          <w:color w:val="000000"/>
          <w:sz w:val="22"/>
        </w:rPr>
        <w:t>一路跟进，来到创建逻辑计划。这里的代码实际上，还是有点复杂。细节我们就不在文档中跟进了。当执行完这个逻辑计划的创建之后，生成了如此的逻辑计划。</w:t>
      </w:r>
    </w:p>
    <w:bookmarkEnd w:id="257"/>
    <w:bookmarkStart w:name="u7436d341" w:id="258"/>
    <w:p>
      <w:pPr>
        <w:spacing w:after="50" w:line="360" w:lineRule="auto" w:beforeLines="100"/>
        <w:ind w:left="0"/>
        <w:jc w:val="center"/>
      </w:pPr>
      <w:bookmarkStart w:name="u7436d341" w:id="259"/>
      <w:bookmarkStart w:name="u46a3a83b" w:id="260"/>
      <w:r>
        <w:rPr>
          <w:rFonts w:eastAsia="宋体" w:ascii="宋体"/>
        </w:rPr>
        <w:drawing>
          <wp:inline distT="0" distB="0" distL="0" distR="0">
            <wp:extent cx="5841999" cy="37036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2"/>
                    <a:stretch>
                      <a:fillRect/>
                    </a:stretch>
                  </pic:blipFill>
                  <pic:spPr>
                    <a:xfrm>
                      <a:off x="0" y="0"/>
                      <a:ext cx="7298266" cy="4626932"/>
                    </a:xfrm>
                    <a:prstGeom prst="rect">
                      <a:avLst/>
                    </a:prstGeom>
                  </pic:spPr>
                </pic:pic>
              </a:graphicData>
            </a:graphic>
          </wp:inline>
        </w:drawing>
      </w:r>
      <w:bookmarkEnd w:id="260"/>
    </w:p>
    <w:bookmarkEnd w:id="259"/>
    <w:p>
      <w:pPr>
        <w:spacing w:after="50" w:line="360" w:lineRule="auto" w:beforeLines="100"/>
        <w:ind w:left="0"/>
        <w:jc w:val="center"/>
      </w:pPr>
      <w:r>
        <w:rPr>
          <w:rFonts w:ascii="宋体" w:hAnsi="Times New Roman" w:eastAsia="宋体"/>
          <w:b w:val="false"/>
          <w:i w:val="false"/>
          <w:color w:val="000000"/>
          <w:sz w:val="22"/>
        </w:rPr>
        <w:t>逻辑计划是有一个children数组，树形的结构</w:t>
      </w:r>
    </w:p>
    <w:bookmarkEnd w:id="258"/>
    <w:bookmarkStart w:name="uf398e5aa" w:id="261"/>
    <w:bookmarkEnd w:id="261"/>
    <w:bookmarkStart w:name="TCisk" w:id="262"/>
    <w:p>
      <w:pPr>
        <w:spacing w:after="50" w:line="360" w:lineRule="auto" w:beforeLines="100"/>
        <w:ind w:left="0"/>
        <w:jc w:val="center"/>
      </w:pPr>
      <w:r>
        <w:rPr>
          <w:rFonts w:eastAsia="宋体" w:ascii="宋体"/>
        </w:rPr>
        <w:drawing>
          <wp:inline distT="0" distB="0" distL="0" distR="0">
            <wp:extent cx="4509623" cy="803159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3"/>
                    <a:stretch>
                      <a:fillRect/>
                    </a:stretch>
                  </pic:blipFill>
                  <pic:spPr>
                    <a:xfrm>
                      <a:off x="0" y="0"/>
                      <a:ext cx="11543453" cy="20558766"/>
                    </a:xfrm>
                    <a:prstGeom prst="rect">
                      <a:avLst/>
                    </a:prstGeom>
                  </pic:spPr>
                </pic:pic>
              </a:graphicData>
            </a:graphic>
          </wp:inline>
        </w:drawing>
      </w:r>
      <w:bookmarkEnd w:id="262"/>
      <w:bookmarkStart w:name="u290fd075" w:id="263"/>
      <w:r>
        <w:rPr>
          <w:rFonts w:ascii="宋体" w:hAnsi="Times New Roman" w:eastAsia="宋体"/>
          <w:b w:val="false"/>
          <w:i w:val="false"/>
          <w:color w:val="8a8f8d"/>
          <w:sz w:val="21"/>
        </w:rPr>
        <w:t>可能生成的逻辑计划</w:t>
      </w:r>
    </w:p>
    <w:bookmarkEnd w:id="263"/>
    <w:bookmarkStart w:name="ue066914e" w:id="264"/>
    <w:p>
      <w:pPr>
        <w:spacing w:after="50" w:line="360" w:lineRule="auto" w:beforeLines="100"/>
        <w:ind w:left="0"/>
        <w:jc w:val="left"/>
      </w:pPr>
      <w:r>
        <w:rPr>
          <w:rFonts w:ascii="宋体" w:hAnsi="Times New Roman" w:eastAsia="宋体"/>
          <w:b w:val="false"/>
          <w:i w:val="false"/>
          <w:color w:val="000000"/>
          <w:sz w:val="22"/>
        </w:rPr>
        <w:t>生成的逻辑计划如图所示，在经过算子下推，优化之后。会生成物理计划，尽管结构可能会大体类似，但是其中一些逻辑行为会根据条件具体替换为物理行为，比如可能where条件中是1=1，这个逻辑过滤算子可能会在生成物理计划的过程中被优化掉，直接去掉，或者说where条件中过滤条件id&gt;5，能够命中索引，那么table_scan算子可能会被替换为index_scan算子。</w:t>
      </w:r>
    </w:p>
    <w:bookmarkEnd w:id="264"/>
    <w:bookmarkStart w:name="JdK5P" w:id="265"/>
    <w:p>
      <w:pPr>
        <w:spacing w:after="50" w:line="360" w:lineRule="auto" w:beforeLines="100"/>
        <w:ind w:left="0"/>
        <w:jc w:val="center"/>
      </w:pPr>
      <w:r>
        <w:rPr>
          <w:rFonts w:eastAsia="宋体" w:ascii="宋体"/>
        </w:rPr>
        <w:drawing>
          <wp:inline distT="0" distB="0" distL="0" distR="0">
            <wp:extent cx="5841999" cy="500639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4"/>
                    <a:stretch>
                      <a:fillRect/>
                    </a:stretch>
                  </pic:blipFill>
                  <pic:spPr>
                    <a:xfrm>
                      <a:off x="0" y="0"/>
                      <a:ext cx="11543453" cy="9892351"/>
                    </a:xfrm>
                    <a:prstGeom prst="rect">
                      <a:avLst/>
                    </a:prstGeom>
                  </pic:spPr>
                </pic:pic>
              </a:graphicData>
            </a:graphic>
          </wp:inline>
        </w:drawing>
      </w:r>
      <w:bookmarkEnd w:id="265"/>
      <w:bookmarkStart w:name="u7d7049b1" w:id="266"/>
      <w:r>
        <w:rPr>
          <w:rFonts w:ascii="宋体" w:hAnsi="Times New Roman" w:eastAsia="宋体"/>
          <w:b w:val="false"/>
          <w:i w:val="false"/>
          <w:color w:val="8a8f8d"/>
          <w:sz w:val="22"/>
        </w:rPr>
        <w:t>如果存在索引</w:t>
      </w:r>
    </w:p>
    <w:bookmarkEnd w:id="266"/>
    <w:bookmarkStart w:name="u788aac38" w:id="267"/>
    <w:p>
      <w:pPr>
        <w:spacing w:after="50" w:line="360" w:lineRule="auto" w:beforeLines="100"/>
        <w:ind w:left="0"/>
        <w:jc w:val="center"/>
      </w:pPr>
      <w:bookmarkStart w:name="u788aac38" w:id="268"/>
      <w:bookmarkStart w:name="ub1b23c03" w:id="269"/>
      <w:r>
        <w:rPr>
          <w:rFonts w:eastAsia="宋体" w:ascii="宋体"/>
        </w:rPr>
        <w:drawing>
          <wp:inline distT="0" distB="0" distL="0" distR="0">
            <wp:extent cx="5842000" cy="49070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5"/>
                    <a:stretch>
                      <a:fillRect/>
                    </a:stretch>
                  </pic:blipFill>
                  <pic:spPr>
                    <a:xfrm>
                      <a:off x="0" y="0"/>
                      <a:ext cx="8534400" cy="7168560"/>
                    </a:xfrm>
                    <a:prstGeom prst="rect">
                      <a:avLst/>
                    </a:prstGeom>
                  </pic:spPr>
                </pic:pic>
              </a:graphicData>
            </a:graphic>
          </wp:inline>
        </w:drawing>
      </w:r>
      <w:bookmarkEnd w:id="269"/>
    </w:p>
    <w:bookmarkEnd w:id="268"/>
    <w:p>
      <w:pPr>
        <w:spacing w:after="50" w:line="360" w:lineRule="auto" w:beforeLines="100"/>
        <w:ind w:left="0"/>
        <w:jc w:val="center"/>
      </w:pPr>
      <w:r>
        <w:rPr>
          <w:rFonts w:ascii="宋体" w:hAnsi="Times New Roman" w:eastAsia="宋体"/>
          <w:b w:val="false"/>
          <w:i w:val="false"/>
          <w:color w:val="000000"/>
          <w:sz w:val="22"/>
        </w:rPr>
        <w:t>整体结构，输入和输出</w:t>
      </w:r>
    </w:p>
    <w:bookmarkStart w:name="u788aac38" w:id="270"/>
    <w:p>
      <w:pPr>
        <w:spacing w:after="50" w:line="360" w:lineRule="auto" w:beforeLines="100"/>
        <w:ind w:left="0"/>
        <w:jc w:val="center"/>
      </w:pPr>
      <w:bookmarkStart w:name="u3362a4d1" w:id="271"/>
      <w:r>
        <w:rPr>
          <w:rFonts w:eastAsia="宋体" w:ascii="宋体"/>
        </w:rPr>
        <w:drawing>
          <wp:inline distT="0" distB="0" distL="0" distR="0">
            <wp:extent cx="5841999" cy="47435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6"/>
                    <a:stretch>
                      <a:fillRect/>
                    </a:stretch>
                  </pic:blipFill>
                  <pic:spPr>
                    <a:xfrm>
                      <a:off x="0" y="0"/>
                      <a:ext cx="8314266" cy="6750968"/>
                    </a:xfrm>
                    <a:prstGeom prst="rect">
                      <a:avLst/>
                    </a:prstGeom>
                  </pic:spPr>
                </pic:pic>
              </a:graphicData>
            </a:graphic>
          </wp:inline>
        </w:drawing>
      </w:r>
      <w:bookmarkEnd w:id="271"/>
    </w:p>
    <w:bookmarkEnd w:id="270"/>
    <w:p>
      <w:pPr>
        <w:spacing w:after="50" w:line="360" w:lineRule="auto" w:beforeLines="100"/>
        <w:ind w:left="0"/>
        <w:jc w:val="center"/>
      </w:pPr>
      <w:r>
        <w:rPr>
          <w:rFonts w:ascii="宋体" w:hAnsi="Times New Roman" w:eastAsia="宋体"/>
          <w:b w:val="false"/>
          <w:i w:val="false"/>
          <w:color w:val="000000"/>
          <w:sz w:val="22"/>
        </w:rPr>
        <w:t>火山模型拉取输出</w:t>
      </w:r>
    </w:p>
    <w:bookmarkEnd w:id="267"/>
    <w:bookmarkStart w:name="u198d160d" w:id="272"/>
    <w:p>
      <w:pPr>
        <w:spacing w:after="50" w:line="360" w:lineRule="auto" w:beforeLines="100"/>
        <w:ind w:left="0"/>
        <w:jc w:val="left"/>
      </w:pPr>
      <w:r>
        <w:rPr>
          <w:rFonts w:ascii="宋体" w:hAnsi="Times New Roman" w:eastAsia="宋体"/>
          <w:b w:val="false"/>
          <w:i w:val="false"/>
          <w:color w:val="000000"/>
          <w:sz w:val="22"/>
        </w:rPr>
        <w:t>可以看到拿到了一个value，4。之后会循环输出这一个tuple，将数据打印。</w:t>
      </w:r>
    </w:p>
    <w:bookmarkEnd w:id="272"/>
    <w:bookmarkStart w:name="ubefcbc54" w:id="273"/>
    <w:p>
      <w:pPr>
        <w:spacing w:after="50" w:line="360" w:lineRule="auto" w:beforeLines="100"/>
        <w:ind w:left="0"/>
        <w:jc w:val="left"/>
      </w:pPr>
      <w:r>
        <w:rPr>
          <w:rFonts w:ascii="宋体" w:hAnsi="Times New Roman" w:eastAsia="宋体"/>
          <w:b w:val="false"/>
          <w:i w:val="false"/>
          <w:color w:val="000000"/>
          <w:sz w:val="22"/>
        </w:rPr>
        <w:t>在while循环中会不断拉取tuple，这里的tuple是一行数据。</w:t>
      </w:r>
    </w:p>
    <w:bookmarkEnd w:id="273"/>
    <w:bookmarkStart w:name="u3e30aa78" w:id="274"/>
    <w:p>
      <w:pPr>
        <w:spacing w:after="50" w:line="360" w:lineRule="auto" w:beforeLines="100"/>
        <w:ind w:left="0"/>
        <w:jc w:val="center"/>
      </w:pPr>
      <w:bookmarkStart w:name="u3e30aa78" w:id="275"/>
      <w:bookmarkStart w:name="u4821ea6d" w:id="276"/>
      <w:r>
        <w:rPr>
          <w:rFonts w:eastAsia="宋体" w:ascii="宋体"/>
        </w:rPr>
        <w:drawing>
          <wp:inline distT="0" distB="0" distL="0" distR="0">
            <wp:extent cx="4334933" cy="212963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7"/>
                    <a:stretch>
                      <a:fillRect/>
                    </a:stretch>
                  </pic:blipFill>
                  <pic:spPr>
                    <a:xfrm>
                      <a:off x="0" y="0"/>
                      <a:ext cx="4334933" cy="2129634"/>
                    </a:xfrm>
                    <a:prstGeom prst="rect">
                      <a:avLst/>
                    </a:prstGeom>
                  </pic:spPr>
                </pic:pic>
              </a:graphicData>
            </a:graphic>
          </wp:inline>
        </w:drawing>
      </w:r>
      <w:bookmarkEnd w:id="276"/>
    </w:p>
    <w:bookmarkEnd w:id="275"/>
    <w:p>
      <w:pPr>
        <w:spacing w:after="50" w:line="360" w:lineRule="auto" w:beforeLines="100"/>
        <w:ind w:left="0"/>
        <w:jc w:val="center"/>
      </w:pPr>
      <w:r>
        <w:rPr>
          <w:rFonts w:ascii="宋体" w:hAnsi="Times New Roman" w:eastAsia="宋体"/>
          <w:b w:val="false"/>
          <w:i w:val="false"/>
          <w:color w:val="000000"/>
          <w:sz w:val="22"/>
        </w:rPr>
        <w:t>带有condition的select查询</w:t>
      </w:r>
    </w:p>
    <w:bookmarkEnd w:id="274"/>
    <w:bookmarkStart w:name="uf1d04fd0" w:id="277"/>
    <w:p>
      <w:pPr>
        <w:spacing w:after="50" w:line="360" w:lineRule="auto" w:beforeLines="100"/>
        <w:ind w:left="0"/>
        <w:jc w:val="left"/>
      </w:pPr>
      <w:r>
        <w:rPr>
          <w:rFonts w:ascii="宋体" w:hAnsi="Times New Roman" w:eastAsia="宋体"/>
          <w:b w:val="false"/>
          <w:i w:val="false"/>
          <w:color w:val="000000"/>
          <w:sz w:val="22"/>
        </w:rPr>
        <w:t>具体要根据调试经过去理解。</w:t>
      </w:r>
    </w:p>
    <w:bookmarkEnd w:id="277"/>
    <w:bookmarkStart w:name="u9e13672e" w:id="278"/>
    <w:bookmarkEnd w:id="278"/>
    <w:bookmarkStart w:name="u7675e831" w:id="279"/>
    <w:p>
      <w:pPr>
        <w:spacing w:after="50" w:line="360" w:lineRule="auto" w:beforeLines="100"/>
        <w:ind w:left="0"/>
        <w:jc w:val="left"/>
      </w:pPr>
      <w:r>
        <w:rPr>
          <w:rFonts w:ascii="宋体" w:hAnsi="Times New Roman" w:eastAsia="宋体"/>
          <w:b w:val="false"/>
          <w:i w:val="false"/>
          <w:color w:val="000000"/>
          <w:sz w:val="22"/>
        </w:rPr>
        <w:t>在视频中会额外有：</w:t>
      </w:r>
    </w:p>
    <w:bookmarkEnd w:id="279"/>
    <w:bookmarkStart w:name="uf2f85e2c" w:id="280"/>
    <w:p>
      <w:pPr>
        <w:numPr>
          <w:ilvl w:val="0"/>
          <w:numId w:val="5"/>
        </w:numPr>
        <w:spacing w:after="50" w:line="360" w:lineRule="auto" w:beforeLines="100"/>
        <w:ind w:left="360"/>
        <w:jc w:val="left"/>
      </w:pPr>
      <w:r>
        <w:rPr>
          <w:rFonts w:ascii="宋体" w:hAnsi="Times New Roman" w:eastAsia="宋体"/>
          <w:b w:val="false"/>
          <w:i w:val="false"/>
          <w:color w:val="000000"/>
          <w:sz w:val="22"/>
        </w:rPr>
        <w:t>调试技巧</w:t>
      </w:r>
    </w:p>
    <w:bookmarkEnd w:id="280"/>
    <w:bookmarkStart w:name="u2003046f" w:id="281"/>
    <w:p>
      <w:pPr>
        <w:numPr>
          <w:ilvl w:val="0"/>
          <w:numId w:val="5"/>
        </w:numPr>
        <w:spacing w:after="50" w:line="360" w:lineRule="auto" w:beforeLines="100"/>
        <w:ind w:left="360"/>
        <w:jc w:val="left"/>
      </w:pPr>
      <w:r>
        <w:rPr>
          <w:rFonts w:ascii="宋体" w:hAnsi="Times New Roman" w:eastAsia="宋体"/>
          <w:b w:val="false"/>
          <w:i w:val="false"/>
          <w:color w:val="000000"/>
          <w:sz w:val="22"/>
        </w:rPr>
        <w:t>yacc和lex的口语讲解</w:t>
      </w:r>
    </w:p>
    <w:bookmarkEnd w:id="281"/>
    <w:bookmarkStart w:name="u9f0d29c5" w:id="282"/>
    <w:p>
      <w:pPr>
        <w:numPr>
          <w:ilvl w:val="0"/>
          <w:numId w:val="5"/>
        </w:numPr>
        <w:spacing w:after="50" w:line="360" w:lineRule="auto" w:beforeLines="100"/>
        <w:ind w:left="360"/>
        <w:jc w:val="left"/>
      </w:pPr>
      <w:r>
        <w:rPr>
          <w:rFonts w:ascii="宋体" w:hAnsi="Times New Roman" w:eastAsia="宋体"/>
          <w:b w:val="false"/>
          <w:i w:val="false"/>
          <w:color w:val="000000"/>
          <w:sz w:val="22"/>
        </w:rPr>
        <w:t>整体流程的讲解</w:t>
      </w:r>
    </w:p>
    <w:bookmarkEnd w:id="282"/>
    <w:bookmarkStart w:name="uf8129698" w:id="283"/>
    <w:bookmarkEnd w:id="283"/>
    <w:bookmarkStart w:name="Siq7w" w:id="284"/>
    <w:p>
      <w:pPr>
        <w:pStyle w:val="Heading2"/>
        <w:spacing w:after="50" w:line="360" w:lineRule="auto" w:beforeLines="100"/>
        <w:ind w:left="0"/>
        <w:jc w:val="left"/>
      </w:pPr>
      <w:r>
        <w:rPr>
          <w:rFonts w:ascii="宋体" w:hAnsi="Times New Roman" w:eastAsia="宋体"/>
        </w:rPr>
        <w:t xml:space="preserve">5. </w:t>
      </w:r>
      <w:r>
        <w:rPr>
          <w:rFonts w:ascii="宋体" w:hAnsi="Times New Roman" w:eastAsia="宋体"/>
        </w:rPr>
        <w:t>课后作业</w:t>
      </w:r>
    </w:p>
    <w:bookmarkEnd w:id="284"/>
    <w:bookmarkStart w:name="c8S7v" w:id="285"/>
    <w:p>
      <w:pPr>
        <w:pStyle w:val="Heading3"/>
        <w:spacing w:after="50" w:line="360" w:lineRule="auto" w:beforeLines="100"/>
        <w:ind w:left="0"/>
        <w:jc w:val="left"/>
      </w:pPr>
      <w:r>
        <w:rPr>
          <w:rFonts w:ascii="宋体" w:hAnsi="Times New Roman" w:eastAsia="宋体"/>
        </w:rPr>
        <w:t xml:space="preserve">5.1. </w:t>
      </w:r>
      <w:r>
        <w:rPr>
          <w:rFonts w:ascii="宋体" w:hAnsi="Times New Roman" w:eastAsia="宋体"/>
        </w:rPr>
        <w:t>目录探秘与类比</w:t>
      </w:r>
    </w:p>
    <w:bookmarkEnd w:id="285"/>
    <w:bookmarkStart w:name="udee104e5" w:id="286"/>
    <w:p>
      <w:pPr>
        <w:spacing w:after="50" w:line="360" w:lineRule="auto" w:beforeLines="100"/>
        <w:ind w:left="0"/>
        <w:jc w:val="left"/>
      </w:pPr>
      <w:r>
        <w:rPr>
          <w:rFonts w:ascii="宋体" w:hAnsi="Times New Roman" w:eastAsia="宋体"/>
          <w:b w:val="false"/>
          <w:i w:val="false"/>
          <w:color w:val="000000"/>
          <w:sz w:val="22"/>
        </w:rPr>
        <w:t xml:space="preserve">配置好环境后，进入 </w:t>
      </w:r>
      <w:r>
        <w:rPr>
          <w:rFonts w:ascii="宋体" w:hAnsi="Courier New" w:eastAsia="宋体"/>
          <w:b w:val="false"/>
          <w:i w:val="false"/>
          <w:color w:val="000000"/>
          <w:sz w:val="22"/>
        </w:rPr>
        <w:t>src/observer</w:t>
      </w:r>
      <w:r>
        <w:rPr>
          <w:rFonts w:ascii="宋体" w:hAnsi="Times New Roman" w:eastAsia="宋体"/>
          <w:b w:val="false"/>
          <w:i w:val="false"/>
          <w:color w:val="000000"/>
          <w:sz w:val="22"/>
        </w:rPr>
        <w:t xml:space="preserve"> 目录，用 </w:t>
      </w:r>
      <w:r>
        <w:rPr>
          <w:rFonts w:ascii="宋体" w:hAnsi="Courier New" w:eastAsia="宋体"/>
          <w:b w:val="false"/>
          <w:i w:val="false"/>
          <w:color w:val="000000"/>
          <w:sz w:val="22"/>
        </w:rPr>
        <w:t>ls</w:t>
      </w:r>
      <w:r>
        <w:rPr>
          <w:rFonts w:ascii="宋体" w:hAnsi="Times New Roman" w:eastAsia="宋体"/>
          <w:b w:val="false"/>
          <w:i w:val="false"/>
          <w:color w:val="000000"/>
          <w:sz w:val="22"/>
        </w:rPr>
        <w:t xml:space="preserve"> 或资源管理器查看其中的子文件夹（如 </w:t>
      </w:r>
      <w:r>
        <w:rPr>
          <w:rFonts w:ascii="宋体" w:hAnsi="Courier New" w:eastAsia="宋体"/>
          <w:b w:val="false"/>
          <w:i w:val="false"/>
          <w:color w:val="000000"/>
          <w:sz w:val="22"/>
        </w:rPr>
        <w:t>net</w:t>
      </w:r>
      <w:r>
        <w:rPr>
          <w:rFonts w:ascii="宋体" w:hAnsi="Times New Roman" w:eastAsia="宋体"/>
          <w:b w:val="false"/>
          <w:i w:val="false"/>
          <w:color w:val="000000"/>
          <w:sz w:val="22"/>
        </w:rPr>
        <w:t>、</w:t>
      </w:r>
      <w:r>
        <w:rPr>
          <w:rFonts w:ascii="宋体" w:hAnsi="Courier New" w:eastAsia="宋体"/>
          <w:b w:val="false"/>
          <w:i w:val="false"/>
          <w:color w:val="000000"/>
          <w:sz w:val="22"/>
        </w:rPr>
        <w:t>sql</w:t>
      </w:r>
      <w:r>
        <w:rPr>
          <w:rFonts w:ascii="宋体" w:hAnsi="Times New Roman" w:eastAsia="宋体"/>
          <w:b w:val="false"/>
          <w:i w:val="false"/>
          <w:color w:val="000000"/>
          <w:sz w:val="22"/>
        </w:rPr>
        <w:t>、</w:t>
      </w:r>
      <w:r>
        <w:rPr>
          <w:rFonts w:ascii="宋体" w:hAnsi="Courier New" w:eastAsia="宋体"/>
          <w:b w:val="false"/>
          <w:i w:val="false"/>
          <w:color w:val="000000"/>
          <w:sz w:val="22"/>
        </w:rPr>
        <w:t>storage</w:t>
      </w:r>
      <w:r>
        <w:rPr>
          <w:rFonts w:ascii="宋体" w:hAnsi="Times New Roman" w:eastAsia="宋体"/>
          <w:b w:val="false"/>
          <w:i w:val="false"/>
          <w:color w:val="000000"/>
          <w:sz w:val="22"/>
        </w:rPr>
        <w:t xml:space="preserve"> 等）。</w:t>
      </w:r>
    </w:p>
    <w:bookmarkEnd w:id="286"/>
    <w:bookmarkStart w:name="u19ea7a08" w:id="287"/>
    <w:p>
      <w:pPr>
        <w:spacing w:after="50" w:line="360" w:lineRule="auto" w:beforeLines="100"/>
        <w:ind w:left="0"/>
        <w:jc w:val="left"/>
      </w:pPr>
      <w:r>
        <w:rPr>
          <w:rFonts w:ascii="宋体" w:hAnsi="Times New Roman" w:eastAsia="宋体"/>
          <w:b w:val="false"/>
          <w:i w:val="false"/>
          <w:color w:val="000000"/>
          <w:sz w:val="22"/>
        </w:rPr>
        <w:t>问题：如果让你用学过的</w:t>
      </w:r>
      <w:r>
        <w:rPr>
          <w:rFonts w:ascii="宋体" w:hAnsi="Times New Roman" w:eastAsia="宋体"/>
          <w:b/>
          <w:i w:val="false"/>
          <w:color w:val="000000"/>
          <w:sz w:val="22"/>
        </w:rPr>
        <w:t>队列（Queue）</w:t>
      </w:r>
      <w:r>
        <w:rPr>
          <w:rFonts w:ascii="宋体" w:hAnsi="Times New Roman" w:eastAsia="宋体"/>
          <w:b w:val="false"/>
          <w:i w:val="false"/>
          <w:color w:val="000000"/>
          <w:sz w:val="22"/>
        </w:rPr>
        <w:t>和</w:t>
      </w:r>
      <w:r>
        <w:rPr>
          <w:rFonts w:ascii="宋体" w:hAnsi="Times New Roman" w:eastAsia="宋体"/>
          <w:b/>
          <w:i w:val="false"/>
          <w:color w:val="000000"/>
          <w:sz w:val="22"/>
        </w:rPr>
        <w:t>哈希表（Hash Table）</w:t>
      </w:r>
      <w:r>
        <w:rPr>
          <w:rFonts w:ascii="宋体" w:hAnsi="Times New Roman" w:eastAsia="宋体"/>
          <w:b w:val="false"/>
          <w:i w:val="false"/>
          <w:color w:val="000000"/>
          <w:sz w:val="22"/>
        </w:rPr>
        <w:t>来类比这三个模块之间的关系，你会如何类比？请画出简单的示意图并说明理由。</w:t>
      </w:r>
    </w:p>
    <w:bookmarkEnd w:id="287"/>
    <w:p>
      <w:pPr>
        <w:pBdr>
          <w:left w:val="single" w:color="b0b0b0" w:sz="16" w:space="38"/>
        </w:pBdr>
        <w:spacing w:after="50" w:line="360" w:lineRule="auto" w:beforeLines="100"/>
        <w:ind w:left="0"/>
        <w:jc w:val="left"/>
      </w:pPr>
      <w:bookmarkStart w:name="u46dd53d7" w:id="288"/>
      <w:r>
        <w:rPr>
          <w:rFonts w:ascii="宋体" w:hAnsi="Times New Roman" w:eastAsia="宋体"/>
          <w:b w:val="false"/>
          <w:i w:val="false"/>
          <w:color w:val="808080"/>
          <w:sz w:val="22"/>
        </w:rPr>
        <w:t>提示：想象客户端请求怎么流动，数据怎么存放。</w:t>
      </w:r>
    </w:p>
    <w:bookmarkEnd w:id="288"/>
    <w:bookmarkStart w:name="UCiqx" w:id="289"/>
    <w:p>
      <w:pPr>
        <w:pStyle w:val="Heading3"/>
        <w:spacing w:after="50" w:line="360" w:lineRule="auto" w:beforeLines="100"/>
        <w:ind w:left="0"/>
        <w:jc w:val="left"/>
      </w:pPr>
      <w:r>
        <w:rPr>
          <w:rFonts w:ascii="宋体" w:hAnsi="Times New Roman" w:eastAsia="宋体"/>
        </w:rPr>
        <w:t xml:space="preserve">5.2. </w:t>
      </w:r>
      <w:r>
        <w:rPr>
          <w:rFonts w:ascii="宋体" w:hAnsi="Times New Roman" w:eastAsia="宋体"/>
        </w:rPr>
        <w:t xml:space="preserve">从单文件到多模块 </w:t>
      </w:r>
    </w:p>
    <w:bookmarkEnd w:id="289"/>
    <w:bookmarkStart w:name="u4151a8c2" w:id="290"/>
    <w:p>
      <w:pPr>
        <w:spacing w:after="50" w:line="360" w:lineRule="auto" w:beforeLines="100"/>
        <w:ind w:left="0"/>
        <w:jc w:val="left"/>
      </w:pPr>
      <w:r>
        <w:rPr>
          <w:rFonts w:ascii="宋体" w:hAnsi="Times New Roman" w:eastAsia="宋体"/>
          <w:b w:val="false"/>
          <w:i w:val="false"/>
          <w:color w:val="000000"/>
          <w:sz w:val="24"/>
        </w:rPr>
        <w:t xml:space="preserve">假设MiniOB最初把所有代码都写在一个 </w:t>
      </w:r>
      <w:r>
        <w:rPr>
          <w:rFonts w:ascii="宋体" w:hAnsi="Courier New" w:eastAsia="宋体"/>
          <w:b w:val="false"/>
          <w:i w:val="false"/>
          <w:color w:val="000000"/>
          <w:sz w:val="24"/>
        </w:rPr>
        <w:t>miniob.cpp</w:t>
      </w:r>
      <w:r>
        <w:rPr>
          <w:rFonts w:ascii="宋体" w:hAnsi="Times New Roman" w:eastAsia="宋体"/>
          <w:b w:val="false"/>
          <w:i w:val="false"/>
          <w:color w:val="000000"/>
          <w:sz w:val="24"/>
        </w:rPr>
        <w:t xml:space="preserve"> 文件里，包括网络接收、SQL解析、数据存取。</w:t>
      </w:r>
    </w:p>
    <w:bookmarkEnd w:id="290"/>
    <w:bookmarkStart w:name="u2caa0eea" w:id="291"/>
    <w:p>
      <w:pPr>
        <w:spacing w:after="50" w:line="360" w:lineRule="auto" w:beforeLines="100"/>
        <w:ind w:left="0"/>
        <w:jc w:val="left"/>
      </w:pPr>
      <w:r>
        <w:rPr>
          <w:rFonts w:ascii="宋体" w:hAnsi="Times New Roman" w:eastAsia="宋体"/>
          <w:b/>
          <w:i w:val="false"/>
          <w:color w:val="000000"/>
          <w:sz w:val="24"/>
        </w:rPr>
        <w:t>问题</w:t>
      </w:r>
      <w:r>
        <w:rPr>
          <w:rFonts w:ascii="宋体" w:hAnsi="Times New Roman" w:eastAsia="宋体"/>
          <w:b w:val="false"/>
          <w:i w:val="false"/>
          <w:color w:val="000000"/>
          <w:sz w:val="24"/>
        </w:rPr>
        <w:t>：</w:t>
      </w:r>
    </w:p>
    <w:bookmarkEnd w:id="291"/>
    <w:bookmarkStart w:name="ub323cdc5" w:id="292"/>
    <w:p>
      <w:pPr>
        <w:numPr>
          <w:ilvl w:val="0"/>
          <w:numId w:val="6"/>
        </w:numPr>
        <w:spacing w:after="50" w:line="360" w:lineRule="auto" w:beforeLines="100"/>
        <w:ind w:left="360"/>
        <w:jc w:val="left"/>
      </w:pPr>
      <w:r>
        <w:rPr>
          <w:rFonts w:ascii="宋体" w:hAnsi="Times New Roman" w:eastAsia="宋体"/>
          <w:b w:val="false"/>
          <w:i w:val="false"/>
          <w:color w:val="000000"/>
          <w:sz w:val="24"/>
        </w:rPr>
        <w:t>当3个同学同时开发，分别修改"登录验证"、"添加新SQL语法"、"修复存储bug"时，会发生什么协作问题？</w:t>
      </w:r>
    </w:p>
    <w:bookmarkEnd w:id="292"/>
    <w:bookmarkStart w:name="u865bb557" w:id="293"/>
    <w:p>
      <w:pPr>
        <w:numPr>
          <w:ilvl w:val="0"/>
          <w:numId w:val="6"/>
        </w:numPr>
        <w:spacing w:after="50" w:line="360" w:lineRule="auto" w:beforeLines="100"/>
        <w:ind w:left="360"/>
        <w:jc w:val="left"/>
      </w:pPr>
      <w:r>
        <w:rPr>
          <w:rFonts w:ascii="宋体" w:hAnsi="Times New Roman" w:eastAsia="宋体"/>
          <w:b w:val="false"/>
          <w:i w:val="false"/>
          <w:color w:val="000000"/>
          <w:sz w:val="24"/>
        </w:rPr>
        <w:t xml:space="preserve">这种"按功能分目录"的做法，和数据结构课中讲的 </w:t>
      </w:r>
      <w:r>
        <w:rPr>
          <w:rFonts w:ascii="宋体" w:hAnsi="Times New Roman" w:eastAsia="宋体"/>
          <w:b/>
          <w:i w:val="false"/>
          <w:color w:val="000000"/>
          <w:sz w:val="24"/>
        </w:rPr>
        <w:t>"模块化"或"抽象"</w:t>
      </w:r>
      <w:r>
        <w:rPr>
          <w:rFonts w:ascii="宋体" w:hAnsi="Times New Roman" w:eastAsia="宋体"/>
          <w:b w:val="false"/>
          <w:i w:val="false"/>
          <w:color w:val="000000"/>
          <w:sz w:val="24"/>
        </w:rPr>
        <w:t xml:space="preserve"> 思想有什么联系？</w:t>
      </w:r>
    </w:p>
    <w:bookmarkEnd w:id="293"/>
    <w:p>
      <w:pPr>
        <w:pBdr>
          <w:left w:val="single" w:color="b0b0b0" w:sz="16" w:space="38"/>
        </w:pBdr>
        <w:spacing w:after="50" w:line="360" w:lineRule="auto" w:beforeLines="100"/>
        <w:ind w:left="0"/>
        <w:jc w:val="left"/>
      </w:pPr>
      <w:bookmarkStart w:name="u65db564f" w:id="294"/>
      <w:r>
        <w:rPr>
          <w:rFonts w:ascii="宋体" w:hAnsi="Times New Roman" w:eastAsia="宋体"/>
          <w:b w:val="false"/>
          <w:i/>
          <w:color w:val="808080"/>
          <w:sz w:val="24"/>
        </w:rPr>
        <w:t>联系你写大作业时，把链表操作和菜单逻辑分开的经验。</w:t>
      </w:r>
    </w:p>
    <w:bookmarkEnd w:id="294"/>
    <w:bookmarkStart w:name="A5EeX" w:id="295"/>
    <w:p>
      <w:pPr>
        <w:pStyle w:val="Heading3"/>
        <w:spacing w:after="50" w:line="360" w:lineRule="auto" w:beforeLines="100"/>
        <w:ind w:left="0"/>
        <w:jc w:val="left"/>
      </w:pPr>
      <w:r>
        <w:rPr>
          <w:rFonts w:ascii="宋体" w:hAnsi="Times New Roman" w:eastAsia="宋体"/>
        </w:rPr>
        <w:t xml:space="preserve">5.3. </w:t>
      </w:r>
      <w:r>
        <w:rPr>
          <w:rFonts w:ascii="宋体" w:hAnsi="Times New Roman" w:eastAsia="宋体"/>
        </w:rPr>
        <w:t xml:space="preserve">数据结构的"极限挑战" </w:t>
      </w:r>
    </w:p>
    <w:bookmarkEnd w:id="295"/>
    <w:bookmarkStart w:name="u54413aa7" w:id="296"/>
    <w:p>
      <w:pPr>
        <w:spacing w:after="50" w:line="360" w:lineRule="auto" w:beforeLines="100"/>
        <w:ind w:left="0"/>
        <w:jc w:val="left"/>
      </w:pPr>
      <w:r>
        <w:rPr>
          <w:rFonts w:ascii="宋体" w:hAnsi="Times New Roman" w:eastAsia="宋体"/>
          <w:b w:val="false"/>
          <w:i w:val="false"/>
          <w:color w:val="000000"/>
          <w:sz w:val="24"/>
        </w:rPr>
        <w:t xml:space="preserve">在 </w:t>
      </w:r>
      <w:r>
        <w:rPr>
          <w:rFonts w:ascii="宋体" w:hAnsi="Courier New" w:eastAsia="宋体"/>
          <w:b w:val="false"/>
          <w:i w:val="false"/>
          <w:color w:val="000000"/>
          <w:sz w:val="24"/>
        </w:rPr>
        <w:t>storage/</w:t>
      </w:r>
      <w:r>
        <w:rPr>
          <w:rFonts w:ascii="宋体" w:hAnsi="Times New Roman" w:eastAsia="宋体"/>
          <w:b w:val="false"/>
          <w:i w:val="false"/>
          <w:color w:val="000000"/>
          <w:sz w:val="24"/>
        </w:rPr>
        <w:t xml:space="preserve"> 目录中，未来我们会看到B+树等复杂结构。但请先用已学知识思考：</w:t>
      </w:r>
    </w:p>
    <w:bookmarkEnd w:id="296"/>
    <w:bookmarkStart w:name="uf84625cd" w:id="297"/>
    <w:p>
      <w:pPr>
        <w:spacing w:after="50" w:line="360" w:lineRule="auto" w:beforeLines="100"/>
        <w:ind w:left="0"/>
        <w:jc w:val="left"/>
      </w:pPr>
      <w:r>
        <w:rPr>
          <w:rFonts w:ascii="宋体" w:hAnsi="Times New Roman" w:eastAsia="宋体"/>
          <w:b w:val="false"/>
          <w:i w:val="false"/>
          <w:color w:val="000000"/>
          <w:sz w:val="24"/>
        </w:rPr>
        <w:t>如果你用</w:t>
      </w:r>
      <w:r>
        <w:rPr>
          <w:rFonts w:ascii="宋体" w:hAnsi="Times New Roman" w:eastAsia="宋体"/>
          <w:b/>
          <w:i w:val="false"/>
          <w:color w:val="000000"/>
          <w:sz w:val="24"/>
        </w:rPr>
        <w:t>单链表</w:t>
      </w:r>
      <w:r>
        <w:rPr>
          <w:rFonts w:ascii="宋体" w:hAnsi="Times New Roman" w:eastAsia="宋体"/>
          <w:b w:val="false"/>
          <w:i w:val="false"/>
          <w:color w:val="000000"/>
          <w:sz w:val="24"/>
        </w:rPr>
        <w:t>存储一个学生表（学号、姓名），当数据量从</w:t>
      </w:r>
      <w:r>
        <w:rPr>
          <w:rFonts w:ascii="宋体" w:hAnsi="Times New Roman" w:eastAsia="宋体"/>
          <w:b/>
          <w:i w:val="false"/>
          <w:color w:val="000000"/>
          <w:sz w:val="24"/>
        </w:rPr>
        <w:t>100条增长到10,000条</w:t>
      </w:r>
      <w:r>
        <w:rPr>
          <w:rFonts w:ascii="宋体" w:hAnsi="Times New Roman" w:eastAsia="宋体"/>
          <w:b w:val="false"/>
          <w:i w:val="false"/>
          <w:color w:val="000000"/>
          <w:sz w:val="24"/>
        </w:rPr>
        <w:t>时：</w:t>
      </w:r>
    </w:p>
    <w:bookmarkEnd w:id="297"/>
    <w:bookmarkStart w:name="ud6690105" w:id="298"/>
    <w:p>
      <w:pPr>
        <w:numPr>
          <w:ilvl w:val="0"/>
          <w:numId w:val="7"/>
        </w:numPr>
        <w:spacing w:after="50" w:line="360" w:lineRule="auto" w:beforeLines="100"/>
        <w:ind w:left="360"/>
        <w:jc w:val="left"/>
      </w:pPr>
      <w:r>
        <w:rPr>
          <w:rFonts w:ascii="宋体" w:hAnsi="Times New Roman" w:eastAsia="宋体"/>
          <w:b w:val="false"/>
          <w:i w:val="false"/>
          <w:color w:val="000000"/>
          <w:sz w:val="24"/>
        </w:rPr>
        <w:t>查询"学号=20220001"的学生，时间复杂度会发生什么变化？</w:t>
      </w:r>
    </w:p>
    <w:bookmarkEnd w:id="298"/>
    <w:bookmarkStart w:name="u99335201" w:id="299"/>
    <w:p>
      <w:pPr>
        <w:numPr>
          <w:ilvl w:val="0"/>
          <w:numId w:val="7"/>
        </w:numPr>
        <w:spacing w:after="50" w:line="360" w:lineRule="auto" w:beforeLines="100"/>
        <w:ind w:left="360"/>
        <w:jc w:val="left"/>
      </w:pPr>
      <w:r>
        <w:rPr>
          <w:rFonts w:ascii="宋体" w:hAnsi="Times New Roman" w:eastAsia="宋体"/>
          <w:b w:val="false"/>
          <w:i w:val="false"/>
          <w:color w:val="000000"/>
          <w:sz w:val="24"/>
        </w:rPr>
        <w:t>这给了你什么启示？为什么数据库需要设计更复杂的存储结构？</w:t>
      </w:r>
    </w:p>
    <w:bookmarkEnd w:id="299"/>
    <w:p>
      <w:pPr>
        <w:pBdr>
          <w:left w:val="single" w:color="b0b0b0" w:sz="16" w:space="38"/>
        </w:pBdr>
        <w:spacing w:after="50" w:line="360" w:lineRule="auto" w:beforeLines="100"/>
        <w:ind w:left="0"/>
        <w:jc w:val="left"/>
      </w:pPr>
      <w:bookmarkStart w:name="u6107de58" w:id="300"/>
      <w:r>
        <w:rPr>
          <w:rFonts w:ascii="宋体" w:hAnsi="Times New Roman" w:eastAsia="宋体"/>
          <w:b w:val="false"/>
          <w:i/>
          <w:color w:val="808080"/>
          <w:sz w:val="24"/>
        </w:rPr>
        <w:t>不需要看代码，纯逻辑思考即可。</w:t>
      </w:r>
    </w:p>
    <w:bookmarkEnd w:id="300"/>
    <w:bookmarkStart w:name="qcDY6" w:id="301"/>
    <w:p>
      <w:pPr>
        <w:pStyle w:val="Heading3"/>
        <w:spacing w:after="50" w:line="360" w:lineRule="auto" w:beforeLines="100"/>
        <w:ind w:left="0"/>
        <w:jc w:val="left"/>
      </w:pPr>
      <w:r>
        <w:rPr>
          <w:rFonts w:ascii="宋体" w:hAnsi="Times New Roman" w:eastAsia="宋体"/>
        </w:rPr>
        <w:t xml:space="preserve">5.4. </w:t>
      </w:r>
      <w:r>
        <w:rPr>
          <w:rFonts w:ascii="宋体" w:hAnsi="Times New Roman" w:eastAsia="宋体"/>
        </w:rPr>
        <w:t xml:space="preserve">数据库的"两面性" </w:t>
      </w:r>
    </w:p>
    <w:bookmarkEnd w:id="301"/>
    <w:bookmarkStart w:name="ua1d6c4f5" w:id="302"/>
    <w:p>
      <w:pPr>
        <w:spacing w:after="50" w:line="360" w:lineRule="auto" w:beforeLines="100"/>
        <w:ind w:left="0"/>
        <w:jc w:val="left"/>
      </w:pPr>
      <w:r>
        <w:rPr>
          <w:rFonts w:ascii="宋体" w:hAnsi="Times New Roman" w:eastAsia="宋体"/>
          <w:b w:val="false"/>
          <w:i w:val="false"/>
          <w:color w:val="000000"/>
          <w:sz w:val="24"/>
        </w:rPr>
        <w:t>你平时用的MySQL是独立进程，而SQLite是嵌入在应用里的库。</w:t>
      </w:r>
    </w:p>
    <w:bookmarkEnd w:id="302"/>
    <w:bookmarkStart w:name="u89364caa" w:id="303"/>
    <w:p>
      <w:pPr>
        <w:spacing w:after="50" w:line="360" w:lineRule="auto" w:beforeLines="100"/>
        <w:ind w:left="0"/>
        <w:jc w:val="left"/>
      </w:pPr>
      <w:r>
        <w:rPr>
          <w:rFonts w:ascii="宋体" w:hAnsi="Times New Roman" w:eastAsia="宋体"/>
          <w:b/>
          <w:i w:val="false"/>
          <w:color w:val="000000"/>
          <w:sz w:val="24"/>
        </w:rPr>
        <w:t>问题</w:t>
      </w:r>
      <w:r>
        <w:rPr>
          <w:rFonts w:ascii="宋体" w:hAnsi="Times New Roman" w:eastAsia="宋体"/>
          <w:b w:val="false"/>
          <w:i w:val="false"/>
          <w:color w:val="000000"/>
          <w:sz w:val="24"/>
        </w:rPr>
        <w:t xml:space="preserve">：MiniOB的 </w:t>
      </w:r>
      <w:r>
        <w:rPr>
          <w:rFonts w:ascii="宋体" w:hAnsi="Courier New" w:eastAsia="宋体"/>
          <w:b w:val="false"/>
          <w:i w:val="false"/>
          <w:color w:val="000000"/>
          <w:sz w:val="24"/>
        </w:rPr>
        <w:t>net/</w:t>
      </w:r>
      <w:r>
        <w:rPr>
          <w:rFonts w:ascii="宋体" w:hAnsi="Times New Roman" w:eastAsia="宋体"/>
          <w:b w:val="false"/>
          <w:i w:val="false"/>
          <w:color w:val="000000"/>
          <w:sz w:val="24"/>
        </w:rPr>
        <w:t xml:space="preserve"> 目录负责网络通信，如果</w:t>
      </w:r>
      <w:r>
        <w:rPr>
          <w:rFonts w:ascii="宋体" w:hAnsi="Times New Roman" w:eastAsia="宋体"/>
          <w:b/>
          <w:i w:val="false"/>
          <w:color w:val="000000"/>
          <w:sz w:val="24"/>
        </w:rPr>
        <w:t>删掉</w:t>
      </w:r>
      <w:r>
        <w:rPr>
          <w:rFonts w:ascii="宋体" w:hAnsi="Times New Roman" w:eastAsia="宋体"/>
          <w:b w:val="false"/>
          <w:i w:val="false"/>
          <w:color w:val="000000"/>
          <w:sz w:val="24"/>
        </w:rPr>
        <w:t>这个目录：</w:t>
      </w:r>
    </w:p>
    <w:bookmarkEnd w:id="303"/>
    <w:bookmarkStart w:name="u797a80d1" w:id="304"/>
    <w:p>
      <w:pPr>
        <w:numPr>
          <w:ilvl w:val="0"/>
          <w:numId w:val="8"/>
        </w:numPr>
        <w:spacing w:after="50" w:line="360" w:lineRule="auto" w:beforeLines="100"/>
        <w:ind w:left="360"/>
        <w:jc w:val="left"/>
      </w:pPr>
      <w:r>
        <w:rPr>
          <w:rFonts w:ascii="宋体" w:hAnsi="Times New Roman" w:eastAsia="宋体"/>
          <w:b w:val="false"/>
          <w:i w:val="false"/>
          <w:color w:val="000000"/>
          <w:sz w:val="24"/>
        </w:rPr>
        <w:t>MiniOB还能用吗？可以用来做什么？</w:t>
      </w:r>
    </w:p>
    <w:bookmarkEnd w:id="304"/>
    <w:bookmarkStart w:name="udb5c3ec3" w:id="305"/>
    <w:p>
      <w:pPr>
        <w:numPr>
          <w:ilvl w:val="0"/>
          <w:numId w:val="8"/>
        </w:numPr>
        <w:spacing w:after="50" w:line="360" w:lineRule="auto" w:beforeLines="100"/>
        <w:ind w:left="360"/>
        <w:jc w:val="left"/>
      </w:pPr>
      <w:r>
        <w:rPr>
          <w:rFonts w:ascii="宋体" w:hAnsi="Times New Roman" w:eastAsia="宋体"/>
          <w:b w:val="false"/>
          <w:i w:val="false"/>
          <w:color w:val="000000"/>
          <w:sz w:val="24"/>
        </w:rPr>
        <w:t>这对你理解"数据库不只是服务端程序"有什么启发？</w:t>
      </w:r>
    </w:p>
    <w:bookmarkEnd w:id="305"/>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decimal"/>
      <w:lvlText w:val="%1."/>
      <w:lvlJc w:val="left"/>
      <w:pPr>
        <w:ind w:left="960" w:hanging="360"/>
      </w:p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https://oceanbase.github.io/miniob/design/miniob-thread-model/" TargetMode="External" Type="http://schemas.openxmlformats.org/officeDocument/2006/relationships/hyperlink"/><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https://oceanbase.github.io/miniob/design/miniob-mysql-protocol/" TargetMode="External" Type="http://schemas.openxmlformats.org/officeDocument/2006/relationships/hyperlink"/><Relationship Id="rId26" Target="https://oceanbase.github.io/miniob/how_to_run/" TargetMode="External" Type="http://schemas.openxmlformats.org/officeDocument/2006/relationships/hyperlink"/><Relationship Id="rId27" Target="media/document_image_rId27.png" Type="http://schemas.openxmlformats.org/officeDocument/2006/relationships/image"/><Relationship Id="rId28" Target="media/document_image_rId28.png" Type="http://schemas.openxmlformats.org/officeDocument/2006/relationships/image"/><Relationship Id="rId29" Target="media/document_image_rId29.png" Type="http://schemas.openxmlformats.org/officeDocument/2006/relationships/image"/><Relationship Id="rId3" Target="numbering.xml" Type="http://schemas.openxmlformats.org/officeDocument/2006/relationships/numbering"/><Relationship Id="rId30" Target="media/document_image_rId30.png" Type="http://schemas.openxmlformats.org/officeDocument/2006/relationships/image"/><Relationship Id="rId31" Target="media/document_image_rId31.png" Type="http://schemas.openxmlformats.org/officeDocument/2006/relationships/image"/><Relationship Id="rId32" Target="media/document_image_rId32.png" Type="http://schemas.openxmlformats.org/officeDocument/2006/relationships/image"/><Relationship Id="rId33" Target="media/document_image_rId33.png" Type="http://schemas.openxmlformats.org/officeDocument/2006/relationships/image"/><Relationship Id="rId34" Target="media/document_image_rId34.png" Type="http://schemas.openxmlformats.org/officeDocument/2006/relationships/image"/><Relationship Id="rId35" Target="media/document_image_rId35.png" Type="http://schemas.openxmlformats.org/officeDocument/2006/relationships/image"/><Relationship Id="rId36" Target="media/document_image_rId36.png" Type="http://schemas.openxmlformats.org/officeDocument/2006/relationships/image"/><Relationship Id="rId37" Target="media/document_image_rId37.png" Type="http://schemas.openxmlformats.org/officeDocument/2006/relationships/image"/><Relationship Id="rId38" Target="media/document_image_rId38.png" Type="http://schemas.openxmlformats.org/officeDocument/2006/relationships/image"/><Relationship Id="rId39" Target="media/document_image_rId39.png" Type="http://schemas.openxmlformats.org/officeDocument/2006/relationships/image"/><Relationship Id="rId4" Target="media/document_image_rId4.png" Type="http://schemas.openxmlformats.org/officeDocument/2006/relationships/image"/><Relationship Id="rId40" Target="media/document_image_rId40.png" Type="http://schemas.openxmlformats.org/officeDocument/2006/relationships/image"/><Relationship Id="rId41" Target="media/document_image_rId41.png" Type="http://schemas.openxmlformats.org/officeDocument/2006/relationships/image"/><Relationship Id="rId42" Target="media/document_image_rId42.png" Type="http://schemas.openxmlformats.org/officeDocument/2006/relationships/image"/><Relationship Id="rId43" Target="media/document_image_rId43.png" Type="http://schemas.openxmlformats.org/officeDocument/2006/relationships/image"/><Relationship Id="rId44" Target="media/document_image_rId44.png" Type="http://schemas.openxmlformats.org/officeDocument/2006/relationships/image"/><Relationship Id="rId45" Target="media/document_image_rId45.png" Type="http://schemas.openxmlformats.org/officeDocument/2006/relationships/image"/><Relationship Id="rId46" Target="media/document_image_rId46.png" Type="http://schemas.openxmlformats.org/officeDocument/2006/relationships/image"/><Relationship Id="rId47" Target="media/document_image_rId47.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