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AF7D1">
      <w:pPr>
        <w:rPr>
          <w:rFonts w:hint="eastAsia"/>
        </w:rPr>
      </w:pPr>
      <w:r>
        <w:rPr>
          <w:rFonts w:hint="eastAsia"/>
        </w:rPr>
        <w:t># 完整投资操作系统 V4.0 — 全自动运行 + 自进化版</w:t>
      </w:r>
    </w:p>
    <w:p w14:paraId="386D181D">
      <w:pPr>
        <w:rPr>
          <w:rFonts w:hint="eastAsia"/>
        </w:rPr>
      </w:pPr>
    </w:p>
    <w:p w14:paraId="08EA93FC">
      <w:pPr>
        <w:rPr>
          <w:rFonts w:hint="eastAsia"/>
        </w:rPr>
      </w:pPr>
      <w:r>
        <w:rPr>
          <w:rFonts w:hint="eastAsia"/>
        </w:rPr>
        <w:t xml:space="preserve">**运行模式**：每日自动执行 + 每周/每月/每季度自动复盘  </w:t>
      </w:r>
    </w:p>
    <w:p w14:paraId="09B90873">
      <w:pPr>
        <w:rPr>
          <w:rFonts w:hint="eastAsia"/>
        </w:rPr>
      </w:pPr>
      <w:r>
        <w:rPr>
          <w:rFonts w:hint="eastAsia"/>
        </w:rPr>
        <w:t xml:space="preserve">**数据来源**：A-Stock-Data Skill（7层架构 · 28端点 · 零第三方封装）  </w:t>
      </w:r>
    </w:p>
    <w:p w14:paraId="65F071A2">
      <w:pPr>
        <w:rPr>
          <w:rFonts w:hint="eastAsia"/>
        </w:rPr>
      </w:pPr>
      <w:r>
        <w:rPr>
          <w:rFonts w:hint="eastAsia"/>
        </w:rPr>
        <w:t xml:space="preserve">**核心升级**：自进化迭代 + 路径优选择时 + 高频因子 + 分域选股  </w:t>
      </w:r>
    </w:p>
    <w:p w14:paraId="546F7792">
      <w:pPr>
        <w:rPr>
          <w:rFonts w:hint="eastAsia"/>
        </w:rPr>
      </w:pPr>
      <w:r>
        <w:rPr>
          <w:rFonts w:hint="eastAsia"/>
        </w:rPr>
        <w:t xml:space="preserve">**输出格式**：CSV表格 + Markdown复盘报告  </w:t>
      </w:r>
    </w:p>
    <w:p w14:paraId="71C0C60B">
      <w:pPr>
        <w:rPr>
          <w:rFonts w:hint="eastAsia"/>
        </w:rPr>
      </w:pPr>
      <w:r>
        <w:rPr>
          <w:rFonts w:hint="eastAsia"/>
        </w:rPr>
        <w:t>**人工干预**：仅需定期查看报告，无需手动操作</w:t>
      </w:r>
    </w:p>
    <w:p w14:paraId="1D866E9F">
      <w:pPr>
        <w:rPr>
          <w:rFonts w:hint="eastAsia"/>
        </w:rPr>
      </w:pPr>
    </w:p>
    <w:p w14:paraId="212667A4">
      <w:pPr>
        <w:rPr>
          <w:rFonts w:hint="eastAsia"/>
        </w:rPr>
      </w:pPr>
    </w:p>
    <w:p w14:paraId="6FD78190">
      <w:pPr>
        <w:rPr>
          <w:rFonts w:hint="eastAsia"/>
        </w:rPr>
      </w:pPr>
      <w:r>
        <w:rPr>
          <w:rFonts w:hint="eastAsia"/>
        </w:rPr>
        <w:t>## 第一部分：系统架构总览</w:t>
      </w:r>
    </w:p>
    <w:p w14:paraId="48E0D70B">
      <w:pPr>
        <w:rPr>
          <w:rFonts w:hint="eastAsia"/>
        </w:rPr>
      </w:pPr>
    </w:p>
    <w:p w14:paraId="79B0788E">
      <w:pPr>
        <w:rPr>
          <w:rFonts w:hint="eastAsia"/>
        </w:rPr>
      </w:pPr>
      <w:r>
        <w:rPr>
          <w:rFonts w:hint="eastAsia"/>
        </w:rPr>
        <w:t>```</w:t>
      </w:r>
    </w:p>
    <w:p w14:paraId="027F878E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856F6F3">
      <w:pPr>
        <w:rPr>
          <w:rFonts w:hint="eastAsia"/>
        </w:rPr>
      </w:pPr>
      <w:r>
        <w:rPr>
          <w:rFonts w:hint="eastAsia"/>
        </w:rPr>
        <w:t>│                【每日自动执行】交易日 15:30                         │</w:t>
      </w:r>
    </w:p>
    <w:p w14:paraId="1425D9C6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4EF207A">
      <w:pPr>
        <w:rPr>
          <w:rFonts w:hint="eastAsia"/>
        </w:rPr>
      </w:pPr>
      <w:r>
        <w:rPr>
          <w:rFonts w:hint="eastAsia"/>
        </w:rPr>
        <w:t xml:space="preserve">                                   ↓</w:t>
      </w:r>
    </w:p>
    <w:p w14:paraId="26386592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4BD3400">
      <w:pPr>
        <w:rPr>
          <w:rFonts w:hint="eastAsia"/>
        </w:rPr>
      </w:pPr>
      <w:r>
        <w:rPr>
          <w:rFonts w:hint="eastAsia"/>
        </w:rPr>
        <w:t>│                   数据采集层（A-Stock-Data Skill）                  │</w:t>
      </w:r>
    </w:p>
    <w:p w14:paraId="678A8509">
      <w:pPr>
        <w:rPr>
          <w:rFonts w:hint="eastAsia"/>
        </w:rPr>
      </w:pPr>
      <w:r>
        <w:rPr>
          <w:rFonts w:hint="eastAsia"/>
        </w:rPr>
        <w:t>│    7层架构 · 28端点 · 13数据源 · 零第三方封装                      │</w:t>
      </w:r>
    </w:p>
    <w:p w14:paraId="1B3B1CAD">
      <w:pPr>
        <w:rPr>
          <w:rFonts w:hint="eastAsia"/>
        </w:rPr>
      </w:pPr>
      <w:r>
        <w:rPr>
          <w:rFonts w:hint="eastAsia"/>
        </w:rPr>
        <w:t>│    mootdx(TCP) + 腾讯(HTTP) + 东财(HTTP限流) + 同花顺 + 巨潮       │</w:t>
      </w:r>
    </w:p>
    <w:p w14:paraId="2B168926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0330C76E">
      <w:pPr>
        <w:rPr>
          <w:rFonts w:hint="eastAsia"/>
        </w:rPr>
      </w:pPr>
      <w:r>
        <w:rPr>
          <w:rFonts w:hint="eastAsia"/>
        </w:rPr>
        <w:t xml:space="preserve">                                   ↓</w:t>
      </w:r>
    </w:p>
    <w:p w14:paraId="75558D1F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48B4F0B9">
      <w:pPr>
        <w:rPr>
          <w:rFonts w:hint="eastAsia"/>
        </w:rPr>
      </w:pPr>
      <w:r>
        <w:rPr>
          <w:rFonts w:hint="eastAsia"/>
        </w:rPr>
        <w:t>│                        模块一：方向判断（自动）                     │</w:t>
      </w:r>
    </w:p>
    <w:p w14:paraId="41676C81">
      <w:pPr>
        <w:rPr>
          <w:rFonts w:hint="eastAsia"/>
        </w:rPr>
      </w:pPr>
      <w:r>
        <w:rPr>
          <w:rFonts w:hint="eastAsia"/>
        </w:rPr>
        <w:t>│    ① 主线识别：行业涨跌幅排名(40%) + 成交额占比(30%) +             │</w:t>
      </w:r>
    </w:p>
    <w:p w14:paraId="772E30EF">
      <w:pPr>
        <w:rPr>
          <w:rFonts w:hint="eastAsia"/>
        </w:rPr>
      </w:pPr>
      <w:r>
        <w:rPr>
          <w:rFonts w:hint="eastAsia"/>
        </w:rPr>
        <w:t>│               动量强度(20%) + RSI(10%) → 综合得分前3大主线          │</w:t>
      </w:r>
    </w:p>
    <w:p w14:paraId="0F3B0579">
      <w:pPr>
        <w:rPr>
          <w:rFonts w:hint="eastAsia"/>
        </w:rPr>
      </w:pPr>
      <w:r>
        <w:rPr>
          <w:rFonts w:hint="eastAsia"/>
        </w:rPr>
        <w:t>│    ② 轮动速度：行业排名变化频率 → 飞快/中高/极慢                   │</w:t>
      </w:r>
    </w:p>
    <w:p w14:paraId="5EF27A71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CAD3E95">
      <w:pPr>
        <w:rPr>
          <w:rFonts w:hint="eastAsia"/>
        </w:rPr>
      </w:pPr>
      <w:r>
        <w:rPr>
          <w:rFonts w:hint="eastAsia"/>
        </w:rPr>
        <w:t xml:space="preserve">                                   ↓</w:t>
      </w:r>
    </w:p>
    <w:p w14:paraId="4463FD77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12909E3">
      <w:pPr>
        <w:rPr>
          <w:rFonts w:hint="eastAsia"/>
        </w:rPr>
      </w:pPr>
      <w:r>
        <w:rPr>
          <w:rFonts w:hint="eastAsia"/>
        </w:rPr>
        <w:t>│                        模块二：选股筛选（分域版）                   │</w:t>
      </w:r>
    </w:p>
    <w:p w14:paraId="5F2718E0">
      <w:pPr>
        <w:rPr>
          <w:rFonts w:hint="eastAsia"/>
        </w:rPr>
      </w:pPr>
      <w:r>
        <w:rPr>
          <w:rFonts w:hint="eastAsia"/>
        </w:rPr>
        <w:t>│    ① 分域过滤：按市值分组（小盘&lt;100亿/中盘100-500亿/大盘&gt;500亿）   │</w:t>
      </w:r>
    </w:p>
    <w:p w14:paraId="425E3A1E">
      <w:pPr>
        <w:rPr>
          <w:rFonts w:hint="eastAsia"/>
        </w:rPr>
      </w:pPr>
      <w:r>
        <w:rPr>
          <w:rFonts w:hint="eastAsia"/>
        </w:rPr>
        <w:t>│    ② 分域三维选股：不同市值区间用不同权重                          │</w:t>
      </w:r>
    </w:p>
    <w:p w14:paraId="4CBCB524">
      <w:pPr>
        <w:rPr>
          <w:rFonts w:hint="eastAsia"/>
        </w:rPr>
      </w:pPr>
      <w:r>
        <w:rPr>
          <w:rFonts w:hint="eastAsia"/>
        </w:rPr>
        <w:t>│       - 小盘：动量权重40% + 成长30% + 质量30%                      │</w:t>
      </w:r>
    </w:p>
    <w:p w14:paraId="682211FC">
      <w:pPr>
        <w:rPr>
          <w:rFonts w:hint="eastAsia"/>
        </w:rPr>
      </w:pPr>
      <w:r>
        <w:rPr>
          <w:rFonts w:hint="eastAsia"/>
        </w:rPr>
        <w:t>│       - 中盘：质量35% + 成长35% + 动量30%                          │</w:t>
      </w:r>
    </w:p>
    <w:p w14:paraId="32C3A665">
      <w:pPr>
        <w:rPr>
          <w:rFonts w:hint="eastAsia"/>
        </w:rPr>
      </w:pPr>
      <w:r>
        <w:rPr>
          <w:rFonts w:hint="eastAsia"/>
        </w:rPr>
        <w:t>│       - 大盘：质量40% + 估值35% + 成长25%                          │</w:t>
      </w:r>
    </w:p>
    <w:p w14:paraId="5EDDED95">
      <w:pPr>
        <w:rPr>
          <w:rFonts w:hint="eastAsia"/>
        </w:rPr>
      </w:pPr>
      <w:r>
        <w:rPr>
          <w:rFonts w:hint="eastAsia"/>
        </w:rPr>
        <w:t>│    ③ POR因子验证（四阶段）                                         │</w:t>
      </w:r>
    </w:p>
    <w:p w14:paraId="72F0F441">
      <w:pPr>
        <w:rPr>
          <w:rFonts w:hint="eastAsia"/>
        </w:rPr>
      </w:pPr>
      <w:r>
        <w:rPr>
          <w:rFonts w:hint="eastAsia"/>
        </w:rPr>
        <w:t>│    ④ 自进化选股模型（持续优化参数）                                │</w:t>
      </w:r>
    </w:p>
    <w:p w14:paraId="5F4752FC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36233CC6">
      <w:pPr>
        <w:rPr>
          <w:rFonts w:hint="eastAsia"/>
        </w:rPr>
      </w:pPr>
      <w:r>
        <w:rPr>
          <w:rFonts w:hint="eastAsia"/>
        </w:rPr>
        <w:t xml:space="preserve">                                   ↓</w:t>
      </w:r>
    </w:p>
    <w:p w14:paraId="2147150D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039E83B">
      <w:pPr>
        <w:rPr>
          <w:rFonts w:hint="eastAsia"/>
        </w:rPr>
      </w:pPr>
      <w:r>
        <w:rPr>
          <w:rFonts w:hint="eastAsia"/>
        </w:rPr>
        <w:t>│                        模块三：择时判断（路径优选版）               │</w:t>
      </w:r>
    </w:p>
    <w:p w14:paraId="06BC7425">
      <w:pPr>
        <w:rPr>
          <w:rFonts w:hint="eastAsia"/>
        </w:rPr>
      </w:pPr>
      <w:r>
        <w:rPr>
          <w:rFonts w:hint="eastAsia"/>
        </w:rPr>
        <w:t>│    ① 路径优选择时模型：量价指标(追高) + 估值(全场景) +            │</w:t>
      </w:r>
    </w:p>
    <w:p w14:paraId="5EA567C1">
      <w:pPr>
        <w:rPr>
          <w:rFonts w:hint="eastAsia"/>
        </w:rPr>
      </w:pPr>
      <w:r>
        <w:rPr>
          <w:rFonts w:hint="eastAsia"/>
        </w:rPr>
        <w:t>│                         资金(右侧入场) + 波动率(抄底)              │</w:t>
      </w:r>
    </w:p>
    <w:p w14:paraId="2FE520B1">
      <w:pPr>
        <w:rPr>
          <w:rFonts w:hint="eastAsia"/>
        </w:rPr>
      </w:pPr>
      <w:r>
        <w:rPr>
          <w:rFonts w:hint="eastAsia"/>
        </w:rPr>
        <w:t>│    ② 每个指标只在它擅长的场景发挥作用                              │</w:t>
      </w:r>
    </w:p>
    <w:p w14:paraId="0610791E">
      <w:pPr>
        <w:rPr>
          <w:rFonts w:hint="eastAsia"/>
        </w:rPr>
      </w:pPr>
      <w:r>
        <w:rPr>
          <w:rFonts w:hint="eastAsia"/>
        </w:rPr>
        <w:t>│    ③ 日频夏普1.72 · 年度正收益概率100%                            │</w:t>
      </w:r>
    </w:p>
    <w:p w14:paraId="7185D57F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39C19AF0">
      <w:pPr>
        <w:rPr>
          <w:rFonts w:hint="eastAsia"/>
        </w:rPr>
      </w:pPr>
      <w:r>
        <w:rPr>
          <w:rFonts w:hint="eastAsia"/>
        </w:rPr>
        <w:t xml:space="preserve">                                   ↓</w:t>
      </w:r>
    </w:p>
    <w:p w14:paraId="5DF2A09F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423A7905">
      <w:pPr>
        <w:rPr>
          <w:rFonts w:hint="eastAsia"/>
        </w:rPr>
      </w:pPr>
      <w:r>
        <w:rPr>
          <w:rFonts w:hint="eastAsia"/>
        </w:rPr>
        <w:t>│                        模块四：仓位管理（自动）                     │</w:t>
      </w:r>
    </w:p>
    <w:p w14:paraId="1525B42E">
      <w:pPr>
        <w:rPr>
          <w:rFonts w:hint="eastAsia"/>
        </w:rPr>
      </w:pPr>
      <w:r>
        <w:rPr>
          <w:rFonts w:hint="eastAsia"/>
        </w:rPr>
        <w:t>│    ① 波动率分层：高波动-8%/中波动-10%/低波动-12%                   │</w:t>
      </w:r>
    </w:p>
    <w:p w14:paraId="419D42CC">
      <w:pPr>
        <w:rPr>
          <w:rFonts w:hint="eastAsia"/>
        </w:rPr>
      </w:pPr>
      <w:r>
        <w:rPr>
          <w:rFonts w:hint="eastAsia"/>
        </w:rPr>
        <w:t>│    ② 哑铃配置：进攻40%-50% + 防御30%-40% + 现金10%-20%            │</w:t>
      </w:r>
    </w:p>
    <w:p w14:paraId="7EDCA171">
      <w:pPr>
        <w:rPr>
          <w:rFonts w:hint="eastAsia"/>
        </w:rPr>
      </w:pPr>
      <w:r>
        <w:rPr>
          <w:rFonts w:hint="eastAsia"/>
        </w:rPr>
        <w:t>│    ③ 动态再平衡（月度检查+季度再平衡）                            │</w:t>
      </w:r>
    </w:p>
    <w:p w14:paraId="20972C4F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3C47F95">
      <w:pPr>
        <w:rPr>
          <w:rFonts w:hint="eastAsia"/>
        </w:rPr>
      </w:pPr>
      <w:r>
        <w:rPr>
          <w:rFonts w:hint="eastAsia"/>
        </w:rPr>
        <w:t xml:space="preserve">                                   ↓</w:t>
      </w:r>
    </w:p>
    <w:p w14:paraId="3F701E9A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11D3960">
      <w:pPr>
        <w:rPr>
          <w:rFonts w:hint="eastAsia"/>
        </w:rPr>
      </w:pPr>
      <w:r>
        <w:rPr>
          <w:rFonts w:hint="eastAsia"/>
        </w:rPr>
        <w:t>│                        模块五：自进化迭代引擎（V4.0新增）           │</w:t>
      </w:r>
    </w:p>
    <w:p w14:paraId="0F059732">
      <w:pPr>
        <w:rPr>
          <w:rFonts w:hint="eastAsia"/>
        </w:rPr>
      </w:pPr>
      <w:r>
        <w:rPr>
          <w:rFonts w:hint="eastAsia"/>
        </w:rPr>
        <w:t>│    ① 策略内核保护（不可偏离的投资假设）                            │</w:t>
      </w:r>
    </w:p>
    <w:p w14:paraId="3980F3FE">
      <w:pPr>
        <w:rPr>
          <w:rFonts w:hint="eastAsia"/>
        </w:rPr>
      </w:pPr>
      <w:r>
        <w:rPr>
          <w:rFonts w:hint="eastAsia"/>
        </w:rPr>
        <w:t>│    ② 参数自动寻优（小幅、可解释、可回溯）                         │</w:t>
      </w:r>
    </w:p>
    <w:p w14:paraId="16BD042E">
      <w:pPr>
        <w:rPr>
          <w:rFonts w:hint="eastAsia"/>
        </w:rPr>
      </w:pPr>
      <w:r>
        <w:rPr>
          <w:rFonts w:hint="eastAsia"/>
        </w:rPr>
        <w:t>│    ③ 回测验证 → 有效保留/无效回退                                 │</w:t>
      </w:r>
    </w:p>
    <w:p w14:paraId="54A21309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0C8AF18">
      <w:pPr>
        <w:rPr>
          <w:rFonts w:hint="eastAsia"/>
        </w:rPr>
      </w:pPr>
      <w:r>
        <w:rPr>
          <w:rFonts w:hint="eastAsia"/>
        </w:rPr>
        <w:t xml:space="preserve">                                   ↓</w:t>
      </w:r>
    </w:p>
    <w:p w14:paraId="02F6B3D7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CE14EB6">
      <w:pPr>
        <w:rPr>
          <w:rFonts w:hint="eastAsia"/>
        </w:rPr>
      </w:pPr>
      <w:r>
        <w:rPr>
          <w:rFonts w:hint="eastAsia"/>
        </w:rPr>
        <w:t>│                        模块六：虚拟仓管理（自动）                   │</w:t>
      </w:r>
    </w:p>
    <w:p w14:paraId="1CF30E0F">
      <w:pPr>
        <w:rPr>
          <w:rFonts w:hint="eastAsia"/>
        </w:rPr>
      </w:pPr>
      <w:r>
        <w:rPr>
          <w:rFonts w:hint="eastAsia"/>
        </w:rPr>
        <w:t>│    ① 每日持仓检查（止损/止盈/逻辑/择时）                          │</w:t>
      </w:r>
    </w:p>
    <w:p w14:paraId="1F2B587B">
      <w:pPr>
        <w:rPr>
          <w:rFonts w:hint="eastAsia"/>
        </w:rPr>
      </w:pPr>
      <w:r>
        <w:rPr>
          <w:rFonts w:hint="eastAsia"/>
        </w:rPr>
        <w:t>│    ② 每周买入决策（符合条件的自动建仓）                           │</w:t>
      </w:r>
    </w:p>
    <w:p w14:paraId="61B0128D">
      <w:pPr>
        <w:rPr>
          <w:rFonts w:hint="eastAsia"/>
        </w:rPr>
      </w:pPr>
      <w:r>
        <w:rPr>
          <w:rFonts w:hint="eastAsia"/>
        </w:rPr>
        <w:t>│    ③ 每日净值记录 + 多周期报告生成                                 │</w:t>
      </w:r>
    </w:p>
    <w:p w14:paraId="76D2220B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2780C6A2">
      <w:pPr>
        <w:rPr>
          <w:rFonts w:hint="eastAsia"/>
        </w:rPr>
      </w:pPr>
      <w:r>
        <w:rPr>
          <w:rFonts w:hint="eastAsia"/>
        </w:rPr>
        <w:t>```</w:t>
      </w:r>
    </w:p>
    <w:p w14:paraId="2432E95B">
      <w:pPr>
        <w:rPr>
          <w:rFonts w:hint="eastAsia"/>
        </w:rPr>
      </w:pPr>
    </w:p>
    <w:p w14:paraId="2837E68C">
      <w:pPr>
        <w:rPr>
          <w:rFonts w:hint="eastAsia"/>
        </w:rPr>
      </w:pPr>
    </w:p>
    <w:p w14:paraId="03B697EC">
      <w:pPr>
        <w:rPr>
          <w:rFonts w:hint="eastAsia"/>
        </w:rPr>
      </w:pPr>
      <w:r>
        <w:rPr>
          <w:rFonts w:hint="eastAsia"/>
        </w:rPr>
        <w:t>## 第二部分：数据采集层（A-Stock-Data Skill 接入）</w:t>
      </w:r>
    </w:p>
    <w:p w14:paraId="2099CF45">
      <w:pPr>
        <w:rPr>
          <w:rFonts w:hint="eastAsia"/>
        </w:rPr>
      </w:pPr>
    </w:p>
    <w:p w14:paraId="3CE9180F">
      <w:pPr>
        <w:rPr>
          <w:rFonts w:hint="eastAsia"/>
        </w:rPr>
      </w:pPr>
      <w:r>
        <w:rPr>
          <w:rFonts w:hint="eastAsia"/>
        </w:rPr>
        <w:t>### 2.1 数据源映射</w:t>
      </w:r>
    </w:p>
    <w:p w14:paraId="1C1E9ABA">
      <w:pPr>
        <w:rPr>
          <w:rFonts w:hint="eastAsia"/>
        </w:rPr>
      </w:pPr>
    </w:p>
    <w:p w14:paraId="0D4F93C1">
      <w:pPr>
        <w:rPr>
          <w:rFonts w:hint="eastAsia"/>
        </w:rPr>
      </w:pPr>
      <w:r>
        <w:rPr>
          <w:rFonts w:hint="eastAsia"/>
        </w:rPr>
        <w:t>| 你的系统需要的数据 | 仓库对应模块 | 调用方式 |</w:t>
      </w:r>
    </w:p>
    <w:p w14:paraId="0467CE49">
      <w:pPr>
        <w:rPr>
          <w:rFonts w:hint="eastAsia"/>
        </w:rPr>
      </w:pPr>
      <w:r>
        <w:rPr>
          <w:rFonts w:hint="eastAsia"/>
        </w:rPr>
        <w:t>|------------------|------------|---------|</w:t>
      </w:r>
    </w:p>
    <w:p w14:paraId="16AE79FC">
      <w:pPr>
        <w:rPr>
          <w:rFonts w:hint="eastAsia"/>
        </w:rPr>
      </w:pPr>
      <w:r>
        <w:rPr>
          <w:rFonts w:hint="eastAsia"/>
        </w:rPr>
        <w:t>| 日线行情（OHLCV） | 行情层（mootdx） | `get_kline(symbol)` |</w:t>
      </w:r>
    </w:p>
    <w:p w14:paraId="1D031755">
      <w:pPr>
        <w:rPr>
          <w:rFonts w:hint="eastAsia"/>
        </w:rPr>
      </w:pPr>
      <w:r>
        <w:rPr>
          <w:rFonts w:hint="eastAsia"/>
        </w:rPr>
        <w:t>| PE/PB/市值/换手率 | 行情层（腾讯财经） | `get_valuation(symbol)` |</w:t>
      </w:r>
    </w:p>
    <w:p w14:paraId="00D1D9ED">
      <w:pPr>
        <w:rPr>
          <w:rFonts w:hint="eastAsia"/>
        </w:rPr>
      </w:pPr>
      <w:r>
        <w:rPr>
          <w:rFonts w:hint="eastAsia"/>
        </w:rPr>
        <w:t>| 财务数据（营收/净利润/ROE/毛利率） | 基础数据层（季报快照） | `get_financials(symbol)` |</w:t>
      </w:r>
    </w:p>
    <w:p w14:paraId="24BB6E73">
      <w:pPr>
        <w:rPr>
          <w:rFonts w:hint="eastAsia"/>
        </w:rPr>
      </w:pPr>
      <w:r>
        <w:rPr>
          <w:rFonts w:hint="eastAsia"/>
        </w:rPr>
        <w:t>| 机构一致预期EPS | 研报层（同花顺） | `get_consensus(symbol)` |</w:t>
      </w:r>
    </w:p>
    <w:p w14:paraId="22A62F4E">
      <w:pPr>
        <w:rPr>
          <w:rFonts w:hint="eastAsia"/>
        </w:rPr>
      </w:pPr>
      <w:r>
        <w:rPr>
          <w:rFonts w:hint="eastAsia"/>
        </w:rPr>
        <w:t>| 行业涨跌幅排名 | 信号层（东财） | `get_industry_ranking()` |</w:t>
      </w:r>
    </w:p>
    <w:p w14:paraId="2A57FA8E">
      <w:pPr>
        <w:rPr>
          <w:rFonts w:hint="eastAsia"/>
        </w:rPr>
      </w:pPr>
      <w:r>
        <w:rPr>
          <w:rFonts w:hint="eastAsia"/>
        </w:rPr>
        <w:t>| 融资余额 | 资金面层（东财） | `get_margin_trading(symbol)` |</w:t>
      </w:r>
    </w:p>
    <w:p w14:paraId="39910C51">
      <w:pPr>
        <w:rPr>
          <w:rFonts w:hint="eastAsia"/>
        </w:rPr>
      </w:pPr>
      <w:r>
        <w:rPr>
          <w:rFonts w:hint="eastAsia"/>
        </w:rPr>
        <w:t>| 北向资金 | 信号层（同花顺） | `get_northbound_flow()` |</w:t>
      </w:r>
    </w:p>
    <w:p w14:paraId="6BA38719">
      <w:pPr>
        <w:rPr>
          <w:rFonts w:hint="eastAsia"/>
        </w:rPr>
      </w:pPr>
      <w:r>
        <w:rPr>
          <w:rFonts w:hint="eastAsia"/>
        </w:rPr>
        <w:t>| 股东户数 | 资金面层（东财） | `get_shareholder_count(symbol)` |</w:t>
      </w:r>
    </w:p>
    <w:p w14:paraId="4023B02B">
      <w:pPr>
        <w:rPr>
          <w:rFonts w:hint="eastAsia"/>
        </w:rPr>
      </w:pPr>
      <w:r>
        <w:rPr>
          <w:rFonts w:hint="eastAsia"/>
        </w:rPr>
        <w:t>| 个股新闻/公告 | 新闻层+公告层 | `get_news(symbol)` |</w:t>
      </w:r>
    </w:p>
    <w:p w14:paraId="558A206A">
      <w:pPr>
        <w:rPr>
          <w:rFonts w:hint="eastAsia"/>
        </w:rPr>
      </w:pPr>
      <w:r>
        <w:rPr>
          <w:rFonts w:hint="eastAsia"/>
        </w:rPr>
        <w:t>| F10公司资料 | 基础数据层 | `get_f10(symbol)` |</w:t>
      </w:r>
    </w:p>
    <w:p w14:paraId="29BFA232">
      <w:pPr>
        <w:rPr>
          <w:rFonts w:hint="eastAsia"/>
        </w:rPr>
      </w:pPr>
    </w:p>
    <w:p w14:paraId="181AA1F3">
      <w:pPr>
        <w:rPr>
          <w:rFonts w:hint="eastAsia"/>
        </w:rPr>
      </w:pPr>
      <w:r>
        <w:rPr>
          <w:rFonts w:hint="eastAsia"/>
        </w:rPr>
        <w:t>### 2.2 接入代码（data_fetcher.py）</w:t>
      </w:r>
    </w:p>
    <w:p w14:paraId="7BC55007">
      <w:pPr>
        <w:rPr>
          <w:rFonts w:hint="eastAsia"/>
        </w:rPr>
      </w:pPr>
    </w:p>
    <w:p w14:paraId="1B7F23CD">
      <w:pPr>
        <w:rPr>
          <w:rFonts w:hint="eastAsia"/>
        </w:rPr>
      </w:pPr>
      <w:r>
        <w:rPr>
          <w:rFonts w:hint="eastAsia"/>
        </w:rPr>
        <w:t>```python</w:t>
      </w:r>
    </w:p>
    <w:p w14:paraId="0FD67C40">
      <w:pPr>
        <w:rPr>
          <w:rFonts w:hint="eastAsia"/>
        </w:rPr>
      </w:pPr>
      <w:r>
        <w:rPr>
          <w:rFonts w:hint="eastAsia"/>
        </w:rPr>
        <w:t># data_fetcher.py - 使用A-Stock-Data Skill</w:t>
      </w:r>
    </w:p>
    <w:p w14:paraId="7177E663">
      <w:pPr>
        <w:rPr>
          <w:rFonts w:hint="eastAsia"/>
        </w:rPr>
      </w:pPr>
    </w:p>
    <w:p w14:paraId="25DD882D">
      <w:pPr>
        <w:rPr>
          <w:rFonts w:hint="eastAsia"/>
        </w:rPr>
      </w:pPr>
      <w:r>
        <w:rPr>
          <w:rFonts w:hint="eastAsia"/>
        </w:rPr>
        <w:t>import sys</w:t>
      </w:r>
    </w:p>
    <w:p w14:paraId="149AEA5C">
      <w:pPr>
        <w:rPr>
          <w:rFonts w:hint="eastAsia"/>
        </w:rPr>
      </w:pPr>
      <w:r>
        <w:rPr>
          <w:rFonts w:hint="eastAsia"/>
        </w:rPr>
        <w:t>sys.path.append('/path/to/a-stock-data')  # 或直接使用Skill</w:t>
      </w:r>
    </w:p>
    <w:p w14:paraId="3F49FF8B">
      <w:pPr>
        <w:rPr>
          <w:rFonts w:hint="eastAsia"/>
        </w:rPr>
      </w:pPr>
    </w:p>
    <w:p w14:paraId="06612FE6">
      <w:pPr>
        <w:rPr>
          <w:rFonts w:hint="eastAsia"/>
        </w:rPr>
      </w:pPr>
      <w:r>
        <w:rPr>
          <w:rFonts w:hint="eastAsia"/>
        </w:rPr>
        <w:t># 从Skill中导入数据函数</w:t>
      </w:r>
    </w:p>
    <w:p w14:paraId="26414C2F">
      <w:pPr>
        <w:rPr>
          <w:rFonts w:hint="eastAsia"/>
        </w:rPr>
      </w:pPr>
      <w:r>
        <w:rPr>
          <w:rFonts w:hint="eastAsia"/>
        </w:rPr>
        <w:t># 实际函数名参考SKILL.md内嵌代码</w:t>
      </w:r>
    </w:p>
    <w:p w14:paraId="42CCBF76">
      <w:pPr>
        <w:rPr>
          <w:rFonts w:hint="eastAsia"/>
        </w:rPr>
      </w:pPr>
      <w:r>
        <w:rPr>
          <w:rFonts w:hint="eastAsia"/>
        </w:rPr>
        <w:t>from a_stock_data import (</w:t>
      </w:r>
    </w:p>
    <w:p w14:paraId="05A789A7">
      <w:pPr>
        <w:rPr>
          <w:rFonts w:hint="eastAsia"/>
        </w:rPr>
      </w:pPr>
      <w:r>
        <w:rPr>
          <w:rFonts w:hint="eastAsia"/>
        </w:rPr>
        <w:t xml:space="preserve">    get_kline,           # 日线行情（mootdx）</w:t>
      </w:r>
    </w:p>
    <w:p w14:paraId="04EE8539">
      <w:pPr>
        <w:rPr>
          <w:rFonts w:hint="eastAsia"/>
        </w:rPr>
      </w:pPr>
      <w:r>
        <w:rPr>
          <w:rFonts w:hint="eastAsia"/>
        </w:rPr>
        <w:t xml:space="preserve">    get_valuation,       # PE/PB/市值（腾讯财经）</w:t>
      </w:r>
    </w:p>
    <w:p w14:paraId="1DE7BBEA">
      <w:pPr>
        <w:rPr>
          <w:rFonts w:hint="eastAsia"/>
        </w:rPr>
      </w:pPr>
      <w:r>
        <w:rPr>
          <w:rFonts w:hint="eastAsia"/>
        </w:rPr>
        <w:t xml:space="preserve">    get_financials,      # 季报快照37字段</w:t>
      </w:r>
    </w:p>
    <w:p w14:paraId="59FACFE0">
      <w:pPr>
        <w:rPr>
          <w:rFonts w:hint="eastAsia"/>
        </w:rPr>
      </w:pPr>
      <w:r>
        <w:rPr>
          <w:rFonts w:hint="eastAsia"/>
        </w:rPr>
        <w:t xml:space="preserve">    get_consensus,       # 一致预期EPS</w:t>
      </w:r>
    </w:p>
    <w:p w14:paraId="5F1E69EE">
      <w:pPr>
        <w:rPr>
          <w:rFonts w:hint="eastAsia"/>
        </w:rPr>
      </w:pPr>
      <w:r>
        <w:rPr>
          <w:rFonts w:hint="eastAsia"/>
        </w:rPr>
        <w:t xml:space="preserve">    get_industry_ranking,# 行业涨跌幅排名</w:t>
      </w:r>
    </w:p>
    <w:p w14:paraId="219ACD73">
      <w:pPr>
        <w:rPr>
          <w:rFonts w:hint="eastAsia"/>
        </w:rPr>
      </w:pPr>
      <w:r>
        <w:rPr>
          <w:rFonts w:hint="eastAsia"/>
        </w:rPr>
        <w:t xml:space="preserve">    get_margin_trading,  # 融资融券</w:t>
      </w:r>
    </w:p>
    <w:p w14:paraId="5652A6D2">
      <w:pPr>
        <w:rPr>
          <w:rFonts w:hint="eastAsia"/>
        </w:rPr>
      </w:pPr>
      <w:r>
        <w:rPr>
          <w:rFonts w:hint="eastAsia"/>
        </w:rPr>
        <w:t xml:space="preserve">    get_northbound_flow, # 北向资金</w:t>
      </w:r>
    </w:p>
    <w:p w14:paraId="3C1039CC">
      <w:pPr>
        <w:rPr>
          <w:rFonts w:hint="eastAsia"/>
        </w:rPr>
      </w:pPr>
      <w:r>
        <w:rPr>
          <w:rFonts w:hint="eastAsia"/>
        </w:rPr>
        <w:t xml:space="preserve">    get_shareholder_count, # 股东户数</w:t>
      </w:r>
    </w:p>
    <w:p w14:paraId="3D436262">
      <w:pPr>
        <w:rPr>
          <w:rFonts w:hint="eastAsia"/>
        </w:rPr>
      </w:pPr>
      <w:r>
        <w:rPr>
          <w:rFonts w:hint="eastAsia"/>
        </w:rPr>
        <w:t xml:space="preserve">    get_news,            # 个股新闻</w:t>
      </w:r>
    </w:p>
    <w:p w14:paraId="64C3695B">
      <w:pPr>
        <w:rPr>
          <w:rFonts w:hint="eastAsia"/>
        </w:rPr>
      </w:pPr>
      <w:r>
        <w:rPr>
          <w:rFonts w:hint="eastAsia"/>
        </w:rPr>
        <w:t xml:space="preserve">    get_f10,             # F10公司资料</w:t>
      </w:r>
    </w:p>
    <w:p w14:paraId="19E78E86">
      <w:pPr>
        <w:rPr>
          <w:rFonts w:hint="eastAsia"/>
        </w:rPr>
      </w:pPr>
      <w:r>
        <w:rPr>
          <w:rFonts w:hint="eastAsia"/>
        </w:rPr>
        <w:t xml:space="preserve">    EM_MIN_INTERVAL      # 东财限流参数</w:t>
      </w:r>
    </w:p>
    <w:p w14:paraId="205B4210">
      <w:pPr>
        <w:rPr>
          <w:rFonts w:hint="eastAsia"/>
        </w:rPr>
      </w:pPr>
      <w:r>
        <w:rPr>
          <w:rFonts w:hint="eastAsia"/>
        </w:rPr>
        <w:t>)</w:t>
      </w:r>
    </w:p>
    <w:p w14:paraId="2E0009C2">
      <w:pPr>
        <w:rPr>
          <w:rFonts w:hint="eastAsia"/>
        </w:rPr>
      </w:pPr>
    </w:p>
    <w:p w14:paraId="669CA1A5">
      <w:pPr>
        <w:rPr>
          <w:rFonts w:hint="eastAsia"/>
        </w:rPr>
      </w:pPr>
      <w:r>
        <w:rPr>
          <w:rFonts w:hint="eastAsia"/>
        </w:rPr>
        <w:t>class DataFetcher:</w:t>
      </w:r>
    </w:p>
    <w:p w14:paraId="7AAD6246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315D8203">
      <w:pPr>
        <w:rPr>
          <w:rFonts w:hint="eastAsia"/>
        </w:rPr>
      </w:pPr>
      <w:r>
        <w:rPr>
          <w:rFonts w:hint="eastAsia"/>
        </w:rPr>
        <w:t xml:space="preserve">        self.cache = {}</w:t>
      </w:r>
    </w:p>
    <w:p w14:paraId="79B20CE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08BE01D">
      <w:pPr>
        <w:rPr>
          <w:rFonts w:hint="eastAsia"/>
        </w:rPr>
      </w:pPr>
      <w:r>
        <w:rPr>
          <w:rFonts w:hint="eastAsia"/>
        </w:rPr>
        <w:t xml:space="preserve">    def fetch_all(self):</w:t>
      </w:r>
    </w:p>
    <w:p w14:paraId="004B9974">
      <w:pPr>
        <w:rPr>
          <w:rFonts w:hint="eastAsia"/>
        </w:rPr>
      </w:pPr>
      <w:r>
        <w:rPr>
          <w:rFonts w:hint="eastAsia"/>
        </w:rPr>
        <w:t xml:space="preserve">        """每日数据采集主函数"""</w:t>
      </w:r>
    </w:p>
    <w:p w14:paraId="04E1037E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1877302B">
      <w:pPr>
        <w:rPr>
          <w:rFonts w:hint="eastAsia"/>
        </w:rPr>
      </w:pPr>
      <w:r>
        <w:rPr>
          <w:rFonts w:hint="eastAsia"/>
        </w:rPr>
        <w:t xml:space="preserve">            'market': self._fetch_market_data(),</w:t>
      </w:r>
    </w:p>
    <w:p w14:paraId="43E54FCE">
      <w:pPr>
        <w:rPr>
          <w:rFonts w:hint="eastAsia"/>
        </w:rPr>
      </w:pPr>
      <w:r>
        <w:rPr>
          <w:rFonts w:hint="eastAsia"/>
        </w:rPr>
        <w:t xml:space="preserve">            'financials': self._fetch_financials(),</w:t>
      </w:r>
    </w:p>
    <w:p w14:paraId="7C510AFB">
      <w:pPr>
        <w:rPr>
          <w:rFonts w:hint="eastAsia"/>
        </w:rPr>
      </w:pPr>
      <w:r>
        <w:rPr>
          <w:rFonts w:hint="eastAsia"/>
        </w:rPr>
        <w:t xml:space="preserve">            'valuation': self._fetch_valuation(),</w:t>
      </w:r>
    </w:p>
    <w:p w14:paraId="4112DE83">
      <w:pPr>
        <w:rPr>
          <w:rFonts w:hint="eastAsia"/>
        </w:rPr>
      </w:pPr>
      <w:r>
        <w:rPr>
          <w:rFonts w:hint="eastAsia"/>
        </w:rPr>
        <w:t xml:space="preserve">            'industry': self._fetch_industry_data(),</w:t>
      </w:r>
    </w:p>
    <w:p w14:paraId="33D2DB0C">
      <w:pPr>
        <w:rPr>
          <w:rFonts w:hint="eastAsia"/>
        </w:rPr>
      </w:pPr>
      <w:r>
        <w:rPr>
          <w:rFonts w:hint="eastAsia"/>
        </w:rPr>
        <w:t xml:space="preserve">            'flow': self._fetch_flow_data()</w:t>
      </w:r>
    </w:p>
    <w:p w14:paraId="41E2931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CCD94F7">
      <w:pPr>
        <w:rPr>
          <w:rFonts w:hint="eastAsia"/>
        </w:rPr>
      </w:pPr>
      <w:r>
        <w:rPr>
          <w:rFonts w:hint="eastAsia"/>
        </w:rPr>
        <w:t>```</w:t>
      </w:r>
    </w:p>
    <w:p w14:paraId="0F9A5663">
      <w:pPr>
        <w:rPr>
          <w:rFonts w:hint="eastAsia"/>
        </w:rPr>
      </w:pPr>
    </w:p>
    <w:p w14:paraId="5B5D7E22">
      <w:pPr>
        <w:rPr>
          <w:rFonts w:hint="eastAsia"/>
        </w:rPr>
      </w:pPr>
    </w:p>
    <w:p w14:paraId="255D60C0">
      <w:pPr>
        <w:rPr>
          <w:rFonts w:hint="eastAsia"/>
        </w:rPr>
      </w:pPr>
      <w:r>
        <w:rPr>
          <w:rFonts w:hint="eastAsia"/>
        </w:rPr>
        <w:t>## 第三部分：模块一——方向判断（自动 + 自进化）</w:t>
      </w:r>
    </w:p>
    <w:p w14:paraId="11654590">
      <w:pPr>
        <w:rPr>
          <w:rFonts w:hint="eastAsia"/>
        </w:rPr>
      </w:pPr>
    </w:p>
    <w:p w14:paraId="2BAA52A8">
      <w:pPr>
        <w:rPr>
          <w:rFonts w:hint="eastAsia"/>
        </w:rPr>
      </w:pPr>
      <w:r>
        <w:rPr>
          <w:rFonts w:hint="eastAsia"/>
        </w:rPr>
        <w:t>### 3.1 主线自动识别（升级版：自进化权重）</w:t>
      </w:r>
    </w:p>
    <w:p w14:paraId="157A5ED5">
      <w:pPr>
        <w:rPr>
          <w:rFonts w:hint="eastAsia"/>
        </w:rPr>
      </w:pPr>
    </w:p>
    <w:p w14:paraId="0A67CA3E">
      <w:pPr>
        <w:rPr>
          <w:rFonts w:hint="eastAsia"/>
        </w:rPr>
      </w:pPr>
      <w:r>
        <w:rPr>
          <w:rFonts w:hint="eastAsia"/>
        </w:rPr>
        <w:t>**基础公式**：</w:t>
      </w:r>
    </w:p>
    <w:p w14:paraId="1943E9B1">
      <w:pPr>
        <w:rPr>
          <w:rFonts w:hint="eastAsia"/>
        </w:rPr>
      </w:pPr>
    </w:p>
    <w:p w14:paraId="3D3FB52A">
      <w:pPr>
        <w:rPr>
          <w:rFonts w:hint="eastAsia"/>
        </w:rPr>
      </w:pPr>
      <w:r>
        <w:rPr>
          <w:rFonts w:hint="eastAsia"/>
        </w:rPr>
        <w:t>| 维度 | 权重（初始） | 计算方法 |</w:t>
      </w:r>
    </w:p>
    <w:p w14:paraId="0946F554">
      <w:pPr>
        <w:rPr>
          <w:rFonts w:hint="eastAsia"/>
        </w:rPr>
      </w:pPr>
      <w:r>
        <w:rPr>
          <w:rFonts w:hint="eastAsia"/>
        </w:rPr>
        <w:t>|------|------------|---------|</w:t>
      </w:r>
    </w:p>
    <w:p w14:paraId="756470EF">
      <w:pPr>
        <w:rPr>
          <w:rFonts w:hint="eastAsia"/>
        </w:rPr>
      </w:pPr>
      <w:r>
        <w:rPr>
          <w:rFonts w:hint="eastAsia"/>
        </w:rPr>
        <w:t>| 行业涨跌幅排名 | 40% | 过去3个月申万一级行业涨跌幅排名前3 |</w:t>
      </w:r>
    </w:p>
    <w:p w14:paraId="6FB65FD8">
      <w:pPr>
        <w:rPr>
          <w:rFonts w:hint="eastAsia"/>
        </w:rPr>
      </w:pPr>
      <w:r>
        <w:rPr>
          <w:rFonts w:hint="eastAsia"/>
        </w:rPr>
        <w:t>| 成交额占比变化 | 30% | 该行业成交额占全市场比例连续4周提升 |</w:t>
      </w:r>
    </w:p>
    <w:p w14:paraId="5F6F4B0E">
      <w:pPr>
        <w:rPr>
          <w:rFonts w:hint="eastAsia"/>
        </w:rPr>
      </w:pPr>
      <w:r>
        <w:rPr>
          <w:rFonts w:hint="eastAsia"/>
        </w:rPr>
        <w:t>| 股价动量强度 | 20% | 行业成分股中站上60日线的比例 &gt; 60% |</w:t>
      </w:r>
    </w:p>
    <w:p w14:paraId="74BF1BC1">
      <w:pPr>
        <w:rPr>
          <w:rFonts w:hint="eastAsia"/>
        </w:rPr>
      </w:pPr>
      <w:r>
        <w:rPr>
          <w:rFonts w:hint="eastAsia"/>
        </w:rPr>
        <w:t>| RSI强度 | 10% | 行业指数RSI处于50-70区间 |</w:t>
      </w:r>
    </w:p>
    <w:p w14:paraId="0C7F81DA">
      <w:pPr>
        <w:rPr>
          <w:rFonts w:hint="eastAsia"/>
        </w:rPr>
      </w:pPr>
    </w:p>
    <w:p w14:paraId="0535C850">
      <w:pPr>
        <w:rPr>
          <w:rFonts w:hint="eastAsia"/>
        </w:rPr>
      </w:pPr>
      <w:r>
        <w:rPr>
          <w:rFonts w:hint="eastAsia"/>
        </w:rPr>
        <w:t>**自进化逻辑**：每月末回测各维度在上月的预测准确率，动态调整权重（有效维度+5%，无效维度-5%，下限10%，上限50%）。</w:t>
      </w:r>
    </w:p>
    <w:p w14:paraId="6A642535">
      <w:pPr>
        <w:rPr>
          <w:rFonts w:hint="eastAsia"/>
        </w:rPr>
      </w:pPr>
    </w:p>
    <w:p w14:paraId="3DEE8EC1">
      <w:pPr>
        <w:rPr>
          <w:rFonts w:hint="eastAsia"/>
        </w:rPr>
      </w:pPr>
      <w:r>
        <w:rPr>
          <w:rFonts w:hint="eastAsia"/>
        </w:rPr>
        <w:t>### 3.2 轮动速度自动计算</w:t>
      </w:r>
    </w:p>
    <w:p w14:paraId="79FEDF73">
      <w:pPr>
        <w:rPr>
          <w:rFonts w:hint="eastAsia"/>
        </w:rPr>
      </w:pPr>
    </w:p>
    <w:p w14:paraId="0C8377ED">
      <w:pPr>
        <w:rPr>
          <w:rFonts w:hint="eastAsia"/>
        </w:rPr>
      </w:pPr>
      <w:r>
        <w:rPr>
          <w:rFonts w:hint="eastAsia"/>
        </w:rPr>
        <w:t>```</w:t>
      </w:r>
    </w:p>
    <w:p w14:paraId="40CB57B3">
      <w:pPr>
        <w:rPr>
          <w:rFonts w:hint="eastAsia"/>
        </w:rPr>
      </w:pPr>
      <w:r>
        <w:rPr>
          <w:rFonts w:hint="eastAsia"/>
        </w:rPr>
        <w:t>轮动速度 = 申万一级行业过去1个月涨跌幅排名的变化次数总和 / 30</w:t>
      </w:r>
    </w:p>
    <w:p w14:paraId="7146CB1F">
      <w:pPr>
        <w:rPr>
          <w:rFonts w:hint="eastAsia"/>
        </w:rPr>
      </w:pPr>
      <w:r>
        <w:rPr>
          <w:rFonts w:hint="eastAsia"/>
        </w:rPr>
        <w:t>- 月变化次数 &gt; 25次 → 飞快（&gt;80%分位）</w:t>
      </w:r>
    </w:p>
    <w:p w14:paraId="5B158511">
      <w:pPr>
        <w:rPr>
          <w:rFonts w:hint="eastAsia"/>
        </w:rPr>
      </w:pPr>
      <w:r>
        <w:rPr>
          <w:rFonts w:hint="eastAsia"/>
        </w:rPr>
        <w:t>- 月变化次数 15-25次 → 中高（40%-80%分位）</w:t>
      </w:r>
    </w:p>
    <w:p w14:paraId="69B11B1B">
      <w:pPr>
        <w:rPr>
          <w:rFonts w:hint="eastAsia"/>
        </w:rPr>
      </w:pPr>
      <w:r>
        <w:rPr>
          <w:rFonts w:hint="eastAsia"/>
        </w:rPr>
        <w:t>- 月变化次数 &lt; 15次 → 极慢（&lt;40%分位）</w:t>
      </w:r>
    </w:p>
    <w:p w14:paraId="4179B8A7">
      <w:pPr>
        <w:rPr>
          <w:rFonts w:hint="eastAsia"/>
        </w:rPr>
      </w:pPr>
      <w:r>
        <w:rPr>
          <w:rFonts w:hint="eastAsia"/>
        </w:rPr>
        <w:t>```</w:t>
      </w:r>
    </w:p>
    <w:p w14:paraId="34C3E2C8">
      <w:pPr>
        <w:rPr>
          <w:rFonts w:hint="eastAsia"/>
        </w:rPr>
      </w:pPr>
    </w:p>
    <w:p w14:paraId="7A493B4A">
      <w:pPr>
        <w:rPr>
          <w:rFonts w:hint="eastAsia"/>
        </w:rPr>
      </w:pPr>
    </w:p>
    <w:p w14:paraId="143B1824">
      <w:pPr>
        <w:rPr>
          <w:rFonts w:hint="eastAsia"/>
        </w:rPr>
      </w:pPr>
      <w:r>
        <w:rPr>
          <w:rFonts w:hint="eastAsia"/>
        </w:rPr>
        <w:t>## 第四部分：模块二——选股筛选（分域 + 自进化）</w:t>
      </w:r>
    </w:p>
    <w:p w14:paraId="5FFD9803">
      <w:pPr>
        <w:rPr>
          <w:rFonts w:hint="eastAsia"/>
        </w:rPr>
      </w:pPr>
    </w:p>
    <w:p w14:paraId="3FE7993D">
      <w:pPr>
        <w:rPr>
          <w:rFonts w:hint="eastAsia"/>
        </w:rPr>
      </w:pPr>
      <w:r>
        <w:rPr>
          <w:rFonts w:hint="eastAsia"/>
        </w:rPr>
        <w:t>### 4.1 分域选股逻辑</w:t>
      </w:r>
    </w:p>
    <w:p w14:paraId="25E6B84F">
      <w:pPr>
        <w:rPr>
          <w:rFonts w:hint="eastAsia"/>
        </w:rPr>
      </w:pPr>
    </w:p>
    <w:p w14:paraId="6D489A87">
      <w:pPr>
        <w:rPr>
          <w:rFonts w:hint="eastAsia"/>
        </w:rPr>
      </w:pPr>
      <w:r>
        <w:rPr>
          <w:rFonts w:hint="eastAsia"/>
        </w:rPr>
        <w:t>**第一步：市值分组**</w:t>
      </w:r>
    </w:p>
    <w:p w14:paraId="691AD7F7">
      <w:pPr>
        <w:rPr>
          <w:rFonts w:hint="eastAsia"/>
        </w:rPr>
      </w:pPr>
    </w:p>
    <w:p w14:paraId="7AA4618B">
      <w:pPr>
        <w:rPr>
          <w:rFonts w:hint="eastAsia"/>
        </w:rPr>
      </w:pPr>
      <w:r>
        <w:rPr>
          <w:rFonts w:hint="eastAsia"/>
        </w:rPr>
        <w:t>| 分组 | 市值区间 | 特征 |</w:t>
      </w:r>
    </w:p>
    <w:p w14:paraId="78393D07">
      <w:pPr>
        <w:rPr>
          <w:rFonts w:hint="eastAsia"/>
        </w:rPr>
      </w:pPr>
      <w:r>
        <w:rPr>
          <w:rFonts w:hint="eastAsia"/>
        </w:rPr>
        <w:t>|------|---------|------|</w:t>
      </w:r>
    </w:p>
    <w:p w14:paraId="52AFD2F5">
      <w:pPr>
        <w:rPr>
          <w:rFonts w:hint="eastAsia"/>
        </w:rPr>
      </w:pPr>
      <w:r>
        <w:rPr>
          <w:rFonts w:hint="eastAsia"/>
        </w:rPr>
        <w:t>| 小盘股 | &lt; 100亿 | 动量驱动，信息扩散慢，反转效应强 |</w:t>
      </w:r>
    </w:p>
    <w:p w14:paraId="4FCA470A">
      <w:pPr>
        <w:rPr>
          <w:rFonts w:hint="eastAsia"/>
        </w:rPr>
      </w:pPr>
      <w:r>
        <w:rPr>
          <w:rFonts w:hint="eastAsia"/>
        </w:rPr>
        <w:t>| 中盘股 | 100-500亿 | 成长与质量均衡 |</w:t>
      </w:r>
    </w:p>
    <w:p w14:paraId="7B794F46">
      <w:pPr>
        <w:rPr>
          <w:rFonts w:hint="eastAsia"/>
        </w:rPr>
      </w:pPr>
      <w:r>
        <w:rPr>
          <w:rFonts w:hint="eastAsia"/>
        </w:rPr>
        <w:t>| 大盘股 | &gt; 500亿 | 质量驱动，定价效率高 |</w:t>
      </w:r>
    </w:p>
    <w:p w14:paraId="2E0BB276">
      <w:pPr>
        <w:rPr>
          <w:rFonts w:hint="eastAsia"/>
        </w:rPr>
      </w:pPr>
    </w:p>
    <w:p w14:paraId="32FB84CD">
      <w:pPr>
        <w:rPr>
          <w:rFonts w:hint="eastAsia"/>
        </w:rPr>
      </w:pPr>
      <w:r>
        <w:rPr>
          <w:rFonts w:hint="eastAsia"/>
        </w:rPr>
        <w:t>**第二步：分域三维选股（差异化权重）**</w:t>
      </w:r>
    </w:p>
    <w:p w14:paraId="749A5D8F">
      <w:pPr>
        <w:rPr>
          <w:rFonts w:hint="eastAsia"/>
        </w:rPr>
      </w:pPr>
    </w:p>
    <w:p w14:paraId="58C94538">
      <w:pPr>
        <w:rPr>
          <w:rFonts w:hint="eastAsia"/>
        </w:rPr>
      </w:pPr>
      <w:r>
        <w:rPr>
          <w:rFonts w:hint="eastAsia"/>
        </w:rPr>
        <w:t>| 维度 | 小盘股权重 | 中盘股权重 | 大盘股权重 |</w:t>
      </w:r>
    </w:p>
    <w:p w14:paraId="15C0B13C">
      <w:pPr>
        <w:rPr>
          <w:rFonts w:hint="eastAsia"/>
        </w:rPr>
      </w:pPr>
      <w:r>
        <w:rPr>
          <w:rFonts w:hint="eastAsia"/>
        </w:rPr>
        <w:t>|------|----------|----------|----------|</w:t>
      </w:r>
    </w:p>
    <w:p w14:paraId="7B9E5A87">
      <w:pPr>
        <w:rPr>
          <w:rFonts w:hint="eastAsia"/>
        </w:rPr>
      </w:pPr>
      <w:r>
        <w:rPr>
          <w:rFonts w:hint="eastAsia"/>
        </w:rPr>
        <w:t>| **动量因子** | **40%** | 30% | 20% |</w:t>
      </w:r>
    </w:p>
    <w:p w14:paraId="1DED3FE5">
      <w:pPr>
        <w:rPr>
          <w:rFonts w:hint="eastAsia"/>
        </w:rPr>
      </w:pPr>
      <w:r>
        <w:rPr>
          <w:rFonts w:hint="eastAsia"/>
        </w:rPr>
        <w:t>| **成长因子** | 30% | **35%** | 25% |</w:t>
      </w:r>
    </w:p>
    <w:p w14:paraId="7F5E8317">
      <w:pPr>
        <w:rPr>
          <w:rFonts w:hint="eastAsia"/>
        </w:rPr>
      </w:pPr>
      <w:r>
        <w:rPr>
          <w:rFonts w:hint="eastAsia"/>
        </w:rPr>
        <w:t>| **质量因子** | 20% | 35% | **40%** |</w:t>
      </w:r>
    </w:p>
    <w:p w14:paraId="3FE02477">
      <w:pPr>
        <w:rPr>
          <w:rFonts w:hint="eastAsia"/>
        </w:rPr>
      </w:pPr>
      <w:r>
        <w:rPr>
          <w:rFonts w:hint="eastAsia"/>
        </w:rPr>
        <w:t>| **估值因子** | 10% | — | 15% |</w:t>
      </w:r>
    </w:p>
    <w:p w14:paraId="189AF80C">
      <w:pPr>
        <w:rPr>
          <w:rFonts w:hint="eastAsia"/>
        </w:rPr>
      </w:pPr>
    </w:p>
    <w:p w14:paraId="53E80EC3">
      <w:pPr>
        <w:rPr>
          <w:rFonts w:hint="eastAsia"/>
        </w:rPr>
      </w:pPr>
      <w:r>
        <w:rPr>
          <w:rFonts w:hint="eastAsia"/>
        </w:rPr>
        <w:t>&gt; **回测数据**：分域增强策略年化超额收益由全域的5.2%提升至**8.8%**，信息比由1.02升至1.74，相对回撤由-9.2%收窄至-5.9%。</w:t>
      </w:r>
    </w:p>
    <w:p w14:paraId="0CD649D0">
      <w:pPr>
        <w:rPr>
          <w:rFonts w:hint="eastAsia"/>
        </w:rPr>
      </w:pPr>
    </w:p>
    <w:p w14:paraId="089096B2">
      <w:pPr>
        <w:rPr>
          <w:rFonts w:hint="eastAsia"/>
        </w:rPr>
      </w:pPr>
      <w:r>
        <w:rPr>
          <w:rFonts w:hint="eastAsia"/>
        </w:rPr>
        <w:t>### 4.2 三维选股框架（分域版）</w:t>
      </w:r>
    </w:p>
    <w:p w14:paraId="102AD6BA">
      <w:pPr>
        <w:rPr>
          <w:rFonts w:hint="eastAsia"/>
        </w:rPr>
      </w:pPr>
    </w:p>
    <w:p w14:paraId="385A23A4">
      <w:pPr>
        <w:rPr>
          <w:rFonts w:hint="eastAsia"/>
        </w:rPr>
      </w:pPr>
      <w:r>
        <w:rPr>
          <w:rFonts w:hint="eastAsia"/>
        </w:rPr>
        <w:t>| 维度 | 评估内容 | 量化标准 | 权重（按分域） |</w:t>
      </w:r>
    </w:p>
    <w:p w14:paraId="7A608B87">
      <w:pPr>
        <w:rPr>
          <w:rFonts w:hint="eastAsia"/>
        </w:rPr>
      </w:pPr>
      <w:r>
        <w:rPr>
          <w:rFonts w:hint="eastAsia"/>
        </w:rPr>
        <w:t>|------|---------|---------|--------------|</w:t>
      </w:r>
    </w:p>
    <w:p w14:paraId="119FED1E">
      <w:pPr>
        <w:rPr>
          <w:rFonts w:hint="eastAsia"/>
        </w:rPr>
      </w:pPr>
      <w:r>
        <w:rPr>
          <w:rFonts w:hint="eastAsia"/>
        </w:rPr>
        <w:t>| **动量** | 近期涨幅、换手率 | 3个月涨跌幅排名前1/3 | 见上表 |</w:t>
      </w:r>
    </w:p>
    <w:p w14:paraId="514AE6DD">
      <w:pPr>
        <w:rPr>
          <w:rFonts w:hint="eastAsia"/>
        </w:rPr>
      </w:pPr>
      <w:r>
        <w:rPr>
          <w:rFonts w:hint="eastAsia"/>
        </w:rPr>
        <w:t>| **成长** | 营收增速、净利润增速 | 营收增速&gt;20% | 见上表 |</w:t>
      </w:r>
    </w:p>
    <w:p w14:paraId="6B275843">
      <w:pPr>
        <w:rPr>
          <w:rFonts w:hint="eastAsia"/>
        </w:rPr>
      </w:pPr>
      <w:r>
        <w:rPr>
          <w:rFonts w:hint="eastAsia"/>
        </w:rPr>
        <w:t>| **质量** | ROE、毛利率、现金流 | ROE&gt;15%，现金流&gt;净利润 | 见上表 |</w:t>
      </w:r>
    </w:p>
    <w:p w14:paraId="57DCEA25">
      <w:pPr>
        <w:rPr>
          <w:rFonts w:hint="eastAsia"/>
        </w:rPr>
      </w:pPr>
      <w:r>
        <w:rPr>
          <w:rFonts w:hint="eastAsia"/>
        </w:rPr>
        <w:t>| **估值** | PE、PB分位 | PE分位&lt;50% | 仅大盘股 |</w:t>
      </w:r>
    </w:p>
    <w:p w14:paraId="243BF35F">
      <w:pPr>
        <w:rPr>
          <w:rFonts w:hint="eastAsia"/>
        </w:rPr>
      </w:pPr>
    </w:p>
    <w:p w14:paraId="705BE115">
      <w:pPr>
        <w:rPr>
          <w:rFonts w:hint="eastAsia"/>
        </w:rPr>
      </w:pPr>
      <w:r>
        <w:rPr>
          <w:rFonts w:hint="eastAsia"/>
        </w:rPr>
        <w:t>**入选标准**：加权得分 &gt; 70分（满分100分）进入候选池。</w:t>
      </w:r>
    </w:p>
    <w:p w14:paraId="36F82FDF">
      <w:pPr>
        <w:rPr>
          <w:rFonts w:hint="eastAsia"/>
        </w:rPr>
      </w:pPr>
    </w:p>
    <w:p w14:paraId="00D55046">
      <w:pPr>
        <w:rPr>
          <w:rFonts w:hint="eastAsia"/>
        </w:rPr>
      </w:pPr>
      <w:r>
        <w:rPr>
          <w:rFonts w:hint="eastAsia"/>
        </w:rPr>
        <w:t>### 4.3 POR因子验证（四个阶段）</w:t>
      </w:r>
    </w:p>
    <w:p w14:paraId="1EA994B1">
      <w:pPr>
        <w:rPr>
          <w:rFonts w:hint="eastAsia"/>
        </w:rPr>
      </w:pPr>
    </w:p>
    <w:p w14:paraId="69F97510">
      <w:pPr>
        <w:rPr>
          <w:rFonts w:hint="eastAsia"/>
        </w:rPr>
      </w:pPr>
      <w:r>
        <w:rPr>
          <w:rFonts w:hint="eastAsia"/>
        </w:rPr>
        <w:t>| 阶段 | 股价位置 | 操作 |</w:t>
      </w:r>
    </w:p>
    <w:p w14:paraId="3D2FD47B">
      <w:pPr>
        <w:rPr>
          <w:rFonts w:hint="eastAsia"/>
        </w:rPr>
      </w:pPr>
      <w:r>
        <w:rPr>
          <w:rFonts w:hint="eastAsia"/>
        </w:rPr>
        <w:t>|------|---------|------|</w:t>
      </w:r>
    </w:p>
    <w:p w14:paraId="0E83B736">
      <w:pPr>
        <w:rPr>
          <w:rFonts w:hint="eastAsia"/>
        </w:rPr>
      </w:pPr>
      <w:r>
        <w:rPr>
          <w:rFonts w:hint="eastAsia"/>
        </w:rPr>
        <w:t>| 阶段一 | 低于Value_ttm（基于当前业绩） | ✅ 最佳买入 |</w:t>
      </w:r>
    </w:p>
    <w:p w14:paraId="66D66FC4">
      <w:pPr>
        <w:rPr>
          <w:rFonts w:hint="eastAsia"/>
        </w:rPr>
      </w:pPr>
      <w:r>
        <w:rPr>
          <w:rFonts w:hint="eastAsia"/>
        </w:rPr>
        <w:t>| 阶段二 | Value_ttm ~ Value_pre1之间 | ✅ 可持有或买入 |</w:t>
      </w:r>
    </w:p>
    <w:p w14:paraId="532A3497">
      <w:pPr>
        <w:rPr>
          <w:rFonts w:hint="eastAsia"/>
        </w:rPr>
      </w:pPr>
      <w:r>
        <w:rPr>
          <w:rFonts w:hint="eastAsia"/>
        </w:rPr>
        <w:t>| 阶段三 | Value_pre1 ~ Value_pre2之间 | ⚠️ 警惕，不追高 |</w:t>
      </w:r>
    </w:p>
    <w:p w14:paraId="5810EE18">
      <w:pPr>
        <w:rPr>
          <w:rFonts w:hint="eastAsia"/>
        </w:rPr>
      </w:pPr>
      <w:r>
        <w:rPr>
          <w:rFonts w:hint="eastAsia"/>
        </w:rPr>
        <w:t>| 阶段四 | 高于Value_pre2 | ❌ 回避 |</w:t>
      </w:r>
    </w:p>
    <w:p w14:paraId="584DC778">
      <w:pPr>
        <w:rPr>
          <w:rFonts w:hint="eastAsia"/>
        </w:rPr>
      </w:pPr>
    </w:p>
    <w:p w14:paraId="2D74ED89">
      <w:pPr>
        <w:rPr>
          <w:rFonts w:hint="eastAsia"/>
        </w:rPr>
      </w:pPr>
      <w:r>
        <w:rPr>
          <w:rFonts w:hint="eastAsia"/>
        </w:rPr>
        <w:t>**注意**：POR因子与90日收益率因子相关性达46.57%——需结合其他维度综合判断。</w:t>
      </w:r>
    </w:p>
    <w:p w14:paraId="0BBD5DD5">
      <w:pPr>
        <w:rPr>
          <w:rFonts w:hint="eastAsia"/>
        </w:rPr>
      </w:pPr>
    </w:p>
    <w:p w14:paraId="3CD4B99C">
      <w:pPr>
        <w:rPr>
          <w:rFonts w:hint="eastAsia"/>
        </w:rPr>
      </w:pPr>
      <w:r>
        <w:rPr>
          <w:rFonts w:hint="eastAsia"/>
        </w:rPr>
        <w:t>### 4.4 行业动量加分</w:t>
      </w:r>
    </w:p>
    <w:p w14:paraId="14FC3844">
      <w:pPr>
        <w:rPr>
          <w:rFonts w:hint="eastAsia"/>
        </w:rPr>
      </w:pPr>
    </w:p>
    <w:p w14:paraId="3E8A37C6">
      <w:pPr>
        <w:rPr>
          <w:rFonts w:hint="eastAsia"/>
        </w:rPr>
      </w:pPr>
      <w:r>
        <w:rPr>
          <w:rFonts w:hint="eastAsia"/>
        </w:rPr>
        <w:t>行业3个月涨跌幅排名 &lt; 总行业数/3 → 最终得分+5分。</w:t>
      </w:r>
    </w:p>
    <w:p w14:paraId="43BE036A">
      <w:pPr>
        <w:rPr>
          <w:rFonts w:hint="eastAsia"/>
        </w:rPr>
      </w:pPr>
    </w:p>
    <w:p w14:paraId="08CD7FE8">
      <w:pPr>
        <w:rPr>
          <w:rFonts w:hint="eastAsia"/>
        </w:rPr>
      </w:pPr>
    </w:p>
    <w:p w14:paraId="18A1374C">
      <w:pPr>
        <w:rPr>
          <w:rFonts w:hint="eastAsia"/>
        </w:rPr>
      </w:pPr>
      <w:r>
        <w:rPr>
          <w:rFonts w:hint="eastAsia"/>
        </w:rPr>
        <w:t>## 第五部分：模块三——择时判断（路径优选版 V4.0）</w:t>
      </w:r>
    </w:p>
    <w:p w14:paraId="0F6C0562">
      <w:pPr>
        <w:rPr>
          <w:rFonts w:hint="eastAsia"/>
        </w:rPr>
      </w:pPr>
    </w:p>
    <w:p w14:paraId="1372BC78">
      <w:pPr>
        <w:rPr>
          <w:rFonts w:hint="eastAsia"/>
        </w:rPr>
      </w:pPr>
      <w:r>
        <w:rPr>
          <w:rFonts w:hint="eastAsia"/>
        </w:rPr>
        <w:t>### 5.1 路径优选择时模型（华泰证券B模型）</w:t>
      </w:r>
    </w:p>
    <w:p w14:paraId="7CEE8498">
      <w:pPr>
        <w:rPr>
          <w:rFonts w:hint="eastAsia"/>
        </w:rPr>
      </w:pPr>
    </w:p>
    <w:p w14:paraId="71BEA6BB">
      <w:pPr>
        <w:rPr>
          <w:rFonts w:hint="eastAsia"/>
        </w:rPr>
      </w:pPr>
      <w:r>
        <w:rPr>
          <w:rFonts w:hint="eastAsia"/>
        </w:rPr>
        <w:t>**核心逻辑**：不同指标在不同场景下表现不同，每个指标只在它擅长的场景发挥作用。</w:t>
      </w:r>
    </w:p>
    <w:p w14:paraId="746DB218">
      <w:pPr>
        <w:rPr>
          <w:rFonts w:hint="eastAsia"/>
        </w:rPr>
      </w:pPr>
    </w:p>
    <w:p w14:paraId="176EC683">
      <w:pPr>
        <w:rPr>
          <w:rFonts w:hint="eastAsia"/>
        </w:rPr>
      </w:pPr>
      <w:r>
        <w:rPr>
          <w:rFonts w:hint="eastAsia"/>
        </w:rPr>
        <w:t>| 指标类型 | 擅长场景 | 在模型中的作用 |</w:t>
      </w:r>
    </w:p>
    <w:p w14:paraId="0CDD66A2">
      <w:pPr>
        <w:rPr>
          <w:rFonts w:hint="eastAsia"/>
        </w:rPr>
      </w:pPr>
      <w:r>
        <w:rPr>
          <w:rFonts w:hint="eastAsia"/>
        </w:rPr>
        <w:t>|---------|---------|--------------|</w:t>
      </w:r>
    </w:p>
    <w:p w14:paraId="25687888">
      <w:pPr>
        <w:rPr>
          <w:rFonts w:hint="eastAsia"/>
        </w:rPr>
      </w:pPr>
      <w:r>
        <w:rPr>
          <w:rFonts w:hint="eastAsia"/>
        </w:rPr>
        <w:t>| **量价指标** | 追高（趋势跟踪） | 捕捉趋势延续信号 |</w:t>
      </w:r>
    </w:p>
    <w:p w14:paraId="13F04320">
      <w:pPr>
        <w:rPr>
          <w:rFonts w:hint="eastAsia"/>
        </w:rPr>
      </w:pPr>
      <w:r>
        <w:rPr>
          <w:rFonts w:hint="eastAsia"/>
        </w:rPr>
        <w:t>| **期权隐波** | 抄底（恐慌识别） | 识别极端悲观情绪 |</w:t>
      </w:r>
    </w:p>
    <w:p w14:paraId="79FAD184">
      <w:pPr>
        <w:rPr>
          <w:rFonts w:hint="eastAsia"/>
        </w:rPr>
      </w:pPr>
      <w:r>
        <w:rPr>
          <w:rFonts w:hint="eastAsia"/>
        </w:rPr>
        <w:t>| **估值指标** | 全场景 | 四类场景均有正收益 |</w:t>
      </w:r>
    </w:p>
    <w:p w14:paraId="453499AD">
      <w:pPr>
        <w:rPr>
          <w:rFonts w:hint="eastAsia"/>
        </w:rPr>
      </w:pPr>
      <w:r>
        <w:rPr>
          <w:rFonts w:hint="eastAsia"/>
        </w:rPr>
        <w:t>| **资金类指标** | 右侧入场左侧离场 | 确认主力动向 |</w:t>
      </w:r>
    </w:p>
    <w:p w14:paraId="63645525">
      <w:pPr>
        <w:rPr>
          <w:rFonts w:hint="eastAsia"/>
        </w:rPr>
      </w:pPr>
    </w:p>
    <w:p w14:paraId="174AFFFD">
      <w:pPr>
        <w:rPr>
          <w:rFonts w:hint="eastAsia"/>
        </w:rPr>
      </w:pPr>
      <w:r>
        <w:rPr>
          <w:rFonts w:hint="eastAsia"/>
        </w:rPr>
        <w:t>### 5.2 散户简化版（路径优选映射）</w:t>
      </w:r>
    </w:p>
    <w:p w14:paraId="7C8F07B4">
      <w:pPr>
        <w:rPr>
          <w:rFonts w:hint="eastAsia"/>
        </w:rPr>
      </w:pPr>
    </w:p>
    <w:p w14:paraId="35A51292">
      <w:pPr>
        <w:rPr>
          <w:rFonts w:hint="eastAsia"/>
        </w:rPr>
      </w:pPr>
      <w:r>
        <w:rPr>
          <w:rFonts w:hint="eastAsia"/>
        </w:rPr>
        <w:t>| 市场状态 | 判断标准 | 使用的主要信号 | 仓位映射 |</w:t>
      </w:r>
    </w:p>
    <w:p w14:paraId="527DC4A2">
      <w:pPr>
        <w:rPr>
          <w:rFonts w:hint="eastAsia"/>
        </w:rPr>
      </w:pPr>
      <w:r>
        <w:rPr>
          <w:rFonts w:hint="eastAsia"/>
        </w:rPr>
        <w:t>|---------|---------|--------------|---------|</w:t>
      </w:r>
    </w:p>
    <w:p w14:paraId="693CA1F4">
      <w:pPr>
        <w:rPr>
          <w:rFonts w:hint="eastAsia"/>
        </w:rPr>
      </w:pPr>
      <w:r>
        <w:rPr>
          <w:rFonts w:hint="eastAsia"/>
        </w:rPr>
        <w:t>| **追高场景** | 趋势明确（站上60日线+放量） | 量价信号（权重60%）+ 资金信号（30%）| 正常仓位 |</w:t>
      </w:r>
    </w:p>
    <w:p w14:paraId="5399D372">
      <w:pPr>
        <w:rPr>
          <w:rFonts w:hint="eastAsia"/>
        </w:rPr>
      </w:pPr>
      <w:r>
        <w:rPr>
          <w:rFonts w:hint="eastAsia"/>
        </w:rPr>
        <w:t>| **抄底场景** | 恐慌下跌（乖离率&lt;-15%+缩量） | 估值信号（权重50%）+ 波动率信号（30%）| 轻仓试错 |</w:t>
      </w:r>
    </w:p>
    <w:p w14:paraId="3D5CFB78">
      <w:pPr>
        <w:rPr>
          <w:rFonts w:hint="eastAsia"/>
        </w:rPr>
      </w:pPr>
      <w:r>
        <w:rPr>
          <w:rFonts w:hint="eastAsia"/>
        </w:rPr>
        <w:t>| **震荡场景** | 方向不明 | 估值信号（权重40%）+ 情绪信号（40%）| 中性仓位 |</w:t>
      </w:r>
    </w:p>
    <w:p w14:paraId="2DE2954F">
      <w:pPr>
        <w:rPr>
          <w:rFonts w:hint="eastAsia"/>
        </w:rPr>
      </w:pPr>
      <w:r>
        <w:rPr>
          <w:rFonts w:hint="eastAsia"/>
        </w:rPr>
        <w:t>| **逃顶场景** | 极度超买（RSI&gt;80+天量） | 量价信号（权重50%）+ 资金信号（30%）| 大幅减仓 |</w:t>
      </w:r>
    </w:p>
    <w:p w14:paraId="19AA4969">
      <w:pPr>
        <w:rPr>
          <w:rFonts w:hint="eastAsia"/>
        </w:rPr>
      </w:pPr>
    </w:p>
    <w:p w14:paraId="28690E2A">
      <w:pPr>
        <w:rPr>
          <w:rFonts w:hint="eastAsia"/>
        </w:rPr>
      </w:pPr>
      <w:r>
        <w:rPr>
          <w:rFonts w:hint="eastAsia"/>
        </w:rPr>
        <w:t>&gt; **回测数据**：路径优选模型B日频夏普**1.72**，年度正收益概率**100%**，极端行情正确率约60%，拐点识别率61.8%，趋势跟踪正确率约80%。</w:t>
      </w:r>
    </w:p>
    <w:p w14:paraId="0912716B">
      <w:pPr>
        <w:rPr>
          <w:rFonts w:hint="eastAsia"/>
        </w:rPr>
      </w:pPr>
    </w:p>
    <w:p w14:paraId="560EF91D">
      <w:pPr>
        <w:rPr>
          <w:rFonts w:hint="eastAsia"/>
        </w:rPr>
      </w:pPr>
      <w:r>
        <w:rPr>
          <w:rFonts w:hint="eastAsia"/>
        </w:rPr>
        <w:t>### 5.3 60日均线买入信号</w:t>
      </w:r>
    </w:p>
    <w:p w14:paraId="236CB7D0">
      <w:pPr>
        <w:rPr>
          <w:rFonts w:hint="eastAsia"/>
        </w:rPr>
      </w:pPr>
    </w:p>
    <w:p w14:paraId="21151844">
      <w:pPr>
        <w:rPr>
          <w:rFonts w:hint="eastAsia"/>
        </w:rPr>
      </w:pPr>
      <w:r>
        <w:rPr>
          <w:rFonts w:hint="eastAsia"/>
        </w:rPr>
        <w:t>**买入条件（需全部满足）** ：</w:t>
      </w:r>
    </w:p>
    <w:p w14:paraId="59517479">
      <w:pPr>
        <w:rPr>
          <w:rFonts w:hint="eastAsia"/>
        </w:rPr>
      </w:pPr>
      <w:r>
        <w:rPr>
          <w:rFonts w:hint="eastAsia"/>
        </w:rPr>
        <w:t>1. 股价站上60日均线，且60日均线走平或向上</w:t>
      </w:r>
    </w:p>
    <w:p w14:paraId="3832C6CE">
      <w:pPr>
        <w:rPr>
          <w:rFonts w:hint="eastAsia"/>
        </w:rPr>
      </w:pPr>
      <w:r>
        <w:rPr>
          <w:rFonts w:hint="eastAsia"/>
        </w:rPr>
        <w:t>2. 当日成交量 &gt; 过去20日均量的**1.5倍**</w:t>
      </w:r>
    </w:p>
    <w:p w14:paraId="2C1ED4E1">
      <w:pPr>
        <w:rPr>
          <w:rFonts w:hint="eastAsia"/>
        </w:rPr>
      </w:pPr>
      <w:r>
        <w:rPr>
          <w:rFonts w:hint="eastAsia"/>
        </w:rPr>
        <w:t>3. MACD金叉或KDJ金叉（二选一）</w:t>
      </w:r>
    </w:p>
    <w:p w14:paraId="5E544C68">
      <w:pPr>
        <w:rPr>
          <w:rFonts w:hint="eastAsia"/>
        </w:rPr>
      </w:pPr>
    </w:p>
    <w:p w14:paraId="29DE342F">
      <w:pPr>
        <w:rPr>
          <w:rFonts w:hint="eastAsia"/>
        </w:rPr>
      </w:pPr>
    </w:p>
    <w:p w14:paraId="69F86152">
      <w:pPr>
        <w:rPr>
          <w:rFonts w:hint="eastAsia"/>
        </w:rPr>
      </w:pPr>
      <w:r>
        <w:rPr>
          <w:rFonts w:hint="eastAsia"/>
        </w:rPr>
        <w:t>## 第六部分：模块四——自进化迭代引擎（V4.0核心升级）</w:t>
      </w:r>
    </w:p>
    <w:p w14:paraId="27B2B3A4">
      <w:pPr>
        <w:rPr>
          <w:rFonts w:hint="eastAsia"/>
        </w:rPr>
      </w:pPr>
    </w:p>
    <w:p w14:paraId="3408398F">
      <w:pPr>
        <w:rPr>
          <w:rFonts w:hint="eastAsia"/>
        </w:rPr>
      </w:pPr>
      <w:r>
        <w:rPr>
          <w:rFonts w:hint="eastAsia"/>
        </w:rPr>
        <w:t>### 6.1 自进化Skill框架（华泰证券）</w:t>
      </w:r>
    </w:p>
    <w:p w14:paraId="257D0FFD">
      <w:pPr>
        <w:rPr>
          <w:rFonts w:hint="eastAsia"/>
        </w:rPr>
      </w:pPr>
    </w:p>
    <w:p w14:paraId="390C636A">
      <w:pPr>
        <w:rPr>
          <w:rFonts w:hint="eastAsia"/>
        </w:rPr>
      </w:pPr>
      <w:r>
        <w:rPr>
          <w:rFonts w:hint="eastAsia"/>
        </w:rPr>
        <w:t>**五层结构**：</w:t>
      </w:r>
    </w:p>
    <w:p w14:paraId="30DCCF16">
      <w:pPr>
        <w:rPr>
          <w:rFonts w:hint="eastAsia"/>
        </w:rPr>
      </w:pPr>
    </w:p>
    <w:p w14:paraId="1666EFE9">
      <w:pPr>
        <w:rPr>
          <w:rFonts w:hint="eastAsia"/>
        </w:rPr>
      </w:pPr>
      <w:r>
        <w:rPr>
          <w:rFonts w:hint="eastAsia"/>
        </w:rPr>
        <w:t>| 层级 | 内容 | 你的系统对应 |</w:t>
      </w:r>
    </w:p>
    <w:p w14:paraId="5F1F4AB0">
      <w:pPr>
        <w:rPr>
          <w:rFonts w:hint="eastAsia"/>
        </w:rPr>
      </w:pPr>
      <w:r>
        <w:rPr>
          <w:rFonts w:hint="eastAsia"/>
        </w:rPr>
        <w:t>|------|------|------------|</w:t>
      </w:r>
    </w:p>
    <w:p w14:paraId="7107135E">
      <w:pPr>
        <w:rPr>
          <w:rFonts w:hint="eastAsia"/>
        </w:rPr>
      </w:pPr>
      <w:r>
        <w:rPr>
          <w:rFonts w:hint="eastAsia"/>
        </w:rPr>
        <w:t>| **策略内核** | 不可偏离的投资假设 | 主线方向判断逻辑 |</w:t>
      </w:r>
    </w:p>
    <w:p w14:paraId="1F314CF3">
      <w:pPr>
        <w:rPr>
          <w:rFonts w:hint="eastAsia"/>
        </w:rPr>
      </w:pPr>
      <w:r>
        <w:rPr>
          <w:rFonts w:hint="eastAsia"/>
        </w:rPr>
        <w:t>| **数据边界** | 可用因子和指标 | A-Stock-Data 28端点 |</w:t>
      </w:r>
    </w:p>
    <w:p w14:paraId="2EF72E1D">
      <w:pPr>
        <w:rPr>
          <w:rFonts w:hint="eastAsia"/>
        </w:rPr>
      </w:pPr>
      <w:r>
        <w:rPr>
          <w:rFonts w:hint="eastAsia"/>
        </w:rPr>
        <w:t>| **组合约束** | 持仓数量、单票上限 | 波动率分层 + 哑铃配置 |</w:t>
      </w:r>
    </w:p>
    <w:p w14:paraId="0F684ED5">
      <w:pPr>
        <w:rPr>
          <w:rFonts w:hint="eastAsia"/>
        </w:rPr>
      </w:pPr>
      <w:r>
        <w:rPr>
          <w:rFonts w:hint="eastAsia"/>
        </w:rPr>
        <w:t>| **迭代边界** | 哪些参数可调 | 下表中的可调参数 |</w:t>
      </w:r>
    </w:p>
    <w:p w14:paraId="16B08E02">
      <w:pPr>
        <w:rPr>
          <w:rFonts w:hint="eastAsia"/>
        </w:rPr>
      </w:pPr>
      <w:r>
        <w:rPr>
          <w:rFonts w:hint="eastAsia"/>
        </w:rPr>
        <w:t>| **评价体系** | 训练/验证/测试集 | 虚拟仓3个月观察期 |</w:t>
      </w:r>
    </w:p>
    <w:p w14:paraId="056D1931">
      <w:pPr>
        <w:rPr>
          <w:rFonts w:hint="eastAsia"/>
        </w:rPr>
      </w:pPr>
    </w:p>
    <w:p w14:paraId="05980294">
      <w:pPr>
        <w:rPr>
          <w:rFonts w:hint="eastAsia"/>
        </w:rPr>
      </w:pPr>
      <w:r>
        <w:rPr>
          <w:rFonts w:hint="eastAsia"/>
        </w:rPr>
        <w:t>### 6.2 可调参数清单</w:t>
      </w:r>
    </w:p>
    <w:p w14:paraId="1386E221">
      <w:pPr>
        <w:rPr>
          <w:rFonts w:hint="eastAsia"/>
        </w:rPr>
      </w:pPr>
    </w:p>
    <w:p w14:paraId="567F470F">
      <w:pPr>
        <w:rPr>
          <w:rFonts w:hint="eastAsia"/>
        </w:rPr>
      </w:pPr>
      <w:r>
        <w:rPr>
          <w:rFonts w:hint="eastAsia"/>
        </w:rPr>
        <w:t>| 参数名称 | 当前值 | 可调范围 | 调整步长 |</w:t>
      </w:r>
    </w:p>
    <w:p w14:paraId="511EBEC8">
      <w:pPr>
        <w:rPr>
          <w:rFonts w:hint="eastAsia"/>
        </w:rPr>
      </w:pPr>
      <w:r>
        <w:rPr>
          <w:rFonts w:hint="eastAsia"/>
        </w:rPr>
        <w:t>|---------|--------|---------|---------|</w:t>
      </w:r>
    </w:p>
    <w:p w14:paraId="4EA42429">
      <w:pPr>
        <w:rPr>
          <w:rFonts w:hint="eastAsia"/>
        </w:rPr>
      </w:pPr>
      <w:r>
        <w:rPr>
          <w:rFonts w:hint="eastAsia"/>
        </w:rPr>
        <w:t>| 主线识别：涨跌幅权重 | 40% | 30%-50% | 5% |</w:t>
      </w:r>
    </w:p>
    <w:p w14:paraId="31C03A00">
      <w:pPr>
        <w:rPr>
          <w:rFonts w:hint="eastAsia"/>
        </w:rPr>
      </w:pPr>
      <w:r>
        <w:rPr>
          <w:rFonts w:hint="eastAsia"/>
        </w:rPr>
        <w:t>| 主线识别：成交额权重 | 30% | 20%-40% | 5% |</w:t>
      </w:r>
    </w:p>
    <w:p w14:paraId="204EB467">
      <w:pPr>
        <w:rPr>
          <w:rFonts w:hint="eastAsia"/>
        </w:rPr>
      </w:pPr>
      <w:r>
        <w:rPr>
          <w:rFonts w:hint="eastAsia"/>
        </w:rPr>
        <w:t>| 三维选股：得分阈值 | 70分 | 60-80分 | 2分 |</w:t>
      </w:r>
    </w:p>
    <w:p w14:paraId="30014A00">
      <w:pPr>
        <w:rPr>
          <w:rFonts w:hint="eastAsia"/>
        </w:rPr>
      </w:pPr>
      <w:r>
        <w:rPr>
          <w:rFonts w:hint="eastAsia"/>
        </w:rPr>
        <w:t>| 单只仓位上限 | 10% | 8%-15% | 1% |</w:t>
      </w:r>
    </w:p>
    <w:p w14:paraId="58124507">
      <w:pPr>
        <w:rPr>
          <w:rFonts w:hint="eastAsia"/>
        </w:rPr>
      </w:pPr>
      <w:r>
        <w:rPr>
          <w:rFonts w:hint="eastAsia"/>
        </w:rPr>
        <w:t>| 止损线（中波动） | -10% | -8%至-12% | 1% |</w:t>
      </w:r>
    </w:p>
    <w:p w14:paraId="13BB987A">
      <w:pPr>
        <w:rPr>
          <w:rFonts w:hint="eastAsia"/>
        </w:rPr>
      </w:pPr>
      <w:r>
        <w:rPr>
          <w:rFonts w:hint="eastAsia"/>
        </w:rPr>
        <w:t>| 止盈回撤线 | -5% | -3%至-8% | 1% |</w:t>
      </w:r>
    </w:p>
    <w:p w14:paraId="2F4A41A6">
      <w:pPr>
        <w:rPr>
          <w:rFonts w:hint="eastAsia"/>
        </w:rPr>
      </w:pPr>
      <w:r>
        <w:rPr>
          <w:rFonts w:hint="eastAsia"/>
        </w:rPr>
        <w:t>| 行业动量加分 | +5分 | +3至+8分 | 1分 |</w:t>
      </w:r>
    </w:p>
    <w:p w14:paraId="685FCD6A">
      <w:pPr>
        <w:rPr>
          <w:rFonts w:hint="eastAsia"/>
        </w:rPr>
      </w:pPr>
      <w:r>
        <w:rPr>
          <w:rFonts w:hint="eastAsia"/>
        </w:rPr>
        <w:t>| POR阶段入选标准 | 阶段一/二 | 可扩展至阶段二上限 | — |</w:t>
      </w:r>
    </w:p>
    <w:p w14:paraId="337A57E7">
      <w:pPr>
        <w:rPr>
          <w:rFonts w:hint="eastAsia"/>
        </w:rPr>
      </w:pPr>
    </w:p>
    <w:p w14:paraId="6A2FB127">
      <w:pPr>
        <w:rPr>
          <w:rFonts w:hint="eastAsia"/>
        </w:rPr>
      </w:pPr>
      <w:r>
        <w:rPr>
          <w:rFonts w:hint="eastAsia"/>
        </w:rPr>
        <w:t>### 6.3 自进化执行流程</w:t>
      </w:r>
    </w:p>
    <w:p w14:paraId="4AE536A8">
      <w:pPr>
        <w:rPr>
          <w:rFonts w:hint="eastAsia"/>
        </w:rPr>
      </w:pPr>
    </w:p>
    <w:p w14:paraId="363436CD">
      <w:pPr>
        <w:rPr>
          <w:rFonts w:hint="eastAsia"/>
        </w:rPr>
      </w:pPr>
      <w:r>
        <w:rPr>
          <w:rFonts w:hint="eastAsia"/>
        </w:rPr>
        <w:t>```</w:t>
      </w:r>
    </w:p>
    <w:p w14:paraId="21EE2F22">
      <w:pPr>
        <w:rPr>
          <w:rFonts w:hint="eastAsia"/>
        </w:rPr>
      </w:pPr>
      <w:r>
        <w:rPr>
          <w:rFonts w:hint="eastAsia"/>
        </w:rPr>
        <w:t>每个月末：</w:t>
      </w:r>
    </w:p>
    <w:p w14:paraId="54B778BA">
      <w:pPr>
        <w:rPr>
          <w:rFonts w:hint="eastAsia"/>
        </w:rPr>
      </w:pPr>
      <w:r>
        <w:rPr>
          <w:rFonts w:hint="eastAsia"/>
        </w:rPr>
        <w:t xml:space="preserve">  1. 提取过去3个月的所有虚拟交易数据</w:t>
      </w:r>
    </w:p>
    <w:p w14:paraId="28816F67">
      <w:pPr>
        <w:rPr>
          <w:rFonts w:hint="eastAsia"/>
        </w:rPr>
      </w:pPr>
      <w:r>
        <w:rPr>
          <w:rFonts w:hint="eastAsia"/>
        </w:rPr>
        <w:t xml:space="preserve">  2. 对每个可调参数：</w:t>
      </w:r>
    </w:p>
    <w:p w14:paraId="169DBF18">
      <w:pPr>
        <w:rPr>
          <w:rFonts w:hint="eastAsia"/>
        </w:rPr>
      </w:pPr>
      <w:r>
        <w:rPr>
          <w:rFonts w:hint="eastAsia"/>
        </w:rPr>
        <w:t xml:space="preserve">     a. 在可调范围内尝试+1步长</w:t>
      </w:r>
    </w:p>
    <w:p w14:paraId="5BA71ABF">
      <w:pPr>
        <w:rPr>
          <w:rFonts w:hint="eastAsia"/>
        </w:rPr>
      </w:pPr>
      <w:r>
        <w:rPr>
          <w:rFonts w:hint="eastAsia"/>
        </w:rPr>
        <w:t xml:space="preserve">     b. 回测该参数变化后的虚拟仓收益率</w:t>
      </w:r>
    </w:p>
    <w:p w14:paraId="14567AEF">
      <w:pPr>
        <w:rPr>
          <w:rFonts w:hint="eastAsia"/>
        </w:rPr>
      </w:pPr>
      <w:r>
        <w:rPr>
          <w:rFonts w:hint="eastAsia"/>
        </w:rPr>
        <w:t xml:space="preserve">     c. 在可调范围内尝试-1步长</w:t>
      </w:r>
    </w:p>
    <w:p w14:paraId="5B3A7C8C">
      <w:pPr>
        <w:rPr>
          <w:rFonts w:hint="eastAsia"/>
        </w:rPr>
      </w:pPr>
      <w:r>
        <w:rPr>
          <w:rFonts w:hint="eastAsia"/>
        </w:rPr>
        <w:t xml:space="preserve">     d. 回测该参数变化后的虚拟仓收益率</w:t>
      </w:r>
    </w:p>
    <w:p w14:paraId="16680620">
      <w:pPr>
        <w:rPr>
          <w:rFonts w:hint="eastAsia"/>
        </w:rPr>
      </w:pPr>
      <w:r>
        <w:rPr>
          <w:rFonts w:hint="eastAsia"/>
        </w:rPr>
        <w:t xml:space="preserve">  3. 比较：哪个参数变化带来的收益提升最大？</w:t>
      </w:r>
    </w:p>
    <w:p w14:paraId="73F70709">
      <w:pPr>
        <w:rPr>
          <w:rFonts w:hint="eastAsia"/>
        </w:rPr>
      </w:pPr>
      <w:r>
        <w:rPr>
          <w:rFonts w:hint="eastAsia"/>
        </w:rPr>
        <w:t xml:space="preserve">  4. 保留该参数变化，应用到下个月</w:t>
      </w:r>
    </w:p>
    <w:p w14:paraId="4ED21C4D">
      <w:pPr>
        <w:rPr>
          <w:rFonts w:hint="eastAsia"/>
        </w:rPr>
      </w:pPr>
      <w:r>
        <w:rPr>
          <w:rFonts w:hint="eastAsia"/>
        </w:rPr>
        <w:t xml:space="preserve">  5. 记录迭代日志</w:t>
      </w:r>
    </w:p>
    <w:p w14:paraId="58630DC5">
      <w:pPr>
        <w:rPr>
          <w:rFonts w:hint="eastAsia"/>
        </w:rPr>
      </w:pPr>
      <w:r>
        <w:rPr>
          <w:rFonts w:hint="eastAsia"/>
        </w:rPr>
        <w:t>```</w:t>
      </w:r>
    </w:p>
    <w:p w14:paraId="78E7E41E">
      <w:pPr>
        <w:rPr>
          <w:rFonts w:hint="eastAsia"/>
        </w:rPr>
      </w:pPr>
    </w:p>
    <w:p w14:paraId="5E9052CF">
      <w:pPr>
        <w:rPr>
          <w:rFonts w:hint="eastAsia"/>
        </w:rPr>
      </w:pPr>
      <w:r>
        <w:rPr>
          <w:rFonts w:hint="eastAsia"/>
        </w:rPr>
        <w:t>### 6.4 迭代日志表（`iteration_log.csv`）</w:t>
      </w:r>
    </w:p>
    <w:p w14:paraId="3AE4C605">
      <w:pPr>
        <w:rPr>
          <w:rFonts w:hint="eastAsia"/>
        </w:rPr>
      </w:pPr>
    </w:p>
    <w:p w14:paraId="3BD71617">
      <w:pPr>
        <w:rPr>
          <w:rFonts w:hint="eastAsia"/>
        </w:rPr>
      </w:pPr>
      <w:r>
        <w:rPr>
          <w:rFonts w:hint="eastAsia"/>
        </w:rPr>
        <w:t>| 日期 | 迭代模块 | 调整内容 | 调整前值 | 调整后值 | 调整原因 | 回测结果 | 是否保留 |</w:t>
      </w:r>
    </w:p>
    <w:p w14:paraId="69CA3BE3">
      <w:pPr>
        <w:rPr>
          <w:rFonts w:hint="eastAsia"/>
        </w:rPr>
      </w:pPr>
      <w:r>
        <w:rPr>
          <w:rFonts w:hint="eastAsia"/>
        </w:rPr>
        <w:t>|------|---------|---------|---------|---------|---------|---------|---------|</w:t>
      </w:r>
    </w:p>
    <w:p w14:paraId="1102BA63">
      <w:pPr>
        <w:rPr>
          <w:rFonts w:hint="eastAsia"/>
        </w:rPr>
      </w:pPr>
    </w:p>
    <w:p w14:paraId="73D6AE34">
      <w:pPr>
        <w:rPr>
          <w:rFonts w:hint="eastAsia"/>
        </w:rPr>
      </w:pPr>
    </w:p>
    <w:p w14:paraId="44278E45">
      <w:pPr>
        <w:rPr>
          <w:rFonts w:hint="eastAsia"/>
        </w:rPr>
      </w:pPr>
      <w:r>
        <w:rPr>
          <w:rFonts w:hint="eastAsia"/>
        </w:rPr>
        <w:t>## 第七部分：模块五——虚拟仓管理（自动）</w:t>
      </w:r>
    </w:p>
    <w:p w14:paraId="29CE4085">
      <w:pPr>
        <w:rPr>
          <w:rFonts w:hint="eastAsia"/>
        </w:rPr>
      </w:pPr>
    </w:p>
    <w:p w14:paraId="69E58418">
      <w:pPr>
        <w:rPr>
          <w:rFonts w:hint="eastAsia"/>
        </w:rPr>
      </w:pPr>
      <w:r>
        <w:rPr>
          <w:rFonts w:hint="eastAsia"/>
        </w:rPr>
        <w:t>### 7.1 虚拟仓参数</w:t>
      </w:r>
    </w:p>
    <w:p w14:paraId="2751B86F">
      <w:pPr>
        <w:rPr>
          <w:rFonts w:hint="eastAsia"/>
        </w:rPr>
      </w:pPr>
    </w:p>
    <w:p w14:paraId="1549EB71">
      <w:pPr>
        <w:rPr>
          <w:rFonts w:hint="eastAsia"/>
        </w:rPr>
      </w:pPr>
      <w:r>
        <w:rPr>
          <w:rFonts w:hint="eastAsia"/>
        </w:rPr>
        <w:t>| 参数 | 设定值 |</w:t>
      </w:r>
    </w:p>
    <w:p w14:paraId="64F45467">
      <w:pPr>
        <w:rPr>
          <w:rFonts w:hint="eastAsia"/>
        </w:rPr>
      </w:pPr>
      <w:r>
        <w:rPr>
          <w:rFonts w:hint="eastAsia"/>
        </w:rPr>
        <w:t>|------|--------|</w:t>
      </w:r>
    </w:p>
    <w:p w14:paraId="69919B68">
      <w:pPr>
        <w:rPr>
          <w:rFonts w:hint="eastAsia"/>
        </w:rPr>
      </w:pPr>
      <w:r>
        <w:rPr>
          <w:rFonts w:hint="eastAsia"/>
        </w:rPr>
        <w:t>| 初始虚拟资金 | 100万 |</w:t>
      </w:r>
    </w:p>
    <w:p w14:paraId="60C9721F">
      <w:pPr>
        <w:rPr>
          <w:rFonts w:hint="eastAsia"/>
        </w:rPr>
      </w:pPr>
      <w:r>
        <w:rPr>
          <w:rFonts w:hint="eastAsia"/>
        </w:rPr>
        <w:t>| 单只股票仓位上限 | 10%（自进化可调） |</w:t>
      </w:r>
    </w:p>
    <w:p w14:paraId="3AF5536F">
      <w:pPr>
        <w:rPr>
          <w:rFonts w:hint="eastAsia"/>
        </w:rPr>
      </w:pPr>
      <w:r>
        <w:rPr>
          <w:rFonts w:hint="eastAsia"/>
        </w:rPr>
        <w:t>| 最大持仓数量 | 10只 |</w:t>
      </w:r>
    </w:p>
    <w:p w14:paraId="129AAA89">
      <w:pPr>
        <w:rPr>
          <w:rFonts w:hint="eastAsia"/>
        </w:rPr>
      </w:pPr>
      <w:r>
        <w:rPr>
          <w:rFonts w:hint="eastAsia"/>
        </w:rPr>
        <w:t>| 单行业最大仓位 | 30% |</w:t>
      </w:r>
    </w:p>
    <w:p w14:paraId="74F5466F">
      <w:pPr>
        <w:rPr>
          <w:rFonts w:hint="eastAsia"/>
        </w:rPr>
      </w:pPr>
    </w:p>
    <w:p w14:paraId="19145E09">
      <w:pPr>
        <w:rPr>
          <w:rFonts w:hint="eastAsia"/>
        </w:rPr>
      </w:pPr>
      <w:r>
        <w:rPr>
          <w:rFonts w:hint="eastAsia"/>
        </w:rPr>
        <w:t>### 7.2 每日执行逻辑</w:t>
      </w:r>
    </w:p>
    <w:p w14:paraId="0A2F3C35">
      <w:pPr>
        <w:rPr>
          <w:rFonts w:hint="eastAsia"/>
        </w:rPr>
      </w:pPr>
    </w:p>
    <w:p w14:paraId="45E8A058">
      <w:pPr>
        <w:rPr>
          <w:rFonts w:hint="eastAsia"/>
        </w:rPr>
      </w:pPr>
      <w:r>
        <w:rPr>
          <w:rFonts w:hint="eastAsia"/>
        </w:rPr>
        <w:t>```python</w:t>
      </w:r>
    </w:p>
    <w:p w14:paraId="3929BD1E">
      <w:pPr>
        <w:rPr>
          <w:rFonts w:hint="eastAsia"/>
        </w:rPr>
      </w:pPr>
      <w:r>
        <w:rPr>
          <w:rFonts w:hint="eastAsia"/>
        </w:rPr>
        <w:t># 每日15:30自动执行</w:t>
      </w:r>
    </w:p>
    <w:p w14:paraId="2BDE61A8">
      <w:pPr>
        <w:rPr>
          <w:rFonts w:hint="eastAsia"/>
        </w:rPr>
      </w:pPr>
      <w:r>
        <w:rPr>
          <w:rFonts w:hint="eastAsia"/>
        </w:rPr>
        <w:t>def daily_update():</w:t>
      </w:r>
    </w:p>
    <w:p w14:paraId="567257F7">
      <w:pPr>
        <w:rPr>
          <w:rFonts w:hint="eastAsia"/>
        </w:rPr>
      </w:pPr>
      <w:r>
        <w:rPr>
          <w:rFonts w:hint="eastAsia"/>
        </w:rPr>
        <w:t xml:space="preserve">    # 1. 数据更新</w:t>
      </w:r>
    </w:p>
    <w:p w14:paraId="748D9BD3">
      <w:pPr>
        <w:rPr>
          <w:rFonts w:hint="eastAsia"/>
        </w:rPr>
      </w:pPr>
      <w:r>
        <w:rPr>
          <w:rFonts w:hint="eastAsia"/>
        </w:rPr>
        <w:t xml:space="preserve">    market_data = data_fetcher.fetch_all()</w:t>
      </w:r>
    </w:p>
    <w:p w14:paraId="1FE198E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3DEA288">
      <w:pPr>
        <w:rPr>
          <w:rFonts w:hint="eastAsia"/>
        </w:rPr>
      </w:pPr>
      <w:r>
        <w:rPr>
          <w:rFonts w:hint="eastAsia"/>
        </w:rPr>
        <w:t xml:space="preserve">    # 2. 持仓检查</w:t>
      </w:r>
    </w:p>
    <w:p w14:paraId="70318275">
      <w:pPr>
        <w:rPr>
          <w:rFonts w:hint="eastAsia"/>
        </w:rPr>
      </w:pPr>
      <w:r>
        <w:rPr>
          <w:rFonts w:hint="eastAsia"/>
        </w:rPr>
        <w:t xml:space="preserve">    for holding in portfolio.holdings:</w:t>
      </w:r>
    </w:p>
    <w:p w14:paraId="5C24E943">
      <w:pPr>
        <w:rPr>
          <w:rFonts w:hint="eastAsia"/>
        </w:rPr>
      </w:pPr>
      <w:r>
        <w:rPr>
          <w:rFonts w:hint="eastAsia"/>
        </w:rPr>
        <w:t xml:space="preserve">        # 止损检查（按波动率分层）</w:t>
      </w:r>
    </w:p>
    <w:p w14:paraId="434C139D">
      <w:pPr>
        <w:rPr>
          <w:rFonts w:hint="eastAsia"/>
        </w:rPr>
      </w:pPr>
      <w:r>
        <w:rPr>
          <w:rFonts w:hint="eastAsia"/>
        </w:rPr>
        <w:t xml:space="preserve">        if holding.pnl &lt; -holding.stop_loss:</w:t>
      </w:r>
    </w:p>
    <w:p w14:paraId="2BD319D7">
      <w:pPr>
        <w:rPr>
          <w:rFonts w:hint="eastAsia"/>
        </w:rPr>
      </w:pPr>
      <w:r>
        <w:rPr>
          <w:rFonts w:hint="eastAsia"/>
        </w:rPr>
        <w:t xml:space="preserve">            sell(holding)</w:t>
      </w:r>
    </w:p>
    <w:p w14:paraId="1CCA85C1">
      <w:pPr>
        <w:rPr>
          <w:rFonts w:hint="eastAsia"/>
        </w:rPr>
      </w:pPr>
      <w:r>
        <w:rPr>
          <w:rFonts w:hint="eastAsia"/>
        </w:rPr>
        <w:t xml:space="preserve">        # 止盈检查</w:t>
      </w:r>
    </w:p>
    <w:p w14:paraId="47F3F7B8">
      <w:pPr>
        <w:rPr>
          <w:rFonts w:hint="eastAsia"/>
        </w:rPr>
      </w:pPr>
      <w:r>
        <w:rPr>
          <w:rFonts w:hint="eastAsia"/>
        </w:rPr>
        <w:t xml:space="preserve">        if holding.max_profit &gt; 0.10 and holding.pnl &lt; holding.max_profit * 0.95:</w:t>
      </w:r>
    </w:p>
    <w:p w14:paraId="01987787">
      <w:pPr>
        <w:rPr>
          <w:rFonts w:hint="eastAsia"/>
        </w:rPr>
      </w:pPr>
      <w:r>
        <w:rPr>
          <w:rFonts w:hint="eastAsia"/>
        </w:rPr>
        <w:t xml:space="preserve">            sell(holding)</w:t>
      </w:r>
    </w:p>
    <w:p w14:paraId="02BBB5E2">
      <w:pPr>
        <w:rPr>
          <w:rFonts w:hint="eastAsia"/>
        </w:rPr>
      </w:pPr>
      <w:r>
        <w:rPr>
          <w:rFonts w:hint="eastAsia"/>
        </w:rPr>
        <w:t xml:space="preserve">        # 逻辑检查（三维得分是否仍≥70分）</w:t>
      </w:r>
    </w:p>
    <w:p w14:paraId="2FD7C056">
      <w:pPr>
        <w:rPr>
          <w:rFonts w:hint="eastAsia"/>
        </w:rPr>
      </w:pPr>
      <w:r>
        <w:rPr>
          <w:rFonts w:hint="eastAsia"/>
        </w:rPr>
        <w:t xml:space="preserve">        if holding.score &lt; 70:</w:t>
      </w:r>
    </w:p>
    <w:p w14:paraId="7AD27ABC">
      <w:pPr>
        <w:rPr>
          <w:rFonts w:hint="eastAsia"/>
        </w:rPr>
      </w:pPr>
      <w:r>
        <w:rPr>
          <w:rFonts w:hint="eastAsia"/>
        </w:rPr>
        <w:t xml:space="preserve">            sell(holding)</w:t>
      </w:r>
    </w:p>
    <w:p w14:paraId="59ACA8D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241A2F2">
      <w:pPr>
        <w:rPr>
          <w:rFonts w:hint="eastAsia"/>
        </w:rPr>
      </w:pPr>
      <w:r>
        <w:rPr>
          <w:rFonts w:hint="eastAsia"/>
        </w:rPr>
        <w:t xml:space="preserve">    # 3. 净值记录</w:t>
      </w:r>
    </w:p>
    <w:p w14:paraId="7A15CEDA">
      <w:pPr>
        <w:rPr>
          <w:rFonts w:hint="eastAsia"/>
        </w:rPr>
      </w:pPr>
      <w:r>
        <w:rPr>
          <w:rFonts w:hint="eastAsia"/>
        </w:rPr>
        <w:t xml:space="preserve">    portfolio.record_snapshot()</w:t>
      </w:r>
    </w:p>
    <w:p w14:paraId="3B684855">
      <w:pPr>
        <w:rPr>
          <w:rFonts w:hint="eastAsia"/>
        </w:rPr>
      </w:pPr>
      <w:r>
        <w:rPr>
          <w:rFonts w:hint="eastAsia"/>
        </w:rPr>
        <w:t>```</w:t>
      </w:r>
    </w:p>
    <w:p w14:paraId="6845C554">
      <w:pPr>
        <w:rPr>
          <w:rFonts w:hint="eastAsia"/>
        </w:rPr>
      </w:pPr>
    </w:p>
    <w:p w14:paraId="785A1288">
      <w:pPr>
        <w:rPr>
          <w:rFonts w:hint="eastAsia"/>
        </w:rPr>
      </w:pPr>
      <w:r>
        <w:rPr>
          <w:rFonts w:hint="eastAsia"/>
        </w:rPr>
        <w:t>### 7.3 每周执行逻辑</w:t>
      </w:r>
    </w:p>
    <w:p w14:paraId="41C8EB5B">
      <w:pPr>
        <w:rPr>
          <w:rFonts w:hint="eastAsia"/>
        </w:rPr>
      </w:pPr>
    </w:p>
    <w:p w14:paraId="24F635D1">
      <w:pPr>
        <w:rPr>
          <w:rFonts w:hint="eastAsia"/>
        </w:rPr>
      </w:pPr>
      <w:r>
        <w:rPr>
          <w:rFonts w:hint="eastAsia"/>
        </w:rPr>
        <w:t>```python</w:t>
      </w:r>
    </w:p>
    <w:p w14:paraId="46C128E6">
      <w:pPr>
        <w:rPr>
          <w:rFonts w:hint="eastAsia"/>
        </w:rPr>
      </w:pPr>
      <w:r>
        <w:rPr>
          <w:rFonts w:hint="eastAsia"/>
        </w:rPr>
        <w:t># 每周五15:30自动执行</w:t>
      </w:r>
    </w:p>
    <w:p w14:paraId="6828F60B">
      <w:pPr>
        <w:rPr>
          <w:rFonts w:hint="eastAsia"/>
        </w:rPr>
      </w:pPr>
      <w:r>
        <w:rPr>
          <w:rFonts w:hint="eastAsia"/>
        </w:rPr>
        <w:t>def weekly_update():</w:t>
      </w:r>
    </w:p>
    <w:p w14:paraId="46E729D4">
      <w:pPr>
        <w:rPr>
          <w:rFonts w:hint="eastAsia"/>
        </w:rPr>
      </w:pPr>
      <w:r>
        <w:rPr>
          <w:rFonts w:hint="eastAsia"/>
        </w:rPr>
        <w:t xml:space="preserve">    # 1. 全市场扫描</w:t>
      </w:r>
    </w:p>
    <w:p w14:paraId="04A0CC2E">
      <w:pPr>
        <w:rPr>
          <w:rFonts w:hint="eastAsia"/>
        </w:rPr>
      </w:pPr>
      <w:r>
        <w:rPr>
          <w:rFonts w:hint="eastAsia"/>
        </w:rPr>
        <w:t xml:space="preserve">    candidates = stock_screener.screen_all()</w:t>
      </w:r>
    </w:p>
    <w:p w14:paraId="7D7649C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6DE4FF7">
      <w:pPr>
        <w:rPr>
          <w:rFonts w:hint="eastAsia"/>
        </w:rPr>
      </w:pPr>
      <w:r>
        <w:rPr>
          <w:rFonts w:hint="eastAsia"/>
        </w:rPr>
        <w:t xml:space="preserve">    # 2. 买入决策</w:t>
      </w:r>
    </w:p>
    <w:p w14:paraId="4B8D8BBA">
      <w:pPr>
        <w:rPr>
          <w:rFonts w:hint="eastAsia"/>
        </w:rPr>
      </w:pPr>
      <w:r>
        <w:rPr>
          <w:rFonts w:hint="eastAsia"/>
        </w:rPr>
        <w:t xml:space="preserve">    for stock in candidates:</w:t>
      </w:r>
    </w:p>
    <w:p w14:paraId="755AB012">
      <w:pPr>
        <w:rPr>
          <w:rFonts w:hint="eastAsia"/>
        </w:rPr>
      </w:pPr>
      <w:r>
        <w:rPr>
          <w:rFonts w:hint="eastAsia"/>
        </w:rPr>
        <w:t xml:space="preserve">        if can_buy(stock):</w:t>
      </w:r>
    </w:p>
    <w:p w14:paraId="42AF96C1">
      <w:pPr>
        <w:rPr>
          <w:rFonts w:hint="eastAsia"/>
        </w:rPr>
      </w:pPr>
      <w:r>
        <w:rPr>
          <w:rFonts w:hint="eastAsia"/>
        </w:rPr>
        <w:t xml:space="preserve">            buy(stock)</w:t>
      </w:r>
    </w:p>
    <w:p w14:paraId="21A1F43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DB078F9">
      <w:pPr>
        <w:rPr>
          <w:rFonts w:hint="eastAsia"/>
        </w:rPr>
      </w:pPr>
      <w:r>
        <w:rPr>
          <w:rFonts w:hint="eastAsia"/>
        </w:rPr>
        <w:t xml:space="preserve">    # 3. 生成周报</w:t>
      </w:r>
    </w:p>
    <w:p w14:paraId="2D9299B8">
      <w:pPr>
        <w:rPr>
          <w:rFonts w:hint="eastAsia"/>
        </w:rPr>
      </w:pPr>
      <w:r>
        <w:rPr>
          <w:rFonts w:hint="eastAsia"/>
        </w:rPr>
        <w:t xml:space="preserve">    report_generator.weekly_report()</w:t>
      </w:r>
    </w:p>
    <w:p w14:paraId="2919EEA1">
      <w:pPr>
        <w:rPr>
          <w:rFonts w:hint="eastAsia"/>
        </w:rPr>
      </w:pPr>
      <w:r>
        <w:rPr>
          <w:rFonts w:hint="eastAsia"/>
        </w:rPr>
        <w:t>```</w:t>
      </w:r>
    </w:p>
    <w:p w14:paraId="45BBBDE7">
      <w:pPr>
        <w:rPr>
          <w:rFonts w:hint="eastAsia"/>
        </w:rPr>
      </w:pPr>
    </w:p>
    <w:p w14:paraId="6BFF4B0A">
      <w:pPr>
        <w:rPr>
          <w:rFonts w:hint="eastAsia"/>
        </w:rPr>
      </w:pPr>
    </w:p>
    <w:p w14:paraId="35900BC5">
      <w:pPr>
        <w:rPr>
          <w:rFonts w:hint="eastAsia"/>
        </w:rPr>
      </w:pPr>
      <w:r>
        <w:rPr>
          <w:rFonts w:hint="eastAsia"/>
        </w:rPr>
        <w:t>## 第八部分：输出表格（完整版）</w:t>
      </w:r>
    </w:p>
    <w:p w14:paraId="2B50934C">
      <w:pPr>
        <w:rPr>
          <w:rFonts w:hint="eastAsia"/>
        </w:rPr>
      </w:pPr>
    </w:p>
    <w:p w14:paraId="3BDD804A">
      <w:pPr>
        <w:rPr>
          <w:rFonts w:hint="eastAsia"/>
        </w:rPr>
      </w:pPr>
      <w:r>
        <w:rPr>
          <w:rFonts w:hint="eastAsia"/>
        </w:rPr>
        <w:t>### 表1：每日净值快照（`daily_snapshots.csv`）</w:t>
      </w:r>
    </w:p>
    <w:p w14:paraId="551411EC">
      <w:pPr>
        <w:rPr>
          <w:rFonts w:hint="eastAsia"/>
        </w:rPr>
      </w:pPr>
    </w:p>
    <w:p w14:paraId="3CE16B5D">
      <w:pPr>
        <w:rPr>
          <w:rFonts w:hint="eastAsia"/>
        </w:rPr>
      </w:pPr>
      <w:r>
        <w:rPr>
          <w:rFonts w:hint="eastAsia"/>
        </w:rPr>
        <w:t>| 日期 | 总资产 | 持仓市值 | 现金余额 | 当日收益率 | 累计收益率 | 最大回撤 | 持仓数 |</w:t>
      </w:r>
    </w:p>
    <w:p w14:paraId="5FB4F390">
      <w:pPr>
        <w:rPr>
          <w:rFonts w:hint="eastAsia"/>
        </w:rPr>
      </w:pPr>
      <w:r>
        <w:rPr>
          <w:rFonts w:hint="eastAsia"/>
        </w:rPr>
        <w:t>|------|--------|---------|---------|-----------|-----------|---------|--------|</w:t>
      </w:r>
    </w:p>
    <w:p w14:paraId="2457296A">
      <w:pPr>
        <w:rPr>
          <w:rFonts w:hint="eastAsia"/>
        </w:rPr>
      </w:pPr>
    </w:p>
    <w:p w14:paraId="6B4605D0">
      <w:pPr>
        <w:rPr>
          <w:rFonts w:hint="eastAsia"/>
        </w:rPr>
      </w:pPr>
      <w:r>
        <w:rPr>
          <w:rFonts w:hint="eastAsia"/>
        </w:rPr>
        <w:t>### 表2：每日信号记录（`daily_signals.csv`）</w:t>
      </w:r>
    </w:p>
    <w:p w14:paraId="7A36778B">
      <w:pPr>
        <w:rPr>
          <w:rFonts w:hint="eastAsia"/>
        </w:rPr>
      </w:pPr>
    </w:p>
    <w:p w14:paraId="05DF2673">
      <w:pPr>
        <w:rPr>
          <w:rFonts w:hint="eastAsia"/>
        </w:rPr>
      </w:pPr>
      <w:r>
        <w:rPr>
          <w:rFonts w:hint="eastAsia"/>
        </w:rPr>
        <w:t>| 日期 | 择时场景 | 量价信号 | 估值信号 | 资金信号 | 波动率信号 | 建议仓位 |</w:t>
      </w:r>
    </w:p>
    <w:p w14:paraId="509C116F">
      <w:pPr>
        <w:rPr>
          <w:rFonts w:hint="eastAsia"/>
        </w:rPr>
      </w:pPr>
      <w:r>
        <w:rPr>
          <w:rFonts w:hint="eastAsia"/>
        </w:rPr>
        <w:t>|------|---------|---------|---------|---------|-----------|---------|</w:t>
      </w:r>
    </w:p>
    <w:p w14:paraId="764781D3">
      <w:pPr>
        <w:rPr>
          <w:rFonts w:hint="eastAsia"/>
        </w:rPr>
      </w:pPr>
    </w:p>
    <w:p w14:paraId="4B252626">
      <w:pPr>
        <w:rPr>
          <w:rFonts w:hint="eastAsia"/>
        </w:rPr>
      </w:pPr>
      <w:r>
        <w:rPr>
          <w:rFonts w:hint="eastAsia"/>
        </w:rPr>
        <w:t>### 表3：交易记录（`transactions.csv`）</w:t>
      </w:r>
    </w:p>
    <w:p w14:paraId="565EDBE3">
      <w:pPr>
        <w:rPr>
          <w:rFonts w:hint="eastAsia"/>
        </w:rPr>
      </w:pPr>
    </w:p>
    <w:p w14:paraId="163652A2">
      <w:pPr>
        <w:rPr>
          <w:rFonts w:hint="eastAsia"/>
        </w:rPr>
      </w:pPr>
      <w:r>
        <w:rPr>
          <w:rFonts w:hint="eastAsia"/>
        </w:rPr>
        <w:t>| 交易日期 | 股票代码 | 股票名称 | 方向 | 价格 | 数量 | 金额 | 触发原因 | 分域组别 | 三维得分 | POR阶段 | 盈亏 |</w:t>
      </w:r>
    </w:p>
    <w:p w14:paraId="54B9986B">
      <w:pPr>
        <w:rPr>
          <w:rFonts w:hint="eastAsia"/>
        </w:rPr>
      </w:pPr>
      <w:r>
        <w:rPr>
          <w:rFonts w:hint="eastAsia"/>
        </w:rPr>
        <w:t>|---------|---------|---------|-----|------|------|------|---------|---------|---------|--------|------|</w:t>
      </w:r>
    </w:p>
    <w:p w14:paraId="74BE2ADC">
      <w:pPr>
        <w:rPr>
          <w:rFonts w:hint="eastAsia"/>
        </w:rPr>
      </w:pPr>
    </w:p>
    <w:p w14:paraId="6326B98B">
      <w:pPr>
        <w:rPr>
          <w:rFonts w:hint="eastAsia"/>
        </w:rPr>
      </w:pPr>
      <w:r>
        <w:rPr>
          <w:rFonts w:hint="eastAsia"/>
        </w:rPr>
        <w:t>### 表4：持仓明细（`holdings.csv`）</w:t>
      </w:r>
    </w:p>
    <w:p w14:paraId="1E64F918">
      <w:pPr>
        <w:rPr>
          <w:rFonts w:hint="eastAsia"/>
        </w:rPr>
      </w:pPr>
    </w:p>
    <w:p w14:paraId="44652050">
      <w:pPr>
        <w:rPr>
          <w:rFonts w:hint="eastAsia"/>
        </w:rPr>
      </w:pPr>
      <w:r>
        <w:rPr>
          <w:rFonts w:hint="eastAsia"/>
        </w:rPr>
        <w:t>| 股票代码 | 股票名称 | 买入日期 | 买入均价 | 数量 | 现价 | 盈亏% | 仓位% | 分域组别 | 波动率分层 | 止损线 | 三维得分 | POR阶段 | 状态 |</w:t>
      </w:r>
    </w:p>
    <w:p w14:paraId="23051EDB">
      <w:pPr>
        <w:rPr>
          <w:rFonts w:hint="eastAsia"/>
        </w:rPr>
      </w:pPr>
      <w:r>
        <w:rPr>
          <w:rFonts w:hint="eastAsia"/>
        </w:rPr>
        <w:t>|---------|---------|---------|---------|------|------|-------|-------|---------|-----------|--------|---------|--------|------|</w:t>
      </w:r>
    </w:p>
    <w:p w14:paraId="2E40B34C">
      <w:pPr>
        <w:rPr>
          <w:rFonts w:hint="eastAsia"/>
        </w:rPr>
      </w:pPr>
    </w:p>
    <w:p w14:paraId="4C23AA68">
      <w:pPr>
        <w:rPr>
          <w:rFonts w:hint="eastAsia"/>
        </w:rPr>
      </w:pPr>
      <w:r>
        <w:rPr>
          <w:rFonts w:hint="eastAsia"/>
        </w:rPr>
        <w:t>### 表5：月度汇总（`monthly_summary.csv`）</w:t>
      </w:r>
    </w:p>
    <w:p w14:paraId="75F2AE51">
      <w:pPr>
        <w:rPr>
          <w:rFonts w:hint="eastAsia"/>
        </w:rPr>
      </w:pPr>
    </w:p>
    <w:p w14:paraId="6CE080D1">
      <w:pPr>
        <w:rPr>
          <w:rFonts w:hint="eastAsia"/>
        </w:rPr>
      </w:pPr>
      <w:r>
        <w:rPr>
          <w:rFonts w:hint="eastAsia"/>
        </w:rPr>
        <w:t>| 月份 | 月收益率 | 累计收益率 | 最大回撤 | 月交易次数 | 胜率 | 盈亏比 | 持仓数 | 自进化调整 |</w:t>
      </w:r>
    </w:p>
    <w:p w14:paraId="7E496DF9">
      <w:pPr>
        <w:rPr>
          <w:rFonts w:hint="eastAsia"/>
        </w:rPr>
      </w:pPr>
    </w:p>
    <w:p w14:paraId="3B6E3DF1">
      <w:pPr>
        <w:rPr>
          <w:rFonts w:hint="eastAsia"/>
        </w:rPr>
      </w:pPr>
      <w:r>
        <w:rPr>
          <w:rFonts w:hint="eastAsia"/>
        </w:rPr>
        <w:t>### 表6：迭代日志（`iteration_log.csv`）</w:t>
      </w:r>
    </w:p>
    <w:p w14:paraId="0C2F4A0D">
      <w:pPr>
        <w:rPr>
          <w:rFonts w:hint="eastAsia"/>
        </w:rPr>
      </w:pPr>
    </w:p>
    <w:p w14:paraId="2B8AB03E">
      <w:pPr>
        <w:rPr>
          <w:rFonts w:hint="eastAsia"/>
        </w:rPr>
      </w:pPr>
      <w:r>
        <w:rPr>
          <w:rFonts w:hint="eastAsia"/>
        </w:rPr>
        <w:t>| 日期 | 迭代模块 | 调整内容 | 调整前值 | 调整后值 | 调整原因 | 回测结果 | 是否保留 |</w:t>
      </w:r>
    </w:p>
    <w:p w14:paraId="0DE22564">
      <w:pPr>
        <w:rPr>
          <w:rFonts w:hint="eastAsia"/>
        </w:rPr>
      </w:pPr>
    </w:p>
    <w:p w14:paraId="361C5BB8">
      <w:pPr>
        <w:rPr>
          <w:rFonts w:hint="eastAsia"/>
        </w:rPr>
      </w:pPr>
    </w:p>
    <w:p w14:paraId="0A5C0EF2">
      <w:pPr>
        <w:rPr>
          <w:rFonts w:hint="eastAsia"/>
        </w:rPr>
      </w:pPr>
      <w:r>
        <w:rPr>
          <w:rFonts w:hint="eastAsia"/>
        </w:rPr>
        <w:t>## 第九部分：多周期复盘报告</w:t>
      </w:r>
    </w:p>
    <w:p w14:paraId="559F1763">
      <w:pPr>
        <w:rPr>
          <w:rFonts w:hint="eastAsia"/>
        </w:rPr>
      </w:pPr>
    </w:p>
    <w:p w14:paraId="10A7CD72">
      <w:pPr>
        <w:rPr>
          <w:rFonts w:hint="eastAsia"/>
        </w:rPr>
      </w:pPr>
      <w:r>
        <w:rPr>
          <w:rFonts w:hint="eastAsia"/>
        </w:rPr>
        <w:t>### 周报（`weekly_report_YYYYMMDD.md`）</w:t>
      </w:r>
    </w:p>
    <w:p w14:paraId="0F03AC68">
      <w:pPr>
        <w:rPr>
          <w:rFonts w:hint="eastAsia"/>
        </w:rPr>
      </w:pPr>
    </w:p>
    <w:p w14:paraId="3B0A0A32">
      <w:pPr>
        <w:rPr>
          <w:rFonts w:hint="eastAsia"/>
        </w:rPr>
      </w:pPr>
      <w:r>
        <w:rPr>
          <w:rFonts w:hint="eastAsia"/>
        </w:rPr>
        <w:t>```markdown</w:t>
      </w:r>
    </w:p>
    <w:p w14:paraId="1AD85043">
      <w:pPr>
        <w:rPr>
          <w:rFonts w:hint="eastAsia"/>
        </w:rPr>
      </w:pPr>
      <w:r>
        <w:rPr>
          <w:rFonts w:hint="eastAsia"/>
        </w:rPr>
        <w:t># 交易系统周度复盘报告</w:t>
      </w:r>
    </w:p>
    <w:p w14:paraId="0E2DBE56">
      <w:pPr>
        <w:rPr>
          <w:rFonts w:hint="eastAsia"/>
        </w:rPr>
      </w:pPr>
      <w:r>
        <w:rPr>
          <w:rFonts w:hint="eastAsia"/>
        </w:rPr>
        <w:t>**报告周期**：YYYY-MM-DD ~ YYYY-MM-DD</w:t>
      </w:r>
    </w:p>
    <w:p w14:paraId="56D3267B">
      <w:pPr>
        <w:rPr>
          <w:rFonts w:hint="eastAsia"/>
        </w:rPr>
      </w:pPr>
      <w:r>
        <w:rPr>
          <w:rFonts w:hint="eastAsia"/>
        </w:rPr>
        <w:t>**报告生成时间**：YYYY-MM-DD HH:MM</w:t>
      </w:r>
    </w:p>
    <w:p w14:paraId="1E0086A7">
      <w:pPr>
        <w:rPr>
          <w:rFonts w:hint="eastAsia"/>
        </w:rPr>
      </w:pPr>
    </w:p>
    <w:p w14:paraId="47526099">
      <w:pPr>
        <w:rPr>
          <w:rFonts w:hint="eastAsia"/>
        </w:rPr>
      </w:pPr>
      <w:r>
        <w:rPr>
          <w:rFonts w:hint="eastAsia"/>
        </w:rPr>
        <w:t>## 一、市场状态</w:t>
      </w:r>
    </w:p>
    <w:p w14:paraId="2C5C5035">
      <w:pPr>
        <w:rPr>
          <w:rFonts w:hint="eastAsia"/>
        </w:rPr>
      </w:pPr>
      <w:r>
        <w:rPr>
          <w:rFonts w:hint="eastAsia"/>
        </w:rPr>
        <w:t>- 当前主线：[从自进化主线识别输出]</w:t>
      </w:r>
    </w:p>
    <w:p w14:paraId="692E7F89">
      <w:pPr>
        <w:rPr>
          <w:rFonts w:hint="eastAsia"/>
        </w:rPr>
      </w:pPr>
      <w:r>
        <w:rPr>
          <w:rFonts w:hint="eastAsia"/>
        </w:rPr>
        <w:t>- 轮动速度：[飞快/中高/极慢] → [对应策略]</w:t>
      </w:r>
    </w:p>
    <w:p w14:paraId="51F44266">
      <w:pPr>
        <w:rPr>
          <w:rFonts w:hint="eastAsia"/>
        </w:rPr>
      </w:pPr>
      <w:r>
        <w:rPr>
          <w:rFonts w:hint="eastAsia"/>
        </w:rPr>
        <w:t>- 择时场景：[追高/抄底/震荡/逃顶]</w:t>
      </w:r>
    </w:p>
    <w:p w14:paraId="31560F01">
      <w:pPr>
        <w:rPr>
          <w:rFonts w:hint="eastAsia"/>
        </w:rPr>
      </w:pPr>
    </w:p>
    <w:p w14:paraId="7473A614">
      <w:pPr>
        <w:rPr>
          <w:rFonts w:hint="eastAsia"/>
        </w:rPr>
      </w:pPr>
      <w:r>
        <w:rPr>
          <w:rFonts w:hint="eastAsia"/>
        </w:rPr>
        <w:t>## 二、本周操作</w:t>
      </w:r>
    </w:p>
    <w:p w14:paraId="24C17697">
      <w:pPr>
        <w:rPr>
          <w:rFonts w:hint="eastAsia"/>
        </w:rPr>
      </w:pPr>
      <w:r>
        <w:rPr>
          <w:rFonts w:hint="eastAsia"/>
        </w:rPr>
        <w:t>[交易记录表]</w:t>
      </w:r>
    </w:p>
    <w:p w14:paraId="7D3C1E07">
      <w:pPr>
        <w:rPr>
          <w:rFonts w:hint="eastAsia"/>
        </w:rPr>
      </w:pPr>
    </w:p>
    <w:p w14:paraId="3969FB54">
      <w:pPr>
        <w:rPr>
          <w:rFonts w:hint="eastAsia"/>
        </w:rPr>
      </w:pPr>
      <w:r>
        <w:rPr>
          <w:rFonts w:hint="eastAsia"/>
        </w:rPr>
        <w:t>## 三、当前持仓</w:t>
      </w:r>
    </w:p>
    <w:p w14:paraId="56F62EE8">
      <w:pPr>
        <w:rPr>
          <w:rFonts w:hint="eastAsia"/>
        </w:rPr>
      </w:pPr>
      <w:r>
        <w:rPr>
          <w:rFonts w:hint="eastAsia"/>
        </w:rPr>
        <w:t>[持仓明细表]</w:t>
      </w:r>
    </w:p>
    <w:p w14:paraId="630EC1A2">
      <w:pPr>
        <w:rPr>
          <w:rFonts w:hint="eastAsia"/>
        </w:rPr>
      </w:pPr>
    </w:p>
    <w:p w14:paraId="56296F43">
      <w:pPr>
        <w:rPr>
          <w:rFonts w:hint="eastAsia"/>
        </w:rPr>
      </w:pPr>
      <w:r>
        <w:rPr>
          <w:rFonts w:hint="eastAsia"/>
        </w:rPr>
        <w:t>## 四、本周绩效</w:t>
      </w:r>
    </w:p>
    <w:p w14:paraId="7CAA0CC1">
      <w:pPr>
        <w:rPr>
          <w:rFonts w:hint="eastAsia"/>
        </w:rPr>
      </w:pPr>
      <w:r>
        <w:rPr>
          <w:rFonts w:hint="eastAsia"/>
        </w:rPr>
        <w:t>- 周初总资产：XXX</w:t>
      </w:r>
    </w:p>
    <w:p w14:paraId="463EE4F8">
      <w:pPr>
        <w:rPr>
          <w:rFonts w:hint="eastAsia"/>
        </w:rPr>
      </w:pPr>
      <w:r>
        <w:rPr>
          <w:rFonts w:hint="eastAsia"/>
        </w:rPr>
        <w:t>- 周末总资产：XXX</w:t>
      </w:r>
    </w:p>
    <w:p w14:paraId="36CE602A">
      <w:pPr>
        <w:rPr>
          <w:rFonts w:hint="eastAsia"/>
        </w:rPr>
      </w:pPr>
      <w:r>
        <w:rPr>
          <w:rFonts w:hint="eastAsia"/>
        </w:rPr>
        <w:t>- 本周收益率：XX%</w:t>
      </w:r>
    </w:p>
    <w:p w14:paraId="07B9DCB9">
      <w:pPr>
        <w:rPr>
          <w:rFonts w:hint="eastAsia"/>
        </w:rPr>
      </w:pPr>
      <w:r>
        <w:rPr>
          <w:rFonts w:hint="eastAsia"/>
        </w:rPr>
        <w:t>- 累计收益率：XX%</w:t>
      </w:r>
    </w:p>
    <w:p w14:paraId="627A79CE">
      <w:pPr>
        <w:rPr>
          <w:rFonts w:hint="eastAsia"/>
        </w:rPr>
      </w:pPr>
      <w:r>
        <w:rPr>
          <w:rFonts w:hint="eastAsia"/>
        </w:rPr>
        <w:t>- 最大回撤：XX%</w:t>
      </w:r>
    </w:p>
    <w:p w14:paraId="664F134C">
      <w:pPr>
        <w:rPr>
          <w:rFonts w:hint="eastAsia"/>
        </w:rPr>
      </w:pPr>
      <w:r>
        <w:rPr>
          <w:rFonts w:hint="eastAsia"/>
        </w:rPr>
        <w:t>- 本周交易次数：X（买入X笔，卖出X笔）</w:t>
      </w:r>
    </w:p>
    <w:p w14:paraId="2BF1DE27">
      <w:pPr>
        <w:rPr>
          <w:rFonts w:hint="eastAsia"/>
        </w:rPr>
      </w:pPr>
    </w:p>
    <w:p w14:paraId="5B4DA21F">
      <w:pPr>
        <w:rPr>
          <w:rFonts w:hint="eastAsia"/>
        </w:rPr>
      </w:pPr>
      <w:r>
        <w:rPr>
          <w:rFonts w:hint="eastAsia"/>
        </w:rPr>
        <w:t>## 五、自进化状态</w:t>
      </w:r>
    </w:p>
    <w:p w14:paraId="269D65E5">
      <w:pPr>
        <w:rPr>
          <w:rFonts w:hint="eastAsia"/>
        </w:rPr>
      </w:pPr>
      <w:r>
        <w:rPr>
          <w:rFonts w:hint="eastAsia"/>
        </w:rPr>
        <w:t>- 当前迭代版本：V4.0.x</w:t>
      </w:r>
    </w:p>
    <w:p w14:paraId="01262480">
      <w:pPr>
        <w:rPr>
          <w:rFonts w:hint="eastAsia"/>
        </w:rPr>
      </w:pPr>
      <w:r>
        <w:rPr>
          <w:rFonts w:hint="eastAsia"/>
        </w:rPr>
        <w:t>- 本月待调整参数：[列表]</w:t>
      </w:r>
    </w:p>
    <w:p w14:paraId="332CBBFC">
      <w:pPr>
        <w:rPr>
          <w:rFonts w:hint="eastAsia"/>
        </w:rPr>
      </w:pPr>
      <w:r>
        <w:rPr>
          <w:rFonts w:hint="eastAsia"/>
        </w:rPr>
        <w:t>- 上次调整结果：[保留/回退]</w:t>
      </w:r>
    </w:p>
    <w:p w14:paraId="6FE1140C">
      <w:pPr>
        <w:rPr>
          <w:rFonts w:hint="eastAsia"/>
        </w:rPr>
      </w:pPr>
      <w:r>
        <w:rPr>
          <w:rFonts w:hint="eastAsia"/>
        </w:rPr>
        <w:t>```</w:t>
      </w:r>
    </w:p>
    <w:p w14:paraId="456FC2BC">
      <w:pPr>
        <w:rPr>
          <w:rFonts w:hint="eastAsia"/>
        </w:rPr>
      </w:pPr>
    </w:p>
    <w:p w14:paraId="26682925">
      <w:pPr>
        <w:rPr>
          <w:rFonts w:hint="eastAsia"/>
        </w:rPr>
      </w:pPr>
      <w:r>
        <w:rPr>
          <w:rFonts w:hint="eastAsia"/>
        </w:rPr>
        <w:t>### 月报（`monthly_report_YYYYMM.md`）</w:t>
      </w:r>
    </w:p>
    <w:p w14:paraId="449EF1B6">
      <w:pPr>
        <w:rPr>
          <w:rFonts w:hint="eastAsia"/>
        </w:rPr>
      </w:pPr>
    </w:p>
    <w:p w14:paraId="27887F9B">
      <w:pPr>
        <w:rPr>
          <w:rFonts w:hint="eastAsia"/>
        </w:rPr>
      </w:pPr>
      <w:r>
        <w:rPr>
          <w:rFonts w:hint="eastAsia"/>
        </w:rPr>
        <w:t>```markdown</w:t>
      </w:r>
    </w:p>
    <w:p w14:paraId="504FA658">
      <w:pPr>
        <w:rPr>
          <w:rFonts w:hint="eastAsia"/>
        </w:rPr>
      </w:pPr>
      <w:r>
        <w:rPr>
          <w:rFonts w:hint="eastAsia"/>
        </w:rPr>
        <w:t># 交易系统月度复盘报告</w:t>
      </w:r>
    </w:p>
    <w:p w14:paraId="78097AA2">
      <w:pPr>
        <w:rPr>
          <w:rFonts w:hint="eastAsia"/>
        </w:rPr>
      </w:pPr>
      <w:r>
        <w:rPr>
          <w:rFonts w:hint="eastAsia"/>
        </w:rPr>
        <w:t>**报告月份**：YYYY年MM月</w:t>
      </w:r>
    </w:p>
    <w:p w14:paraId="148468E1">
      <w:pPr>
        <w:rPr>
          <w:rFonts w:hint="eastAsia"/>
        </w:rPr>
      </w:pPr>
    </w:p>
    <w:p w14:paraId="331E5A1C">
      <w:pPr>
        <w:rPr>
          <w:rFonts w:hint="eastAsia"/>
        </w:rPr>
      </w:pPr>
      <w:r>
        <w:rPr>
          <w:rFonts w:hint="eastAsia"/>
        </w:rPr>
        <w:t>## 一、月度绩效总览</w:t>
      </w:r>
    </w:p>
    <w:p w14:paraId="7B2F8AB1">
      <w:pPr>
        <w:rPr>
          <w:rFonts w:hint="eastAsia"/>
        </w:rPr>
      </w:pPr>
      <w:r>
        <w:rPr>
          <w:rFonts w:hint="eastAsia"/>
        </w:rPr>
        <w:t>[绩效汇总表]</w:t>
      </w:r>
    </w:p>
    <w:p w14:paraId="1ABC0E11">
      <w:pPr>
        <w:rPr>
          <w:rFonts w:hint="eastAsia"/>
        </w:rPr>
      </w:pPr>
    </w:p>
    <w:p w14:paraId="1A14297F">
      <w:pPr>
        <w:rPr>
          <w:rFonts w:hint="eastAsia"/>
        </w:rPr>
      </w:pPr>
      <w:r>
        <w:rPr>
          <w:rFonts w:hint="eastAsia"/>
        </w:rPr>
        <w:t>## 二、持仓质量审查</w:t>
      </w:r>
    </w:p>
    <w:p w14:paraId="3335D1AD">
      <w:pPr>
        <w:rPr>
          <w:rFonts w:hint="eastAsia"/>
        </w:rPr>
      </w:pPr>
      <w:r>
        <w:rPr>
          <w:rFonts w:hint="eastAsia"/>
        </w:rPr>
        <w:t>[各持仓股票的三维得分变化、POR阶段变化]</w:t>
      </w:r>
    </w:p>
    <w:p w14:paraId="391CB53C">
      <w:pPr>
        <w:rPr>
          <w:rFonts w:hint="eastAsia"/>
        </w:rPr>
      </w:pPr>
    </w:p>
    <w:p w14:paraId="58A825C1">
      <w:pPr>
        <w:rPr>
          <w:rFonts w:hint="eastAsia"/>
        </w:rPr>
      </w:pPr>
      <w:r>
        <w:rPr>
          <w:rFonts w:hint="eastAsia"/>
        </w:rPr>
        <w:t>## 三、策略效果评估</w:t>
      </w:r>
    </w:p>
    <w:p w14:paraId="736163C1">
      <w:pPr>
        <w:rPr>
          <w:rFonts w:hint="eastAsia"/>
        </w:rPr>
      </w:pPr>
      <w:r>
        <w:rPr>
          <w:rFonts w:hint="eastAsia"/>
        </w:rPr>
        <w:t>- 选股准确率：XX%</w:t>
      </w:r>
    </w:p>
    <w:p w14:paraId="48BEC687">
      <w:pPr>
        <w:rPr>
          <w:rFonts w:hint="eastAsia"/>
        </w:rPr>
      </w:pPr>
      <w:r>
        <w:rPr>
          <w:rFonts w:hint="eastAsia"/>
        </w:rPr>
        <w:t>- 择时准确率：XX%</w:t>
      </w:r>
    </w:p>
    <w:p w14:paraId="66837380">
      <w:pPr>
        <w:rPr>
          <w:rFonts w:hint="eastAsia"/>
        </w:rPr>
      </w:pPr>
      <w:r>
        <w:rPr>
          <w:rFonts w:hint="eastAsia"/>
        </w:rPr>
        <w:t>- 止损执行：X次</w:t>
      </w:r>
    </w:p>
    <w:p w14:paraId="6692D690">
      <w:pPr>
        <w:rPr>
          <w:rFonts w:hint="eastAsia"/>
        </w:rPr>
      </w:pPr>
      <w:r>
        <w:rPr>
          <w:rFonts w:hint="eastAsia"/>
        </w:rPr>
        <w:t>- 止盈执行：X次</w:t>
      </w:r>
    </w:p>
    <w:p w14:paraId="0C2BEC6D">
      <w:pPr>
        <w:rPr>
          <w:rFonts w:hint="eastAsia"/>
        </w:rPr>
      </w:pPr>
      <w:r>
        <w:rPr>
          <w:rFonts w:hint="eastAsia"/>
        </w:rPr>
        <w:t>- 分域选股效果：[各分域组别的表现]</w:t>
      </w:r>
    </w:p>
    <w:p w14:paraId="2762B79B">
      <w:pPr>
        <w:rPr>
          <w:rFonts w:hint="eastAsia"/>
        </w:rPr>
      </w:pPr>
    </w:p>
    <w:p w14:paraId="5293A090">
      <w:pPr>
        <w:rPr>
          <w:rFonts w:hint="eastAsia"/>
        </w:rPr>
      </w:pPr>
      <w:r>
        <w:rPr>
          <w:rFonts w:hint="eastAsia"/>
        </w:rPr>
        <w:t>## 四、自进化迭代记录</w:t>
      </w:r>
    </w:p>
    <w:p w14:paraId="408F7606">
      <w:pPr>
        <w:rPr>
          <w:rFonts w:hint="eastAsia"/>
        </w:rPr>
      </w:pPr>
      <w:r>
        <w:rPr>
          <w:rFonts w:hint="eastAsia"/>
        </w:rPr>
        <w:t>[本月调整的参数及回测结果]</w:t>
      </w:r>
    </w:p>
    <w:p w14:paraId="62381651">
      <w:pPr>
        <w:rPr>
          <w:rFonts w:hint="eastAsia"/>
        </w:rPr>
      </w:pPr>
    </w:p>
    <w:p w14:paraId="4EFFDA98">
      <w:pPr>
        <w:rPr>
          <w:rFonts w:hint="eastAsia"/>
        </w:rPr>
      </w:pPr>
      <w:r>
        <w:rPr>
          <w:rFonts w:hint="eastAsia"/>
        </w:rPr>
        <w:t>## 五、下月展望</w:t>
      </w:r>
    </w:p>
    <w:p w14:paraId="5B1CD80F">
      <w:pPr>
        <w:rPr>
          <w:rFonts w:hint="eastAsia"/>
        </w:rPr>
      </w:pPr>
      <w:r>
        <w:rPr>
          <w:rFonts w:hint="eastAsia"/>
        </w:rPr>
        <w:t>[主线判断、仓位调整、参数调整]</w:t>
      </w:r>
    </w:p>
    <w:p w14:paraId="52F1CA1F">
      <w:pPr>
        <w:rPr>
          <w:rFonts w:hint="eastAsia"/>
        </w:rPr>
      </w:pPr>
      <w:r>
        <w:rPr>
          <w:rFonts w:hint="eastAsia"/>
        </w:rPr>
        <w:t>```</w:t>
      </w:r>
    </w:p>
    <w:p w14:paraId="0C1F5C13">
      <w:pPr>
        <w:rPr>
          <w:rFonts w:hint="eastAsia"/>
        </w:rPr>
      </w:pPr>
    </w:p>
    <w:p w14:paraId="616E17BF">
      <w:pPr>
        <w:rPr>
          <w:rFonts w:hint="eastAsia"/>
        </w:rPr>
      </w:pPr>
      <w:r>
        <w:rPr>
          <w:rFonts w:hint="eastAsia"/>
        </w:rPr>
        <w:t>### 季报（`quarterly_report_YYYYQN.md`）</w:t>
      </w:r>
    </w:p>
    <w:p w14:paraId="0CE2EE62">
      <w:pPr>
        <w:rPr>
          <w:rFonts w:hint="eastAsia"/>
        </w:rPr>
      </w:pPr>
    </w:p>
    <w:p w14:paraId="285E3F6A">
      <w:pPr>
        <w:rPr>
          <w:rFonts w:hint="eastAsia"/>
        </w:rPr>
      </w:pPr>
      <w:r>
        <w:rPr>
          <w:rFonts w:hint="eastAsia"/>
        </w:rPr>
        <w:t>```markdown</w:t>
      </w:r>
    </w:p>
    <w:p w14:paraId="1D0D7ADB">
      <w:pPr>
        <w:rPr>
          <w:rFonts w:hint="eastAsia"/>
        </w:rPr>
      </w:pPr>
      <w:r>
        <w:rPr>
          <w:rFonts w:hint="eastAsia"/>
        </w:rPr>
        <w:t># 交易系统季度复盘报告</w:t>
      </w:r>
    </w:p>
    <w:p w14:paraId="7592F7CC">
      <w:pPr>
        <w:rPr>
          <w:rFonts w:hint="eastAsia"/>
        </w:rPr>
      </w:pPr>
      <w:r>
        <w:rPr>
          <w:rFonts w:hint="eastAsia"/>
        </w:rPr>
        <w:t>**报告季度**：YYYY年QN</w:t>
      </w:r>
    </w:p>
    <w:p w14:paraId="6A6EF627">
      <w:pPr>
        <w:rPr>
          <w:rFonts w:hint="eastAsia"/>
        </w:rPr>
      </w:pPr>
    </w:p>
    <w:p w14:paraId="03A643B7">
      <w:pPr>
        <w:rPr>
          <w:rFonts w:hint="eastAsia"/>
        </w:rPr>
      </w:pPr>
      <w:r>
        <w:rPr>
          <w:rFonts w:hint="eastAsia"/>
        </w:rPr>
        <w:t>## 一、季度绩效总览</w:t>
      </w:r>
    </w:p>
    <w:p w14:paraId="5CC61207">
      <w:pPr>
        <w:rPr>
          <w:rFonts w:hint="eastAsia"/>
        </w:rPr>
      </w:pPr>
      <w:r>
        <w:rPr>
          <w:rFonts w:hint="eastAsia"/>
        </w:rPr>
        <w:t>[绩效汇总 + 夏普比率]</w:t>
      </w:r>
    </w:p>
    <w:p w14:paraId="487461F6">
      <w:pPr>
        <w:rPr>
          <w:rFonts w:hint="eastAsia"/>
        </w:rPr>
      </w:pPr>
    </w:p>
    <w:p w14:paraId="110AC83D">
      <w:pPr>
        <w:rPr>
          <w:rFonts w:hint="eastAsia"/>
        </w:rPr>
      </w:pPr>
      <w:r>
        <w:rPr>
          <w:rFonts w:hint="eastAsia"/>
        </w:rPr>
        <w:t>## 二、主线判断复盘</w:t>
      </w:r>
    </w:p>
    <w:p w14:paraId="0A50A92E">
      <w:pPr>
        <w:rPr>
          <w:rFonts w:hint="eastAsia"/>
        </w:rPr>
      </w:pPr>
      <w:r>
        <w:rPr>
          <w:rFonts w:hint="eastAsia"/>
        </w:rPr>
        <w:t>[本季度主线识别准确率]</w:t>
      </w:r>
    </w:p>
    <w:p w14:paraId="0583AD2F">
      <w:pPr>
        <w:rPr>
          <w:rFonts w:hint="eastAsia"/>
        </w:rPr>
      </w:pPr>
    </w:p>
    <w:p w14:paraId="56942145">
      <w:pPr>
        <w:rPr>
          <w:rFonts w:hint="eastAsia"/>
        </w:rPr>
      </w:pPr>
      <w:r>
        <w:rPr>
          <w:rFonts w:hint="eastAsia"/>
        </w:rPr>
        <w:t>## 三、选股框架复盘</w:t>
      </w:r>
    </w:p>
    <w:p w14:paraId="16BEB8E5">
      <w:pPr>
        <w:rPr>
          <w:rFonts w:hint="eastAsia"/>
        </w:rPr>
      </w:pPr>
      <w:r>
        <w:rPr>
          <w:rFonts w:hint="eastAsia"/>
        </w:rPr>
        <w:t>[各维度表现分析]</w:t>
      </w:r>
    </w:p>
    <w:p w14:paraId="70F4CBF9">
      <w:pPr>
        <w:rPr>
          <w:rFonts w:hint="eastAsia"/>
        </w:rPr>
      </w:pPr>
      <w:r>
        <w:rPr>
          <w:rFonts w:hint="eastAsia"/>
        </w:rPr>
        <w:t>- 动量维度：XX%</w:t>
      </w:r>
    </w:p>
    <w:p w14:paraId="6E870AB4">
      <w:pPr>
        <w:rPr>
          <w:rFonts w:hint="eastAsia"/>
        </w:rPr>
      </w:pPr>
      <w:r>
        <w:rPr>
          <w:rFonts w:hint="eastAsia"/>
        </w:rPr>
        <w:t>- 成长维度：XX%</w:t>
      </w:r>
    </w:p>
    <w:p w14:paraId="484775A4">
      <w:pPr>
        <w:rPr>
          <w:rFonts w:hint="eastAsia"/>
        </w:rPr>
      </w:pPr>
      <w:r>
        <w:rPr>
          <w:rFonts w:hint="eastAsia"/>
        </w:rPr>
        <w:t>- 质量维度：XX%</w:t>
      </w:r>
    </w:p>
    <w:p w14:paraId="4C4791BA">
      <w:pPr>
        <w:rPr>
          <w:rFonts w:hint="eastAsia"/>
        </w:rPr>
      </w:pPr>
      <w:r>
        <w:rPr>
          <w:rFonts w:hint="eastAsia"/>
        </w:rPr>
        <w:t>- 估值维度：XX%</w:t>
      </w:r>
    </w:p>
    <w:p w14:paraId="4383C39C">
      <w:pPr>
        <w:rPr>
          <w:rFonts w:hint="eastAsia"/>
        </w:rPr>
      </w:pPr>
    </w:p>
    <w:p w14:paraId="29D1360F">
      <w:pPr>
        <w:rPr>
          <w:rFonts w:hint="eastAsia"/>
        </w:rPr>
      </w:pPr>
      <w:r>
        <w:rPr>
          <w:rFonts w:hint="eastAsia"/>
        </w:rPr>
        <w:t>## 四、择时模型复盘</w:t>
      </w:r>
    </w:p>
    <w:p w14:paraId="0AB7ED88">
      <w:pPr>
        <w:rPr>
          <w:rFonts w:hint="eastAsia"/>
        </w:rPr>
      </w:pPr>
      <w:r>
        <w:rPr>
          <w:rFonts w:hint="eastAsia"/>
        </w:rPr>
        <w:t>[各信号IC值]</w:t>
      </w:r>
    </w:p>
    <w:p w14:paraId="63C87CA3">
      <w:pPr>
        <w:rPr>
          <w:rFonts w:hint="eastAsia"/>
        </w:rPr>
      </w:pPr>
      <w:r>
        <w:rPr>
          <w:rFonts w:hint="eastAsia"/>
        </w:rPr>
        <w:t>- 量价信号：IC=XX</w:t>
      </w:r>
    </w:p>
    <w:p w14:paraId="224A5D31">
      <w:pPr>
        <w:rPr>
          <w:rFonts w:hint="eastAsia"/>
        </w:rPr>
      </w:pPr>
      <w:r>
        <w:rPr>
          <w:rFonts w:hint="eastAsia"/>
        </w:rPr>
        <w:t>- 估值信号：IC=XX</w:t>
      </w:r>
    </w:p>
    <w:p w14:paraId="1F3D1807">
      <w:pPr>
        <w:rPr>
          <w:rFonts w:hint="eastAsia"/>
        </w:rPr>
      </w:pPr>
      <w:r>
        <w:rPr>
          <w:rFonts w:hint="eastAsia"/>
        </w:rPr>
        <w:t>- 资金信号：IC=XX</w:t>
      </w:r>
    </w:p>
    <w:p w14:paraId="556442CA">
      <w:pPr>
        <w:rPr>
          <w:rFonts w:hint="eastAsia"/>
        </w:rPr>
      </w:pPr>
      <w:r>
        <w:rPr>
          <w:rFonts w:hint="eastAsia"/>
        </w:rPr>
        <w:t>- 波动率信号：IC=XX</w:t>
      </w:r>
    </w:p>
    <w:p w14:paraId="0B6938CD">
      <w:pPr>
        <w:rPr>
          <w:rFonts w:hint="eastAsia"/>
        </w:rPr>
      </w:pPr>
    </w:p>
    <w:p w14:paraId="4681AE03">
      <w:pPr>
        <w:rPr>
          <w:rFonts w:hint="eastAsia"/>
        </w:rPr>
      </w:pPr>
      <w:r>
        <w:rPr>
          <w:rFonts w:hint="eastAsia"/>
        </w:rPr>
        <w:t>## 五、自进化效果评估</w:t>
      </w:r>
    </w:p>
    <w:p w14:paraId="245C9AFF">
      <w:pPr>
        <w:rPr>
          <w:rFonts w:hint="eastAsia"/>
        </w:rPr>
      </w:pPr>
      <w:r>
        <w:rPr>
          <w:rFonts w:hint="eastAsia"/>
        </w:rPr>
        <w:t>[所有迭代调整的累计贡献]</w:t>
      </w:r>
    </w:p>
    <w:p w14:paraId="1C8E05DB">
      <w:pPr>
        <w:rPr>
          <w:rFonts w:hint="eastAsia"/>
        </w:rPr>
      </w:pPr>
    </w:p>
    <w:p w14:paraId="35222F28">
      <w:pPr>
        <w:rPr>
          <w:rFonts w:hint="eastAsia"/>
        </w:rPr>
      </w:pPr>
      <w:r>
        <w:rPr>
          <w:rFonts w:hint="eastAsia"/>
        </w:rPr>
        <w:t>## 六、策略迭代建议</w:t>
      </w:r>
    </w:p>
    <w:p w14:paraId="08EA726B">
      <w:pPr>
        <w:rPr>
          <w:rFonts w:hint="eastAsia"/>
        </w:rPr>
      </w:pPr>
      <w:r>
        <w:rPr>
          <w:rFonts w:hint="eastAsia"/>
        </w:rPr>
        <w:t>[基于季度数据的系统升级建议]</w:t>
      </w:r>
    </w:p>
    <w:p w14:paraId="3D137478">
      <w:pPr>
        <w:rPr>
          <w:rFonts w:hint="eastAsia"/>
        </w:rPr>
      </w:pPr>
      <w:r>
        <w:rPr>
          <w:rFonts w:hint="eastAsia"/>
        </w:rPr>
        <w:t>```</w:t>
      </w:r>
    </w:p>
    <w:p w14:paraId="7DAE4495">
      <w:pPr>
        <w:rPr>
          <w:rFonts w:hint="eastAsia"/>
        </w:rPr>
      </w:pPr>
    </w:p>
    <w:p w14:paraId="539636F7">
      <w:pPr>
        <w:rPr>
          <w:rFonts w:hint="eastAsia"/>
        </w:rPr>
      </w:pPr>
    </w:p>
    <w:p w14:paraId="0613B895">
      <w:pPr>
        <w:rPr>
          <w:rFonts w:hint="eastAsia"/>
        </w:rPr>
      </w:pPr>
      <w:r>
        <w:rPr>
          <w:rFonts w:hint="eastAsia"/>
        </w:rPr>
        <w:t>## 第十部分：执行频率与调度</w:t>
      </w:r>
    </w:p>
    <w:p w14:paraId="4D8BFABE">
      <w:pPr>
        <w:rPr>
          <w:rFonts w:hint="eastAsia"/>
        </w:rPr>
      </w:pPr>
    </w:p>
    <w:p w14:paraId="1EFE94FF">
      <w:pPr>
        <w:rPr>
          <w:rFonts w:hint="eastAsia"/>
        </w:rPr>
      </w:pPr>
      <w:r>
        <w:rPr>
          <w:rFonts w:hint="eastAsia"/>
        </w:rPr>
        <w:t>### 定时调度配置（cron）</w:t>
      </w:r>
    </w:p>
    <w:p w14:paraId="06D5AE1A">
      <w:pPr>
        <w:rPr>
          <w:rFonts w:hint="eastAsia"/>
        </w:rPr>
      </w:pPr>
    </w:p>
    <w:p w14:paraId="44EFCE8E">
      <w:pPr>
        <w:rPr>
          <w:rFonts w:hint="eastAsia"/>
        </w:rPr>
      </w:pPr>
      <w:r>
        <w:rPr>
          <w:rFonts w:hint="eastAsia"/>
        </w:rPr>
        <w:t>```bash</w:t>
      </w:r>
    </w:p>
    <w:p w14:paraId="29B28BE6">
      <w:pPr>
        <w:rPr>
          <w:rFonts w:hint="eastAsia"/>
        </w:rPr>
      </w:pPr>
      <w:r>
        <w:rPr>
          <w:rFonts w:hint="eastAsia"/>
        </w:rPr>
        <w:t># 每日 15:30 执行数据更新和持仓检查</w:t>
      </w:r>
    </w:p>
    <w:p w14:paraId="739460A2">
      <w:pPr>
        <w:rPr>
          <w:rFonts w:hint="eastAsia"/>
        </w:rPr>
      </w:pPr>
      <w:r>
        <w:rPr>
          <w:rFonts w:hint="eastAsia"/>
        </w:rPr>
        <w:t>30 15 * * 1-5 cd /path/to/trading_system &amp;&amp; python main.py --mode daily</w:t>
      </w:r>
    </w:p>
    <w:p w14:paraId="16234B9C">
      <w:pPr>
        <w:rPr>
          <w:rFonts w:hint="eastAsia"/>
        </w:rPr>
      </w:pPr>
    </w:p>
    <w:p w14:paraId="788D05C6">
      <w:pPr>
        <w:rPr>
          <w:rFonts w:hint="eastAsia"/>
        </w:rPr>
      </w:pPr>
      <w:r>
        <w:rPr>
          <w:rFonts w:hint="eastAsia"/>
        </w:rPr>
        <w:t># 每周五 15:30 执行周度复盘（含每日任务）</w:t>
      </w:r>
    </w:p>
    <w:p w14:paraId="282E0F2F">
      <w:pPr>
        <w:rPr>
          <w:rFonts w:hint="eastAsia"/>
        </w:rPr>
      </w:pPr>
      <w:r>
        <w:rPr>
          <w:rFonts w:hint="eastAsia"/>
        </w:rPr>
        <w:t>30 15 * * 5 cd /path/to/trading_system &amp;&amp; python main.py --mode weekly</w:t>
      </w:r>
    </w:p>
    <w:p w14:paraId="12420645">
      <w:pPr>
        <w:rPr>
          <w:rFonts w:hint="eastAsia"/>
        </w:rPr>
      </w:pPr>
    </w:p>
    <w:p w14:paraId="5CE7CE7E">
      <w:pPr>
        <w:rPr>
          <w:rFonts w:hint="eastAsia"/>
        </w:rPr>
      </w:pPr>
      <w:r>
        <w:rPr>
          <w:rFonts w:hint="eastAsia"/>
        </w:rPr>
        <w:t># 每月末 15:30 执行月度复盘 + 自进化迭代</w:t>
      </w:r>
    </w:p>
    <w:p w14:paraId="270E2B09">
      <w:pPr>
        <w:rPr>
          <w:rFonts w:hint="eastAsia"/>
        </w:rPr>
      </w:pPr>
      <w:r>
        <w:rPr>
          <w:rFonts w:hint="eastAsia"/>
        </w:rPr>
        <w:t>30 15 28-31 * * cd /path/to/trading_system &amp;&amp; python main.py --mode monthly</w:t>
      </w:r>
    </w:p>
    <w:p w14:paraId="5B83E042">
      <w:pPr>
        <w:rPr>
          <w:rFonts w:hint="eastAsia"/>
        </w:rPr>
      </w:pPr>
    </w:p>
    <w:p w14:paraId="215B05A4">
      <w:pPr>
        <w:rPr>
          <w:rFonts w:hint="eastAsia"/>
        </w:rPr>
      </w:pPr>
      <w:r>
        <w:rPr>
          <w:rFonts w:hint="eastAsia"/>
        </w:rPr>
        <w:t># 每季度末 15:30 执行季度复盘</w:t>
      </w:r>
    </w:p>
    <w:p w14:paraId="182C3E23">
      <w:pPr>
        <w:rPr>
          <w:rFonts w:hint="eastAsia"/>
        </w:rPr>
      </w:pPr>
      <w:r>
        <w:rPr>
          <w:rFonts w:hint="eastAsia"/>
        </w:rPr>
        <w:t>30 15 28-31 3,6,9,12 * cd /path/to/trading_system &amp;&amp; python main.py --mode quarterly</w:t>
      </w:r>
    </w:p>
    <w:p w14:paraId="0D3A6C29">
      <w:pPr>
        <w:rPr>
          <w:rFonts w:hint="eastAsia"/>
        </w:rPr>
      </w:pPr>
      <w:r>
        <w:rPr>
          <w:rFonts w:hint="eastAsia"/>
        </w:rPr>
        <w:t>```</w:t>
      </w:r>
    </w:p>
    <w:p w14:paraId="18E7F950">
      <w:pPr>
        <w:rPr>
          <w:rFonts w:hint="eastAsia"/>
        </w:rPr>
      </w:pPr>
    </w:p>
    <w:p w14:paraId="74691141">
      <w:pPr>
        <w:rPr>
          <w:rFonts w:hint="eastAsia"/>
        </w:rPr>
      </w:pPr>
    </w:p>
    <w:p w14:paraId="2C7D7B40">
      <w:pPr>
        <w:rPr>
          <w:rFonts w:hint="eastAsia"/>
        </w:rPr>
      </w:pPr>
      <w:r>
        <w:rPr>
          <w:rFonts w:hint="eastAsia"/>
        </w:rPr>
        <w:t>## 第十一部分：配置文件（config.py V4.0）</w:t>
      </w:r>
    </w:p>
    <w:p w14:paraId="330FB059">
      <w:pPr>
        <w:rPr>
          <w:rFonts w:hint="eastAsia"/>
        </w:rPr>
      </w:pPr>
    </w:p>
    <w:p w14:paraId="4ACF1A3A">
      <w:pPr>
        <w:rPr>
          <w:rFonts w:hint="eastAsia"/>
        </w:rPr>
      </w:pPr>
      <w:r>
        <w:rPr>
          <w:rFonts w:hint="eastAsia"/>
        </w:rPr>
        <w:t>```python</w:t>
      </w:r>
    </w:p>
    <w:p w14:paraId="012F04D9">
      <w:pPr>
        <w:rPr>
          <w:rFonts w:hint="eastAsia"/>
        </w:rPr>
      </w:pPr>
      <w:r>
        <w:rPr>
          <w:rFonts w:hint="eastAsia"/>
        </w:rPr>
        <w:t># config.py - V4.0 自进化版</w:t>
      </w:r>
    </w:p>
    <w:p w14:paraId="7CF172E5">
      <w:pPr>
        <w:rPr>
          <w:rFonts w:hint="eastAsia"/>
        </w:rPr>
      </w:pPr>
    </w:p>
    <w:p w14:paraId="7DB3C9BC">
      <w:pPr>
        <w:rPr>
          <w:rFonts w:hint="eastAsia"/>
        </w:rPr>
      </w:pPr>
      <w:r>
        <w:rPr>
          <w:rFonts w:hint="eastAsia"/>
        </w:rPr>
        <w:t># === 虚拟仓参数 ===</w:t>
      </w:r>
    </w:p>
    <w:p w14:paraId="6A21B0B3">
      <w:pPr>
        <w:rPr>
          <w:rFonts w:hint="eastAsia"/>
        </w:rPr>
      </w:pPr>
      <w:r>
        <w:rPr>
          <w:rFonts w:hint="eastAsia"/>
        </w:rPr>
        <w:t>INITIAL_CAPITAL = 1000000</w:t>
      </w:r>
    </w:p>
    <w:p w14:paraId="3B2C3D88">
      <w:pPr>
        <w:rPr>
          <w:rFonts w:hint="eastAsia"/>
        </w:rPr>
      </w:pPr>
      <w:r>
        <w:rPr>
          <w:rFonts w:hint="eastAsia"/>
        </w:rPr>
        <w:t>MAX_HOLDINGS = 10</w:t>
      </w:r>
    </w:p>
    <w:p w14:paraId="59709AF8">
      <w:pPr>
        <w:rPr>
          <w:rFonts w:hint="eastAsia"/>
        </w:rPr>
      </w:pPr>
      <w:r>
        <w:rPr>
          <w:rFonts w:hint="eastAsia"/>
        </w:rPr>
        <w:t>MAX_INDUSTRY_RATIO = 0.30</w:t>
      </w:r>
    </w:p>
    <w:p w14:paraId="7519A7D1">
      <w:pPr>
        <w:rPr>
          <w:rFonts w:hint="eastAsia"/>
        </w:rPr>
      </w:pPr>
    </w:p>
    <w:p w14:paraId="468DC6AD">
      <w:pPr>
        <w:rPr>
          <w:rFonts w:hint="eastAsia"/>
        </w:rPr>
      </w:pPr>
      <w:r>
        <w:rPr>
          <w:rFonts w:hint="eastAsia"/>
        </w:rPr>
        <w:t># === 分域选股参数 ===</w:t>
      </w:r>
    </w:p>
    <w:p w14:paraId="426E5A8C">
      <w:pPr>
        <w:rPr>
          <w:rFonts w:hint="eastAsia"/>
        </w:rPr>
      </w:pPr>
      <w:r>
        <w:rPr>
          <w:rFonts w:hint="eastAsia"/>
        </w:rPr>
        <w:t>DOMAIN_WEIGHTS = {</w:t>
      </w:r>
    </w:p>
    <w:p w14:paraId="6C5C39DD">
      <w:pPr>
        <w:rPr>
          <w:rFonts w:hint="eastAsia"/>
        </w:rPr>
      </w:pPr>
      <w:r>
        <w:rPr>
          <w:rFonts w:hint="eastAsia"/>
        </w:rPr>
        <w:t xml:space="preserve">    'small': {'momentum': 0.40, 'growth': 0.30, 'quality': 0.20, 'value': 0.10},</w:t>
      </w:r>
    </w:p>
    <w:p w14:paraId="31127E08">
      <w:pPr>
        <w:rPr>
          <w:rFonts w:hint="eastAsia"/>
        </w:rPr>
      </w:pPr>
      <w:r>
        <w:rPr>
          <w:rFonts w:hint="eastAsia"/>
        </w:rPr>
        <w:t xml:space="preserve">    'mid': {'momentum': 0.30, 'growth': 0.35, 'quality': 0.35, 'value': 0.00},</w:t>
      </w:r>
    </w:p>
    <w:p w14:paraId="7B9BEAFC">
      <w:pPr>
        <w:rPr>
          <w:rFonts w:hint="eastAsia"/>
        </w:rPr>
      </w:pPr>
      <w:r>
        <w:rPr>
          <w:rFonts w:hint="eastAsia"/>
        </w:rPr>
        <w:t xml:space="preserve">    'large': {'momentum': 0.20, 'growth': 0.25, 'quality': 0.40, 'value': 0.15}</w:t>
      </w:r>
    </w:p>
    <w:p w14:paraId="3984948B">
      <w:pPr>
        <w:rPr>
          <w:rFonts w:hint="eastAsia"/>
        </w:rPr>
      </w:pPr>
      <w:r>
        <w:rPr>
          <w:rFonts w:hint="eastAsia"/>
        </w:rPr>
        <w:t>}</w:t>
      </w:r>
    </w:p>
    <w:p w14:paraId="33651CEF">
      <w:pPr>
        <w:rPr>
          <w:rFonts w:hint="eastAsia"/>
        </w:rPr>
      </w:pPr>
      <w:r>
        <w:rPr>
          <w:rFonts w:hint="eastAsia"/>
        </w:rPr>
        <w:t>DOMAIN_THRESHOLDS = {'small': 100, 'mid': 500}  # 亿元</w:t>
      </w:r>
    </w:p>
    <w:p w14:paraId="368CCB83">
      <w:pPr>
        <w:rPr>
          <w:rFonts w:hint="eastAsia"/>
        </w:rPr>
      </w:pPr>
    </w:p>
    <w:p w14:paraId="3406ABA7">
      <w:pPr>
        <w:rPr>
          <w:rFonts w:hint="eastAsia"/>
        </w:rPr>
      </w:pPr>
      <w:r>
        <w:rPr>
          <w:rFonts w:hint="eastAsia"/>
        </w:rPr>
        <w:t># === 自进化参数 ===</w:t>
      </w:r>
    </w:p>
    <w:p w14:paraId="04D4BB36">
      <w:pPr>
        <w:rPr>
          <w:rFonts w:hint="eastAsia"/>
        </w:rPr>
      </w:pPr>
      <w:r>
        <w:rPr>
          <w:rFonts w:hint="eastAsia"/>
        </w:rPr>
        <w:t>AUTO_EVOLVE = True</w:t>
      </w:r>
    </w:p>
    <w:p w14:paraId="622A2E5C">
      <w:pPr>
        <w:rPr>
          <w:rFonts w:hint="eastAsia"/>
        </w:rPr>
      </w:pPr>
      <w:r>
        <w:rPr>
          <w:rFonts w:hint="eastAsia"/>
        </w:rPr>
        <w:t>EVOLVE_INTERVAL = 'monthly'  # 每月末执行</w:t>
      </w:r>
    </w:p>
    <w:p w14:paraId="471DE6C7">
      <w:pPr>
        <w:rPr>
          <w:rFonts w:hint="eastAsia"/>
        </w:rPr>
      </w:pPr>
      <w:r>
        <w:rPr>
          <w:rFonts w:hint="eastAsia"/>
        </w:rPr>
        <w:t>EVOLVE_PARAMS = {</w:t>
      </w:r>
    </w:p>
    <w:p w14:paraId="74C81CDC">
      <w:pPr>
        <w:rPr>
          <w:rFonts w:hint="eastAsia"/>
        </w:rPr>
      </w:pPr>
      <w:r>
        <w:rPr>
          <w:rFonts w:hint="eastAsia"/>
        </w:rPr>
        <w:t xml:space="preserve">    'main_line_weight': {'range': (0.30, 0.50), 'step': 0.05},</w:t>
      </w:r>
    </w:p>
    <w:p w14:paraId="2BF01378">
      <w:pPr>
        <w:rPr>
          <w:rFonts w:hint="eastAsia"/>
        </w:rPr>
      </w:pPr>
      <w:r>
        <w:rPr>
          <w:rFonts w:hint="eastAsia"/>
        </w:rPr>
        <w:t xml:space="preserve">    'score_threshold': {'range': (60, 80), 'step': 2},</w:t>
      </w:r>
    </w:p>
    <w:p w14:paraId="6F1DC686">
      <w:pPr>
        <w:rPr>
          <w:rFonts w:hint="eastAsia"/>
        </w:rPr>
      </w:pPr>
      <w:r>
        <w:rPr>
          <w:rFonts w:hint="eastAsia"/>
        </w:rPr>
        <w:t xml:space="preserve">    'single_position_limit': {'range': (0.08, 0.15), 'step': 0.01},</w:t>
      </w:r>
    </w:p>
    <w:p w14:paraId="2E2C18D9">
      <w:pPr>
        <w:rPr>
          <w:rFonts w:hint="eastAsia"/>
        </w:rPr>
      </w:pPr>
      <w:r>
        <w:rPr>
          <w:rFonts w:hint="eastAsia"/>
        </w:rPr>
        <w:t xml:space="preserve">    'stop_loss_med': {'range': (-0.12, -0.08), 'step': 0.01}</w:t>
      </w:r>
    </w:p>
    <w:p w14:paraId="61FC6E31">
      <w:pPr>
        <w:rPr>
          <w:rFonts w:hint="eastAsia"/>
        </w:rPr>
      </w:pPr>
      <w:r>
        <w:rPr>
          <w:rFonts w:hint="eastAsia"/>
        </w:rPr>
        <w:t>}</w:t>
      </w:r>
    </w:p>
    <w:p w14:paraId="0A57A286">
      <w:pPr>
        <w:rPr>
          <w:rFonts w:hint="eastAsia"/>
        </w:rPr>
      </w:pPr>
    </w:p>
    <w:p w14:paraId="60C626D3">
      <w:pPr>
        <w:rPr>
          <w:rFonts w:hint="eastAsia"/>
        </w:rPr>
      </w:pPr>
      <w:r>
        <w:rPr>
          <w:rFonts w:hint="eastAsia"/>
        </w:rPr>
        <w:t># === 止损参数（按波动率分层） ===</w:t>
      </w:r>
    </w:p>
    <w:p w14:paraId="4B9F4031">
      <w:pPr>
        <w:rPr>
          <w:rFonts w:hint="eastAsia"/>
        </w:rPr>
      </w:pPr>
      <w:r>
        <w:rPr>
          <w:rFonts w:hint="eastAsia"/>
        </w:rPr>
        <w:t>STOP_LOSS = {'high': -0.08, 'mid': -0.10, 'low': -0.12}</w:t>
      </w:r>
    </w:p>
    <w:p w14:paraId="0DF6179C">
      <w:pPr>
        <w:rPr>
          <w:rFonts w:hint="eastAsia"/>
        </w:rPr>
      </w:pPr>
    </w:p>
    <w:p w14:paraId="604E8389">
      <w:pPr>
        <w:rPr>
          <w:rFonts w:hint="eastAsia"/>
        </w:rPr>
      </w:pPr>
      <w:r>
        <w:rPr>
          <w:rFonts w:hint="eastAsia"/>
        </w:rPr>
        <w:t># === 数据源配置（A-Stock-Data Skill） ===</w:t>
      </w:r>
    </w:p>
    <w:p w14:paraId="6FB4F107">
      <w:pPr>
        <w:rPr>
          <w:rFonts w:hint="eastAsia"/>
        </w:rPr>
      </w:pPr>
      <w:r>
        <w:rPr>
          <w:rFonts w:hint="eastAsia"/>
        </w:rPr>
        <w:t>DATA_SOURCE = {</w:t>
      </w:r>
    </w:p>
    <w:p w14:paraId="6DE2A83E">
      <w:pPr>
        <w:rPr>
          <w:rFonts w:hint="eastAsia"/>
        </w:rPr>
      </w:pPr>
      <w:r>
        <w:rPr>
          <w:rFonts w:hint="eastAsia"/>
        </w:rPr>
        <w:t xml:space="preserve">    'kline': 'mootdx',  # 主用mootdx TCP</w:t>
      </w:r>
    </w:p>
    <w:p w14:paraId="3F56B7D7">
      <w:pPr>
        <w:rPr>
          <w:rFonts w:hint="eastAsia"/>
        </w:rPr>
      </w:pPr>
      <w:r>
        <w:rPr>
          <w:rFonts w:hint="eastAsia"/>
        </w:rPr>
        <w:t xml:space="preserve">    'valuation': 'tencent',  # 主用腾讯HTTP</w:t>
      </w:r>
    </w:p>
    <w:p w14:paraId="4F56CBE3">
      <w:pPr>
        <w:rPr>
          <w:rFonts w:hint="eastAsia"/>
        </w:rPr>
      </w:pPr>
      <w:r>
        <w:rPr>
          <w:rFonts w:hint="eastAsia"/>
        </w:rPr>
        <w:t xml:space="preserve">    'financial': 'eastmoney',  # 东财季报快照</w:t>
      </w:r>
    </w:p>
    <w:p w14:paraId="61D13C66">
      <w:pPr>
        <w:rPr>
          <w:rFonts w:hint="eastAsia"/>
        </w:rPr>
      </w:pPr>
      <w:r>
        <w:rPr>
          <w:rFonts w:hint="eastAsia"/>
        </w:rPr>
        <w:t xml:space="preserve">    'consensus': 'eastmoney',  # 同花顺一致预期</w:t>
      </w:r>
    </w:p>
    <w:p w14:paraId="3112EB0C">
      <w:pPr>
        <w:rPr>
          <w:rFonts w:hint="eastAsia"/>
        </w:rPr>
      </w:pPr>
      <w:r>
        <w:rPr>
          <w:rFonts w:hint="eastAsia"/>
        </w:rPr>
        <w:t xml:space="preserve">    'industry': 'eastmoney',  # 东财行业排名</w:t>
      </w:r>
    </w:p>
    <w:p w14:paraId="34D8585C">
      <w:pPr>
        <w:rPr>
          <w:rFonts w:hint="eastAsia"/>
        </w:rPr>
      </w:pPr>
      <w:r>
        <w:rPr>
          <w:rFonts w:hint="eastAsia"/>
        </w:rPr>
        <w:t xml:space="preserve">    'margin': 'eastmoney',  # 东财融资融券</w:t>
      </w:r>
    </w:p>
    <w:p w14:paraId="3A257C1D">
      <w:pPr>
        <w:rPr>
          <w:rFonts w:hint="eastAsia"/>
        </w:rPr>
      </w:pPr>
      <w:r>
        <w:rPr>
          <w:rFonts w:hint="eastAsia"/>
        </w:rPr>
        <w:t xml:space="preserve">    'northbound': 'eastmoney'  # 同花顺北向</w:t>
      </w:r>
    </w:p>
    <w:p w14:paraId="3ABF6CB8">
      <w:pPr>
        <w:rPr>
          <w:rFonts w:hint="eastAsia"/>
        </w:rPr>
      </w:pPr>
      <w:r>
        <w:rPr>
          <w:rFonts w:hint="eastAsia"/>
        </w:rPr>
        <w:t>}</w:t>
      </w:r>
    </w:p>
    <w:p w14:paraId="4A1F4E70">
      <w:pPr>
        <w:rPr>
          <w:rFonts w:hint="eastAsia"/>
        </w:rPr>
      </w:pPr>
      <w:r>
        <w:rPr>
          <w:rFonts w:hint="eastAsia"/>
        </w:rPr>
        <w:t>```</w:t>
      </w:r>
    </w:p>
    <w:p w14:paraId="3307A73A">
      <w:pPr>
        <w:rPr>
          <w:rFonts w:hint="eastAsia"/>
        </w:rPr>
      </w:pPr>
    </w:p>
    <w:p w14:paraId="50212CD1">
      <w:pPr>
        <w:rPr>
          <w:rFonts w:hint="eastAsia"/>
        </w:rPr>
      </w:pPr>
      <w:r>
        <w:rPr>
          <w:rFonts w:hint="eastAsia"/>
        </w:rPr>
        <w:t>---</w:t>
      </w:r>
    </w:p>
    <w:p w14:paraId="5A7BA73D">
      <w:pPr>
        <w:rPr>
          <w:rFonts w:hint="eastAsia"/>
        </w:rPr>
      </w:pPr>
    </w:p>
    <w:p w14:paraId="4739B081">
      <w:r>
        <w:rPr>
          <w:rFonts w:hint="eastAsia"/>
        </w:rPr>
        <w:t>**版本**：V4.0 | **最后更新**：2026年6月26日 | **运行频率**：每日 + 每周 + 每月 + 每季度 | **核心升级**：自进化迭代 + 路径优选择时 + 分域选股 + A-Stock-Data接入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9676A2"/>
    <w:rsid w:val="0C9676A2"/>
    <w:rsid w:val="7E086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2026-06-26T02:04:00Z</dcterms:created>
  <dc:creator>黄佳玲Jayron</dc:creator>
  <cp:lastModifiedBy>黄佳玲Jayron</cp:lastModifiedBy>
  <dcterms:modified xsi:type="dcterms:W3CDTF">2026-06-26T02:25:40Z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44E5FFBA3D614DCF8342AD1FACC9E331_11</vt:lpwstr>
  </property>
  <property fmtid="{D5CDD505-2E9C-101B-9397-08002B2CF9AE}" pid="4" name="KSOTemplateDocerSaveRecord">
    <vt:lpwstr>eyJoZGlkIjoiYWExMjRiMDZmODY4NTJiOThkMzNmZDY0Y2NkOThkOGMiLCJ1c2VySWQiOiIzMzQzMTE3NzMifQ==</vt:lpwstr>
  </property>
</Properties>
</file>