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mbd01o4ynv8" w:id="0"/>
      <w:bookmarkEnd w:id="0"/>
      <w:r w:rsidDel="00000000" w:rsidR="00000000" w:rsidRPr="00000000">
        <w:rPr>
          <w:rtl w:val="0"/>
        </w:rPr>
        <w:t xml:space="preserve">Homework 3: 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William Rebelsky (wrebelsky@umass.edu)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Thursday, 9/28/2023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Midnight 11:59 PM, Oct, 10/5/2023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2ix8ya9u6xu" w:id="1"/>
      <w:bookmarkEnd w:id="1"/>
      <w:r w:rsidDel="00000000" w:rsidR="00000000" w:rsidRPr="00000000">
        <w:rPr>
          <w:rtl w:val="0"/>
        </w:rPr>
        <w:t xml:space="preserve">Task Descriptions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should fill in the TODO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hw3.py </w:t>
        </w:r>
      </w:hyperlink>
      <w:r w:rsidDel="00000000" w:rsidR="00000000" w:rsidRPr="00000000">
        <w:rPr>
          <w:rtl w:val="0"/>
        </w:rPr>
        <w:t xml:space="preserve">to complete the following two tasks. Feel free to define necessary python functions and call these functions in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run_task1()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run_task2()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xkqp1l2g4dq" w:id="2"/>
      <w:bookmarkEnd w:id="2"/>
      <w:r w:rsidDel="00000000" w:rsidR="00000000" w:rsidRPr="00000000">
        <w:rPr>
          <w:rtl w:val="0"/>
        </w:rPr>
        <w:t xml:space="preserve">Task 1: Fitting a regression line to the student debt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Fit a linear model to the US student loan debt dataset (download the dataset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by minimizing the associated linear regression Least Squares problem using gradient descent.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CSV file, the first column is the input feature (x) and the second column is the target debt (y). Each row corresponds to a data sample. Without changing any code, you should see output like this: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Plot the fitted line.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Give the equation of the fitted line.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this linear trend continues what will the total student debt be in 2030?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ggeqcmi3zy" w:id="3"/>
      <w:bookmarkEnd w:id="3"/>
      <w:r w:rsidDel="00000000" w:rsidR="00000000" w:rsidRPr="00000000">
        <w:rPr>
          <w:rtl w:val="0"/>
        </w:rPr>
        <w:t xml:space="preserve">Task 2: Compare the Least Squares and Least Absolute Deviation costs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Fit two linear models to a dataset with outliers (download the dataset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 The first linear model should use the least squares loss while the second linear model should use the least deviation loss.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dataset contains a total of 10 samples.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Without changing any code of hw3.py. You should see an output like this: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Plot the fitted lines in the same figure as the original data to compare the models.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Give the equations of the fitted lines.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lx5yns7g7t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soyuar2rpp42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 completed source code hw3.py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 pdf report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source code should be able to run by executing the command: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python hw3.py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 xml:space="preserve">The PDF report should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Single Figure containing the fitted line and the original data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of the fitted line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 predicted student debt in 2030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Single figure containing the two fitted lines and the original data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of the least squares regression line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of the least deviation regression line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lokf1gjpmcp" w:id="6"/>
      <w:bookmarkEnd w:id="6"/>
      <w:r w:rsidDel="00000000" w:rsidR="00000000" w:rsidRPr="00000000">
        <w:rPr>
          <w:rtl w:val="0"/>
        </w:rPr>
        <w:t xml:space="preserve">Environment Configuration: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the environment from HW2. There are no additional packages needed.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5kfTfmiuTB45nPxa4KGtA3-NUyZLtTZ/view?usp=sharing" TargetMode="External"/><Relationship Id="rId7" Type="http://schemas.openxmlformats.org/officeDocument/2006/relationships/hyperlink" Target="https://drive.google.com/file/d/1cXKOVIDaD6wONXD41zZ1M61Mk7VaTERV/view?usp=sharing" TargetMode="External"/><Relationship Id="rId8" Type="http://schemas.openxmlformats.org/officeDocument/2006/relationships/hyperlink" Target="https://drive.google.com/file/d/1XfCYuWlQIDR09irNY_RSRQcRbzyZfnH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