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Facade门面模式：内部与外部打交道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86075" cy="1224915"/>
            <wp:effectExtent l="0" t="0" r="9525" b="9525"/>
            <wp:docPr id="2" name="图片 2" descr="2021060622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062240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由于系统内部关系十分</w:t>
      </w:r>
      <w:r>
        <w:rPr>
          <w:rFonts w:hint="eastAsia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，所以外部调用内部接口的时候很</w:t>
      </w:r>
      <w:r>
        <w:rPr>
          <w:rFonts w:hint="eastAsia"/>
          <w:color w:val="0000FF"/>
          <w:lang w:val="en-US" w:eastAsia="zh-CN"/>
        </w:rPr>
        <w:t>麻烦</w:t>
      </w:r>
      <w:r>
        <w:rPr>
          <w:rFonts w:hint="eastAsia"/>
          <w:lang w:val="en-US" w:eastAsia="zh-CN"/>
        </w:rPr>
        <w:t>。解决办法就是把对外的接口全部</w:t>
      </w:r>
      <w:r>
        <w:rPr>
          <w:rFonts w:hint="eastAsia"/>
          <w:color w:val="0000FF"/>
          <w:lang w:val="en-US" w:eastAsia="zh-CN"/>
        </w:rPr>
        <w:t>封装</w:t>
      </w:r>
      <w:r>
        <w:rPr>
          <w:rFonts w:hint="eastAsia"/>
          <w:lang w:val="en-US" w:eastAsia="zh-CN"/>
        </w:rPr>
        <w:t>到一个类中，对外提供一个统一的接口，这就叫门面模式。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39085" cy="1184910"/>
            <wp:effectExtent l="0" t="0" r="10795" b="3810"/>
            <wp:docPr id="1" name="图片 1" descr="2021060622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062241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034C7F"/>
    <w:multiLevelType w:val="singleLevel"/>
    <w:tmpl w:val="38034C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611A"/>
    <w:rsid w:val="03FC1662"/>
    <w:rsid w:val="05B271DA"/>
    <w:rsid w:val="0A2F06C0"/>
    <w:rsid w:val="0AD66A1F"/>
    <w:rsid w:val="0FE248A1"/>
    <w:rsid w:val="12302C44"/>
    <w:rsid w:val="1C091140"/>
    <w:rsid w:val="20EA2966"/>
    <w:rsid w:val="233F07B1"/>
    <w:rsid w:val="23502FAB"/>
    <w:rsid w:val="24E21113"/>
    <w:rsid w:val="257A1FC5"/>
    <w:rsid w:val="2C804D0C"/>
    <w:rsid w:val="2CB046EF"/>
    <w:rsid w:val="2D3718E3"/>
    <w:rsid w:val="325E6C8A"/>
    <w:rsid w:val="332B5AFA"/>
    <w:rsid w:val="37E55E70"/>
    <w:rsid w:val="3E121EFE"/>
    <w:rsid w:val="3ECE5D79"/>
    <w:rsid w:val="40690D22"/>
    <w:rsid w:val="41061D89"/>
    <w:rsid w:val="44943B49"/>
    <w:rsid w:val="48B22FC7"/>
    <w:rsid w:val="4F553125"/>
    <w:rsid w:val="4FE219E9"/>
    <w:rsid w:val="518D7CBF"/>
    <w:rsid w:val="597A31DF"/>
    <w:rsid w:val="59FD6737"/>
    <w:rsid w:val="5E3E1857"/>
    <w:rsid w:val="5E6B55BD"/>
    <w:rsid w:val="61283E37"/>
    <w:rsid w:val="642D3802"/>
    <w:rsid w:val="64C65E58"/>
    <w:rsid w:val="695666DE"/>
    <w:rsid w:val="6A0F0D36"/>
    <w:rsid w:val="6DD356D0"/>
    <w:rsid w:val="74E45410"/>
    <w:rsid w:val="7BF47B7F"/>
    <w:rsid w:val="7D73043E"/>
    <w:rsid w:val="7E053873"/>
    <w:rsid w:val="7E08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2021-06-06T14:33:19Z</dcterms:created>
  <dc:creator>lenovo</dc:creator>
  <cp:lastModifiedBy>lenovo</cp:lastModifiedBy>
  <dcterms:modified xsi:type="dcterms:W3CDTF">2021-06-06T14:57:24Z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38FC25C94C0D4C1AA96640DF46E3A9FF</vt:lpwstr>
  </property>
</Properties>
</file>